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A02" w:rsidRPr="005B78C8" w:rsidRDefault="005B6556">
      <w:pPr>
        <w:widowControl w:val="0"/>
        <w:jc w:val="right"/>
        <w:rPr>
          <w:sz w:val="20"/>
        </w:rPr>
      </w:pPr>
      <w:r w:rsidRPr="005B78C8">
        <w:rPr>
          <w:sz w:val="20"/>
        </w:rPr>
        <w:fldChar w:fldCharType="begin"/>
      </w:r>
      <w:r w:rsidR="009B4A02" w:rsidRPr="005B78C8">
        <w:rPr>
          <w:sz w:val="20"/>
        </w:rPr>
        <w:instrText xml:space="preserve"> SEQ CHAPTER \h \r 1</w:instrText>
      </w:r>
      <w:r w:rsidRPr="005B78C8">
        <w:rPr>
          <w:sz w:val="20"/>
        </w:rPr>
        <w:fldChar w:fldCharType="end"/>
      </w:r>
      <w:r w:rsidR="00D112BB">
        <w:rPr>
          <w:sz w:val="20"/>
        </w:rPr>
        <w:t>ver. 5.0</w:t>
      </w:r>
      <w:r w:rsidR="00744B9F">
        <w:rPr>
          <w:sz w:val="20"/>
        </w:rPr>
        <w:t xml:space="preserve"> Novem</w:t>
      </w:r>
      <w:r w:rsidR="00D112BB">
        <w:rPr>
          <w:sz w:val="20"/>
        </w:rPr>
        <w:t>ber 2019</w:t>
      </w:r>
    </w:p>
    <w:p w:rsidR="009B4A02" w:rsidRPr="005B78C8" w:rsidRDefault="009B4A02">
      <w:pPr>
        <w:widowControl w:val="0"/>
        <w:jc w:val="both"/>
      </w:pPr>
    </w:p>
    <w:p w:rsidR="009B4A02" w:rsidRPr="005B78C8" w:rsidRDefault="009B4A02" w:rsidP="005A629B">
      <w:pPr>
        <w:widowControl w:val="0"/>
        <w:tabs>
          <w:tab w:val="center" w:pos="4680"/>
        </w:tabs>
        <w:jc w:val="center"/>
        <w:rPr>
          <w:b/>
        </w:rPr>
      </w:pPr>
      <w:r w:rsidRPr="005B78C8">
        <w:rPr>
          <w:b/>
          <w:sz w:val="36"/>
        </w:rPr>
        <w:t>UTAH PRECISION MARKSMANSHIP SOCIETY</w:t>
      </w:r>
    </w:p>
    <w:p w:rsidR="009B4A02" w:rsidRPr="005B78C8" w:rsidRDefault="009B4A02" w:rsidP="005A629B">
      <w:pPr>
        <w:widowControl w:val="0"/>
        <w:tabs>
          <w:tab w:val="center" w:pos="4680"/>
        </w:tabs>
        <w:jc w:val="center"/>
        <w:rPr>
          <w:sz w:val="28"/>
        </w:rPr>
      </w:pPr>
      <w:r w:rsidRPr="005B78C8">
        <w:t>A federally tax-exempt, publicly supported, non-profit 501(c</w:t>
      </w:r>
      <w:proofErr w:type="gramStart"/>
      <w:r w:rsidRPr="005B78C8">
        <w:t>)(</w:t>
      </w:r>
      <w:proofErr w:type="gramEnd"/>
      <w:r w:rsidRPr="005B78C8">
        <w:t>3) corporation</w:t>
      </w:r>
    </w:p>
    <w:p w:rsidR="009B4A02" w:rsidRPr="005B78C8" w:rsidRDefault="009B4A02" w:rsidP="005A629B">
      <w:pPr>
        <w:widowControl w:val="0"/>
        <w:jc w:val="center"/>
        <w:rPr>
          <w:sz w:val="28"/>
        </w:rPr>
      </w:pPr>
    </w:p>
    <w:p w:rsidR="009B4A02" w:rsidRPr="005B78C8" w:rsidRDefault="009B4A02" w:rsidP="005A629B">
      <w:pPr>
        <w:widowControl w:val="0"/>
        <w:tabs>
          <w:tab w:val="center" w:pos="4680"/>
        </w:tabs>
        <w:jc w:val="center"/>
        <w:rPr>
          <w:sz w:val="36"/>
        </w:rPr>
      </w:pPr>
      <w:r w:rsidRPr="005B78C8">
        <w:rPr>
          <w:sz w:val="48"/>
        </w:rPr>
        <w:t>Range Officer's Manual</w:t>
      </w:r>
    </w:p>
    <w:p w:rsidR="009B4A02" w:rsidRPr="005B78C8" w:rsidRDefault="009B4A02" w:rsidP="005A629B">
      <w:pPr>
        <w:widowControl w:val="0"/>
        <w:tabs>
          <w:tab w:val="center" w:pos="4680"/>
        </w:tabs>
        <w:jc w:val="center"/>
        <w:rPr>
          <w:sz w:val="20"/>
        </w:rPr>
      </w:pPr>
      <w:r w:rsidRPr="005B78C8">
        <w:rPr>
          <w:sz w:val="20"/>
        </w:rPr>
        <w:t>©1994, 1997, 2000, 2001, 2003, 2006, 2008</w:t>
      </w:r>
      <w:r w:rsidR="000849B6">
        <w:rPr>
          <w:sz w:val="20"/>
        </w:rPr>
        <w:t>, 201</w:t>
      </w:r>
      <w:r w:rsidR="005A629B">
        <w:rPr>
          <w:sz w:val="20"/>
        </w:rPr>
        <w:t>1, 2019</w:t>
      </w:r>
      <w:r w:rsidRPr="005B78C8">
        <w:rPr>
          <w:sz w:val="20"/>
        </w:rPr>
        <w:t xml:space="preserve"> Utah Precision Marksmanship Society</w:t>
      </w:r>
    </w:p>
    <w:p w:rsidR="009B4A02" w:rsidRDefault="009B4A02">
      <w:pPr>
        <w:widowControl w:val="0"/>
        <w:rPr>
          <w:rFonts w:ascii="Dutch" w:hAnsi="Dutch"/>
        </w:rPr>
      </w:pPr>
    </w:p>
    <w:p w:rsidR="009B4A02" w:rsidRDefault="009B4A02">
      <w:pPr>
        <w:widowControl w:val="0"/>
      </w:pPr>
      <w:r>
        <w:t>The first obligation of a range officer is to accept responsibility for conducting our shooting events in the most professional manner possible.   A large fraction of your success as a Range Officer will follow from your ability to project an image of professionalism. Your conduct, as well as that of our shooters, reflects not only on UPMS, but also competitive shooters and gun owners in general.  Your responsibilities as a Range Officer can be described as follows.</w:t>
      </w:r>
    </w:p>
    <w:p w:rsidR="009B4A02" w:rsidRDefault="009B4A02">
      <w:pPr>
        <w:widowControl w:val="0"/>
        <w:rPr>
          <w:sz w:val="20"/>
        </w:rPr>
      </w:pPr>
    </w:p>
    <w:p w:rsidR="009B4A02" w:rsidRDefault="009B4A02">
      <w:pPr>
        <w:widowControl w:val="0"/>
        <w:rPr>
          <w:sz w:val="20"/>
        </w:rPr>
      </w:pPr>
      <w:r>
        <w:rPr>
          <w:b/>
          <w:sz w:val="28"/>
        </w:rPr>
        <w:t>Know and enforce gun safety rules</w:t>
      </w:r>
    </w:p>
    <w:p w:rsidR="009B4A02" w:rsidRDefault="009B4A02">
      <w:pPr>
        <w:widowControl w:val="0"/>
        <w:rPr>
          <w:sz w:val="20"/>
        </w:rPr>
      </w:pPr>
    </w:p>
    <w:p w:rsidR="009B4A02" w:rsidRDefault="009B4A02" w:rsidP="0061519A">
      <w:pPr>
        <w:pStyle w:val="a"/>
        <w:numPr>
          <w:ilvl w:val="0"/>
          <w:numId w:val="3"/>
        </w:numPr>
        <w:ind w:hanging="720"/>
        <w:jc w:val="both"/>
      </w:pPr>
      <w:r>
        <w:t xml:space="preserve">All participants (including Range Officers and spectators) in all events on powder gun ranges are required to wear eye and ear protection.  NO EXCEPTIONS!  Eye protection is required on </w:t>
      </w:r>
      <w:proofErr w:type="spellStart"/>
      <w:r>
        <w:t>airgun</w:t>
      </w:r>
      <w:proofErr w:type="spellEnd"/>
      <w:r>
        <w:t xml:space="preserve"> ranges.</w:t>
      </w:r>
    </w:p>
    <w:p w:rsidR="009B4A02" w:rsidRDefault="009B4A02" w:rsidP="0061519A">
      <w:pPr>
        <w:pStyle w:val="a"/>
        <w:numPr>
          <w:ilvl w:val="0"/>
          <w:numId w:val="3"/>
        </w:numPr>
        <w:ind w:hanging="720"/>
        <w:jc w:val="both"/>
      </w:pPr>
      <w:r>
        <w:t>All participants in all events must follow the Range Officer's commands.</w:t>
      </w:r>
    </w:p>
    <w:p w:rsidR="009B4A02" w:rsidRDefault="009B4A02" w:rsidP="0061519A">
      <w:pPr>
        <w:pStyle w:val="a"/>
        <w:numPr>
          <w:ilvl w:val="0"/>
          <w:numId w:val="3"/>
        </w:numPr>
        <w:ind w:hanging="720"/>
        <w:jc w:val="both"/>
      </w:pPr>
      <w:r>
        <w:t>Range Officers may, at their discretion, prohibit anyone from using ranges for safety reasons.  Such prohibitions may be appealed to the UPMS Board for final decision.</w:t>
      </w:r>
    </w:p>
    <w:p w:rsidR="009B4A02" w:rsidRDefault="009B4A02" w:rsidP="0061519A">
      <w:pPr>
        <w:pStyle w:val="a"/>
        <w:numPr>
          <w:ilvl w:val="0"/>
          <w:numId w:val="3"/>
        </w:numPr>
        <w:ind w:hanging="720"/>
        <w:jc w:val="both"/>
      </w:pPr>
      <w:r>
        <w:t>The muzzles of all guns must be pointed down range at all times.  (When moving a gun behind the line, point the muzzle upward; grasp a pistol by the barrel with the slide/action open.)</w:t>
      </w:r>
    </w:p>
    <w:p w:rsidR="009B4A02" w:rsidRDefault="009B4A02" w:rsidP="0061519A">
      <w:pPr>
        <w:pStyle w:val="a"/>
        <w:numPr>
          <w:ilvl w:val="0"/>
          <w:numId w:val="3"/>
        </w:numPr>
        <w:ind w:hanging="720"/>
        <w:jc w:val="both"/>
      </w:pPr>
      <w:r>
        <w:t>No one is to touch any gun for any reason while anyone is down range.</w:t>
      </w:r>
    </w:p>
    <w:p w:rsidR="009B4A02" w:rsidRDefault="009B4A02" w:rsidP="0061519A">
      <w:pPr>
        <w:pStyle w:val="a"/>
        <w:numPr>
          <w:ilvl w:val="0"/>
          <w:numId w:val="3"/>
        </w:numPr>
        <w:ind w:hanging="720"/>
        <w:jc w:val="both"/>
      </w:pPr>
      <w:r>
        <w:t>Guns may not be handled behind the line for any purpose whatsoever e</w:t>
      </w:r>
      <w:r w:rsidR="005B78C8">
        <w:t>xcept moving them from the</w:t>
      </w:r>
      <w:r>
        <w:t xml:space="preserve"> locker or gun case to the line.</w:t>
      </w:r>
    </w:p>
    <w:p w:rsidR="009B4A02" w:rsidRDefault="009B4A02" w:rsidP="0061519A">
      <w:pPr>
        <w:pStyle w:val="a"/>
        <w:numPr>
          <w:ilvl w:val="0"/>
          <w:numId w:val="3"/>
        </w:numPr>
        <w:ind w:hanging="720"/>
        <w:jc w:val="both"/>
      </w:pPr>
      <w:r>
        <w:t>Loaded guns must be in the physical control of the shooter at all times: you may not lay a loaded gun on the bench or floor or lean a rifle against the wall.  (Required by International Pistol rules.)</w:t>
      </w:r>
    </w:p>
    <w:p w:rsidR="009B4A02" w:rsidRDefault="009B4A02" w:rsidP="0061519A">
      <w:pPr>
        <w:pStyle w:val="a"/>
        <w:numPr>
          <w:ilvl w:val="0"/>
          <w:numId w:val="3"/>
        </w:numPr>
        <w:ind w:hanging="720"/>
        <w:jc w:val="both"/>
      </w:pPr>
      <w:r>
        <w:t>Before removing any gun from the firing line, check the chamber to assure that it is empty.</w:t>
      </w:r>
    </w:p>
    <w:p w:rsidR="009B4A02" w:rsidRDefault="009B4A02" w:rsidP="0061519A">
      <w:pPr>
        <w:pStyle w:val="a"/>
        <w:numPr>
          <w:ilvl w:val="0"/>
          <w:numId w:val="3"/>
        </w:numPr>
        <w:ind w:hanging="720"/>
        <w:jc w:val="both"/>
      </w:pPr>
      <w:r>
        <w:t>Know, obey, and at all times enforce the three fundamental rules of gun safety:</w:t>
      </w:r>
    </w:p>
    <w:p w:rsidR="009B4A02" w:rsidRDefault="009B4A02" w:rsidP="00135DC4">
      <w:pPr>
        <w:widowControl w:val="0"/>
        <w:tabs>
          <w:tab w:val="left" w:pos="-1152"/>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hanging="1800"/>
        <w:jc w:val="both"/>
      </w:pPr>
      <w:r>
        <w:tab/>
        <w:t>1.</w:t>
      </w:r>
      <w:r>
        <w:tab/>
        <w:t xml:space="preserve">Always point the muzzle in a safe direction.  Any uncased gun must be pointed down </w:t>
      </w:r>
      <w:r w:rsidR="00135DC4">
        <w:t>range</w:t>
      </w:r>
      <w:r>
        <w:t xml:space="preserve"> or upward.</w:t>
      </w:r>
    </w:p>
    <w:p w:rsidR="009B4A02" w:rsidRDefault="009B4A02" w:rsidP="00135DC4">
      <w:pPr>
        <w:widowControl w:val="0"/>
        <w:tabs>
          <w:tab w:val="left" w:pos="-1152"/>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pPr>
      <w:r>
        <w:tab/>
      </w:r>
      <w:r>
        <w:tab/>
        <w:t>2.</w:t>
      </w:r>
      <w:r>
        <w:tab/>
        <w:t>Keep the action open and gun unloaded until ready to use.</w:t>
      </w:r>
    </w:p>
    <w:p w:rsidR="009B4A02" w:rsidRDefault="009B4A02" w:rsidP="00135DC4">
      <w:pPr>
        <w:widowControl w:val="0"/>
        <w:tabs>
          <w:tab w:val="left" w:pos="-1152"/>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pPr>
      <w:r>
        <w:tab/>
      </w:r>
      <w:r>
        <w:tab/>
        <w:t>3.</w:t>
      </w:r>
      <w:r>
        <w:tab/>
        <w:t>Keep your finger off the trigger until you are ready to shoot.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pPr>
    </w:p>
    <w:p w:rsidR="009B4A02" w:rsidRPr="006026FF" w:rsidRDefault="009B4A02" w:rsidP="005A629B">
      <w:pPr>
        <w:pStyle w:val="PlainText"/>
      </w:pPr>
      <w:r>
        <w:rPr>
          <w:b/>
        </w:rPr>
        <w:lastRenderedPageBreak/>
        <w:t>Remember: The most dangerous time on any range, the time when accidents are most likely to happen, is when a shooter has a malfunction.</w:t>
      </w:r>
      <w:r>
        <w:t xml:space="preserve">  Be especially watchful that a shooter having a malfunction does not point his/her gun in an unsafe direction.  You should also assist shooters, </w:t>
      </w:r>
      <w:r w:rsidRPr="00A471CF">
        <w:t xml:space="preserve">particularly new ones, in clearing malfunctions.  Know in advance if any novices are on the firing line.  </w:t>
      </w:r>
      <w:r w:rsidR="00A471CF" w:rsidRPr="00A471CF">
        <w:t xml:space="preserve">Make sure the gun remains pointed downrange. Either </w:t>
      </w:r>
      <w:proofErr w:type="gramStart"/>
      <w:r w:rsidR="00A471CF" w:rsidRPr="00A471CF">
        <w:t>coach</w:t>
      </w:r>
      <w:proofErr w:type="gramEnd"/>
      <w:r w:rsidR="00A471CF" w:rsidRPr="00A471CF">
        <w:t xml:space="preserve"> them through clearing it or carefully take the gun from them and clear it for them. </w:t>
      </w:r>
      <w:r w:rsidR="00A471CF">
        <w:t xml:space="preserve"> </w:t>
      </w:r>
      <w:r w:rsidR="00A471CF" w:rsidRPr="00A471CF">
        <w:t>If the gun has a magazine, be sure to tell them to first remove the magazine.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It is intended that our shooting events be operated in the safest possible atmosphere and manner.  Pointing out violations should be done in a positive constructive manner: the objective is to improve behavior patterns, not to denigrate.  It is the responsibility of all participants to point out all violations of safety rules to the person committing the violation and/or the range officer.  Specifically, it is </w:t>
      </w:r>
      <w:r>
        <w:rPr>
          <w:i/>
        </w:rPr>
        <w:t>required</w:t>
      </w:r>
      <w:r>
        <w:t xml:space="preserve"> that any person present (not limited to </w:t>
      </w:r>
      <w:r w:rsidR="00470E0A">
        <w:t>participants) call an immediate</w:t>
      </w:r>
      <w:r>
        <w:t xml:space="preserve"> "cease fire" if any incident occurs which indicates possible injury to any living thing should firing continue.  (10.1.4)  </w:t>
      </w:r>
      <w:proofErr w:type="gramStart"/>
      <w:r>
        <w:t>The</w:t>
      </w:r>
      <w:proofErr w:type="gramEnd"/>
      <w:r>
        <w:t xml:space="preserve"> "cease fire" command must be obeyed immediately </w:t>
      </w:r>
      <w:r w:rsidR="006026FF">
        <w:t>whenever given.  (A little judg</w:t>
      </w:r>
      <w:r>
        <w:t xml:space="preserve">ment is necessary, at least on outdoor ranges: danger to humans, deer and moose obviously qualifies; ground squirrels below the targets probably do not.)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"Horseplay" is guaranteed to lead to immediate expulsion from the activity and banishment from UPMS events.  One accident is usually sufficient to shut down a shooting range and program.  </w:t>
      </w:r>
      <w:proofErr w:type="gramStart"/>
      <w:r>
        <w:t>Permanently.</w:t>
      </w:r>
      <w:proofErr w:type="gramEnd"/>
      <w:r>
        <w:t xml:space="preserve">  One of the finest ranges in the country has been permanently closed as the result of a single careless shot.  We must do everything possible to assure it does not happen here!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Be especially watchful of new shooters.  Be friendly and helpful, but firm about safety violations.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8"/>
        </w:rPr>
      </w:pPr>
      <w:r>
        <w:rPr>
          <w:b/>
          <w:sz w:val="28"/>
        </w:rPr>
        <w:t>Know and enforce range-specific rules of operation</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8"/>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UPMS/UU:</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A certified Range Officer must be in charge of all shooting on the Range with the exception of </w:t>
      </w:r>
      <w:proofErr w:type="spellStart"/>
      <w:r>
        <w:t>airgun</w:t>
      </w:r>
      <w:proofErr w:type="spellEnd"/>
      <w:r>
        <w:t xml:space="preserve"> training by members of the University of Utah Collegiate Pistol Team who have completed the Safe Range User course.  Officials may be certified by UPMS (in accordance with the contents of this manual), the NRA, military or another nationally recognized standard.  If the certification is other than by UPMS, the Officer must be familiar with the contents and requirements of this manual.  A list of Certified Range Officers is located in the back of the Range Log Book.   Be sure all shooters and their Responsible Officer register in the log book.</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All participants must be UPMS members, must be participating in an officially recognized University activity (marksmanship classes and collegiate team) or must be a member of an ROTC unit.  </w:t>
      </w:r>
      <w:r w:rsidR="005B78C8">
        <w:t>(There is an exception for first-time competitors.)</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All participants must have signed a liability release form. </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All participants (including Range Officers and spectators) in all events on the powder gun range are required to wear eye and ear protection.  The only exception is for </w:t>
      </w:r>
      <w:proofErr w:type="spellStart"/>
      <w:r>
        <w:t>airgun</w:t>
      </w:r>
      <w:proofErr w:type="spellEnd"/>
      <w:r>
        <w:t xml:space="preserve"> </w:t>
      </w:r>
      <w:r w:rsidR="005B78C8">
        <w:t>shoot</w:t>
      </w:r>
      <w:r>
        <w:t xml:space="preserve">ing, where ear protection is not required.  Eye protection is required on the </w:t>
      </w:r>
      <w:proofErr w:type="spellStart"/>
      <w:r>
        <w:t>airgun</w:t>
      </w:r>
      <w:proofErr w:type="spellEnd"/>
      <w:r>
        <w:t xml:space="preserve"> range.</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Our access to the Naval Science Building is limited to the range, halls, </w:t>
      </w:r>
      <w:proofErr w:type="gramStart"/>
      <w:r>
        <w:t>restrooms</w:t>
      </w:r>
      <w:proofErr w:type="gramEnd"/>
      <w:r>
        <w:t xml:space="preserve"> and, as needed, to the classrooms and Gun Deck.  Challenge anyone you find in the Building when it is locked and under UPMS control as to why they are there.  No one is permitted in any other area of the Building.</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b/>
        </w:rPr>
        <w:lastRenderedPageBreak/>
        <w:t>The fans are to be kept running at all times when anyone is firing powder guns on the range.</w:t>
      </w:r>
      <w:r>
        <w:t xml:space="preserve">  Turn the fans on when entering the range; turn them off when leaving.  The switch is by the door; it is the one farthest from the door.</w:t>
      </w:r>
      <w:r w:rsidR="005B78C8">
        <w:t xml:space="preserve">  Also turn on the auxiliary intake fan over the door.  The switch may be reached with a wooden slat that normally resides atop the gun rack to the left of the door.  Also open several windows upstairs by the Navy’s physical fitness area above the Gun Deck.  This allows fresh air to enter the building and enhances air flow.</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All commands from a Range Officer must be obeyed immediately.</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Instruct all shooters to keep the muzzles of loaded guns pointed below the ceiling level at all times so that accidental discharges do not hit the ceiling.</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Eating and drinking (except for water in closed containers with a covered cap) are prohibited on the range.  “Covered cap” means the surface that touches the drinker’s lips is not collecting lead from the air.</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Magnum pistol cartridges and centerfire rifles may not be fired on the range.</w:t>
      </w:r>
      <w:r w:rsidR="002F0C0A">
        <w:t xml:space="preserve">  [UPMS activities are explicitly exempted from the Navy’s prohibition of </w:t>
      </w:r>
      <w:proofErr w:type="spellStart"/>
      <w:r w:rsidR="002F0C0A">
        <w:t>wadcutter</w:t>
      </w:r>
      <w:proofErr w:type="spellEnd"/>
      <w:r w:rsidR="002F0C0A">
        <w:t xml:space="preserve"> ammunition, listed on the door.]</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Because of the fire hazard associated with unburned powder on the floor, smoking on the range is absolutely forbidden.  Anyone determined to have been smoking on the range will be</w:t>
      </w:r>
      <w:r>
        <w:rPr>
          <w:b/>
        </w:rPr>
        <w:t xml:space="preserve"> banned for life</w:t>
      </w:r>
      <w:r>
        <w:t xml:space="preserve"> from ever entering the range again.  For the same reason carbide sight blackeners may not be used on the range.  (Spray-on blackeners may be used on the line; </w:t>
      </w:r>
      <w:r w:rsidRPr="007748C2">
        <w:rPr>
          <w:b/>
        </w:rPr>
        <w:t>carbide blackeners must be used outside.)</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Scheduling of the range w</w:t>
      </w:r>
      <w:r w:rsidR="00C17467">
        <w:t>ill be done by putting the name</w:t>
      </w:r>
      <w:r>
        <w:t xml:space="preserve"> of the authorized g</w:t>
      </w:r>
      <w:r w:rsidR="00A60A2B">
        <w:t xml:space="preserve">roup </w:t>
      </w:r>
      <w:r w:rsidR="00C17467">
        <w:t xml:space="preserve">or individual </w:t>
      </w:r>
      <w:r w:rsidR="00A60A2B">
        <w:t>on the calendar on the door</w:t>
      </w:r>
      <w:r>
        <w:t xml:space="preserve"> outside the range.</w:t>
      </w:r>
    </w:p>
    <w:p w:rsidR="001602B6"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Begin your use</w:t>
      </w:r>
      <w:r w:rsidR="00C17467">
        <w:t xml:space="preserve"> of the range by making a </w:t>
      </w:r>
      <w:r>
        <w:t>check of the range condition.</w:t>
      </w:r>
    </w:p>
    <w:p w:rsidR="00C17467" w:rsidRDefault="001602B6"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If you are using the turning mechanism, check for new hits.  If you find one, you are responsible for collecting damages from the </w:t>
      </w:r>
      <w:r w:rsidR="005150FA">
        <w:t>previous range officer of record, who in turn is responsible for collecting from the individual who hi</w:t>
      </w:r>
      <w:r w:rsidR="00C77BDA">
        <w:t xml:space="preserve">t the frame.  The fee is $5.00 </w:t>
      </w:r>
      <w:r w:rsidR="005150FA">
        <w:t>for the first hit and doubles for each subsequent hit.  After an individual has hit the frame twice they will be restricted to shooting on the retrieval mechanisms until they can fire five consecutive targets with all shots on the target in the course of fire they will be shooting on the turning mechanism.</w:t>
      </w:r>
    </w:p>
    <w:p w:rsidR="005150FA" w:rsidRDefault="005150FA"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The same rules apply to hits into the tables.</w:t>
      </w:r>
    </w:p>
    <w:p w:rsidR="007748C2" w:rsidRDefault="007748C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If the previous users have left the CO</w:t>
      </w:r>
      <w:r w:rsidRPr="007748C2">
        <w:rPr>
          <w:vertAlign w:val="subscript"/>
        </w:rPr>
        <w:t>2</w:t>
      </w:r>
      <w:r>
        <w:t xml:space="preserve"> cylinder open or range controller plugged in, remind them of it.  This is not a major error, but is definitely undesirable.</w:t>
      </w:r>
    </w:p>
    <w:p w:rsidR="007748C2" w:rsidRDefault="007748C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If the previous users have not adequately cleaned up the range, remind them to do a better job next time.</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b/>
        </w:rPr>
        <w:t xml:space="preserve">You are responsible for the condition of the range "on your watch".  </w:t>
      </w:r>
    </w:p>
    <w:p w:rsidR="00697B5D"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Inst</w:t>
      </w:r>
      <w:r w:rsidR="00426177">
        <w:t xml:space="preserve">ruct range users about the existence and operation of the </w:t>
      </w:r>
      <w:r>
        <w:t>doorbell if the outside door is locked.</w:t>
      </w:r>
    </w:p>
    <w:p w:rsidR="009B4A02" w:rsidRDefault="00697B5D"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If you are on the firing line with a group of experienced shooters you may fire with them.  If there are new shooters on the line the Range Officer may not fire in that relay.  If there is any question as to whether the shooters on the line are experienced, ask</w:t>
      </w:r>
      <w:r w:rsidR="00426177">
        <w:t xml:space="preserve">,  </w:t>
      </w:r>
      <w:r w:rsidR="009B4A02">
        <w:t>If you are using the Gun Deck, remember to lock the south door and put signs on the door and across the upstairs hall closing those areas.</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Dispose of any “dud” rounds by depositing them in the ammo can atop the desk.</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When finished using the range, squeegee the brass into a pile and load it into the brass bucket with a dustpan.  </w:t>
      </w:r>
      <w:r>
        <w:rPr>
          <w:b/>
        </w:rPr>
        <w:t>You may not use a broom!</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When</w:t>
      </w:r>
      <w:r w:rsidR="00350BD2">
        <w:t xml:space="preserve"> you are finished, take a</w:t>
      </w:r>
      <w:r>
        <w:t xml:space="preserve"> tour of the range to assure that all equipment has been stowed in preparation for the next group, the lockers and arms room are locked and all trash cleaned up.  Assure that the computer </w:t>
      </w:r>
      <w:r w:rsidR="001602B6">
        <w:t xml:space="preserve">is turned off, the </w:t>
      </w:r>
      <w:r>
        <w:t xml:space="preserve">control box </w:t>
      </w:r>
      <w:r w:rsidR="001602B6">
        <w:t>unplugged a</w:t>
      </w:r>
      <w:r>
        <w:t>nd the CO</w:t>
      </w:r>
      <w:r>
        <w:rPr>
          <w:vertAlign w:val="subscript"/>
        </w:rPr>
        <w:t>2</w:t>
      </w:r>
      <w:r>
        <w:t xml:space="preserve"> cylinder valve is closed.  (The control valve is directly on top of the cylinder, not between the gauges on the regulator.  Close it by turning it clockwise.)  Turn off the lights and fans.  Leave the range cleaner and neater than you found it. </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lastRenderedPageBreak/>
        <w:t xml:space="preserve">If you have used the Gun Deck, remember to take down and stow the signs.  Also mop the air gun area and sweep the lead into a disposal container (coffee can).  The disposal </w:t>
      </w:r>
      <w:proofErr w:type="gramStart"/>
      <w:r>
        <w:t>can may</w:t>
      </w:r>
      <w:proofErr w:type="gramEnd"/>
      <w:r>
        <w:t xml:space="preserve"> be stored on the desk in the powder gun range.</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All Range users are advised to wash their hands immediately after leaving the range.</w:t>
      </w:r>
    </w:p>
    <w:p w:rsidR="009B4A02" w:rsidRDefault="009B4A02" w:rsidP="0061519A">
      <w:pPr>
        <w:pStyle w:val="a"/>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If you are using the comp</w:t>
      </w:r>
      <w:r w:rsidR="00C759F1">
        <w:t>uter to control an event: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Open (counterclockwise) the valve on the CO</w:t>
      </w:r>
      <w:r>
        <w:rPr>
          <w:vertAlign w:val="subscript"/>
        </w:rPr>
        <w:t>2</w:t>
      </w:r>
      <w:r>
        <w:t xml:space="preserve"> cylinder before starting prep time.  The valve is the large knob on the top.  A quarter turn is plenty.  The device with two gages on it is the regulator, which is used to control the pressure to the turning mechanism.  Turn it clockwise to increase p</w:t>
      </w:r>
      <w:r w:rsidR="00C759F1">
        <w:t>ressure, CCW</w:t>
      </w:r>
      <w:r>
        <w:t xml:space="preserve"> to decrease.  NEVER TURN THE REGULATOR COMPLETELY CLOCKWISE, AS YOU WOULD SHUT A VALVE.  THIS PUTS MAXIMUM PRESSURE TO THE RAM, WHICH IS VERY DANGEROUS.  IT ALSO MAKES YOU MAKE LOOK VERY STUPID AND INCOMPETENT.  The regulator pressure should be about 20 psi when using both halves of the turning mechanism; 15 psi for one half.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 xml:space="preserve">Assure that the power strip is plugged into the wall outlet and turned on.  (It has a pilot light.)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Turn on the computer.</w:t>
      </w:r>
    </w:p>
    <w:p w:rsidR="009B4A02" w:rsidRDefault="000330D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Plug in</w:t>
      </w:r>
      <w:r w:rsidR="009B4A02">
        <w:t xml:space="preserve"> the auxil</w:t>
      </w:r>
      <w:r>
        <w:t>iary controller box</w:t>
      </w:r>
      <w:r w:rsidR="009B4A02">
        <w: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Double click on the UPMS icon.</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 xml:space="preserve">Click on the event that you want to run.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 xml:space="preserve">Assure that </w:t>
      </w:r>
      <w:proofErr w:type="spellStart"/>
      <w:r>
        <w:t>sighter</w:t>
      </w:r>
      <w:proofErr w:type="spellEnd"/>
      <w:r>
        <w:t xml:space="preserve"> targets have been posted and that you are ready to begin the match.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pPr>
      <w:r>
        <w:t>If you choose “Run 900" or “Run 300" or “Full Course” or “Half Course”, the program begins immediately with a 3- or 5-minute preparation period.</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pPr>
      <w:r>
        <w:t xml:space="preserve">After the 3- or 5-minute preparation period or on choosing any of the single stage/series options, the red “Waiting” light flashes at the top of the screen.  From this point on all activities </w:t>
      </w:r>
      <w:r w:rsidR="00350BD2">
        <w:t xml:space="preserve">are governed by the push button </w:t>
      </w:r>
      <w:r>
        <w:t>in the cord plugged into the controller.  Pressing the buttons initiates the commands, including “Load”.  “Load” is</w:t>
      </w:r>
      <w:r w:rsidR="000330DD">
        <w:t xml:space="preserve"> followed by a 60 sec pause for I</w:t>
      </w:r>
      <w:r>
        <w:t xml:space="preserve">nternational events and a 20 sec pause for </w:t>
      </w:r>
      <w:r w:rsidR="000330DD">
        <w:t>C</w:t>
      </w:r>
      <w:r>
        <w:t>onventional.  The computer then gives the commands and turns the targets for the first stage/first series.  At the end of the stage/series the computer edges, then faces the targets, gives the appropriate commands and (except slow fire, 150 sec Standard and 5 min. precision in Sport/</w:t>
      </w:r>
      <w:proofErr w:type="spellStart"/>
      <w:r>
        <w:t>Centerfire</w:t>
      </w:r>
      <w:proofErr w:type="spellEnd"/>
      <w:r>
        <w:t>)</w:t>
      </w:r>
      <w:r w:rsidR="00350BD2">
        <w:t xml:space="preserve"> </w:t>
      </w:r>
      <w:r>
        <w:t xml:space="preserve">calls for </w:t>
      </w:r>
      <w:proofErr w:type="spellStart"/>
      <w:r>
        <w:t>refires</w:t>
      </w:r>
      <w:proofErr w:type="spellEnd"/>
      <w:r>
        <w:t>.</w:t>
      </w:r>
      <w:r>
        <w:rPr>
          <w:i/>
        </w:rPr>
        <w:t xml:space="preserve">  If there are none, press the button.</w:t>
      </w:r>
      <w:r>
        <w:t xml:space="preserve">  If there are </w:t>
      </w:r>
      <w:proofErr w:type="spellStart"/>
      <w:r>
        <w:t>refires</w:t>
      </w:r>
      <w:proofErr w:type="spellEnd"/>
      <w:r>
        <w:t xml:space="preserve">, you need do nothing.  </w:t>
      </w:r>
      <w:proofErr w:type="spellStart"/>
      <w:r>
        <w:t>Refires</w:t>
      </w:r>
      <w:proofErr w:type="spellEnd"/>
      <w:r>
        <w:t xml:space="preserve"> are handled automatically by the computer at the end of firing at the current target.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Prior to changing targets, give the command “</w:t>
      </w:r>
      <w:r w:rsidR="00350BD2">
        <w:t xml:space="preserve">Empty chamber indicators inserted; make the line safe.  </w:t>
      </w:r>
      <w:r>
        <w:t>Is the line safe?”</w:t>
      </w:r>
      <w:r>
        <w:rPr>
          <w:b/>
        </w:rPr>
        <w:t xml:space="preserve">  </w:t>
      </w:r>
      <w:proofErr w:type="gramStart"/>
      <w:r>
        <w:rPr>
          <w:b/>
        </w:rPr>
        <w:t>Check to see that all actions are</w:t>
      </w:r>
      <w:r w:rsidR="005A629B">
        <w:rPr>
          <w:b/>
        </w:rPr>
        <w:t xml:space="preserve"> open, empty chamber indicators (ECIs) are</w:t>
      </w:r>
      <w:proofErr w:type="gramEnd"/>
      <w:r w:rsidR="005A629B">
        <w:rPr>
          <w:b/>
        </w:rPr>
        <w:t xml:space="preserve"> inserted into the chambers of</w:t>
      </w:r>
      <w:r>
        <w:rPr>
          <w:b/>
        </w:rPr>
        <w:t xml:space="preserve"> all guns </w:t>
      </w:r>
      <w:r w:rsidR="005A629B">
        <w:rPr>
          <w:b/>
        </w:rPr>
        <w:t xml:space="preserve">and that they are </w:t>
      </w:r>
      <w:r>
        <w:rPr>
          <w:b/>
        </w:rPr>
        <w:t>safe</w:t>
      </w:r>
      <w:r>
        <w:t>.  Give the command “The line is s</w:t>
      </w:r>
      <w:r w:rsidR="005A629B">
        <w:t>afe.  Go forward; retrieve your</w:t>
      </w:r>
      <w:r>
        <w:t xml:space="preserve"> targets and post a </w:t>
      </w:r>
      <w:proofErr w:type="gramStart"/>
      <w:r>
        <w:t>...[</w:t>
      </w:r>
      <w:proofErr w:type="gramEnd"/>
      <w:r>
        <w:t xml:space="preserve">name of appropriate target]...target”.  </w:t>
      </w:r>
      <w:r w:rsidR="00350BD2">
        <w:t>[You may add “Write your name on the targets” if you intend to score competitors targets while they are shooting.]</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 xml:space="preserve">When all shooters have returned behind the firing line, give the command “The line is no longer safe, you may handle your guns.”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Press the button to begin the next series/stage.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 xml:space="preserve">At the end of the match give the command “Guns in the box.  Make the line safe.”  When all guns are in the boxes give the command “The line is safe, go forward and retrieve your targets.  Remove your equipment from the line unless you are firing in the next relay”.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 xml:space="preserve">If you want to stop an activity (prep time, slow fire, 5-minute precision...) Press the button.  The computer may take up to 6 seconds to respond.  When the computer asks if you want to stop the event, press the button again.  (If it does not respond, try multiple presses.)  </w:t>
      </w:r>
      <w:r>
        <w:lastRenderedPageBreak/>
        <w:t>There is no way to stop the computer during the 1-minute loading period.</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pPr>
      <w:r>
        <w:t>To stop an event, click on “Stop”, then choose subsequent options as desired.</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At the end of the day, click “Close” or “Exit” to return to the main Windows screen, then Start/shut down and turn off the pc, as with any Windows application.</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Be sure to close the valve on the CO</w:t>
      </w:r>
      <w:r>
        <w:rPr>
          <w:vertAlign w:val="subscript"/>
        </w:rPr>
        <w:t>2</w:t>
      </w:r>
      <w:r>
        <w:t xml:space="preserve"> cylinder by turning it clockwise.  Excessive torque on the valve is unnecessary.  There is no reason to touch the regulator; turning it fully clockwise is definitely harmful to the equipment!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sz w:val="20"/>
        </w:rPr>
        <w:tab/>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roofErr w:type="spellStart"/>
      <w:r>
        <w:t>Hendriksen</w:t>
      </w:r>
      <w:proofErr w:type="spellEnd"/>
      <w:r>
        <w:t>:</w:t>
      </w:r>
    </w:p>
    <w:p w:rsidR="009B4A02" w:rsidRDefault="009B4A02" w:rsidP="0061519A">
      <w:pPr>
        <w:pStyle w:val="a"/>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 certified Range Officer must be in charge of all shooting on the Range.  Officials may be certified by UPMS (in accordance with the contents of this manual), the NRA, military or another nationally recognized standard.  If the certification is other than by UPMS, the Officer must be familiar with the contents and requirements of this manual</w:t>
      </w:r>
      <w:r w:rsidR="000330DD">
        <w:t xml:space="preserve">.  </w:t>
      </w:r>
      <w:r>
        <w:t xml:space="preserve">All participants must be UPMS members, either annual or for an event.  </w:t>
      </w:r>
    </w:p>
    <w:p w:rsidR="009B4A02" w:rsidRDefault="009B4A02" w:rsidP="0061519A">
      <w:pPr>
        <w:pStyle w:val="a"/>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All participants must have signed a liability release form.</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sz w:val="28"/>
        </w:rPr>
      </w:pPr>
      <w:r>
        <w:rPr>
          <w:b/>
          <w:sz w:val="28"/>
        </w:rPr>
        <w:t xml:space="preserve">Know the rules for each specific event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This begins by having a copy of and reading the current NRA or USA Shooting Rule Book for the discipline being supervised.  At the very least read the title of each section to decide whether the contents are relevant, then re</w:t>
      </w:r>
      <w:r w:rsidR="00DF36B2">
        <w:t xml:space="preserve">ad those which are relevant.  </w:t>
      </w:r>
      <w:r>
        <w:t xml:space="preserve">USA Shooting </w:t>
      </w:r>
      <w:r w:rsidR="00DF36B2">
        <w:t xml:space="preserve">now uses the ISSF </w:t>
      </w:r>
      <w:r>
        <w:t>rule book</w:t>
      </w:r>
      <w:r w:rsidR="00DF36B2">
        <w:t>, which</w:t>
      </w:r>
      <w:r>
        <w:t xml:space="preserve"> is on their website:</w:t>
      </w:r>
      <w:r w:rsidR="00DF36B2" w:rsidRPr="00DF36B2">
        <w:t xml:space="preserve"> https://www.issf-sports.org/documents/rules/2017/ISSFRuleBook2017-2ndPrintV1.2-ENG.pdf</w:t>
      </w:r>
      <w:r w:rsidR="00DF36B2">
        <w:t>;</w:t>
      </w:r>
      <w:r>
        <w:t xml:space="preserve"> </w:t>
      </w:r>
      <w:hyperlink r:id="rId8" w:history="1">
        <w:r w:rsidR="00201FA2" w:rsidRPr="008D6BD4">
          <w:rPr>
            <w:rStyle w:val="Hyperlink"/>
          </w:rPr>
          <w:t xml:space="preserve"> </w:t>
        </w:r>
        <w:r w:rsidR="00201FA2" w:rsidRPr="00BB156C">
          <w:rPr>
            <w:rStyle w:val="Hyperlink"/>
            <w:color w:val="auto"/>
            <w:u w:val="none"/>
          </w:rPr>
          <w:t xml:space="preserve">the NRA rule book is at </w:t>
        </w:r>
      </w:hyperlink>
      <w:r w:rsidR="00DF36B2" w:rsidRPr="00DF36B2">
        <w:t xml:space="preserve"> </w:t>
      </w:r>
      <w:r w:rsidR="00DF36B2" w:rsidRPr="00DF36B2">
        <w:rPr>
          <w:rStyle w:val="Hyperlink"/>
        </w:rPr>
        <w:t>http://rulebooks.nra.org/documents/pdf/compete/RuleBooks/Pistol/pistol-book.pdf</w:t>
      </w:r>
      <w:r>
        <w:t xml:space="preserve">  </w:t>
      </w:r>
      <w:r w:rsidR="00201FA2">
        <w:t xml:space="preserve"> </w:t>
      </w:r>
      <w:proofErr w:type="gramStart"/>
      <w:r w:rsidR="00201FA2">
        <w:t>Either</w:t>
      </w:r>
      <w:proofErr w:type="gramEnd"/>
      <w:r w:rsidR="00201FA2">
        <w:t xml:space="preserve"> is guaranteed to cure insomnia.  Note that each contains a requirement that each competitor is responsible for knowing the rules.  It is very embarrassing for competitors to know the rules better than the range officer; study then.  Competitors are counseled “The rule book is your friend; use it to your advantage.”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sz w:val="28"/>
        </w:rPr>
      </w:pPr>
      <w:r>
        <w:rPr>
          <w:b/>
          <w:sz w:val="28"/>
        </w:rPr>
        <w:t>Become proficient in range commands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There is a universal scenario describing a Range Officer's first experience at running a range.  We have all heard the range commands hundreds or thousands of times.  We have all commented that a particular Range Officer is "good", "inept" or "there".  Then </w:t>
      </w:r>
      <w:r w:rsidR="00201FA2">
        <w:t xml:space="preserve">a match director </w:t>
      </w:r>
      <w:r>
        <w:t xml:space="preserve">says: "OK, you've been around this outfit long enough, run the next relay!"  You are handed a totally awesome whistle and marginal stopwatch and immediately start bumbling through a very original rendition of the range commands, about half of which are recognizable.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Good range officers got that way the same way as good shooters: thoughtful practice.  The best training you can do is by taking a big clock with a sweep second hand, a tape recorder and the instructions given be</w:t>
      </w:r>
      <w:r w:rsidR="000330DD">
        <w:t>low and in the Rule Books.  In Conventional P</w:t>
      </w:r>
      <w:r>
        <w:t>istol the commands are separated by three second intervals.  Firing begins three seconds after "...ready on the firing line.</w:t>
      </w:r>
      <w:proofErr w:type="gramStart"/>
      <w:r>
        <w:t>",</w:t>
      </w:r>
      <w:proofErr w:type="gramEnd"/>
      <w:r>
        <w:t xml:space="preserve"> either by blowing the whistle or turning the </w:t>
      </w:r>
      <w:r w:rsidR="00201FA2">
        <w:t>targets.  The manual has a</w:t>
      </w:r>
      <w:r>
        <w:t xml:space="preserve"> built-in 3 second delays on the timed events. </w:t>
      </w:r>
      <w:r w:rsidR="00201FA2">
        <w:t xml:space="preserve"> Your real challenge will arise when the computer fails and you have to run a competition with a stopwatch and whistle.  People often come hundreds of miles to our matches.  Relays can’t be cancelled just because the computer dies.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lastRenderedPageBreak/>
        <w:t>Watch your clock while reciting the commands.  Get used to a 3 second interval</w:t>
      </w:r>
      <w:r w:rsidR="007F117E">
        <w:t xml:space="preserve"> between Conventional commands</w:t>
      </w:r>
      <w:r>
        <w:t>.  Count seconds: "Thousand one; thousand two; thousand three".  Develop a counting cadence that really is 3 seconds.  Once you are comfortable with your recitation of the commands, read them to the tape recorder and listen to the result.  Critique yourself.  It is a little-known fact that almost all good public speakers put a lot of effort into their craft.  Running a range or match is exactly the same.  With an hour or so of self-training and a few more sessions on the range you can quickly become a real pro!  This is an accomplishment you can really take pride in doing well.</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 second secret of good performance is to keep a written log of where you are in the match: check off each match, string or series as you call it.  Samples are given in the instructions below.  Alternatively, use a score card or even a scrap of paper to record which parts of the match have been completed and which is next.  Include a record of which firing points had malfunctions (alibis) and how many shots were fired.</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roofErr w:type="gramStart"/>
      <w:r>
        <w:t>Commands for each of the events that UPMS sponsors are included below.</w:t>
      </w:r>
      <w:proofErr w:type="gramEnd"/>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sz w:val="28"/>
        </w:rPr>
      </w:pPr>
      <w:r>
        <w:rPr>
          <w:b/>
          <w:sz w:val="28"/>
        </w:rPr>
        <w:t>Be helpful and courteous to all shooters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It is particularly important to be helpful to new shooters.  Remember you were once one yourself.  </w:t>
      </w:r>
    </w:p>
    <w:p w:rsidR="007F117E" w:rsidRDefault="007F11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It is further generally recommended that you have a good general knowledge of guns, ammunition and sight alignment procedures so you may assist new shooters or others having problems.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In situations where firmness is required, a smile and friendly attitude will take the sting out of a necessary "No".  Remember that you are criticizing a particular behavior, not an individual.  In all cases be courteous.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0"/>
        </w:rPr>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Practicing your "people skills" can save a large amount of aggravation and make everyone's shooting experience a lot more enjoyable.</w:t>
      </w:r>
    </w:p>
    <w:p w:rsidR="007F117E" w:rsidRDefault="007F11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7F117E" w:rsidRDefault="007F11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On the other hand, infractions to the rules must be called to the shooter’s attention.  Also it must be clear to the competitor that they are being cited for a rule violation, not just being given friendly advice.  This may be overcome by beginning your remarks with the statement “This is an official warning.”  It is generally not good practice to give “friendly advice” during a match except to new, first-time shooters.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b/>
          <w:sz w:val="28"/>
        </w:rPr>
        <w:t>Procedures for dealing with personnel problems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Since not everyone is cut out for all jobs, an occasional staffing problem may occur.  Hence it is necessary to have procedures in place for dealing with such situations.  Range Officers who fail to follow the policies and procedures set forth in this manual and the NRA or USA Shooting Rule books or those who have other legitimate complaints lodged against them will be handled as follows: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pStyle w:val="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hanging="720"/>
      </w:pPr>
      <w:r>
        <w:rPr>
          <w:rFonts w:ascii="WP TypographicSymbols" w:hAnsi="WP TypographicSymbols"/>
        </w:rPr>
        <w:t>!</w:t>
      </w:r>
      <w:r>
        <w:tab/>
        <w:t xml:space="preserve">Upon receipt of one written complaint, the UPMS Executive Committee will determine whether the complaint is valid and sufficiently serious to merit a written warning to be given to the Range Officer.  Unless the complaint is found to be totally without merit, the situation will be </w:t>
      </w:r>
      <w:r>
        <w:lastRenderedPageBreak/>
        <w:t>discussed with the Range Officer.</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pStyle w:val="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hanging="720"/>
      </w:pPr>
      <w:r>
        <w:rPr>
          <w:rFonts w:ascii="WP TypographicSymbols" w:hAnsi="WP TypographicSymbols"/>
        </w:rPr>
        <w:t>!</w:t>
      </w:r>
      <w:r>
        <w:tab/>
        <w:t xml:space="preserve">Upon receipt of a second legitimate complaint within a one-year period, the UPMS Executive Committee will relieve the Range Officer in question of his/her duties. </w:t>
      </w:r>
    </w:p>
    <w:p w:rsidR="009B4A02" w:rsidRDefault="009B4A02">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440" w:hanging="1440"/>
      </w:pPr>
      <w:r>
        <w:tab/>
      </w:r>
      <w:r>
        <w:tab/>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Hopefully the spirit of the document and good sportsmanship will prevail and no such reprimands will ever be needed.  </w:t>
      </w:r>
      <w:r w:rsidR="007F117E">
        <w:t>(None has in our 20-year history</w:t>
      </w:r>
      <w:r w:rsidR="00F65BF5">
        <w:t>; let’s try to maintain that record</w:t>
      </w:r>
      <w:r w:rsidR="007F117E">
        <w:t xml:space="preserve">.)  </w:t>
      </w:r>
      <w:r>
        <w:t>Conversely, the policies and procedures in this document are not infallible.  If you find errors or have suggestions for improvements, please feed them back to us.</w:t>
      </w:r>
      <w:r w:rsidR="00F65BF5">
        <w:t xml:space="preserve">  Specifically, when you encounter issues that need to be included in this training but are not, please inform us so that we can add them and make life easier for those following you.</w:t>
      </w:r>
    </w:p>
    <w:p w:rsidR="00F65BF5" w:rsidRDefault="00F65B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F65BF5" w:rsidRDefault="00F65B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To be certified as a UPMS Range Officer you must study this manual and take a test.  The test has four parts.  Passing the test may have one of two outcomes.  </w:t>
      </w:r>
    </w:p>
    <w:p w:rsidR="00F65BF5" w:rsidRDefault="00F65BF5" w:rsidP="0061519A">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If you take and pass only the first part of the test you will be certified to run the range while others train, but not to run competitions.  This level of certification is intended for spouses, significant others and servants.</w:t>
      </w:r>
    </w:p>
    <w:p w:rsidR="00F65BF5" w:rsidRDefault="00F65BF5" w:rsidP="0061519A">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Taking and passing the exams in any of the subsequent parts will certify you to run specific types of competitions: NRA Conventional Pistol, International-style Pistol and/or air and </w:t>
      </w:r>
      <w:proofErr w:type="spellStart"/>
      <w:r>
        <w:t>smallbore</w:t>
      </w:r>
      <w:proofErr w:type="spellEnd"/>
      <w:r>
        <w:t xml:space="preserve"> rifle.</w:t>
      </w:r>
    </w:p>
    <w:p w:rsidR="00DC59D1" w:rsidRDefault="00F65B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It is anticipated that only a few individuals will take all four parts and be certified to supervise all types of competition.</w:t>
      </w:r>
    </w:p>
    <w:p w:rsidR="00DC59D1" w:rsidRDefault="00DC59D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DC59D1" w:rsidRDefault="00DC59D1" w:rsidP="00DC5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sz w:val="36"/>
        </w:rPr>
        <w:t>EMERGENCY PROCEDURES</w:t>
      </w:r>
    </w:p>
    <w:p w:rsidR="00DC59D1" w:rsidRDefault="00DC59D1" w:rsidP="00DC5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C59D1" w:rsidRDefault="00DC59D1" w:rsidP="00DC5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If anyone is injured on the range, do not hesitate to call for help.  Before you begin running any range, locate the phone nearest to the range.  In the event of an injury, ask if anyone in the group has a cellular phone.  Phone locations on the various ranges are:</w:t>
      </w:r>
    </w:p>
    <w:p w:rsidR="00DC59D1" w:rsidRDefault="00DC59D1" w:rsidP="00DC5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C59D1" w:rsidRDefault="00DC59D1" w:rsidP="00DC5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proofErr w:type="gramStart"/>
      <w:r>
        <w:t>U of U Powder</w:t>
      </w:r>
      <w:r>
        <w:tab/>
        <w:t>Next to the range door.</w:t>
      </w:r>
      <w:proofErr w:type="gramEnd"/>
      <w:r>
        <w:t xml:space="preserve">  Dial 9 for an outside line.  </w:t>
      </w:r>
    </w:p>
    <w:p w:rsidR="00DC59D1" w:rsidRDefault="00DC59D1" w:rsidP="00DC5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tab/>
      </w:r>
      <w:proofErr w:type="gramStart"/>
      <w:r>
        <w:t>Gun Deck</w:t>
      </w:r>
      <w:r>
        <w:tab/>
      </w:r>
      <w:r>
        <w:tab/>
        <w:t>Near the south end of the main floor.</w:t>
      </w:r>
      <w:proofErr w:type="gramEnd"/>
      <w:r>
        <w:t xml:space="preserve">  Dial 9-911.</w:t>
      </w:r>
    </w:p>
    <w:p w:rsidR="00DC59D1" w:rsidRDefault="00DC59D1" w:rsidP="00DC5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roofErr w:type="spellStart"/>
      <w:r>
        <w:t>Hendriksen</w:t>
      </w:r>
      <w:proofErr w:type="spellEnd"/>
      <w:r>
        <w:t>:</w:t>
      </w:r>
      <w:r>
        <w:tab/>
      </w:r>
      <w:r>
        <w:tab/>
        <w:t>In the office</w:t>
      </w:r>
    </w:p>
    <w:p w:rsidR="00DC59D1" w:rsidRDefault="00DC59D1" w:rsidP="00973C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tab/>
      </w:r>
    </w:p>
    <w:p w:rsidR="00DC59D1" w:rsidRDefault="00DC59D1" w:rsidP="00DC5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Do not attempt to move an injured person.  Ask if anyone present is trained in first aid.  If so, have that person administer first aid until paramedics arrive.  If the injured person is bleeding, try to stop the bleeding, preferably by applying some type of bandage.  Do not apply excessive pressure, which may cut off circulation.  A shirt works as well as anything.  Transport an injured person to a doctor or hospital in a private vehicle only in the case of minor injuries; the problem is that the driver is likely to be sufficiently agitated that s/he is not competent to operate a vehicle.  Having an accident on the way to the hospital is not unusual!  </w:t>
      </w:r>
      <w:r>
        <w:rPr>
          <w:b/>
        </w:rPr>
        <w:t>NEVER</w:t>
      </w:r>
      <w:r>
        <w:t xml:space="preserve"> try to convince an injured person that their injuries are not serious and should be ignored.  This leaves you open to serious charges of negligence.  For minor injuries there is a first aid kit on the desk; the Navy has another fastened to the door to the armory.</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br w:type="page"/>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sz w:val="36"/>
        </w:rPr>
      </w:pPr>
      <w:r>
        <w:rPr>
          <w:sz w:val="36"/>
        </w:rPr>
        <w:t>NRA Pistol Events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The NRA rule book is now online at </w:t>
      </w:r>
      <w:r w:rsidR="003133E1" w:rsidRPr="003133E1">
        <w:t>https://compete.nra.org/documents/pdf/compete/RuleBooks/Pistol/pistol-book.pdf</w:t>
      </w:r>
    </w:p>
    <w:p w:rsidR="0030552D" w:rsidRDefault="0030552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The following text makes no attempt to be complete.  Indeed one of the rules in the rulebook explicitly requires that competitors be familiar with the rules.  </w:t>
      </w:r>
      <w:r w:rsidRPr="0030552D">
        <w:rPr>
          <w:b/>
        </w:rPr>
        <w:t>Study them thoroughly.</w:t>
      </w:r>
    </w:p>
    <w:p w:rsidR="0030552D" w:rsidRDefault="0030552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roofErr w:type="gramStart"/>
      <w:r>
        <w:t>Definition of NRA Conventional Bullseye events and other terminology.</w:t>
      </w:r>
      <w:proofErr w:type="gramEnd"/>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1440"/>
      </w:pPr>
      <w:r>
        <w:rPr>
          <w:b/>
        </w:rPr>
        <w:t>String</w:t>
      </w:r>
      <w:r>
        <w:tab/>
      </w:r>
      <w:r>
        <w:tab/>
        <w:t>A series of shots fired at one time without interruption as a result of one command.</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1440"/>
      </w:pPr>
      <w:r>
        <w:rPr>
          <w:b/>
        </w:rPr>
        <w:t>Slow fire</w:t>
      </w:r>
      <w:r>
        <w:tab/>
        <w:t>10 shots fired in 10 minutes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1440"/>
      </w:pPr>
      <w:r>
        <w:rPr>
          <w:b/>
        </w:rPr>
        <w:t>Timed fire</w:t>
      </w:r>
      <w:r>
        <w:tab/>
        <w:t>A string of 5 shots fired in 20 seconds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1440"/>
      </w:pPr>
      <w:r>
        <w:rPr>
          <w:b/>
        </w:rPr>
        <w:t>Rapid fire</w:t>
      </w:r>
      <w:r>
        <w:tab/>
        <w:t>A string of 5 shots fired in 10 seconds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1440"/>
      </w:pPr>
      <w:r>
        <w:rPr>
          <w:b/>
        </w:rPr>
        <w:t>Course</w:t>
      </w:r>
      <w:r>
        <w:tab/>
        <w:t xml:space="preserve">A 30 shot series consisting of one string of slow fire, two strings of timed fire, fired on a second target and two strings of rapid fire fired on a third target.  The </w:t>
      </w:r>
      <w:r>
        <w:rPr>
          <w:b/>
        </w:rPr>
        <w:t>Gallery Course</w:t>
      </w:r>
      <w:r>
        <w:t xml:space="preserve"> is fired at 50 ft. indoors; in the </w:t>
      </w:r>
      <w:r>
        <w:rPr>
          <w:b/>
        </w:rPr>
        <w:t>Short Course</w:t>
      </w:r>
      <w:r>
        <w:t xml:space="preserve"> all events are fired at 25 </w:t>
      </w:r>
      <w:proofErr w:type="gramStart"/>
      <w:r>
        <w:t>yds.;</w:t>
      </w:r>
      <w:proofErr w:type="gramEnd"/>
      <w:r>
        <w:t xml:space="preserve"> in the outdoor </w:t>
      </w:r>
      <w:r>
        <w:rPr>
          <w:b/>
        </w:rPr>
        <w:t>National Match Course</w:t>
      </w:r>
      <w:r>
        <w:t xml:space="preserve"> slow fire is shot at 50 </w:t>
      </w:r>
      <w:proofErr w:type="spellStart"/>
      <w:r>
        <w:t>yds</w:t>
      </w:r>
      <w:proofErr w:type="spellEnd"/>
      <w:r>
        <w:t>, timed and rapid fired at 25 yds.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1440"/>
      </w:pPr>
      <w:proofErr w:type="gramStart"/>
      <w:r>
        <w:rPr>
          <w:b/>
        </w:rPr>
        <w:t>Match</w:t>
      </w:r>
      <w:r>
        <w:tab/>
      </w:r>
      <w:r w:rsidR="00D47ABA">
        <w:tab/>
      </w:r>
      <w:r>
        <w:t>A group of events for which awards are given.</w:t>
      </w:r>
      <w:proofErr w:type="gramEnd"/>
      <w:r>
        <w:t xml:space="preserve">  Examples include a slow fire match, Gallery, Short or National Match Course, .22 match, or .45 match</w:t>
      </w:r>
      <w:r w:rsidR="0058093C">
        <w:t xml:space="preserve"> as well as “the whole </w:t>
      </w:r>
      <w:proofErr w:type="spellStart"/>
      <w:r w:rsidR="0058093C">
        <w:t>shootin</w:t>
      </w:r>
      <w:proofErr w:type="spellEnd"/>
      <w:r w:rsidR="0058093C">
        <w:t>’ match” (Grand Aggregate)</w:t>
      </w:r>
      <w:r>
        <w: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320305" w:rsidRDefault="009B4A02" w:rsidP="003203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1440"/>
      </w:pPr>
      <w:r>
        <w:rPr>
          <w:b/>
        </w:rPr>
        <w:t>Relay</w:t>
      </w:r>
      <w:r>
        <w:tab/>
      </w:r>
      <w:r>
        <w:tab/>
        <w:t>A group of shooters firing at the same time and place.</w:t>
      </w:r>
    </w:p>
    <w:p w:rsidR="00320305" w:rsidRDefault="003203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1440"/>
      </w:pPr>
    </w:p>
    <w:p w:rsidR="009B4A02" w:rsidRDefault="009B4A02" w:rsidP="00973C6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pPr>
    </w:p>
    <w:p w:rsidR="00320305" w:rsidRDefault="009B4A02" w:rsidP="00973C68">
      <w:pPr>
        <w:widowControl w:val="0"/>
        <w:tabs>
          <w:tab w:val="center" w:pos="4680"/>
        </w:tabs>
        <w:jc w:val="center"/>
        <w:rPr>
          <w:b/>
        </w:rPr>
      </w:pPr>
      <w:r>
        <w:rPr>
          <w:b/>
        </w:rPr>
        <w:t>R</w:t>
      </w:r>
      <w:r w:rsidR="00320305">
        <w:rPr>
          <w:b/>
        </w:rPr>
        <w:t>ULES FROM THE NRA CONVENTIONAL PISTOL MANUAL</w:t>
      </w:r>
    </w:p>
    <w:p w:rsidR="00320305" w:rsidRDefault="00320305">
      <w:pPr>
        <w:widowControl w:val="0"/>
        <w:tabs>
          <w:tab w:val="center" w:pos="4680"/>
        </w:tabs>
        <w:rPr>
          <w:b/>
        </w:rPr>
      </w:pPr>
    </w:p>
    <w:p w:rsidR="00320305" w:rsidRPr="00320305" w:rsidRDefault="00320305" w:rsidP="00320305">
      <w:pPr>
        <w:autoSpaceDE w:val="0"/>
        <w:autoSpaceDN w:val="0"/>
        <w:adjustRightInd w:val="0"/>
        <w:rPr>
          <w:rFonts w:ascii="Arial" w:hAnsi="Arial" w:cs="Arial"/>
          <w:iCs/>
          <w:szCs w:val="24"/>
        </w:rPr>
      </w:pPr>
      <w:r w:rsidRPr="00320305">
        <w:rPr>
          <w:rFonts w:ascii="Arial" w:hAnsi="Arial" w:cs="Arial"/>
          <w:b/>
          <w:bCs/>
          <w:szCs w:val="24"/>
        </w:rPr>
        <w:t xml:space="preserve">3.19 Eye Protection </w:t>
      </w:r>
      <w:r w:rsidRPr="00320305">
        <w:rPr>
          <w:rFonts w:ascii="Arial" w:hAnsi="Arial" w:cs="Arial"/>
          <w:szCs w:val="24"/>
        </w:rPr>
        <w:t>- All competitors and other personnel in the immediate vicinity of the range complex are</w:t>
      </w:r>
      <w:r>
        <w:rPr>
          <w:rFonts w:ascii="Arial" w:hAnsi="Arial" w:cs="Arial"/>
          <w:szCs w:val="24"/>
        </w:rPr>
        <w:t xml:space="preserve"> </w:t>
      </w:r>
      <w:r w:rsidRPr="00320305">
        <w:rPr>
          <w:rFonts w:ascii="Arial" w:hAnsi="Arial" w:cs="Arial"/>
          <w:szCs w:val="24"/>
        </w:rPr>
        <w:t xml:space="preserve">urged to wear eye protection devices. </w:t>
      </w:r>
      <w:r w:rsidRPr="00320305">
        <w:rPr>
          <w:rFonts w:ascii="Arial" w:hAnsi="Arial" w:cs="Arial"/>
          <w:i/>
          <w:iCs/>
          <w:szCs w:val="24"/>
        </w:rPr>
        <w:t>"Match sponsors (and/or ranges) may require eye protection</w:t>
      </w:r>
      <w:proofErr w:type="gramStart"/>
      <w:r w:rsidRPr="00320305">
        <w:rPr>
          <w:rFonts w:ascii="Arial" w:hAnsi="Arial" w:cs="Arial"/>
          <w:i/>
          <w:iCs/>
          <w:szCs w:val="24"/>
        </w:rPr>
        <w:t>"</w:t>
      </w:r>
      <w:r>
        <w:rPr>
          <w:rFonts w:ascii="Arial" w:hAnsi="Arial" w:cs="Arial"/>
          <w:i/>
          <w:iCs/>
          <w:szCs w:val="24"/>
        </w:rPr>
        <w:t xml:space="preserve">  </w:t>
      </w:r>
      <w:r>
        <w:rPr>
          <w:rFonts w:ascii="Arial" w:hAnsi="Arial" w:cs="Arial"/>
          <w:iCs/>
          <w:szCs w:val="24"/>
        </w:rPr>
        <w:t>[</w:t>
      </w:r>
      <w:proofErr w:type="gramEnd"/>
      <w:r>
        <w:rPr>
          <w:rFonts w:ascii="Arial" w:hAnsi="Arial" w:cs="Arial"/>
          <w:iCs/>
          <w:szCs w:val="24"/>
        </w:rPr>
        <w:t>UPMS does require this.]</w:t>
      </w:r>
    </w:p>
    <w:p w:rsidR="00320305" w:rsidRPr="00320305" w:rsidRDefault="00320305" w:rsidP="00320305">
      <w:pPr>
        <w:autoSpaceDE w:val="0"/>
        <w:autoSpaceDN w:val="0"/>
        <w:adjustRightInd w:val="0"/>
        <w:rPr>
          <w:rFonts w:ascii="Arial" w:hAnsi="Arial" w:cs="Arial"/>
          <w:i/>
          <w:iCs/>
          <w:szCs w:val="24"/>
        </w:rPr>
      </w:pPr>
      <w:r w:rsidRPr="00320305">
        <w:rPr>
          <w:rFonts w:ascii="Arial" w:hAnsi="Arial" w:cs="Arial"/>
          <w:b/>
          <w:bCs/>
          <w:szCs w:val="24"/>
        </w:rPr>
        <w:t xml:space="preserve">3.20 Ear Protection </w:t>
      </w:r>
      <w:r w:rsidRPr="00320305">
        <w:rPr>
          <w:rFonts w:ascii="Arial" w:hAnsi="Arial" w:cs="Arial"/>
          <w:szCs w:val="24"/>
        </w:rPr>
        <w:t>- All competitors and other personnel in the immediate vicinity of the range complex are</w:t>
      </w:r>
      <w:r>
        <w:rPr>
          <w:rFonts w:ascii="Arial" w:hAnsi="Arial" w:cs="Arial"/>
          <w:szCs w:val="24"/>
        </w:rPr>
        <w:t xml:space="preserve"> </w:t>
      </w:r>
      <w:r w:rsidRPr="00320305">
        <w:rPr>
          <w:rFonts w:ascii="Arial" w:hAnsi="Arial" w:cs="Arial"/>
          <w:szCs w:val="24"/>
        </w:rPr>
        <w:t>urged to wear hearing protection devices. Only sound reducing devices may be worn. Radios, tape recorders or</w:t>
      </w:r>
      <w:r>
        <w:rPr>
          <w:rFonts w:ascii="Arial" w:hAnsi="Arial" w:cs="Arial"/>
          <w:szCs w:val="24"/>
        </w:rPr>
        <w:t xml:space="preserve"> </w:t>
      </w:r>
      <w:r w:rsidRPr="00320305">
        <w:rPr>
          <w:rFonts w:ascii="Arial" w:hAnsi="Arial" w:cs="Arial"/>
          <w:szCs w:val="24"/>
        </w:rPr>
        <w:t xml:space="preserve">any type sound producing or communication </w:t>
      </w:r>
      <w:r w:rsidRPr="00320305">
        <w:rPr>
          <w:rFonts w:ascii="Arial" w:hAnsi="Arial" w:cs="Arial"/>
          <w:szCs w:val="24"/>
        </w:rPr>
        <w:lastRenderedPageBreak/>
        <w:t>system is prohibited forward of the ready line after the preparation</w:t>
      </w:r>
      <w:r>
        <w:rPr>
          <w:rFonts w:ascii="Arial" w:hAnsi="Arial" w:cs="Arial"/>
          <w:szCs w:val="24"/>
        </w:rPr>
        <w:t xml:space="preserve"> </w:t>
      </w:r>
      <w:r w:rsidRPr="00320305">
        <w:rPr>
          <w:rFonts w:ascii="Arial" w:hAnsi="Arial" w:cs="Arial"/>
          <w:szCs w:val="24"/>
        </w:rPr>
        <w:t xml:space="preserve">period has started. </w:t>
      </w:r>
      <w:r w:rsidRPr="00320305">
        <w:rPr>
          <w:rFonts w:ascii="Arial" w:hAnsi="Arial" w:cs="Arial"/>
          <w:i/>
          <w:iCs/>
          <w:szCs w:val="24"/>
        </w:rPr>
        <w:t>"Match sponsors (and/or ranges) may require ear protection"</w:t>
      </w:r>
      <w:r>
        <w:rPr>
          <w:rFonts w:ascii="Arial" w:hAnsi="Arial" w:cs="Arial"/>
          <w:i/>
          <w:iCs/>
          <w:szCs w:val="24"/>
        </w:rPr>
        <w:t xml:space="preserve">.  </w:t>
      </w:r>
      <w:r w:rsidRPr="00320305">
        <w:rPr>
          <w:rFonts w:ascii="Arial" w:hAnsi="Arial" w:cs="Arial"/>
          <w:iCs/>
          <w:szCs w:val="24"/>
        </w:rPr>
        <w:t>[UPMS does require this.]</w:t>
      </w:r>
    </w:p>
    <w:p w:rsidR="00320305" w:rsidRPr="00412DBC" w:rsidRDefault="00320305" w:rsidP="00320305">
      <w:pPr>
        <w:autoSpaceDE w:val="0"/>
        <w:autoSpaceDN w:val="0"/>
        <w:adjustRightInd w:val="0"/>
        <w:rPr>
          <w:rFonts w:ascii="Arial" w:hAnsi="Arial" w:cs="Arial"/>
          <w:szCs w:val="24"/>
        </w:rPr>
      </w:pPr>
      <w:r w:rsidRPr="00412DBC">
        <w:rPr>
          <w:rFonts w:ascii="Arial" w:hAnsi="Arial" w:cs="Arial"/>
          <w:b/>
          <w:bCs/>
          <w:szCs w:val="24"/>
        </w:rPr>
        <w:t xml:space="preserve">3.21 Empty Chamber Indicator (ECI) </w:t>
      </w:r>
      <w:r w:rsidRPr="00412DBC">
        <w:rPr>
          <w:rFonts w:ascii="Arial" w:hAnsi="Arial" w:cs="Arial"/>
          <w:szCs w:val="24"/>
        </w:rPr>
        <w:t>- An ECI is required in all NRA Sanctioned Pistol competitions to indicate the slide is open and the chamber is empty. The ECI, when inserted into the revolver or pistol must extend into the empty chamber or cylinder and must be externally visible.</w:t>
      </w:r>
      <w:r w:rsidR="00412DBC">
        <w:rPr>
          <w:rFonts w:ascii="Arial" w:hAnsi="Arial" w:cs="Arial"/>
          <w:szCs w:val="24"/>
        </w:rPr>
        <w:t xml:space="preserve">  [UPMS also requires this for USA Shooting – sanctioned PTOs.]</w:t>
      </w:r>
    </w:p>
    <w:p w:rsidR="00320305" w:rsidRPr="00412DBC" w:rsidRDefault="00320305" w:rsidP="00320305">
      <w:pPr>
        <w:autoSpaceDE w:val="0"/>
        <w:autoSpaceDN w:val="0"/>
        <w:adjustRightInd w:val="0"/>
        <w:rPr>
          <w:rFonts w:ascii="Arial" w:hAnsi="Arial" w:cs="Arial"/>
          <w:szCs w:val="24"/>
        </w:rPr>
      </w:pPr>
      <w:r w:rsidRPr="00412DBC">
        <w:rPr>
          <w:rFonts w:ascii="Arial" w:hAnsi="Arial" w:cs="Arial"/>
          <w:b/>
          <w:bCs/>
          <w:szCs w:val="24"/>
        </w:rPr>
        <w:t xml:space="preserve">8.4 Passage of Time </w:t>
      </w:r>
      <w:r w:rsidRPr="00412DBC">
        <w:rPr>
          <w:rFonts w:ascii="Arial" w:hAnsi="Arial" w:cs="Arial"/>
          <w:szCs w:val="24"/>
        </w:rPr>
        <w:t>- Range Officers will not voluntarily warn competitors of the passage of time.</w:t>
      </w:r>
    </w:p>
    <w:p w:rsidR="00320305" w:rsidRPr="00412DBC" w:rsidRDefault="00320305" w:rsidP="00320305">
      <w:pPr>
        <w:autoSpaceDE w:val="0"/>
        <w:autoSpaceDN w:val="0"/>
        <w:adjustRightInd w:val="0"/>
        <w:rPr>
          <w:rFonts w:ascii="Arial" w:hAnsi="Arial" w:cs="Arial"/>
          <w:szCs w:val="24"/>
        </w:rPr>
      </w:pPr>
      <w:r w:rsidRPr="00412DBC">
        <w:rPr>
          <w:rFonts w:ascii="Arial" w:hAnsi="Arial" w:cs="Arial"/>
          <w:szCs w:val="24"/>
        </w:rPr>
        <w:t xml:space="preserve">Competitors and Team Captains in team </w:t>
      </w:r>
      <w:proofErr w:type="gramStart"/>
      <w:r w:rsidRPr="00412DBC">
        <w:rPr>
          <w:rFonts w:ascii="Arial" w:hAnsi="Arial" w:cs="Arial"/>
          <w:szCs w:val="24"/>
        </w:rPr>
        <w:t>matches,</w:t>
      </w:r>
      <w:proofErr w:type="gramEnd"/>
      <w:r w:rsidRPr="00412DBC">
        <w:rPr>
          <w:rFonts w:ascii="Arial" w:hAnsi="Arial" w:cs="Arial"/>
          <w:szCs w:val="24"/>
        </w:rPr>
        <w:t xml:space="preserve"> may inquire of Range Officers as to the time remaining before</w:t>
      </w:r>
      <w:r w:rsidR="00412DBC">
        <w:rPr>
          <w:rFonts w:ascii="Arial" w:hAnsi="Arial" w:cs="Arial"/>
          <w:szCs w:val="24"/>
        </w:rPr>
        <w:t xml:space="preserve"> </w:t>
      </w:r>
      <w:r w:rsidRPr="00412DBC">
        <w:rPr>
          <w:rFonts w:ascii="Arial" w:hAnsi="Arial" w:cs="Arial"/>
          <w:szCs w:val="24"/>
        </w:rPr>
        <w:t>expiration of the time limit.</w:t>
      </w:r>
    </w:p>
    <w:p w:rsidR="009C354C" w:rsidRPr="00412DBC" w:rsidRDefault="009C354C" w:rsidP="009C354C">
      <w:pPr>
        <w:autoSpaceDE w:val="0"/>
        <w:autoSpaceDN w:val="0"/>
        <w:adjustRightInd w:val="0"/>
        <w:rPr>
          <w:rFonts w:ascii="Arial" w:hAnsi="Arial" w:cs="Arial"/>
          <w:szCs w:val="24"/>
        </w:rPr>
      </w:pPr>
      <w:r w:rsidRPr="00412DBC">
        <w:rPr>
          <w:rFonts w:ascii="Arial" w:hAnsi="Arial" w:cs="Arial"/>
          <w:b/>
          <w:bCs/>
          <w:szCs w:val="24"/>
        </w:rPr>
        <w:t xml:space="preserve">10.1.1 Action Open </w:t>
      </w:r>
      <w:r w:rsidRPr="00412DBC">
        <w:rPr>
          <w:rFonts w:ascii="Arial" w:hAnsi="Arial" w:cs="Arial"/>
          <w:szCs w:val="24"/>
        </w:rPr>
        <w:t>- Unless Pistols are holstered or cased, cylinders must be open or slides back and the</w:t>
      </w:r>
      <w:r w:rsidR="00412DBC">
        <w:rPr>
          <w:rFonts w:ascii="Arial" w:hAnsi="Arial" w:cs="Arial"/>
          <w:szCs w:val="24"/>
        </w:rPr>
        <w:t xml:space="preserve"> </w:t>
      </w:r>
      <w:r w:rsidRPr="00412DBC">
        <w:rPr>
          <w:rFonts w:ascii="Arial" w:hAnsi="Arial" w:cs="Arial"/>
          <w:szCs w:val="24"/>
        </w:rPr>
        <w:t xml:space="preserve">magazine removed at all times until the competitor is in position at his firing point and the command, </w:t>
      </w:r>
      <w:r w:rsidRPr="00412DBC">
        <w:rPr>
          <w:rFonts w:ascii="Arial" w:hAnsi="Arial" w:cs="Arial"/>
          <w:b/>
          <w:bCs/>
          <w:szCs w:val="24"/>
        </w:rPr>
        <w:t>"THE</w:t>
      </w:r>
      <w:r w:rsidR="00412DBC">
        <w:rPr>
          <w:rFonts w:ascii="Arial" w:hAnsi="Arial" w:cs="Arial"/>
          <w:b/>
          <w:bCs/>
          <w:szCs w:val="24"/>
        </w:rPr>
        <w:t xml:space="preserve"> </w:t>
      </w:r>
      <w:r w:rsidRPr="00412DBC">
        <w:rPr>
          <w:rFonts w:ascii="Arial" w:hAnsi="Arial" w:cs="Arial"/>
          <w:b/>
          <w:bCs/>
          <w:szCs w:val="24"/>
        </w:rPr>
        <w:t>PREPARATION PERIOD STARTS NOW"</w:t>
      </w:r>
      <w:r w:rsidRPr="00412DBC">
        <w:rPr>
          <w:rFonts w:ascii="Arial" w:hAnsi="Arial" w:cs="Arial"/>
          <w:szCs w:val="24"/>
        </w:rPr>
        <w:t>, has been given.</w:t>
      </w:r>
    </w:p>
    <w:p w:rsidR="009C354C" w:rsidRPr="00412DBC" w:rsidRDefault="009C354C" w:rsidP="009C354C">
      <w:pPr>
        <w:autoSpaceDE w:val="0"/>
        <w:autoSpaceDN w:val="0"/>
        <w:adjustRightInd w:val="0"/>
        <w:rPr>
          <w:rFonts w:ascii="Arial" w:hAnsi="Arial" w:cs="Arial"/>
          <w:szCs w:val="24"/>
        </w:rPr>
      </w:pPr>
      <w:r w:rsidRPr="00412DBC">
        <w:rPr>
          <w:rFonts w:ascii="Arial" w:hAnsi="Arial" w:cs="Arial"/>
          <w:b/>
          <w:bCs/>
          <w:szCs w:val="24"/>
        </w:rPr>
        <w:t xml:space="preserve">10.1.2 Pistols Unloaded </w:t>
      </w:r>
      <w:r w:rsidRPr="00412DBC">
        <w:rPr>
          <w:rFonts w:ascii="Arial" w:hAnsi="Arial" w:cs="Arial"/>
          <w:szCs w:val="24"/>
        </w:rPr>
        <w:t>- Pistols will not be loaded until the competitor has taken position at the firing point</w:t>
      </w:r>
      <w:r w:rsidR="00412DBC">
        <w:rPr>
          <w:rFonts w:ascii="Arial" w:hAnsi="Arial" w:cs="Arial"/>
          <w:szCs w:val="24"/>
        </w:rPr>
        <w:t xml:space="preserve"> </w:t>
      </w:r>
      <w:r w:rsidRPr="00412DBC">
        <w:rPr>
          <w:rFonts w:ascii="Arial" w:hAnsi="Arial" w:cs="Arial"/>
          <w:szCs w:val="24"/>
        </w:rPr>
        <w:t>the pistols pointed toward the targets and the command "LOAD" has been given.</w:t>
      </w:r>
    </w:p>
    <w:p w:rsidR="009C354C" w:rsidRPr="00412DBC" w:rsidRDefault="009C354C" w:rsidP="009C354C">
      <w:pPr>
        <w:autoSpaceDE w:val="0"/>
        <w:autoSpaceDN w:val="0"/>
        <w:adjustRightInd w:val="0"/>
        <w:rPr>
          <w:rFonts w:ascii="Arial" w:hAnsi="Arial" w:cs="Arial"/>
          <w:szCs w:val="24"/>
        </w:rPr>
      </w:pPr>
      <w:r w:rsidRPr="00412DBC">
        <w:rPr>
          <w:rFonts w:ascii="Arial" w:hAnsi="Arial" w:cs="Arial"/>
          <w:b/>
          <w:bCs/>
          <w:szCs w:val="24"/>
        </w:rPr>
        <w:t xml:space="preserve">10.1.3 Loaded Pistols </w:t>
      </w:r>
      <w:r w:rsidRPr="00412DBC">
        <w:rPr>
          <w:rFonts w:ascii="Arial" w:hAnsi="Arial" w:cs="Arial"/>
          <w:szCs w:val="24"/>
        </w:rPr>
        <w:t>- A pistol or revolver that has a cartridge in the cylinder or in a magazine which has</w:t>
      </w:r>
      <w:r w:rsidR="00412DBC">
        <w:rPr>
          <w:rFonts w:ascii="Arial" w:hAnsi="Arial" w:cs="Arial"/>
          <w:szCs w:val="24"/>
        </w:rPr>
        <w:t xml:space="preserve"> </w:t>
      </w:r>
      <w:r w:rsidRPr="00412DBC">
        <w:rPr>
          <w:rFonts w:ascii="Arial" w:hAnsi="Arial" w:cs="Arial"/>
          <w:szCs w:val="24"/>
        </w:rPr>
        <w:t>been inserted shall be considered as being loaded. No pistol will be loaded until competitor has taken the assigned</w:t>
      </w:r>
      <w:r w:rsidR="00412DBC">
        <w:rPr>
          <w:rFonts w:ascii="Arial" w:hAnsi="Arial" w:cs="Arial"/>
          <w:szCs w:val="24"/>
        </w:rPr>
        <w:t xml:space="preserve"> </w:t>
      </w:r>
      <w:r w:rsidRPr="00412DBC">
        <w:rPr>
          <w:rFonts w:ascii="Arial" w:hAnsi="Arial" w:cs="Arial"/>
          <w:szCs w:val="24"/>
        </w:rPr>
        <w:t>place at the firing point and the command "LOAD" has been given by the range officer. Loaded pistols shall be</w:t>
      </w:r>
      <w:r w:rsidR="00412DBC">
        <w:rPr>
          <w:rFonts w:ascii="Arial" w:hAnsi="Arial" w:cs="Arial"/>
          <w:szCs w:val="24"/>
        </w:rPr>
        <w:t xml:space="preserve"> </w:t>
      </w:r>
      <w:r w:rsidRPr="00412DBC">
        <w:rPr>
          <w:rFonts w:ascii="Arial" w:hAnsi="Arial" w:cs="Arial"/>
          <w:szCs w:val="24"/>
        </w:rPr>
        <w:t>pointed in the direction of the targets at all times.</w:t>
      </w:r>
      <w:r w:rsidR="00CA722F">
        <w:rPr>
          <w:rFonts w:ascii="Arial" w:hAnsi="Arial" w:cs="Arial"/>
          <w:szCs w:val="24"/>
        </w:rPr>
        <w:t xml:space="preserve">  [Although only required by International rules, UPMS rules forbid the placing of a loaded gun on the bench at any time.]</w:t>
      </w:r>
    </w:p>
    <w:p w:rsidR="009C354C" w:rsidRPr="00412DBC" w:rsidRDefault="009C354C" w:rsidP="009C354C">
      <w:pPr>
        <w:autoSpaceDE w:val="0"/>
        <w:autoSpaceDN w:val="0"/>
        <w:adjustRightInd w:val="0"/>
        <w:rPr>
          <w:rFonts w:ascii="Arial" w:hAnsi="Arial" w:cs="Arial"/>
          <w:szCs w:val="24"/>
        </w:rPr>
      </w:pPr>
      <w:r w:rsidRPr="00412DBC">
        <w:rPr>
          <w:rFonts w:ascii="Arial" w:hAnsi="Arial" w:cs="Arial"/>
          <w:b/>
          <w:bCs/>
          <w:szCs w:val="24"/>
        </w:rPr>
        <w:t xml:space="preserve">10.1.4 Cease Firing </w:t>
      </w:r>
      <w:r w:rsidRPr="00412DBC">
        <w:rPr>
          <w:rFonts w:ascii="Arial" w:hAnsi="Arial" w:cs="Arial"/>
          <w:szCs w:val="24"/>
        </w:rPr>
        <w:t>- Any person will immediately command "CEASE FIRING" if any incident occurs which</w:t>
      </w:r>
      <w:r w:rsidR="00412DBC">
        <w:rPr>
          <w:rFonts w:ascii="Arial" w:hAnsi="Arial" w:cs="Arial"/>
          <w:szCs w:val="24"/>
        </w:rPr>
        <w:t xml:space="preserve"> </w:t>
      </w:r>
      <w:r w:rsidRPr="00412DBC">
        <w:rPr>
          <w:rFonts w:ascii="Arial" w:hAnsi="Arial" w:cs="Arial"/>
          <w:szCs w:val="24"/>
        </w:rPr>
        <w:t>indicates possible injury to some living thing should firing continue. In all other cases commands will originate with</w:t>
      </w:r>
      <w:r w:rsidR="00412DBC">
        <w:rPr>
          <w:rFonts w:ascii="Arial" w:hAnsi="Arial" w:cs="Arial"/>
          <w:szCs w:val="24"/>
        </w:rPr>
        <w:t xml:space="preserve"> </w:t>
      </w:r>
      <w:r w:rsidRPr="00412DBC">
        <w:rPr>
          <w:rFonts w:ascii="Arial" w:hAnsi="Arial" w:cs="Arial"/>
          <w:szCs w:val="24"/>
        </w:rPr>
        <w:t>the Chief Range Officer, (See Rules 10.7 and 18.10.)</w:t>
      </w:r>
    </w:p>
    <w:p w:rsidR="009C354C" w:rsidRPr="00412DBC" w:rsidRDefault="009C354C" w:rsidP="009C354C">
      <w:pPr>
        <w:autoSpaceDE w:val="0"/>
        <w:autoSpaceDN w:val="0"/>
        <w:adjustRightInd w:val="0"/>
        <w:rPr>
          <w:rFonts w:ascii="Arial" w:hAnsi="Arial" w:cs="Arial"/>
          <w:szCs w:val="24"/>
        </w:rPr>
      </w:pPr>
      <w:r w:rsidRPr="00412DBC">
        <w:rPr>
          <w:rFonts w:ascii="Arial" w:hAnsi="Arial" w:cs="Arial"/>
          <w:b/>
          <w:bCs/>
          <w:szCs w:val="24"/>
        </w:rPr>
        <w:t xml:space="preserve">10.2 Range Courtesy </w:t>
      </w:r>
      <w:r w:rsidRPr="00412DBC">
        <w:rPr>
          <w:rFonts w:ascii="Arial" w:hAnsi="Arial" w:cs="Arial"/>
          <w:szCs w:val="24"/>
        </w:rPr>
        <w:t>-</w:t>
      </w:r>
    </w:p>
    <w:p w:rsidR="009C354C" w:rsidRPr="00412DBC" w:rsidRDefault="009C354C" w:rsidP="009C354C">
      <w:pPr>
        <w:autoSpaceDE w:val="0"/>
        <w:autoSpaceDN w:val="0"/>
        <w:adjustRightInd w:val="0"/>
        <w:rPr>
          <w:rFonts w:ascii="Arial" w:hAnsi="Arial" w:cs="Arial"/>
          <w:szCs w:val="24"/>
        </w:rPr>
      </w:pPr>
      <w:r w:rsidRPr="00412DBC">
        <w:rPr>
          <w:rFonts w:ascii="Arial" w:hAnsi="Arial" w:cs="Arial"/>
          <w:i/>
          <w:iCs/>
          <w:szCs w:val="24"/>
        </w:rPr>
        <w:t xml:space="preserve">(a) </w:t>
      </w:r>
      <w:r w:rsidRPr="00412DBC">
        <w:rPr>
          <w:rFonts w:ascii="Arial" w:hAnsi="Arial" w:cs="Arial"/>
          <w:szCs w:val="24"/>
        </w:rPr>
        <w:t>Loud Language - Loud or abusive language will not be permitted. Competitors, scorers, and Range</w:t>
      </w:r>
      <w:r w:rsidR="00412DBC">
        <w:rPr>
          <w:rFonts w:ascii="Arial" w:hAnsi="Arial" w:cs="Arial"/>
          <w:szCs w:val="24"/>
        </w:rPr>
        <w:t xml:space="preserve"> </w:t>
      </w:r>
      <w:r w:rsidRPr="00412DBC">
        <w:rPr>
          <w:rFonts w:ascii="Arial" w:hAnsi="Arial" w:cs="Arial"/>
          <w:szCs w:val="24"/>
        </w:rPr>
        <w:t>Officers will limit their conversation directly behind the firing line to official business.</w:t>
      </w:r>
    </w:p>
    <w:p w:rsidR="00822C83" w:rsidRPr="00412DBC" w:rsidRDefault="00822C83" w:rsidP="00822C83">
      <w:pPr>
        <w:autoSpaceDE w:val="0"/>
        <w:autoSpaceDN w:val="0"/>
        <w:adjustRightInd w:val="0"/>
        <w:rPr>
          <w:rFonts w:ascii="Arial" w:hAnsi="Arial" w:cs="Arial"/>
          <w:szCs w:val="24"/>
        </w:rPr>
      </w:pPr>
      <w:r w:rsidRPr="00412DBC">
        <w:rPr>
          <w:rFonts w:ascii="Arial" w:hAnsi="Arial" w:cs="Arial"/>
          <w:szCs w:val="24"/>
        </w:rPr>
        <w:t xml:space="preserve">"AS YOU WERE" means disregard the command just given. For example, if the commands </w:t>
      </w:r>
      <w:r w:rsidR="00412DBC">
        <w:rPr>
          <w:rFonts w:ascii="Arial" w:hAnsi="Arial" w:cs="Arial"/>
          <w:szCs w:val="24"/>
        </w:rPr>
        <w:t>w</w:t>
      </w:r>
      <w:r w:rsidRPr="00412DBC">
        <w:rPr>
          <w:rFonts w:ascii="Arial" w:hAnsi="Arial" w:cs="Arial"/>
          <w:szCs w:val="24"/>
        </w:rPr>
        <w:t>ere given "READY ON THE LINE RIGHT" followed by "AS YOU WERE" it would mean someone was not ready.</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b/>
          <w:bCs/>
          <w:szCs w:val="24"/>
        </w:rPr>
        <w:t xml:space="preserve">14.3 How to Score </w:t>
      </w:r>
      <w:r w:rsidRPr="00412DBC">
        <w:rPr>
          <w:rFonts w:ascii="Arial" w:hAnsi="Arial" w:cs="Arial"/>
          <w:szCs w:val="24"/>
        </w:rPr>
        <w:t>- A shot hole, the leaded edge of which comes in contact with the outside of the bullseye</w:t>
      </w:r>
      <w:r w:rsidR="00412DBC">
        <w:rPr>
          <w:rFonts w:ascii="Arial" w:hAnsi="Arial" w:cs="Arial"/>
          <w:szCs w:val="24"/>
        </w:rPr>
        <w:t xml:space="preserve"> </w:t>
      </w:r>
      <w:r w:rsidRPr="00412DBC">
        <w:rPr>
          <w:rFonts w:ascii="Arial" w:hAnsi="Arial" w:cs="Arial"/>
          <w:szCs w:val="24"/>
        </w:rPr>
        <w:t>or scoring rings of a target, is given the higher value (Fig. F). A scoring gauge will be used to determine the value</w:t>
      </w:r>
      <w:r w:rsidR="00412DBC">
        <w:rPr>
          <w:rFonts w:ascii="Arial" w:hAnsi="Arial" w:cs="Arial"/>
          <w:szCs w:val="24"/>
        </w:rPr>
        <w:t xml:space="preserve"> </w:t>
      </w:r>
      <w:r w:rsidRPr="00412DBC">
        <w:rPr>
          <w:rFonts w:ascii="Arial" w:hAnsi="Arial" w:cs="Arial"/>
          <w:szCs w:val="24"/>
        </w:rPr>
        <w:t>of close shots. The higher value will be allowed in those cases where the flange on the gauge touches the scoring</w:t>
      </w:r>
      <w:r w:rsidR="00412DBC">
        <w:rPr>
          <w:rFonts w:ascii="Arial" w:hAnsi="Arial" w:cs="Arial"/>
          <w:szCs w:val="24"/>
        </w:rPr>
        <w:t xml:space="preserve"> </w:t>
      </w:r>
      <w:r w:rsidRPr="00412DBC">
        <w:rPr>
          <w:rFonts w:ascii="Arial" w:hAnsi="Arial" w:cs="Arial"/>
          <w:szCs w:val="24"/>
        </w:rPr>
        <w:t>ring. No scoring gauge will be used unless the diameter of the scoring flange is within these limits:</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szCs w:val="24"/>
        </w:rPr>
        <w:t>.22 caliber .2225" - .2240</w:t>
      </w:r>
      <w:proofErr w:type="gramStart"/>
      <w:r w:rsidRPr="00412DBC">
        <w:rPr>
          <w:rFonts w:ascii="Arial" w:hAnsi="Arial" w:cs="Arial"/>
          <w:szCs w:val="24"/>
        </w:rPr>
        <w:t>"  .</w:t>
      </w:r>
      <w:proofErr w:type="gramEnd"/>
      <w:r w:rsidRPr="00412DBC">
        <w:rPr>
          <w:rFonts w:ascii="Arial" w:hAnsi="Arial" w:cs="Arial"/>
          <w:szCs w:val="24"/>
        </w:rPr>
        <w:t>32 caliber .310" - .314"  9mm &amp; 38Spl .355" - .359"  .40 caliber .397" - .401"</w:t>
      </w:r>
      <w:r w:rsidR="00412DBC">
        <w:rPr>
          <w:rFonts w:ascii="Arial" w:hAnsi="Arial" w:cs="Arial"/>
          <w:szCs w:val="24"/>
        </w:rPr>
        <w:t xml:space="preserve">  </w:t>
      </w:r>
      <w:r w:rsidRPr="00412DBC">
        <w:rPr>
          <w:rFonts w:ascii="Arial" w:hAnsi="Arial" w:cs="Arial"/>
          <w:szCs w:val="24"/>
        </w:rPr>
        <w:t>.44 caliber 426" - .430"  .45 caliber .450" - .454"</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szCs w:val="24"/>
        </w:rPr>
        <w:t>Devices other than scoring gauges may be used to assist in establishing the correct value of hits. These devices are not to be inserted into the bullet hole and do not constitute a scoring gauge.</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t xml:space="preserve">(a) </w:t>
      </w:r>
      <w:r w:rsidRPr="00412DBC">
        <w:rPr>
          <w:rFonts w:ascii="Arial" w:hAnsi="Arial" w:cs="Arial"/>
          <w:szCs w:val="24"/>
        </w:rPr>
        <w:t>In case of keyhole or tipped shots, the higher value is awarded if the leaded edge of the bullet hole touches the scoring ring of higher value, even though the hole is elongated to the bullet's length rather than being a circle of the bullet's diameter.</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lastRenderedPageBreak/>
        <w:t xml:space="preserve">(b) </w:t>
      </w:r>
      <w:r w:rsidRPr="00412DBC">
        <w:rPr>
          <w:rFonts w:ascii="Arial" w:hAnsi="Arial" w:cs="Arial"/>
          <w:szCs w:val="24"/>
        </w:rPr>
        <w:t>In case of skid shots, the higher value is awarded if the leaded edge of the bullet hole touches the scoring ring of higher value, except the value of a skid shot may not be more than one ring higher than the original point of bullet contact with the target. The target shall be defined as the entire card or paper on which the scoring rings are printed but shall not include the backing. When the original point of bullet contact is on the target card, but outside the scoring rings, and the leaded edge of the bullet touches a scoring ring, it will be given the value of the lowest scoring ring.</w:t>
      </w:r>
    </w:p>
    <w:p w:rsidR="00822C83"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t xml:space="preserve">(c) </w:t>
      </w:r>
      <w:r w:rsidRPr="00412DBC">
        <w:rPr>
          <w:rFonts w:ascii="Arial" w:hAnsi="Arial" w:cs="Arial"/>
          <w:szCs w:val="24"/>
        </w:rPr>
        <w:t>When a bullet enters a target from the back side it will be scored as a miss.</w:t>
      </w:r>
    </w:p>
    <w:p w:rsidR="00620C5A" w:rsidRPr="00412DBC" w:rsidRDefault="00605454" w:rsidP="00605454">
      <w:pPr>
        <w:autoSpaceDE w:val="0"/>
        <w:autoSpaceDN w:val="0"/>
        <w:adjustRightInd w:val="0"/>
        <w:rPr>
          <w:rFonts w:ascii="Arial" w:hAnsi="Arial" w:cs="Arial"/>
          <w:szCs w:val="24"/>
        </w:rPr>
      </w:pPr>
      <w:r w:rsidRPr="00412DBC">
        <w:rPr>
          <w:rFonts w:ascii="Arial" w:hAnsi="Arial" w:cs="Arial"/>
          <w:b/>
          <w:bCs/>
          <w:szCs w:val="24"/>
        </w:rPr>
        <w:t xml:space="preserve">14.3.1 Authorized Use of Plug Type Scoring Gauges </w:t>
      </w:r>
      <w:r w:rsidRPr="00412DBC">
        <w:rPr>
          <w:rFonts w:ascii="Arial" w:hAnsi="Arial" w:cs="Arial"/>
          <w:szCs w:val="24"/>
        </w:rPr>
        <w:t>- The use of the plug-type gauge will be restricted to use by range operating personnel who may include the Range Officers or Block Officers, Pit Officers, Match Supervisors, Statistical Director, Match Director, Jury or Referee, as appropriate to the type of tournament concerned. No competitor will use scoring plugs of any kind on 29 a target at any time.</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b/>
          <w:bCs/>
          <w:szCs w:val="24"/>
        </w:rPr>
        <w:t xml:space="preserve">14.4 Misses </w:t>
      </w:r>
      <w:r w:rsidRPr="00412DBC">
        <w:rPr>
          <w:rFonts w:ascii="Arial" w:hAnsi="Arial" w:cs="Arial"/>
          <w:szCs w:val="24"/>
        </w:rPr>
        <w:t xml:space="preserve">- Hits outside the scoring rings are scored as misses. </w:t>
      </w:r>
      <w:proofErr w:type="gramStart"/>
      <w:r w:rsidRPr="00412DBC">
        <w:rPr>
          <w:rFonts w:ascii="Arial" w:hAnsi="Arial" w:cs="Arial"/>
          <w:szCs w:val="24"/>
        </w:rPr>
        <w:t>(Except as provided in 14.3(b).</w:t>
      </w:r>
      <w:proofErr w:type="gramEnd"/>
    </w:p>
    <w:p w:rsidR="00605454" w:rsidRPr="00412DBC" w:rsidRDefault="00605454" w:rsidP="00605454">
      <w:pPr>
        <w:autoSpaceDE w:val="0"/>
        <w:autoSpaceDN w:val="0"/>
        <w:adjustRightInd w:val="0"/>
        <w:rPr>
          <w:rFonts w:ascii="Arial" w:hAnsi="Arial" w:cs="Arial"/>
          <w:szCs w:val="24"/>
        </w:rPr>
      </w:pPr>
      <w:r w:rsidRPr="00412DBC">
        <w:rPr>
          <w:rFonts w:ascii="Arial" w:hAnsi="Arial" w:cs="Arial"/>
          <w:b/>
          <w:bCs/>
          <w:szCs w:val="24"/>
        </w:rPr>
        <w:t xml:space="preserve">14.5 Early or Late Shots </w:t>
      </w:r>
      <w:r w:rsidRPr="00412DBC">
        <w:rPr>
          <w:rFonts w:ascii="Arial" w:hAnsi="Arial" w:cs="Arial"/>
          <w:szCs w:val="24"/>
        </w:rPr>
        <w:t xml:space="preserve">- When a shot is fired early or late, that is, before or after the signal to commence or </w:t>
      </w:r>
      <w:r w:rsidR="00A42A7C" w:rsidRPr="00412DBC">
        <w:rPr>
          <w:rFonts w:ascii="Arial" w:hAnsi="Arial" w:cs="Arial"/>
          <w:szCs w:val="24"/>
        </w:rPr>
        <w:t>c</w:t>
      </w:r>
      <w:r w:rsidRPr="00412DBC">
        <w:rPr>
          <w:rFonts w:ascii="Arial" w:hAnsi="Arial" w:cs="Arial"/>
          <w:szCs w:val="24"/>
        </w:rPr>
        <w:t>ease fire, when the required number of hits are visible on the face of the target, the value of the highest hit will be</w:t>
      </w:r>
      <w:r w:rsidR="00A42A7C" w:rsidRPr="00412DBC">
        <w:rPr>
          <w:rFonts w:ascii="Arial" w:hAnsi="Arial" w:cs="Arial"/>
          <w:szCs w:val="24"/>
        </w:rPr>
        <w:t xml:space="preserve"> </w:t>
      </w:r>
      <w:r w:rsidRPr="00412DBC">
        <w:rPr>
          <w:rFonts w:ascii="Arial" w:hAnsi="Arial" w:cs="Arial"/>
          <w:szCs w:val="24"/>
        </w:rPr>
        <w:t>scored a miss. When</w:t>
      </w:r>
      <w:r w:rsidR="00A42A7C" w:rsidRPr="00412DBC">
        <w:rPr>
          <w:rFonts w:ascii="Arial" w:hAnsi="Arial" w:cs="Arial"/>
          <w:szCs w:val="24"/>
        </w:rPr>
        <w:t xml:space="preserve"> fewer than the required number </w:t>
      </w:r>
      <w:r w:rsidRPr="00412DBC">
        <w:rPr>
          <w:rFonts w:ascii="Arial" w:hAnsi="Arial" w:cs="Arial"/>
          <w:szCs w:val="24"/>
        </w:rPr>
        <w:t>of hits are visible on the target, the competitor will be scored</w:t>
      </w:r>
      <w:r w:rsidR="00A42A7C" w:rsidRPr="00412DBC">
        <w:rPr>
          <w:rFonts w:ascii="Arial" w:hAnsi="Arial" w:cs="Arial"/>
          <w:szCs w:val="24"/>
        </w:rPr>
        <w:t xml:space="preserve"> </w:t>
      </w:r>
      <w:r w:rsidRPr="00412DBC">
        <w:rPr>
          <w:rFonts w:ascii="Arial" w:hAnsi="Arial" w:cs="Arial"/>
          <w:szCs w:val="24"/>
        </w:rPr>
        <w:t>a miss for each shot not on the target, and those visible on the target will be scored in the normal manner.</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b/>
          <w:bCs/>
          <w:szCs w:val="24"/>
        </w:rPr>
        <w:t xml:space="preserve">14.6 All Shots Count </w:t>
      </w:r>
      <w:r w:rsidRPr="00412DBC">
        <w:rPr>
          <w:rFonts w:ascii="Arial" w:hAnsi="Arial" w:cs="Arial"/>
          <w:szCs w:val="24"/>
        </w:rPr>
        <w:t>- All shots fired by the competitor after position has been taken at the firing point will be</w:t>
      </w:r>
      <w:r w:rsidR="00A42A7C" w:rsidRPr="00412DBC">
        <w:rPr>
          <w:rFonts w:ascii="Arial" w:hAnsi="Arial" w:cs="Arial"/>
          <w:szCs w:val="24"/>
        </w:rPr>
        <w:t xml:space="preserve"> </w:t>
      </w:r>
      <w:r w:rsidRPr="00412DBC">
        <w:rPr>
          <w:rFonts w:ascii="Arial" w:hAnsi="Arial" w:cs="Arial"/>
          <w:szCs w:val="24"/>
        </w:rPr>
        <w:t>counted, even if the pistol is accidentally discharged.</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b/>
          <w:bCs/>
          <w:szCs w:val="24"/>
        </w:rPr>
        <w:t xml:space="preserve">14.7 Hits on Wrong Target or Bullseye </w:t>
      </w:r>
      <w:r w:rsidRPr="00412DBC">
        <w:rPr>
          <w:rFonts w:ascii="Arial" w:hAnsi="Arial" w:cs="Arial"/>
          <w:szCs w:val="24"/>
        </w:rPr>
        <w:t>- Hits on the wrong target or bullseye are scored as misses. A wrong</w:t>
      </w:r>
      <w:r w:rsidR="00A42A7C" w:rsidRPr="00412DBC">
        <w:rPr>
          <w:rFonts w:ascii="Arial" w:hAnsi="Arial" w:cs="Arial"/>
          <w:szCs w:val="24"/>
        </w:rPr>
        <w:t xml:space="preserve"> </w:t>
      </w:r>
      <w:r w:rsidRPr="00412DBC">
        <w:rPr>
          <w:rFonts w:ascii="Arial" w:hAnsi="Arial" w:cs="Arial"/>
          <w:szCs w:val="24"/>
        </w:rPr>
        <w:t>target is defined as a target other than that:</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t xml:space="preserve">(a) </w:t>
      </w:r>
      <w:proofErr w:type="gramStart"/>
      <w:r w:rsidRPr="00412DBC">
        <w:rPr>
          <w:rFonts w:ascii="Arial" w:hAnsi="Arial" w:cs="Arial"/>
          <w:szCs w:val="24"/>
        </w:rPr>
        <w:t>assigned</w:t>
      </w:r>
      <w:proofErr w:type="gramEnd"/>
      <w:r w:rsidRPr="00412DBC">
        <w:rPr>
          <w:rFonts w:ascii="Arial" w:hAnsi="Arial" w:cs="Arial"/>
          <w:szCs w:val="24"/>
        </w:rPr>
        <w:t xml:space="preserve"> to the firing point upon which the competitor is </w:t>
      </w:r>
      <w:proofErr w:type="spellStart"/>
      <w:r w:rsidRPr="00412DBC">
        <w:rPr>
          <w:rFonts w:ascii="Arial" w:hAnsi="Arial" w:cs="Arial"/>
          <w:szCs w:val="24"/>
        </w:rPr>
        <w:t>squadded</w:t>
      </w:r>
      <w:proofErr w:type="spellEnd"/>
      <w:r w:rsidRPr="00412DBC">
        <w:rPr>
          <w:rFonts w:ascii="Arial" w:hAnsi="Arial" w:cs="Arial"/>
          <w:szCs w:val="24"/>
        </w:rPr>
        <w:t xml:space="preserve"> (assigned).</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t xml:space="preserve">(b) </w:t>
      </w:r>
      <w:proofErr w:type="gramStart"/>
      <w:r w:rsidRPr="00412DBC">
        <w:rPr>
          <w:rFonts w:ascii="Arial" w:hAnsi="Arial" w:cs="Arial"/>
          <w:szCs w:val="24"/>
        </w:rPr>
        <w:t>intended</w:t>
      </w:r>
      <w:proofErr w:type="gramEnd"/>
      <w:r w:rsidRPr="00412DBC">
        <w:rPr>
          <w:rFonts w:ascii="Arial" w:hAnsi="Arial" w:cs="Arial"/>
          <w:szCs w:val="24"/>
        </w:rPr>
        <w:t xml:space="preserve"> to be used for the match, stage and distance in that event concerned.</w:t>
      </w:r>
      <w:r w:rsidR="00A42A7C" w:rsidRPr="00412DBC">
        <w:rPr>
          <w:rFonts w:ascii="Arial" w:hAnsi="Arial" w:cs="Arial"/>
          <w:szCs w:val="24"/>
        </w:rPr>
        <w:t xml:space="preserve">  [Kind and generous individuals have been known to transfer groups from an incorrectly posted target to </w:t>
      </w:r>
      <w:r w:rsidR="00412DBC">
        <w:rPr>
          <w:rFonts w:ascii="Arial" w:hAnsi="Arial" w:cs="Arial"/>
          <w:szCs w:val="24"/>
        </w:rPr>
        <w:t>t</w:t>
      </w:r>
      <w:r w:rsidR="00A42A7C" w:rsidRPr="00412DBC">
        <w:rPr>
          <w:rFonts w:ascii="Arial" w:hAnsi="Arial" w:cs="Arial"/>
          <w:szCs w:val="24"/>
        </w:rPr>
        <w:t xml:space="preserve">he correct target and score it.  This should probably not be done in </w:t>
      </w:r>
      <w:proofErr w:type="gramStart"/>
      <w:r w:rsidR="00A42A7C" w:rsidRPr="00412DBC">
        <w:rPr>
          <w:rFonts w:ascii="Arial" w:hAnsi="Arial" w:cs="Arial"/>
          <w:szCs w:val="24"/>
        </w:rPr>
        <w:t>Registered</w:t>
      </w:r>
      <w:proofErr w:type="gramEnd"/>
      <w:r w:rsidR="00A42A7C" w:rsidRPr="00412DBC">
        <w:rPr>
          <w:rFonts w:ascii="Arial" w:hAnsi="Arial" w:cs="Arial"/>
          <w:szCs w:val="24"/>
        </w:rPr>
        <w:t xml:space="preserve"> matches.]</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b/>
          <w:bCs/>
          <w:szCs w:val="24"/>
        </w:rPr>
        <w:t xml:space="preserve">14.8 Ricochets </w:t>
      </w:r>
      <w:r w:rsidRPr="00412DBC">
        <w:rPr>
          <w:rFonts w:ascii="Arial" w:hAnsi="Arial" w:cs="Arial"/>
          <w:szCs w:val="24"/>
        </w:rPr>
        <w:t>- A hole made by a ricochet bullet does not count as a hit and will be scored as a miss. It must</w:t>
      </w:r>
      <w:r w:rsidR="00A42A7C" w:rsidRPr="00412DBC">
        <w:rPr>
          <w:rFonts w:ascii="Arial" w:hAnsi="Arial" w:cs="Arial"/>
          <w:szCs w:val="24"/>
        </w:rPr>
        <w:t xml:space="preserve"> </w:t>
      </w:r>
      <w:r w:rsidRPr="00412DBC">
        <w:rPr>
          <w:rFonts w:ascii="Arial" w:hAnsi="Arial" w:cs="Arial"/>
          <w:szCs w:val="24"/>
        </w:rPr>
        <w:t>be noted that a bullet which keyholes is not necessarily a ricochet.</w:t>
      </w:r>
      <w:r w:rsidR="00A42A7C" w:rsidRPr="00412DBC">
        <w:rPr>
          <w:rFonts w:ascii="Arial" w:hAnsi="Arial" w:cs="Arial"/>
          <w:szCs w:val="24"/>
        </w:rPr>
        <w:t xml:space="preserve">  [Matt once bounced an air gun pellet off the bench; it scored as a 4!]</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b/>
          <w:bCs/>
          <w:szCs w:val="24"/>
        </w:rPr>
        <w:t xml:space="preserve">14.9 Visible Hits and Close Groups </w:t>
      </w:r>
      <w:r w:rsidRPr="00412DBC">
        <w:rPr>
          <w:rFonts w:ascii="Arial" w:hAnsi="Arial" w:cs="Arial"/>
          <w:szCs w:val="24"/>
        </w:rPr>
        <w:t>- As a general rule, only those hits which are visible will be scored. An</w:t>
      </w:r>
      <w:r w:rsidR="00A42A7C" w:rsidRPr="00412DBC">
        <w:rPr>
          <w:rFonts w:ascii="Arial" w:hAnsi="Arial" w:cs="Arial"/>
          <w:szCs w:val="24"/>
        </w:rPr>
        <w:t xml:space="preserve"> </w:t>
      </w:r>
      <w:r w:rsidRPr="00412DBC">
        <w:rPr>
          <w:rFonts w:ascii="Arial" w:hAnsi="Arial" w:cs="Arial"/>
          <w:szCs w:val="24"/>
        </w:rPr>
        <w:t>exception will be made in the case where the grouping of 3 or more shots is so close that it is possible for a</w:t>
      </w:r>
      <w:r w:rsidR="00A42A7C" w:rsidRPr="00412DBC">
        <w:rPr>
          <w:rFonts w:ascii="Arial" w:hAnsi="Arial" w:cs="Arial"/>
          <w:szCs w:val="24"/>
        </w:rPr>
        <w:t xml:space="preserve"> </w:t>
      </w:r>
      <w:r w:rsidRPr="00412DBC">
        <w:rPr>
          <w:rFonts w:ascii="Arial" w:hAnsi="Arial" w:cs="Arial"/>
          <w:szCs w:val="24"/>
        </w:rPr>
        <w:t>required shot or shots to have gone through the enlarged hole without leaving a mark and there has been no</w:t>
      </w:r>
      <w:r w:rsidR="00A42A7C" w:rsidRPr="00412DBC">
        <w:rPr>
          <w:rFonts w:ascii="Arial" w:hAnsi="Arial" w:cs="Arial"/>
          <w:szCs w:val="24"/>
        </w:rPr>
        <w:t xml:space="preserve"> </w:t>
      </w:r>
      <w:r w:rsidRPr="00412DBC">
        <w:rPr>
          <w:rFonts w:ascii="Arial" w:hAnsi="Arial" w:cs="Arial"/>
          <w:szCs w:val="24"/>
        </w:rPr>
        <w:t>evidence that a shot or shots have gone elsewhere than through the assigned target. In such case, the shooters</w:t>
      </w:r>
      <w:r w:rsidR="00A42A7C" w:rsidRPr="00412DBC">
        <w:rPr>
          <w:rFonts w:ascii="Arial" w:hAnsi="Arial" w:cs="Arial"/>
          <w:szCs w:val="24"/>
        </w:rPr>
        <w:t xml:space="preserve"> </w:t>
      </w:r>
      <w:r w:rsidRPr="00412DBC">
        <w:rPr>
          <w:rFonts w:ascii="Arial" w:hAnsi="Arial" w:cs="Arial"/>
          <w:szCs w:val="24"/>
        </w:rPr>
        <w:t>will be given the benefit of the doubt and scored hits for the non visible shots, on the assumption they passed</w:t>
      </w:r>
      <w:r w:rsidR="00A42A7C" w:rsidRPr="00412DBC">
        <w:rPr>
          <w:rFonts w:ascii="Arial" w:hAnsi="Arial" w:cs="Arial"/>
          <w:szCs w:val="24"/>
        </w:rPr>
        <w:t xml:space="preserve"> </w:t>
      </w:r>
      <w:r w:rsidRPr="00412DBC">
        <w:rPr>
          <w:rFonts w:ascii="Arial" w:hAnsi="Arial" w:cs="Arial"/>
          <w:szCs w:val="24"/>
        </w:rPr>
        <w:t>through the enlarged hole. If such an assumption could place</w:t>
      </w:r>
      <w:r w:rsidR="005C11EC">
        <w:rPr>
          <w:rFonts w:ascii="Arial" w:hAnsi="Arial" w:cs="Arial"/>
          <w:szCs w:val="24"/>
        </w:rPr>
        <w:t xml:space="preserve"> a non-visible hit in either of</w:t>
      </w:r>
      <w:r w:rsidRPr="00412DBC">
        <w:rPr>
          <w:rFonts w:ascii="Arial" w:hAnsi="Arial" w:cs="Arial"/>
          <w:szCs w:val="24"/>
        </w:rPr>
        <w:t xml:space="preserve"> scoring rings, it shall be</w:t>
      </w:r>
      <w:r w:rsidR="00A42A7C" w:rsidRPr="00412DBC">
        <w:rPr>
          <w:rFonts w:ascii="Arial" w:hAnsi="Arial" w:cs="Arial"/>
          <w:szCs w:val="24"/>
        </w:rPr>
        <w:t xml:space="preserve"> </w:t>
      </w:r>
      <w:r w:rsidRPr="00412DBC">
        <w:rPr>
          <w:rFonts w:ascii="Arial" w:hAnsi="Arial" w:cs="Arial"/>
          <w:szCs w:val="24"/>
        </w:rPr>
        <w:t>scored in the higher-valued ring.</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b/>
          <w:bCs/>
          <w:szCs w:val="24"/>
        </w:rPr>
        <w:t xml:space="preserve">14.10 Excessive Hits </w:t>
      </w:r>
      <w:r w:rsidRPr="00412DBC">
        <w:rPr>
          <w:rFonts w:ascii="Arial" w:hAnsi="Arial" w:cs="Arial"/>
          <w:szCs w:val="24"/>
        </w:rPr>
        <w:t>- If more than the required number of hits appear on the target, any shot which can be</w:t>
      </w:r>
      <w:r w:rsidR="00A42A7C" w:rsidRPr="00412DBC">
        <w:rPr>
          <w:rFonts w:ascii="Arial" w:hAnsi="Arial" w:cs="Arial"/>
          <w:szCs w:val="24"/>
        </w:rPr>
        <w:t xml:space="preserve"> </w:t>
      </w:r>
      <w:r w:rsidRPr="00412DBC">
        <w:rPr>
          <w:rFonts w:ascii="Arial" w:hAnsi="Arial" w:cs="Arial"/>
          <w:szCs w:val="24"/>
        </w:rPr>
        <w:t>identified by the appearance of the bullet hole as havin</w:t>
      </w:r>
      <w:r w:rsidR="005C11EC">
        <w:rPr>
          <w:rFonts w:ascii="Arial" w:hAnsi="Arial" w:cs="Arial"/>
          <w:szCs w:val="24"/>
        </w:rPr>
        <w:t>g been fired by some competitor</w:t>
      </w:r>
      <w:r w:rsidRPr="00412DBC">
        <w:rPr>
          <w:rFonts w:ascii="Arial" w:hAnsi="Arial" w:cs="Arial"/>
          <w:szCs w:val="24"/>
        </w:rPr>
        <w:t xml:space="preserve"> other than the competitor</w:t>
      </w:r>
      <w:r w:rsidR="00A42A7C" w:rsidRPr="00412DBC">
        <w:rPr>
          <w:rFonts w:ascii="Arial" w:hAnsi="Arial" w:cs="Arial"/>
          <w:szCs w:val="24"/>
        </w:rPr>
        <w:t xml:space="preserve"> </w:t>
      </w:r>
      <w:r w:rsidRPr="00412DBC">
        <w:rPr>
          <w:rFonts w:ascii="Arial" w:hAnsi="Arial" w:cs="Arial"/>
          <w:szCs w:val="24"/>
        </w:rPr>
        <w:t>assigned to that target, or as having been fired in a previous string, will be pasted and will not be scored. If more</w:t>
      </w:r>
      <w:r w:rsidR="00A42A7C" w:rsidRPr="00412DBC">
        <w:rPr>
          <w:rFonts w:ascii="Arial" w:hAnsi="Arial" w:cs="Arial"/>
          <w:szCs w:val="24"/>
        </w:rPr>
        <w:t xml:space="preserve"> </w:t>
      </w:r>
      <w:r w:rsidRPr="00412DBC">
        <w:rPr>
          <w:rFonts w:ascii="Arial" w:hAnsi="Arial" w:cs="Arial"/>
          <w:szCs w:val="24"/>
        </w:rPr>
        <w:t>than the required number of hits then remain on the target</w:t>
      </w:r>
      <w:r w:rsidR="00412DBC">
        <w:rPr>
          <w:rFonts w:ascii="Arial" w:hAnsi="Arial" w:cs="Arial"/>
          <w:szCs w:val="24"/>
        </w:rPr>
        <w:t>,</w:t>
      </w:r>
      <w:r w:rsidRPr="00412DBC">
        <w:rPr>
          <w:rFonts w:ascii="Arial" w:hAnsi="Arial" w:cs="Arial"/>
          <w:szCs w:val="24"/>
        </w:rPr>
        <w:t xml:space="preserve"> a complete new score will be fired and the original</w:t>
      </w:r>
      <w:r w:rsidR="00A42A7C" w:rsidRPr="00412DBC">
        <w:rPr>
          <w:rFonts w:ascii="Arial" w:hAnsi="Arial" w:cs="Arial"/>
          <w:szCs w:val="24"/>
        </w:rPr>
        <w:t xml:space="preserve"> </w:t>
      </w:r>
      <w:r w:rsidRPr="00412DBC">
        <w:rPr>
          <w:rFonts w:ascii="Arial" w:hAnsi="Arial" w:cs="Arial"/>
          <w:szCs w:val="24"/>
        </w:rPr>
        <w:t>score will be disregarded, except:</w:t>
      </w:r>
    </w:p>
    <w:p w:rsidR="00A42A7C"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lastRenderedPageBreak/>
        <w:t xml:space="preserve">(a) </w:t>
      </w:r>
      <w:r w:rsidRPr="00412DBC">
        <w:rPr>
          <w:rFonts w:ascii="Arial" w:hAnsi="Arial" w:cs="Arial"/>
          <w:szCs w:val="24"/>
        </w:rPr>
        <w:t>If all hits are of equal value, the score will be recorded as the required number of hits of that value.</w:t>
      </w:r>
      <w:r w:rsidR="00A42A7C" w:rsidRPr="00412DBC">
        <w:rPr>
          <w:rFonts w:ascii="Arial" w:hAnsi="Arial" w:cs="Arial"/>
          <w:szCs w:val="24"/>
        </w:rPr>
        <w:t xml:space="preserve"> </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t xml:space="preserve">(b) </w:t>
      </w:r>
      <w:r w:rsidRPr="00412DBC">
        <w:rPr>
          <w:rFonts w:ascii="Arial" w:hAnsi="Arial" w:cs="Arial"/>
          <w:szCs w:val="24"/>
        </w:rPr>
        <w:t>The competitor shall be allowed to accept a score equal to the required number of hits of lowest value.</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t xml:space="preserve">(c) </w:t>
      </w:r>
      <w:r w:rsidRPr="00412DBC">
        <w:rPr>
          <w:rFonts w:ascii="Arial" w:hAnsi="Arial" w:cs="Arial"/>
          <w:szCs w:val="24"/>
        </w:rPr>
        <w:t>If a competitor fires fewer than the prescribed number of shots through the competitors own fault, and</w:t>
      </w:r>
      <w:r w:rsidR="00A42A7C" w:rsidRPr="00412DBC">
        <w:rPr>
          <w:rFonts w:ascii="Arial" w:hAnsi="Arial" w:cs="Arial"/>
          <w:szCs w:val="24"/>
        </w:rPr>
        <w:t xml:space="preserve"> </w:t>
      </w:r>
      <w:r w:rsidRPr="00412DBC">
        <w:rPr>
          <w:rFonts w:ascii="Arial" w:hAnsi="Arial" w:cs="Arial"/>
          <w:szCs w:val="24"/>
        </w:rPr>
        <w:t>there should be more hits on the target than the shots fired, the competitor will be scored the number of</w:t>
      </w:r>
      <w:r w:rsidR="00A42A7C" w:rsidRPr="00412DBC">
        <w:rPr>
          <w:rFonts w:ascii="Arial" w:hAnsi="Arial" w:cs="Arial"/>
          <w:szCs w:val="24"/>
        </w:rPr>
        <w:t xml:space="preserve"> </w:t>
      </w:r>
      <w:r w:rsidRPr="00412DBC">
        <w:rPr>
          <w:rFonts w:ascii="Arial" w:hAnsi="Arial" w:cs="Arial"/>
          <w:szCs w:val="24"/>
        </w:rPr>
        <w:t>shots of highest value equal to the number fired, and will be given a miss for each unfired cartridge.</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t xml:space="preserve">(d) </w:t>
      </w:r>
      <w:r w:rsidRPr="00412DBC">
        <w:rPr>
          <w:rFonts w:ascii="Arial" w:hAnsi="Arial" w:cs="Arial"/>
          <w:szCs w:val="24"/>
        </w:rPr>
        <w:t>If a competitor, by mistake, fires more than the required number of shots, the required number of hits of</w:t>
      </w:r>
      <w:r w:rsidR="00A42A7C" w:rsidRPr="00412DBC">
        <w:rPr>
          <w:rFonts w:ascii="Arial" w:hAnsi="Arial" w:cs="Arial"/>
          <w:szCs w:val="24"/>
        </w:rPr>
        <w:t xml:space="preserve"> </w:t>
      </w:r>
      <w:r w:rsidRPr="00412DBC">
        <w:rPr>
          <w:rFonts w:ascii="Arial" w:hAnsi="Arial" w:cs="Arial"/>
          <w:szCs w:val="24"/>
        </w:rPr>
        <w:t xml:space="preserve">lowest value will be scored. This shall not be considered a </w:t>
      </w:r>
      <w:proofErr w:type="spellStart"/>
      <w:r w:rsidRPr="00412DBC">
        <w:rPr>
          <w:rFonts w:ascii="Arial" w:hAnsi="Arial" w:cs="Arial"/>
          <w:szCs w:val="24"/>
        </w:rPr>
        <w:t>refire</w:t>
      </w:r>
      <w:proofErr w:type="spellEnd"/>
      <w:r w:rsidRPr="00412DBC">
        <w:rPr>
          <w:rFonts w:ascii="Arial" w:hAnsi="Arial" w:cs="Arial"/>
          <w:szCs w:val="24"/>
        </w:rPr>
        <w:t xml:space="preserve"> as outlined in Rule 9.14.</w:t>
      </w:r>
    </w:p>
    <w:p w:rsidR="00605454" w:rsidRPr="00412DBC" w:rsidRDefault="00605454" w:rsidP="00605454">
      <w:pPr>
        <w:autoSpaceDE w:val="0"/>
        <w:autoSpaceDN w:val="0"/>
        <w:adjustRightInd w:val="0"/>
        <w:rPr>
          <w:rFonts w:ascii="Arial" w:hAnsi="Arial" w:cs="Arial"/>
          <w:szCs w:val="24"/>
        </w:rPr>
      </w:pPr>
      <w:r w:rsidRPr="00412DBC">
        <w:rPr>
          <w:rFonts w:ascii="Arial" w:hAnsi="Arial" w:cs="Arial"/>
          <w:i/>
          <w:iCs/>
          <w:szCs w:val="24"/>
        </w:rPr>
        <w:t xml:space="preserve">(e) </w:t>
      </w:r>
      <w:r w:rsidRPr="00412DBC">
        <w:rPr>
          <w:rFonts w:ascii="Arial" w:hAnsi="Arial" w:cs="Arial"/>
          <w:szCs w:val="24"/>
        </w:rPr>
        <w:t xml:space="preserve">If the competitor </w:t>
      </w:r>
      <w:proofErr w:type="spellStart"/>
      <w:r w:rsidRPr="00412DBC">
        <w:rPr>
          <w:rFonts w:ascii="Arial" w:hAnsi="Arial" w:cs="Arial"/>
          <w:szCs w:val="24"/>
        </w:rPr>
        <w:t>refires</w:t>
      </w:r>
      <w:proofErr w:type="spellEnd"/>
      <w:r w:rsidRPr="00412DBC">
        <w:rPr>
          <w:rFonts w:ascii="Arial" w:hAnsi="Arial" w:cs="Arial"/>
          <w:szCs w:val="24"/>
        </w:rPr>
        <w:t>, the original target with excessive hits shall be retained by the designated range</w:t>
      </w:r>
      <w:r w:rsidR="00A42A7C" w:rsidRPr="00412DBC">
        <w:rPr>
          <w:rFonts w:ascii="Arial" w:hAnsi="Arial" w:cs="Arial"/>
          <w:szCs w:val="24"/>
        </w:rPr>
        <w:t xml:space="preserve"> </w:t>
      </w:r>
      <w:r w:rsidRPr="00412DBC">
        <w:rPr>
          <w:rFonts w:ascii="Arial" w:hAnsi="Arial" w:cs="Arial"/>
          <w:szCs w:val="24"/>
        </w:rPr>
        <w:t xml:space="preserve">official and on </w:t>
      </w:r>
      <w:proofErr w:type="spellStart"/>
      <w:r w:rsidRPr="00412DBC">
        <w:rPr>
          <w:rFonts w:ascii="Arial" w:hAnsi="Arial" w:cs="Arial"/>
          <w:szCs w:val="24"/>
        </w:rPr>
        <w:t>refiring</w:t>
      </w:r>
      <w:proofErr w:type="spellEnd"/>
      <w:r w:rsidRPr="00412DBC">
        <w:rPr>
          <w:rFonts w:ascii="Arial" w:hAnsi="Arial" w:cs="Arial"/>
          <w:szCs w:val="24"/>
        </w:rPr>
        <w:t>, the competitor may not receive a score higher than the required number of hits of</w:t>
      </w:r>
      <w:r w:rsidR="00A42A7C" w:rsidRPr="00412DBC">
        <w:rPr>
          <w:rFonts w:ascii="Arial" w:hAnsi="Arial" w:cs="Arial"/>
          <w:szCs w:val="24"/>
        </w:rPr>
        <w:t xml:space="preserve"> </w:t>
      </w:r>
      <w:r w:rsidRPr="00412DBC">
        <w:rPr>
          <w:rFonts w:ascii="Arial" w:hAnsi="Arial" w:cs="Arial"/>
          <w:szCs w:val="24"/>
        </w:rPr>
        <w:t xml:space="preserve">highest value on the original target. If the score on the </w:t>
      </w:r>
      <w:proofErr w:type="spellStart"/>
      <w:r w:rsidRPr="00412DBC">
        <w:rPr>
          <w:rFonts w:ascii="Arial" w:hAnsi="Arial" w:cs="Arial"/>
          <w:szCs w:val="24"/>
        </w:rPr>
        <w:t>refired</w:t>
      </w:r>
      <w:proofErr w:type="spellEnd"/>
      <w:r w:rsidRPr="00412DBC">
        <w:rPr>
          <w:rFonts w:ascii="Arial" w:hAnsi="Arial" w:cs="Arial"/>
          <w:szCs w:val="24"/>
        </w:rPr>
        <w:t xml:space="preserve"> target is higher than the required number of</w:t>
      </w:r>
      <w:r w:rsidR="00A42A7C" w:rsidRPr="00412DBC">
        <w:rPr>
          <w:rFonts w:ascii="Arial" w:hAnsi="Arial" w:cs="Arial"/>
          <w:szCs w:val="24"/>
        </w:rPr>
        <w:t xml:space="preserve"> </w:t>
      </w:r>
      <w:r w:rsidRPr="00412DBC">
        <w:rPr>
          <w:rFonts w:ascii="Arial" w:hAnsi="Arial" w:cs="Arial"/>
          <w:szCs w:val="24"/>
        </w:rPr>
        <w:t>hits of highest value on the original target, then the original target shall be scored using the appropriate</w:t>
      </w:r>
      <w:r w:rsidR="00A42A7C" w:rsidRPr="00412DBC">
        <w:rPr>
          <w:rFonts w:ascii="Arial" w:hAnsi="Arial" w:cs="Arial"/>
          <w:szCs w:val="24"/>
        </w:rPr>
        <w:t xml:space="preserve"> </w:t>
      </w:r>
      <w:r w:rsidRPr="00412DBC">
        <w:rPr>
          <w:rFonts w:ascii="Arial" w:hAnsi="Arial" w:cs="Arial"/>
          <w:szCs w:val="24"/>
        </w:rPr>
        <w:t xml:space="preserve">hits of highest value; but if the score on the </w:t>
      </w:r>
      <w:proofErr w:type="spellStart"/>
      <w:r w:rsidRPr="00412DBC">
        <w:rPr>
          <w:rFonts w:ascii="Arial" w:hAnsi="Arial" w:cs="Arial"/>
          <w:szCs w:val="24"/>
        </w:rPr>
        <w:t>refired</w:t>
      </w:r>
      <w:proofErr w:type="spellEnd"/>
      <w:r w:rsidRPr="00412DBC">
        <w:rPr>
          <w:rFonts w:ascii="Arial" w:hAnsi="Arial" w:cs="Arial"/>
          <w:szCs w:val="24"/>
        </w:rPr>
        <w:t xml:space="preserve"> target is not higher, then such </w:t>
      </w:r>
      <w:proofErr w:type="spellStart"/>
      <w:r w:rsidRPr="00412DBC">
        <w:rPr>
          <w:rFonts w:ascii="Arial" w:hAnsi="Arial" w:cs="Arial"/>
          <w:szCs w:val="24"/>
        </w:rPr>
        <w:t>refired</w:t>
      </w:r>
      <w:proofErr w:type="spellEnd"/>
      <w:r w:rsidRPr="00412DBC">
        <w:rPr>
          <w:rFonts w:ascii="Arial" w:hAnsi="Arial" w:cs="Arial"/>
          <w:szCs w:val="24"/>
        </w:rPr>
        <w:t xml:space="preserve"> score will be</w:t>
      </w:r>
      <w:r w:rsidR="00A42A7C" w:rsidRPr="00412DBC">
        <w:rPr>
          <w:rFonts w:ascii="Arial" w:hAnsi="Arial" w:cs="Arial"/>
          <w:szCs w:val="24"/>
        </w:rPr>
        <w:t xml:space="preserve"> </w:t>
      </w:r>
      <w:r w:rsidRPr="00412DBC">
        <w:rPr>
          <w:rFonts w:ascii="Arial" w:hAnsi="Arial" w:cs="Arial"/>
          <w:szCs w:val="24"/>
        </w:rPr>
        <w:t>recorded.</w:t>
      </w:r>
      <w:r w:rsidR="00A42A7C" w:rsidRPr="00412DBC">
        <w:rPr>
          <w:rFonts w:ascii="Arial" w:hAnsi="Arial" w:cs="Arial"/>
          <w:szCs w:val="24"/>
        </w:rPr>
        <w:t xml:space="preserve">  [This is known as the “</w:t>
      </w:r>
      <w:proofErr w:type="spellStart"/>
      <w:r w:rsidR="00A42A7C" w:rsidRPr="00412DBC">
        <w:rPr>
          <w:rFonts w:ascii="Arial" w:hAnsi="Arial" w:cs="Arial"/>
          <w:szCs w:val="24"/>
        </w:rPr>
        <w:t>Pascarella</w:t>
      </w:r>
      <w:proofErr w:type="spellEnd"/>
      <w:r w:rsidR="00A42A7C" w:rsidRPr="00412DBC">
        <w:rPr>
          <w:rFonts w:ascii="Arial" w:hAnsi="Arial" w:cs="Arial"/>
          <w:szCs w:val="24"/>
        </w:rPr>
        <w:t xml:space="preserve"> Rule.</w:t>
      </w:r>
      <w:r w:rsidR="005C11EC">
        <w:rPr>
          <w:rFonts w:ascii="Arial" w:hAnsi="Arial" w:cs="Arial"/>
          <w:szCs w:val="24"/>
        </w:rPr>
        <w:t>”</w:t>
      </w:r>
      <w:r w:rsidR="00A42A7C" w:rsidRPr="00412DBC">
        <w:rPr>
          <w:rFonts w:ascii="Arial" w:hAnsi="Arial" w:cs="Arial"/>
          <w:szCs w:val="24"/>
        </w:rPr>
        <w:t>]</w:t>
      </w:r>
    </w:p>
    <w:p w:rsidR="00A42A7C" w:rsidRPr="00412DBC" w:rsidRDefault="00A42A7C" w:rsidP="00A42A7C">
      <w:pPr>
        <w:autoSpaceDE w:val="0"/>
        <w:autoSpaceDN w:val="0"/>
        <w:adjustRightInd w:val="0"/>
        <w:rPr>
          <w:rFonts w:ascii="Arial" w:hAnsi="Arial" w:cs="Arial"/>
          <w:i/>
          <w:iCs/>
          <w:szCs w:val="24"/>
        </w:rPr>
      </w:pPr>
      <w:r w:rsidRPr="00412DBC">
        <w:rPr>
          <w:rFonts w:ascii="Arial" w:hAnsi="Arial" w:cs="Arial"/>
          <w:b/>
          <w:bCs/>
          <w:szCs w:val="24"/>
        </w:rPr>
        <w:t xml:space="preserve">14.11 Scoring Altered Targets </w:t>
      </w:r>
      <w:r w:rsidRPr="00412DBC">
        <w:rPr>
          <w:rFonts w:ascii="Arial" w:hAnsi="Arial" w:cs="Arial"/>
          <w:szCs w:val="24"/>
        </w:rPr>
        <w:t>- Targets (</w:t>
      </w:r>
      <w:r w:rsidRPr="00412DBC">
        <w:rPr>
          <w:rFonts w:ascii="Arial" w:hAnsi="Arial" w:cs="Arial"/>
          <w:i/>
          <w:iCs/>
          <w:szCs w:val="24"/>
        </w:rPr>
        <w:t>In this instance the term "Target" also includes the target frame)</w:t>
      </w:r>
    </w:p>
    <w:p w:rsidR="00A42A7C" w:rsidRPr="00412DBC" w:rsidRDefault="00A42A7C" w:rsidP="00A42A7C">
      <w:pPr>
        <w:autoSpaceDE w:val="0"/>
        <w:autoSpaceDN w:val="0"/>
        <w:adjustRightInd w:val="0"/>
        <w:rPr>
          <w:rFonts w:ascii="Arial" w:hAnsi="Arial" w:cs="Arial"/>
          <w:szCs w:val="24"/>
        </w:rPr>
      </w:pPr>
      <w:proofErr w:type="gramStart"/>
      <w:r w:rsidRPr="00412DBC">
        <w:rPr>
          <w:rFonts w:ascii="Arial" w:hAnsi="Arial" w:cs="Arial"/>
          <w:szCs w:val="24"/>
        </w:rPr>
        <w:t>intentionally</w:t>
      </w:r>
      <w:proofErr w:type="gramEnd"/>
      <w:r w:rsidRPr="00412DBC">
        <w:rPr>
          <w:rFonts w:ascii="Arial" w:hAnsi="Arial" w:cs="Arial"/>
          <w:szCs w:val="24"/>
        </w:rPr>
        <w:t xml:space="preserve"> altered or marked to benefit a shooter over other competitors will not be scored.  [This explicitly prohibits anything the competitor does to reduce the possibility of cross-firing.]</w:t>
      </w:r>
    </w:p>
    <w:p w:rsidR="00A42A7C" w:rsidRPr="00412DBC" w:rsidRDefault="00A42A7C" w:rsidP="00A42A7C">
      <w:pPr>
        <w:autoSpaceDE w:val="0"/>
        <w:autoSpaceDN w:val="0"/>
        <w:adjustRightInd w:val="0"/>
        <w:rPr>
          <w:rFonts w:ascii="Arial" w:hAnsi="Arial" w:cs="Arial"/>
          <w:szCs w:val="24"/>
        </w:rPr>
      </w:pPr>
      <w:r w:rsidRPr="00412DBC">
        <w:rPr>
          <w:rFonts w:ascii="Arial" w:hAnsi="Arial" w:cs="Arial"/>
          <w:b/>
          <w:bCs/>
          <w:szCs w:val="24"/>
        </w:rPr>
        <w:t xml:space="preserve">14.14 Scorer's Duties </w:t>
      </w:r>
      <w:r w:rsidRPr="00412DBC">
        <w:rPr>
          <w:rFonts w:ascii="Arial" w:hAnsi="Arial" w:cs="Arial"/>
          <w:szCs w:val="24"/>
        </w:rPr>
        <w:t xml:space="preserve">– </w:t>
      </w:r>
    </w:p>
    <w:p w:rsidR="00605454" w:rsidRPr="00412DBC" w:rsidRDefault="00A42A7C" w:rsidP="00A42A7C">
      <w:pPr>
        <w:autoSpaceDE w:val="0"/>
        <w:autoSpaceDN w:val="0"/>
        <w:adjustRightInd w:val="0"/>
        <w:rPr>
          <w:rFonts w:ascii="Arial" w:hAnsi="Arial" w:cs="Arial"/>
          <w:szCs w:val="24"/>
        </w:rPr>
      </w:pPr>
      <w:r w:rsidRPr="00412DBC">
        <w:rPr>
          <w:rFonts w:ascii="Arial" w:hAnsi="Arial" w:cs="Arial"/>
          <w:i/>
          <w:iCs/>
          <w:szCs w:val="24"/>
        </w:rPr>
        <w:t xml:space="preserve">(a) </w:t>
      </w:r>
      <w:r w:rsidRPr="00412DBC">
        <w:rPr>
          <w:rFonts w:ascii="Arial" w:hAnsi="Arial" w:cs="Arial"/>
          <w:szCs w:val="24"/>
        </w:rPr>
        <w:t xml:space="preserve">When targets are scored before their removal from the frame the scorer records the value of each hit on score card while holding the card in such a position that competitor may see score being recorded. Only "X" and </w:t>
      </w:r>
      <w:r w:rsidR="005C11EC">
        <w:rPr>
          <w:rFonts w:ascii="Arial" w:hAnsi="Arial" w:cs="Arial"/>
          <w:szCs w:val="24"/>
        </w:rPr>
        <w:t>A</w:t>
      </w:r>
      <w:r w:rsidRPr="00412DBC">
        <w:rPr>
          <w:rFonts w:ascii="Arial" w:hAnsi="Arial" w:cs="Arial"/>
          <w:szCs w:val="24"/>
        </w:rPr>
        <w:t>rabic numerals must be used when shot values are entered, misses are marked as "M". While marking a score on a card the scorer announces each hit value in an audible tone of voice.</w:t>
      </w:r>
    </w:p>
    <w:p w:rsidR="00A42A7C" w:rsidRPr="00412DBC" w:rsidRDefault="00A42A7C" w:rsidP="00A42A7C">
      <w:pPr>
        <w:autoSpaceDE w:val="0"/>
        <w:autoSpaceDN w:val="0"/>
        <w:adjustRightInd w:val="0"/>
        <w:rPr>
          <w:rFonts w:ascii="Arial" w:hAnsi="Arial" w:cs="Arial"/>
          <w:szCs w:val="24"/>
        </w:rPr>
      </w:pPr>
      <w:r w:rsidRPr="00412DBC">
        <w:rPr>
          <w:rFonts w:ascii="Arial" w:hAnsi="Arial" w:cs="Arial"/>
          <w:i/>
          <w:iCs/>
          <w:szCs w:val="24"/>
        </w:rPr>
        <w:t xml:space="preserve">(b) </w:t>
      </w:r>
      <w:r w:rsidRPr="00412DBC">
        <w:rPr>
          <w:rFonts w:ascii="Arial" w:hAnsi="Arial" w:cs="Arial"/>
          <w:szCs w:val="24"/>
        </w:rPr>
        <w:t>When targets are scored after their removal from the target frames, they are removed by the target detail</w:t>
      </w:r>
      <w:r w:rsidR="00B414AD" w:rsidRPr="00412DBC">
        <w:rPr>
          <w:rFonts w:ascii="Arial" w:hAnsi="Arial" w:cs="Arial"/>
          <w:szCs w:val="24"/>
        </w:rPr>
        <w:t xml:space="preserve"> </w:t>
      </w:r>
      <w:r w:rsidRPr="00412DBC">
        <w:rPr>
          <w:rFonts w:ascii="Arial" w:hAnsi="Arial" w:cs="Arial"/>
          <w:szCs w:val="24"/>
        </w:rPr>
        <w:t>on the command. "CHANGE TARGETS" and given to the Statistical Office for official scoring.</w:t>
      </w:r>
    </w:p>
    <w:p w:rsidR="009C354C" w:rsidRPr="00412DBC" w:rsidRDefault="00A42A7C" w:rsidP="00A42A7C">
      <w:pPr>
        <w:autoSpaceDE w:val="0"/>
        <w:autoSpaceDN w:val="0"/>
        <w:adjustRightInd w:val="0"/>
        <w:rPr>
          <w:rFonts w:ascii="Arial" w:hAnsi="Arial" w:cs="Arial"/>
          <w:szCs w:val="24"/>
        </w:rPr>
      </w:pPr>
      <w:r w:rsidRPr="00412DBC">
        <w:rPr>
          <w:rFonts w:ascii="Arial" w:hAnsi="Arial" w:cs="Arial"/>
          <w:b/>
          <w:bCs/>
          <w:szCs w:val="24"/>
        </w:rPr>
        <w:t xml:space="preserve">14.16 Erasures on Score Cards </w:t>
      </w:r>
      <w:r w:rsidRPr="00412DBC">
        <w:rPr>
          <w:rFonts w:ascii="Arial" w:hAnsi="Arial" w:cs="Arial"/>
          <w:szCs w:val="24"/>
        </w:rPr>
        <w:t>- Erasures on score cards are not permitted. If correction is necessary, it</w:t>
      </w:r>
      <w:r w:rsidR="00B414AD" w:rsidRPr="00412DBC">
        <w:rPr>
          <w:rFonts w:ascii="Arial" w:hAnsi="Arial" w:cs="Arial"/>
          <w:szCs w:val="24"/>
        </w:rPr>
        <w:t xml:space="preserve"> </w:t>
      </w:r>
      <w:r w:rsidRPr="00412DBC">
        <w:rPr>
          <w:rFonts w:ascii="Arial" w:hAnsi="Arial" w:cs="Arial"/>
          <w:szCs w:val="24"/>
        </w:rPr>
        <w:t>must be made and initialed by the Scorer or Range Officer. To make a correction, the Scorer or Range Officer</w:t>
      </w:r>
      <w:r w:rsidR="00B414AD" w:rsidRPr="00412DBC">
        <w:rPr>
          <w:rFonts w:ascii="Arial" w:hAnsi="Arial" w:cs="Arial"/>
          <w:szCs w:val="24"/>
        </w:rPr>
        <w:t xml:space="preserve"> </w:t>
      </w:r>
      <w:r w:rsidRPr="00412DBC">
        <w:rPr>
          <w:rFonts w:ascii="Arial" w:hAnsi="Arial" w:cs="Arial"/>
          <w:szCs w:val="24"/>
        </w:rPr>
        <w:t xml:space="preserve">draws a line. </w:t>
      </w:r>
      <w:proofErr w:type="gramStart"/>
      <w:r w:rsidRPr="00412DBC">
        <w:rPr>
          <w:rFonts w:ascii="Arial" w:hAnsi="Arial" w:cs="Arial"/>
          <w:szCs w:val="24"/>
        </w:rPr>
        <w:t>or</w:t>
      </w:r>
      <w:proofErr w:type="gramEnd"/>
      <w:r w:rsidRPr="00412DBC">
        <w:rPr>
          <w:rFonts w:ascii="Arial" w:hAnsi="Arial" w:cs="Arial"/>
          <w:szCs w:val="24"/>
        </w:rPr>
        <w:t xml:space="preserve"> lines, through the incorrect score and places the correct score above.</w:t>
      </w:r>
    </w:p>
    <w:p w:rsidR="00B414AD" w:rsidRPr="00412DBC" w:rsidRDefault="00B414AD" w:rsidP="00B414AD">
      <w:pPr>
        <w:autoSpaceDE w:val="0"/>
        <w:autoSpaceDN w:val="0"/>
        <w:adjustRightInd w:val="0"/>
        <w:rPr>
          <w:rFonts w:ascii="Arial" w:hAnsi="Arial" w:cs="Arial"/>
          <w:b/>
          <w:bCs/>
          <w:szCs w:val="24"/>
        </w:rPr>
      </w:pPr>
      <w:r w:rsidRPr="00412DBC">
        <w:rPr>
          <w:rFonts w:ascii="Arial" w:hAnsi="Arial" w:cs="Arial"/>
          <w:b/>
          <w:bCs/>
          <w:szCs w:val="24"/>
        </w:rPr>
        <w:t>15. DECISION OF TIES</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szCs w:val="24"/>
        </w:rPr>
        <w:t>Note: All ties (same numerical score) ranking Rules shall be applied in the order listed below.</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b/>
          <w:bCs/>
          <w:szCs w:val="24"/>
        </w:rPr>
        <w:t xml:space="preserve">15.1 Match </w:t>
      </w:r>
      <w:r w:rsidRPr="00412DBC">
        <w:rPr>
          <w:rFonts w:ascii="Arial" w:hAnsi="Arial" w:cs="Arial"/>
          <w:szCs w:val="24"/>
        </w:rPr>
        <w:t>- The term "match" as used in this section refers to all individual, team, and aggregate matches.</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b/>
          <w:bCs/>
          <w:szCs w:val="24"/>
        </w:rPr>
        <w:t xml:space="preserve">15.2 Value of "X" </w:t>
      </w:r>
      <w:r w:rsidRPr="00412DBC">
        <w:rPr>
          <w:rFonts w:ascii="Arial" w:hAnsi="Arial" w:cs="Arial"/>
          <w:szCs w:val="24"/>
        </w:rPr>
        <w:t>- In all matches where the X is scored, an X is a hit of highest value.</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b/>
          <w:bCs/>
          <w:szCs w:val="24"/>
        </w:rPr>
        <w:t xml:space="preserve">15.3 Single Stage </w:t>
      </w:r>
      <w:r w:rsidRPr="00412DBC">
        <w:rPr>
          <w:rFonts w:ascii="Arial" w:hAnsi="Arial" w:cs="Arial"/>
          <w:szCs w:val="24"/>
        </w:rPr>
        <w:t>- At any range or stage ties will be ranked by applying the following steps, (a) to (f) inclusive, in the order listed below:</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(a) </w:t>
      </w:r>
      <w:r w:rsidRPr="00412DBC">
        <w:rPr>
          <w:rFonts w:ascii="Arial" w:hAnsi="Arial" w:cs="Arial"/>
          <w:szCs w:val="24"/>
        </w:rPr>
        <w:t>By the greatest number of X's.</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(b) </w:t>
      </w:r>
      <w:r w:rsidRPr="00412DBC">
        <w:rPr>
          <w:rFonts w:ascii="Arial" w:hAnsi="Arial" w:cs="Arial"/>
          <w:szCs w:val="24"/>
        </w:rPr>
        <w:t>By the fewest misses.</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(c) </w:t>
      </w:r>
      <w:r w:rsidRPr="00412DBC">
        <w:rPr>
          <w:rFonts w:ascii="Arial" w:hAnsi="Arial" w:cs="Arial"/>
          <w:szCs w:val="24"/>
        </w:rPr>
        <w:t>By the fewest hits of lowest value.</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(d) </w:t>
      </w:r>
      <w:r w:rsidRPr="00412DBC">
        <w:rPr>
          <w:rFonts w:ascii="Arial" w:hAnsi="Arial" w:cs="Arial"/>
          <w:szCs w:val="24"/>
        </w:rPr>
        <w:t>By the fewest hits of the next lowest value, etc.</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(e) </w:t>
      </w:r>
      <w:r w:rsidRPr="00412DBC">
        <w:rPr>
          <w:rFonts w:ascii="Arial" w:hAnsi="Arial" w:cs="Arial"/>
          <w:szCs w:val="24"/>
        </w:rPr>
        <w:t>In slow fire individual matches by inverse order of shots, counting singly from the last shot to the first shot (this will be applied only when targets are being scored after each shot).</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lastRenderedPageBreak/>
        <w:t xml:space="preserve">(f) </w:t>
      </w:r>
      <w:r w:rsidRPr="00412DBC">
        <w:rPr>
          <w:rFonts w:ascii="Arial" w:hAnsi="Arial" w:cs="Arial"/>
          <w:szCs w:val="24"/>
        </w:rPr>
        <w:t>In matches scored in strings of 5 or 10 shots by the highest ranking score in the last string, by highest ranking score in the next to last string, etc. (If still a tie, apply Rule 15.10.)</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b/>
          <w:bCs/>
          <w:szCs w:val="24"/>
        </w:rPr>
        <w:t xml:space="preserve">15.4 Multiple Stage </w:t>
      </w:r>
      <w:r w:rsidRPr="00412DBC">
        <w:rPr>
          <w:rFonts w:ascii="Arial" w:hAnsi="Arial" w:cs="Arial"/>
          <w:szCs w:val="24"/>
        </w:rPr>
        <w:t>- In matches fired in stages, ties will be ranked by applying the following steps, (a) to (d) inclusive, in the order listed below:</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(a) </w:t>
      </w:r>
      <w:r w:rsidRPr="00412DBC">
        <w:rPr>
          <w:rFonts w:ascii="Arial" w:hAnsi="Arial" w:cs="Arial"/>
          <w:szCs w:val="24"/>
        </w:rPr>
        <w:t>By the greatest number of X's.</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(b) </w:t>
      </w:r>
      <w:r w:rsidRPr="00412DBC">
        <w:rPr>
          <w:rFonts w:ascii="Arial" w:hAnsi="Arial" w:cs="Arial"/>
          <w:szCs w:val="24"/>
        </w:rPr>
        <w:t>By the highest ranking score in rapid fire; if still a tie, rank each rapid fire score by applying Rule 15.3. If this does not break the tie, apply Rule 15.4(c).</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(c) </w:t>
      </w:r>
      <w:r w:rsidRPr="00412DBC">
        <w:rPr>
          <w:rFonts w:ascii="Arial" w:hAnsi="Arial" w:cs="Arial"/>
          <w:szCs w:val="24"/>
        </w:rPr>
        <w:t>By the highest ranking score in timed fire; if still a tie, rank each timed fire score by applying Rule 15.3. If this does not break the tie, apply Rule 15.4(d).</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(d) </w:t>
      </w:r>
      <w:r w:rsidRPr="00412DBC">
        <w:rPr>
          <w:rFonts w:ascii="Arial" w:hAnsi="Arial" w:cs="Arial"/>
          <w:szCs w:val="24"/>
        </w:rPr>
        <w:t>By the highest ranking score at slow fire; if still a tie, rank each slow fire score by applying Rule 15.3. If this does not break the tie, see Rule 15.10.</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b/>
          <w:bCs/>
          <w:szCs w:val="24"/>
        </w:rPr>
        <w:t xml:space="preserve">15.5 Aggregate Matches </w:t>
      </w:r>
      <w:r w:rsidRPr="00412DBC">
        <w:rPr>
          <w:rFonts w:ascii="Arial" w:hAnsi="Arial" w:cs="Arial"/>
          <w:szCs w:val="24"/>
        </w:rPr>
        <w:t>- In aggregate matches, ties will be ranked by applying the following steps, (a) to (d) inclusive, in the order listed below:</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(a) </w:t>
      </w:r>
      <w:r w:rsidRPr="00412DBC">
        <w:rPr>
          <w:rFonts w:ascii="Arial" w:hAnsi="Arial" w:cs="Arial"/>
          <w:szCs w:val="24"/>
        </w:rPr>
        <w:t>By the greatest number of X's.</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(b) </w:t>
      </w:r>
      <w:r w:rsidRPr="00412DBC">
        <w:rPr>
          <w:rFonts w:ascii="Arial" w:hAnsi="Arial" w:cs="Arial"/>
          <w:szCs w:val="24"/>
        </w:rPr>
        <w:t xml:space="preserve">By the highest ranking total rapid fire score (including both single and multiple stage match rapid fire scores ranked as shown in Rule 15.3). If this does not break the tie, apply Rule 15.5 </w:t>
      </w:r>
      <w:r w:rsidR="00412DBC">
        <w:rPr>
          <w:rFonts w:ascii="Arial" w:hAnsi="Arial" w:cs="Arial"/>
          <w:szCs w:val="24"/>
        </w:rPr>
        <w:t>(</w:t>
      </w:r>
      <w:r w:rsidRPr="00412DBC">
        <w:rPr>
          <w:rFonts w:ascii="Arial" w:hAnsi="Arial" w:cs="Arial"/>
          <w:szCs w:val="24"/>
        </w:rPr>
        <w:t>c).</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(c) </w:t>
      </w:r>
      <w:r w:rsidRPr="00412DBC">
        <w:rPr>
          <w:rFonts w:ascii="Arial" w:hAnsi="Arial" w:cs="Arial"/>
          <w:szCs w:val="24"/>
        </w:rPr>
        <w:t>By the highest ranking total timed fire score (including both single and multiple stage match timed fire scores ranked as shown in Rule 15.3).</w:t>
      </w:r>
    </w:p>
    <w:p w:rsidR="00B414AD" w:rsidRPr="00412DBC" w:rsidRDefault="00B414AD" w:rsidP="00B414AD">
      <w:pPr>
        <w:autoSpaceDE w:val="0"/>
        <w:autoSpaceDN w:val="0"/>
        <w:adjustRightInd w:val="0"/>
        <w:rPr>
          <w:b/>
          <w:szCs w:val="24"/>
        </w:rPr>
      </w:pPr>
      <w:r w:rsidRPr="00412DBC">
        <w:rPr>
          <w:rFonts w:ascii="Arial" w:hAnsi="Arial" w:cs="Arial"/>
          <w:i/>
          <w:iCs/>
          <w:szCs w:val="24"/>
        </w:rPr>
        <w:t>(</w:t>
      </w:r>
      <w:proofErr w:type="gramStart"/>
      <w:r w:rsidRPr="00412DBC">
        <w:rPr>
          <w:rFonts w:ascii="Arial" w:hAnsi="Arial" w:cs="Arial"/>
          <w:i/>
          <w:iCs/>
          <w:szCs w:val="24"/>
        </w:rPr>
        <w:t>d</w:t>
      </w:r>
      <w:proofErr w:type="gramEnd"/>
      <w:r w:rsidRPr="00412DBC">
        <w:rPr>
          <w:rFonts w:ascii="Arial" w:hAnsi="Arial" w:cs="Arial"/>
          <w:i/>
          <w:iCs/>
          <w:szCs w:val="24"/>
        </w:rPr>
        <w:t xml:space="preserve">) </w:t>
      </w:r>
      <w:r w:rsidRPr="00412DBC">
        <w:rPr>
          <w:rFonts w:ascii="Arial" w:hAnsi="Arial" w:cs="Arial"/>
          <w:szCs w:val="24"/>
        </w:rPr>
        <w:t>By the highest ranking total slow fire score (including both single and multiple stage match slow fire scores as shown in Rule 15.3). If still a tie, see Rule 15.10.</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b/>
          <w:bCs/>
          <w:szCs w:val="24"/>
        </w:rPr>
        <w:t xml:space="preserve">16.1 Challenges </w:t>
      </w:r>
      <w:r w:rsidRPr="00412DBC">
        <w:rPr>
          <w:rFonts w:ascii="Arial" w:hAnsi="Arial" w:cs="Arial"/>
          <w:szCs w:val="24"/>
        </w:rPr>
        <w:t>- When a competitor feels that a shot fired has been improperly evaluated or scored the scoring may be challenged. Such challenge must be made immediately upon announcement of the score. No challenge will be accepted after the target has been handled by the shooter or removed from the range.</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(a) </w:t>
      </w:r>
      <w:r w:rsidRPr="00412DBC">
        <w:rPr>
          <w:rFonts w:ascii="Arial" w:hAnsi="Arial" w:cs="Arial"/>
          <w:szCs w:val="24"/>
        </w:rPr>
        <w:t>A challenge fee not to exceed $3.00 may be charged to all competitors making challenges. The challenge fee will be collected before making the first re-check of the challenged score. If the competitor's challenge is sustained at any point along the line of re-checks, the challenge fee will be returned. If the challenge is lost, the challenge fee will be included in the general revenue of the tournament. The decision of the Official Referee, Jury or Supervisor will be final in NRA competition.</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(b) </w:t>
      </w:r>
      <w:r w:rsidRPr="00412DBC">
        <w:rPr>
          <w:rFonts w:ascii="Arial" w:hAnsi="Arial" w:cs="Arial"/>
          <w:szCs w:val="24"/>
        </w:rPr>
        <w:t>When targets are scored on frames and the scoring of a target is challenged, the Range Officer will immediately call the Official Referee or Supervisor, who will score the target. If necessary to avoid 33</w:t>
      </w:r>
      <w:r w:rsidR="006F5D01" w:rsidRPr="00412DBC">
        <w:rPr>
          <w:rFonts w:ascii="Arial" w:hAnsi="Arial" w:cs="Arial"/>
          <w:szCs w:val="24"/>
        </w:rPr>
        <w:t xml:space="preserve"> [sic</w:t>
      </w:r>
      <w:proofErr w:type="gramStart"/>
      <w:r w:rsidR="006F5D01" w:rsidRPr="00412DBC">
        <w:rPr>
          <w:rFonts w:ascii="Arial" w:hAnsi="Arial" w:cs="Arial"/>
          <w:szCs w:val="24"/>
        </w:rPr>
        <w:t xml:space="preserve">] </w:t>
      </w:r>
      <w:r w:rsidRPr="00412DBC">
        <w:rPr>
          <w:rFonts w:ascii="Arial" w:hAnsi="Arial" w:cs="Arial"/>
          <w:szCs w:val="24"/>
        </w:rPr>
        <w:t xml:space="preserve"> delaying</w:t>
      </w:r>
      <w:proofErr w:type="gramEnd"/>
      <w:r w:rsidRPr="00412DBC">
        <w:rPr>
          <w:rFonts w:ascii="Arial" w:hAnsi="Arial" w:cs="Arial"/>
          <w:szCs w:val="24"/>
        </w:rPr>
        <w:t xml:space="preserve"> the match the challenged target will be replaced with a clean target and the match will proceed.</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szCs w:val="24"/>
        </w:rPr>
        <w:t>The Official Referee, Jury or Supervisor will score the target as soon as possible and notify the competitor.</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(c) </w:t>
      </w:r>
      <w:r w:rsidRPr="00412DBC">
        <w:rPr>
          <w:rFonts w:ascii="Arial" w:hAnsi="Arial" w:cs="Arial"/>
          <w:szCs w:val="24"/>
        </w:rPr>
        <w:t>When targets are scored in the Statistical Office, re-check will be made by the Chief Statistical Officer</w:t>
      </w:r>
      <w:r w:rsidR="006F5D01" w:rsidRPr="00412DBC">
        <w:rPr>
          <w:rFonts w:ascii="Arial" w:hAnsi="Arial" w:cs="Arial"/>
          <w:szCs w:val="24"/>
        </w:rPr>
        <w:t xml:space="preserve"> </w:t>
      </w:r>
      <w:r w:rsidRPr="00412DBC">
        <w:rPr>
          <w:rFonts w:ascii="Arial" w:hAnsi="Arial" w:cs="Arial"/>
          <w:szCs w:val="24"/>
        </w:rPr>
        <w:t>(provided he has not previously scored or checked the target) and the Official Referee, Jury or Supervisor,</w:t>
      </w:r>
      <w:r w:rsidR="006F5D01" w:rsidRPr="00412DBC">
        <w:rPr>
          <w:rFonts w:ascii="Arial" w:hAnsi="Arial" w:cs="Arial"/>
          <w:szCs w:val="24"/>
        </w:rPr>
        <w:t xml:space="preserve"> </w:t>
      </w:r>
      <w:r w:rsidRPr="00412DBC">
        <w:rPr>
          <w:rFonts w:ascii="Arial" w:hAnsi="Arial" w:cs="Arial"/>
          <w:szCs w:val="24"/>
        </w:rPr>
        <w:t>in that order.</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lastRenderedPageBreak/>
        <w:t xml:space="preserve">(d) </w:t>
      </w:r>
      <w:r w:rsidRPr="00412DBC">
        <w:rPr>
          <w:rFonts w:ascii="Arial" w:hAnsi="Arial" w:cs="Arial"/>
          <w:szCs w:val="24"/>
        </w:rPr>
        <w:t>The Match Director may re-check any competitor's target by an administrative challenge. Such challenge</w:t>
      </w:r>
      <w:r w:rsidR="006F5D01" w:rsidRPr="00412DBC">
        <w:rPr>
          <w:rFonts w:ascii="Arial" w:hAnsi="Arial" w:cs="Arial"/>
          <w:szCs w:val="24"/>
        </w:rPr>
        <w:t xml:space="preserve"> </w:t>
      </w:r>
      <w:r w:rsidRPr="00412DBC">
        <w:rPr>
          <w:rFonts w:ascii="Arial" w:hAnsi="Arial" w:cs="Arial"/>
          <w:szCs w:val="24"/>
        </w:rPr>
        <w:t>must be made within the posted, challenge period and checked by the Referee. For further information on</w:t>
      </w:r>
      <w:r w:rsidR="006F5D01" w:rsidRPr="00412DBC">
        <w:rPr>
          <w:rFonts w:ascii="Arial" w:hAnsi="Arial" w:cs="Arial"/>
          <w:szCs w:val="24"/>
        </w:rPr>
        <w:t xml:space="preserve"> </w:t>
      </w:r>
      <w:r w:rsidRPr="00412DBC">
        <w:rPr>
          <w:rFonts w:ascii="Arial" w:hAnsi="Arial" w:cs="Arial"/>
          <w:szCs w:val="24"/>
        </w:rPr>
        <w:t>the Statistical Office operation, see Rules 13.1 through 13.8 inclusive.</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b/>
          <w:bCs/>
          <w:szCs w:val="24"/>
        </w:rPr>
        <w:t xml:space="preserve">16.2 Protests </w:t>
      </w:r>
      <w:r w:rsidRPr="00412DBC">
        <w:rPr>
          <w:rFonts w:ascii="Arial" w:hAnsi="Arial" w:cs="Arial"/>
          <w:szCs w:val="24"/>
        </w:rPr>
        <w:t>- A competitor may formally protest:</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(a) </w:t>
      </w:r>
      <w:r w:rsidRPr="00412DBC">
        <w:rPr>
          <w:rFonts w:ascii="Arial" w:hAnsi="Arial" w:cs="Arial"/>
          <w:szCs w:val="24"/>
        </w:rPr>
        <w:t>Any injustice which is felt has been done except the evaluation of a target, which may be challenged as</w:t>
      </w:r>
    </w:p>
    <w:p w:rsidR="00B414AD" w:rsidRPr="00412DBC" w:rsidRDefault="00B414AD" w:rsidP="00B414AD">
      <w:pPr>
        <w:autoSpaceDE w:val="0"/>
        <w:autoSpaceDN w:val="0"/>
        <w:adjustRightInd w:val="0"/>
        <w:rPr>
          <w:rFonts w:ascii="Arial" w:hAnsi="Arial" w:cs="Arial"/>
          <w:szCs w:val="24"/>
        </w:rPr>
      </w:pPr>
      <w:proofErr w:type="gramStart"/>
      <w:r w:rsidRPr="00412DBC">
        <w:rPr>
          <w:rFonts w:ascii="Arial" w:hAnsi="Arial" w:cs="Arial"/>
          <w:szCs w:val="24"/>
        </w:rPr>
        <w:t>outlined</w:t>
      </w:r>
      <w:proofErr w:type="gramEnd"/>
      <w:r w:rsidRPr="00412DBC">
        <w:rPr>
          <w:rFonts w:ascii="Arial" w:hAnsi="Arial" w:cs="Arial"/>
          <w:szCs w:val="24"/>
        </w:rPr>
        <w:t xml:space="preserve"> in Rule 16.1.</w:t>
      </w:r>
    </w:p>
    <w:p w:rsidR="00B414AD" w:rsidRPr="00412DBC" w:rsidRDefault="00B414AD" w:rsidP="00B414AD">
      <w:pPr>
        <w:autoSpaceDE w:val="0"/>
        <w:autoSpaceDN w:val="0"/>
        <w:adjustRightInd w:val="0"/>
        <w:rPr>
          <w:rFonts w:ascii="Arial" w:hAnsi="Arial" w:cs="Arial"/>
          <w:szCs w:val="24"/>
        </w:rPr>
      </w:pPr>
      <w:r w:rsidRPr="00412DBC">
        <w:rPr>
          <w:rFonts w:ascii="Arial" w:hAnsi="Arial" w:cs="Arial"/>
          <w:i/>
          <w:iCs/>
          <w:szCs w:val="24"/>
        </w:rPr>
        <w:t xml:space="preserve">(b) </w:t>
      </w:r>
      <w:r w:rsidRPr="00412DBC">
        <w:rPr>
          <w:rFonts w:ascii="Arial" w:hAnsi="Arial" w:cs="Arial"/>
          <w:szCs w:val="24"/>
        </w:rPr>
        <w:t>The conditions under which another competitor has been permitted to fire.</w:t>
      </w:r>
    </w:p>
    <w:p w:rsidR="00320305" w:rsidRPr="00412DBC" w:rsidRDefault="00B414AD" w:rsidP="00B414AD">
      <w:pPr>
        <w:widowControl w:val="0"/>
        <w:tabs>
          <w:tab w:val="center" w:pos="4680"/>
        </w:tabs>
        <w:rPr>
          <w:rFonts w:ascii="Arial" w:hAnsi="Arial" w:cs="Arial"/>
          <w:szCs w:val="24"/>
        </w:rPr>
      </w:pPr>
      <w:r w:rsidRPr="00412DBC">
        <w:rPr>
          <w:rFonts w:ascii="Arial" w:hAnsi="Arial" w:cs="Arial"/>
          <w:i/>
          <w:iCs/>
          <w:szCs w:val="24"/>
        </w:rPr>
        <w:t xml:space="preserve">(c) </w:t>
      </w:r>
      <w:r w:rsidRPr="00412DBC">
        <w:rPr>
          <w:rFonts w:ascii="Arial" w:hAnsi="Arial" w:cs="Arial"/>
          <w:szCs w:val="24"/>
        </w:rPr>
        <w:t>The equipment which another competitor has been permitted to use.</w:t>
      </w:r>
    </w:p>
    <w:p w:rsidR="006F5D01" w:rsidRPr="00412DBC" w:rsidRDefault="006F5D01" w:rsidP="00B414AD">
      <w:pPr>
        <w:widowControl w:val="0"/>
        <w:tabs>
          <w:tab w:val="center" w:pos="4680"/>
        </w:tabs>
        <w:rPr>
          <w:rFonts w:ascii="Arial" w:hAnsi="Arial" w:cs="Arial"/>
          <w:szCs w:val="24"/>
        </w:rPr>
      </w:pPr>
      <w:r w:rsidRPr="00412DBC">
        <w:rPr>
          <w:rFonts w:ascii="Arial" w:hAnsi="Arial" w:cs="Arial"/>
          <w:szCs w:val="24"/>
        </w:rPr>
        <w:t xml:space="preserve">[Protests are extremely rare.  See the Rule Book on how to handle them.  Remember: you challenge a score or arithmetic; you protest match conditions]  </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b/>
          <w:bCs/>
          <w:szCs w:val="24"/>
        </w:rPr>
        <w:t xml:space="preserve">18.1 Discipline </w:t>
      </w:r>
      <w:r w:rsidRPr="00412DBC">
        <w:rPr>
          <w:rFonts w:ascii="Arial" w:hAnsi="Arial" w:cs="Arial"/>
          <w:szCs w:val="24"/>
        </w:rPr>
        <w:t xml:space="preserve">- It is the duty of each competitor to sincerely cooperate with tournament officials in the effort to conduct a safe, efficient tournament. Competitors are expected to promptly call the attention of proper officials to any infraction of rules of safety or good sportsmanship. Failure of a competitor to cooperate in any case arising out of infractions of these rules may result in the said competitor being considered as an accessory to the offense.  </w:t>
      </w:r>
      <w:proofErr w:type="gramStart"/>
      <w:r w:rsidRPr="00412DBC">
        <w:rPr>
          <w:rFonts w:ascii="Arial" w:hAnsi="Arial" w:cs="Arial"/>
          <w:szCs w:val="24"/>
        </w:rPr>
        <w:t>[Interesting!]</w:t>
      </w:r>
      <w:proofErr w:type="gramEnd"/>
    </w:p>
    <w:p w:rsidR="006F5D01" w:rsidRPr="00412DBC" w:rsidRDefault="006F5D01" w:rsidP="006F5D01">
      <w:pPr>
        <w:autoSpaceDE w:val="0"/>
        <w:autoSpaceDN w:val="0"/>
        <w:adjustRightInd w:val="0"/>
        <w:rPr>
          <w:rFonts w:ascii="Arial" w:hAnsi="Arial" w:cs="Arial"/>
          <w:szCs w:val="24"/>
        </w:rPr>
      </w:pPr>
      <w:proofErr w:type="gramStart"/>
      <w:r w:rsidRPr="00412DBC">
        <w:rPr>
          <w:rFonts w:ascii="Arial" w:hAnsi="Arial" w:cs="Arial"/>
          <w:szCs w:val="24"/>
        </w:rPr>
        <w:t>(See Rule 9.30).</w:t>
      </w:r>
      <w:proofErr w:type="gramEnd"/>
    </w:p>
    <w:p w:rsidR="006F5D01" w:rsidRPr="00412DBC" w:rsidRDefault="006F5D01" w:rsidP="006F5D01">
      <w:pPr>
        <w:autoSpaceDE w:val="0"/>
        <w:autoSpaceDN w:val="0"/>
        <w:adjustRightInd w:val="0"/>
        <w:rPr>
          <w:rFonts w:ascii="Arial" w:hAnsi="Arial" w:cs="Arial"/>
          <w:szCs w:val="24"/>
        </w:rPr>
      </w:pPr>
      <w:r w:rsidRPr="00412DBC">
        <w:rPr>
          <w:rFonts w:ascii="Arial" w:hAnsi="Arial" w:cs="Arial"/>
          <w:b/>
          <w:bCs/>
          <w:szCs w:val="24"/>
        </w:rPr>
        <w:t xml:space="preserve">18.2 Knowledge of Program </w:t>
      </w:r>
      <w:r w:rsidRPr="00412DBC">
        <w:rPr>
          <w:rFonts w:ascii="Arial" w:hAnsi="Arial" w:cs="Arial"/>
          <w:szCs w:val="24"/>
        </w:rPr>
        <w:t>- It is the competitor's responsibility to be familiar with the program. Officials cannot be held responsible for a competitor's fai1ure to obtain and be familiarized with the program.</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b/>
          <w:bCs/>
          <w:szCs w:val="24"/>
        </w:rPr>
        <w:t xml:space="preserve">18.4 Classification </w:t>
      </w:r>
      <w:r w:rsidRPr="00412DBC">
        <w:rPr>
          <w:rFonts w:ascii="Arial" w:hAnsi="Arial" w:cs="Arial"/>
          <w:szCs w:val="24"/>
        </w:rPr>
        <w:t>- It is the competitor's duty to have a current Classification Card in possession when using a classification system. Unclassified competitors must obtain their Score Record Book from the Official Referee, Supervisor or Tournament Officials.</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b/>
          <w:bCs/>
          <w:szCs w:val="24"/>
        </w:rPr>
        <w:t xml:space="preserve">18.8 Timing </w:t>
      </w:r>
      <w:r w:rsidRPr="00412DBC">
        <w:rPr>
          <w:rFonts w:ascii="Arial" w:hAnsi="Arial" w:cs="Arial"/>
          <w:szCs w:val="24"/>
        </w:rPr>
        <w:t>- Time for the firing of a string (within the official time limit) is the competitor's responsibility.  Range Officers will not announce the time during the firing, but, if requested, will give the competitor information as to the remaining time.</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b/>
          <w:bCs/>
          <w:szCs w:val="24"/>
        </w:rPr>
        <w:t xml:space="preserve">18.9 Loading </w:t>
      </w:r>
      <w:r w:rsidRPr="00412DBC">
        <w:rPr>
          <w:rFonts w:ascii="Arial" w:hAnsi="Arial" w:cs="Arial"/>
          <w:szCs w:val="24"/>
        </w:rPr>
        <w:t>- No competitor will load a pistol except at the firing point and after the command "LOAD" has been given by the Range Officer.</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b/>
          <w:bCs/>
          <w:szCs w:val="24"/>
        </w:rPr>
        <w:t xml:space="preserve">18.10 Cease Firing </w:t>
      </w:r>
      <w:r w:rsidRPr="00412DBC">
        <w:rPr>
          <w:rFonts w:ascii="Arial" w:hAnsi="Arial" w:cs="Arial"/>
          <w:szCs w:val="24"/>
        </w:rPr>
        <w:t>- When the command "Cease Firing" is given by anyone, all firing will immediately cease and competitors will await further commands or instructions to be given by the Range Officer.</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b/>
          <w:bCs/>
          <w:szCs w:val="24"/>
        </w:rPr>
        <w:t xml:space="preserve">18.11 Checking Scores </w:t>
      </w:r>
      <w:r w:rsidRPr="00412DBC">
        <w:rPr>
          <w:rFonts w:ascii="Arial" w:hAnsi="Arial" w:cs="Arial"/>
          <w:szCs w:val="24"/>
        </w:rPr>
        <w:t xml:space="preserve">- It is the duty of competitors to check </w:t>
      </w:r>
      <w:proofErr w:type="gramStart"/>
      <w:r w:rsidRPr="00412DBC">
        <w:rPr>
          <w:rFonts w:ascii="Arial" w:hAnsi="Arial" w:cs="Arial"/>
          <w:szCs w:val="24"/>
        </w:rPr>
        <w:t>The</w:t>
      </w:r>
      <w:proofErr w:type="gramEnd"/>
      <w:r w:rsidRPr="00412DBC">
        <w:rPr>
          <w:rFonts w:ascii="Arial" w:hAnsi="Arial" w:cs="Arial"/>
          <w:szCs w:val="24"/>
        </w:rPr>
        <w:t xml:space="preserve"> shot values and the total score on the score card at the conclusion of each match. Competitors must promptly check the Preliminary Bulletin and call attention to errors within the time specified at that tournament. </w:t>
      </w:r>
      <w:proofErr w:type="gramStart"/>
      <w:r w:rsidRPr="00412DBC">
        <w:rPr>
          <w:rFonts w:ascii="Arial" w:hAnsi="Arial" w:cs="Arial"/>
          <w:szCs w:val="24"/>
        </w:rPr>
        <w:t>Failure to check scores within the time limit results in the penalty of losing the privilege of any further challenge.</w:t>
      </w:r>
      <w:proofErr w:type="gramEnd"/>
      <w:r w:rsidRPr="00412DBC">
        <w:rPr>
          <w:rFonts w:ascii="Arial" w:hAnsi="Arial" w:cs="Arial"/>
          <w:szCs w:val="24"/>
        </w:rPr>
        <w:t xml:space="preserve"> Failure to sign a scorecard before leaving the firing line results in the loss of both the challenge and protest privilege. In team matches, the Team Captain must check and sign score cards.</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b/>
          <w:bCs/>
          <w:szCs w:val="24"/>
        </w:rPr>
        <w:t xml:space="preserve">18.15 Responsibility </w:t>
      </w:r>
      <w:r w:rsidRPr="00412DBC">
        <w:rPr>
          <w:rFonts w:ascii="Arial" w:hAnsi="Arial" w:cs="Arial"/>
          <w:szCs w:val="24"/>
        </w:rPr>
        <w:t>- It shall be the competitor's responsibility:</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i/>
          <w:iCs/>
          <w:szCs w:val="24"/>
        </w:rPr>
        <w:t xml:space="preserve">(a) </w:t>
      </w:r>
      <w:r w:rsidRPr="00412DBC">
        <w:rPr>
          <w:rFonts w:ascii="Arial" w:hAnsi="Arial" w:cs="Arial"/>
          <w:szCs w:val="24"/>
        </w:rPr>
        <w:t>That all equipment meets all rules and match specifications in any match in which that equipment is to be used.</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i/>
          <w:iCs/>
          <w:szCs w:val="24"/>
        </w:rPr>
        <w:t xml:space="preserve">(b) </w:t>
      </w:r>
      <w:r w:rsidRPr="00412DBC">
        <w:rPr>
          <w:rFonts w:ascii="Arial" w:hAnsi="Arial" w:cs="Arial"/>
          <w:szCs w:val="24"/>
        </w:rPr>
        <w:t>That the competitor's position conforms to the rules.</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i/>
          <w:iCs/>
          <w:szCs w:val="24"/>
        </w:rPr>
        <w:t xml:space="preserve">(c) </w:t>
      </w:r>
      <w:r w:rsidRPr="00412DBC">
        <w:rPr>
          <w:rFonts w:ascii="Arial" w:hAnsi="Arial" w:cs="Arial"/>
          <w:szCs w:val="24"/>
        </w:rPr>
        <w:t>That the competitor has full knowledge of the rules under which the match is fired.</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i/>
          <w:iCs/>
          <w:szCs w:val="24"/>
        </w:rPr>
        <w:t xml:space="preserve">(d) </w:t>
      </w:r>
      <w:r w:rsidRPr="00412DBC">
        <w:rPr>
          <w:rFonts w:ascii="Arial" w:hAnsi="Arial" w:cs="Arial"/>
          <w:szCs w:val="24"/>
        </w:rPr>
        <w:t>That after due warning of any infraction of existing rules, that the competitor shall understand that a repetition thereof shall be the subject of disqualification for that match or tournament.</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i/>
          <w:iCs/>
          <w:szCs w:val="24"/>
        </w:rPr>
        <w:lastRenderedPageBreak/>
        <w:t xml:space="preserve">(e) </w:t>
      </w:r>
      <w:r w:rsidRPr="00412DBC">
        <w:rPr>
          <w:rFonts w:ascii="Arial" w:hAnsi="Arial" w:cs="Arial"/>
          <w:szCs w:val="24"/>
        </w:rPr>
        <w:t xml:space="preserve">That when targets are framed by the competitor, it is the competitor's responsibility to frame the correct target for the specific match and distance. (See Rule </w:t>
      </w:r>
      <w:proofErr w:type="gramStart"/>
      <w:r w:rsidRPr="00412DBC">
        <w:rPr>
          <w:rFonts w:ascii="Arial" w:hAnsi="Arial" w:cs="Arial"/>
          <w:szCs w:val="24"/>
        </w:rPr>
        <w:t>l4.7(</w:t>
      </w:r>
      <w:proofErr w:type="gramEnd"/>
      <w:r w:rsidRPr="00412DBC">
        <w:rPr>
          <w:rFonts w:ascii="Arial" w:hAnsi="Arial" w:cs="Arial"/>
          <w:szCs w:val="24"/>
        </w:rPr>
        <w:t>b)).</w:t>
      </w:r>
    </w:p>
    <w:p w:rsidR="006F5D01" w:rsidRPr="00412DBC" w:rsidRDefault="006F5D01" w:rsidP="006F5D01">
      <w:pPr>
        <w:autoSpaceDE w:val="0"/>
        <w:autoSpaceDN w:val="0"/>
        <w:adjustRightInd w:val="0"/>
        <w:rPr>
          <w:rFonts w:ascii="Arial" w:hAnsi="Arial" w:cs="Arial"/>
          <w:szCs w:val="24"/>
        </w:rPr>
      </w:pPr>
      <w:r w:rsidRPr="00412DBC">
        <w:rPr>
          <w:rFonts w:ascii="Arial" w:hAnsi="Arial" w:cs="Arial"/>
          <w:i/>
          <w:iCs/>
          <w:szCs w:val="24"/>
        </w:rPr>
        <w:t xml:space="preserve">(f) </w:t>
      </w:r>
      <w:r w:rsidRPr="00412DBC">
        <w:rPr>
          <w:rFonts w:ascii="Arial" w:hAnsi="Arial" w:cs="Arial"/>
          <w:szCs w:val="24"/>
        </w:rPr>
        <w:t xml:space="preserve">To insure that the target is not altered intentionally or with special marks </w:t>
      </w:r>
      <w:proofErr w:type="gramStart"/>
      <w:r w:rsidRPr="00412DBC">
        <w:rPr>
          <w:rFonts w:ascii="Arial" w:hAnsi="Arial" w:cs="Arial"/>
          <w:szCs w:val="24"/>
        </w:rPr>
        <w:t>which will be beneficial in any way.</w:t>
      </w:r>
      <w:proofErr w:type="gramEnd"/>
      <w:r w:rsidRPr="00412DBC">
        <w:rPr>
          <w:rFonts w:ascii="Arial" w:hAnsi="Arial" w:cs="Arial"/>
          <w:szCs w:val="24"/>
        </w:rPr>
        <w:t xml:space="preserve"> Shots fired on such targets will not be scored.</w:t>
      </w:r>
    </w:p>
    <w:p w:rsidR="006F5D01" w:rsidRDefault="006F5D01" w:rsidP="006F5D01">
      <w:pPr>
        <w:autoSpaceDE w:val="0"/>
        <w:autoSpaceDN w:val="0"/>
        <w:adjustRightInd w:val="0"/>
        <w:rPr>
          <w:rFonts w:ascii="Arial" w:hAnsi="Arial" w:cs="Arial"/>
          <w:szCs w:val="24"/>
        </w:rPr>
      </w:pPr>
      <w:r w:rsidRPr="00412DBC">
        <w:rPr>
          <w:rFonts w:ascii="Arial" w:hAnsi="Arial" w:cs="Arial"/>
          <w:i/>
          <w:iCs/>
          <w:szCs w:val="24"/>
        </w:rPr>
        <w:t xml:space="preserve">(g) </w:t>
      </w:r>
      <w:r w:rsidRPr="00412DBC">
        <w:rPr>
          <w:rFonts w:ascii="Arial" w:hAnsi="Arial" w:cs="Arial"/>
          <w:szCs w:val="24"/>
        </w:rPr>
        <w:t xml:space="preserve">When targets are framed (mounted) by persons other than the competitors framing their own targets, </w:t>
      </w:r>
      <w:r w:rsidR="00412DBC" w:rsidRPr="00412DBC">
        <w:rPr>
          <w:rFonts w:ascii="Arial" w:hAnsi="Arial" w:cs="Arial"/>
          <w:szCs w:val="24"/>
        </w:rPr>
        <w:t>c</w:t>
      </w:r>
      <w:r w:rsidRPr="00412DBC">
        <w:rPr>
          <w:rFonts w:ascii="Arial" w:hAnsi="Arial" w:cs="Arial"/>
          <w:szCs w:val="24"/>
        </w:rPr>
        <w:t>ompetitors must be given the opportunity to observe their assigned target and verify it is clean and of the</w:t>
      </w:r>
      <w:r w:rsidR="00412DBC" w:rsidRPr="00412DBC">
        <w:rPr>
          <w:rFonts w:ascii="Arial" w:hAnsi="Arial" w:cs="Arial"/>
          <w:szCs w:val="24"/>
        </w:rPr>
        <w:t xml:space="preserve"> </w:t>
      </w:r>
      <w:r w:rsidRPr="00412DBC">
        <w:rPr>
          <w:rFonts w:ascii="Arial" w:hAnsi="Arial" w:cs="Arial"/>
          <w:szCs w:val="24"/>
        </w:rPr>
        <w:t>correct type before the command to load is given.</w:t>
      </w:r>
    </w:p>
    <w:p w:rsidR="00CA722F" w:rsidRPr="00412DBC" w:rsidRDefault="00CA722F" w:rsidP="006F5D01">
      <w:pPr>
        <w:autoSpaceDE w:val="0"/>
        <w:autoSpaceDN w:val="0"/>
        <w:adjustRightInd w:val="0"/>
        <w:rPr>
          <w:b/>
          <w:szCs w:val="24"/>
        </w:rPr>
      </w:pPr>
    </w:p>
    <w:p w:rsidR="00320305" w:rsidRDefault="00320305">
      <w:pPr>
        <w:widowControl w:val="0"/>
        <w:tabs>
          <w:tab w:val="center" w:pos="4680"/>
        </w:tabs>
        <w:rPr>
          <w:b/>
        </w:rPr>
      </w:pPr>
    </w:p>
    <w:p w:rsidR="009B4A02" w:rsidRDefault="00320305" w:rsidP="00320305">
      <w:pPr>
        <w:widowControl w:val="0"/>
        <w:tabs>
          <w:tab w:val="center" w:pos="4680"/>
        </w:tabs>
        <w:jc w:val="center"/>
      </w:pPr>
      <w:r>
        <w:rPr>
          <w:b/>
        </w:rPr>
        <w:t>R</w:t>
      </w:r>
      <w:r w:rsidR="009B4A02">
        <w:rPr>
          <w:b/>
        </w:rPr>
        <w:t>ANGE COMMANDS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When a relay is called to the line, explicitly include the instruction that guns must remain in the box or other case until "Preparation Time" has been called.  Begin by announcing the course or match to be fired.  For leagues this will be the Gallery or Short Course. In Registered, Approved or practice matches, it is the match to be fired.  Begin with </w:t>
      </w:r>
      <w:r w:rsidR="007F117E">
        <w:t>a</w:t>
      </w:r>
      <w:r>
        <w:t xml:space="preserve"> "Preparation Period" whenever (a) a new relay comes to the line or (b) the group moves to a new location.  The preparation period for NRA Conventional events is 3 minutes.</w:t>
      </w:r>
    </w:p>
    <w:p w:rsidR="00E21728" w:rsidRDefault="00E217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E21728" w:rsidRPr="00E21728" w:rsidRDefault="00E21728" w:rsidP="00E21728">
      <w:pPr>
        <w:autoSpaceDE w:val="0"/>
        <w:autoSpaceDN w:val="0"/>
        <w:adjustRightInd w:val="0"/>
        <w:rPr>
          <w:rFonts w:ascii="Arial" w:hAnsi="Arial" w:cs="Arial"/>
          <w:szCs w:val="24"/>
        </w:rPr>
      </w:pPr>
      <w:r>
        <w:t xml:space="preserve">Note:  The NRA rule book uses the commands </w:t>
      </w:r>
      <w:r w:rsidRPr="00E21728">
        <w:rPr>
          <w:rFonts w:ascii="Arial" w:hAnsi="Arial" w:cs="Arial"/>
          <w:szCs w:val="24"/>
        </w:rPr>
        <w:t>“</w:t>
      </w:r>
      <w:r w:rsidRPr="00E21728">
        <w:rPr>
          <w:rFonts w:ascii="Arial" w:hAnsi="Arial" w:cs="Arial"/>
          <w:b/>
          <w:bCs/>
          <w:szCs w:val="24"/>
        </w:rPr>
        <w:t>THE LINE IS SAFE, GO FORWARD, SCORE TARGETS AND PASTE” (or “CHANGE</w:t>
      </w:r>
      <w:r w:rsidRPr="00E21728">
        <w:rPr>
          <w:rFonts w:ascii="Arial" w:hAnsi="Arial" w:cs="Arial"/>
          <w:szCs w:val="24"/>
        </w:rPr>
        <w:t>”).</w:t>
      </w:r>
    </w:p>
    <w:p w:rsidR="00E21728" w:rsidRDefault="00E21728" w:rsidP="00E21728">
      <w:pPr>
        <w:autoSpaceDE w:val="0"/>
        <w:autoSpaceDN w:val="0"/>
        <w:adjustRightInd w:val="0"/>
      </w:pPr>
      <w:r w:rsidRPr="00E21728">
        <w:rPr>
          <w:rFonts w:ascii="Arial" w:hAnsi="Arial" w:cs="Arial"/>
          <w:szCs w:val="24"/>
        </w:rPr>
        <w:t>When the Range Officer has ascertained that all personnel have returned to the firing line after scoring or</w:t>
      </w:r>
      <w:r>
        <w:rPr>
          <w:rFonts w:ascii="Arial" w:hAnsi="Arial" w:cs="Arial"/>
          <w:szCs w:val="24"/>
        </w:rPr>
        <w:t xml:space="preserve"> </w:t>
      </w:r>
      <w:r w:rsidRPr="00E21728">
        <w:rPr>
          <w:rFonts w:ascii="Arial" w:hAnsi="Arial" w:cs="Arial"/>
          <w:szCs w:val="24"/>
        </w:rPr>
        <w:t>changing targets, the command "</w:t>
      </w:r>
      <w:r w:rsidRPr="00E21728">
        <w:rPr>
          <w:rFonts w:ascii="Arial" w:hAnsi="Arial" w:cs="Arial"/>
          <w:b/>
          <w:bCs/>
          <w:szCs w:val="24"/>
        </w:rPr>
        <w:t>THE RANGE IS CLEAR, YOU MAY HANDLE YOUR GUNS</w:t>
      </w:r>
      <w:r w:rsidRPr="00E21728">
        <w:rPr>
          <w:rFonts w:ascii="Arial" w:hAnsi="Arial" w:cs="Arial"/>
          <w:szCs w:val="24"/>
        </w:rPr>
        <w:t xml:space="preserve">" will be given.  </w:t>
      </w:r>
      <w:r w:rsidRPr="00E21728">
        <w:rPr>
          <w:szCs w:val="24"/>
        </w:rPr>
        <w:t xml:space="preserve">Because of confusion caused by some range officers using “CLEAR” to mean either the line is safe or not safe, UPMS has adopted the </w:t>
      </w:r>
      <w:r>
        <w:rPr>
          <w:szCs w:val="24"/>
        </w:rPr>
        <w:t xml:space="preserve">unambiguous </w:t>
      </w:r>
      <w:r w:rsidRPr="00E21728">
        <w:rPr>
          <w:szCs w:val="24"/>
        </w:rPr>
        <w:t>commands “The line is safe, go forward and repair/replace targets.” and “The line is no longer safe you may handle your guns.”</w:t>
      </w:r>
    </w:p>
    <w:p w:rsidR="00A6615A" w:rsidRDefault="00A661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A6615A" w:rsidRDefault="00A661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center" w:pos="4680"/>
        </w:tabs>
      </w:pPr>
      <w:r>
        <w:tab/>
      </w:r>
      <w:r>
        <w:rPr>
          <w:b/>
        </w:rPr>
        <w:t>SLOW FIRE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"The line is clear; you may handle your guns.  The preparation period starts now."</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During this time guns may be handled but </w:t>
      </w:r>
      <w:r>
        <w:rPr>
          <w:b/>
        </w:rPr>
        <w:t>may not be loaded.</w:t>
      </w:r>
      <w:r>
        <w:t xml:space="preserve">  Dry firing is explicitly permitted.  Prior to this time equipment may be set up and magazines may be charged, but </w:t>
      </w:r>
      <w:r>
        <w:rPr>
          <w:b/>
        </w:rPr>
        <w:t xml:space="preserve">guns must remain cased with the action open and may not be handled.  </w:t>
      </w:r>
      <w:r>
        <w:t xml:space="preserve">Wait 3 minutes.  It is sometimes necessary for shooters to go down range after the preparation period (targets were not repaired or have blown loose...).  In this case issue a command to "Cease fire, unload, cylinders open, magazines out, slides back, </w:t>
      </w:r>
      <w:r w:rsidR="007F117E">
        <w:t>empty chamber indicators inserted, guns on the bench</w:t>
      </w:r>
      <w:r>
        <w:t>, make the line safe.  Step back from the bench there is a shooter going down range."  After all shooters have moved back from the bench (away from their guns), you may allow the necessary repairs to be made down range.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preparation period has ended.  This will be the slow fire match/slow fire stage of the NRA Gallery/Short/National Match course, </w:t>
      </w:r>
      <w:r>
        <w:lastRenderedPageBreak/>
        <w:t xml:space="preserve">10 shots in 10 minutes, load. At this time assure that all shooters and spectators are wearing eye and ear protection.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For slow fire more than 5 rounds may be loaded.  The next command is given after approximately 10 seconds after the Range Officer has observed all competitors and it appears that they are ready to continue.  Note that it is the Range Officer's responsibility to check that all shooters on the line are loaded and ready to proceed before subsequent commands are given.  </w:t>
      </w:r>
      <w:r>
        <w:rPr>
          <w:b/>
          <w:i/>
        </w:rPr>
        <w:t>All subsequent commands are spaced by 3 second intervals.</w:t>
      </w:r>
      <w:r>
        <w:t xml:space="preserve">  Timing and cadence are important here.  Make sure that you leave the same amount of space between all commands.  Practice this!  Be aware of your cadence.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COMMAND:</w:t>
      </w:r>
      <w:r>
        <w:tab/>
        <w:t>"Is the line ready?"</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rPr>
          <w:b/>
        </w:rPr>
        <w:t>Edge targets</w:t>
      </w:r>
      <w:r>
        <w:t>, if appropriate.  Check the line to make sure that no one has signaled "not ready".  If someone responds with "Not ready", reply with the COMMAND:  "As you were."  Watch until the shooter who was not ready signals that s/he is ready.  Next time pay more attention!</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line is ready."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right."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left."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"Ready on the firing line."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After 3 seconds blow the whistle, give the verbal command "Fire!" or face the targets.  At the end of the 10 minute period, blow the whistle again or </w:t>
      </w:r>
      <w:r>
        <w:rPr>
          <w:b/>
        </w:rPr>
        <w:t>edge the targets</w:t>
      </w:r>
      <w:r>
        <w:t>.  If all shooters complete firing in less than the allotted 10 minutes, you may (are expected to) ask "does anyone wish the remaining slow fire time?"  If no one answers in the affirmative, issue the "cease fire" command.</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rsidP="00822C83">
      <w:pPr>
        <w:autoSpaceDE w:val="0"/>
        <w:autoSpaceDN w:val="0"/>
        <w:adjustRightInd w:val="0"/>
      </w:pPr>
      <w:r>
        <w:t>COMMAND:</w:t>
      </w:r>
      <w:r>
        <w:tab/>
      </w:r>
      <w:r w:rsidR="00822C83" w:rsidRPr="00822C83">
        <w:rPr>
          <w:szCs w:val="24"/>
        </w:rPr>
        <w:t>“</w:t>
      </w:r>
      <w:r w:rsidR="00822C83" w:rsidRPr="00822C83">
        <w:rPr>
          <w:b/>
          <w:bCs/>
          <w:szCs w:val="24"/>
        </w:rPr>
        <w:t>CEASE FIRING – ARE THERE ANY REFIRES? (SHOOTER SHALL RAISE HIS HAND AND NOT ATTEMPT TO CLEAR THE PISTOL)  UNLOAD - CYLINDERS OPEN - MAGAZINES OUT - SLIDES BACK - EMPTY CHAMBER INDICATORS IN PLACE - GUNS ON THE TABLE</w:t>
      </w:r>
      <w:r w:rsidR="00822C83" w:rsidRPr="00822C83">
        <w:rPr>
          <w:szCs w:val="24"/>
        </w:rPr>
        <w:t xml:space="preserve">.” The Range Officer then asks </w:t>
      </w:r>
      <w:r w:rsidR="00822C83" w:rsidRPr="00822C83">
        <w:rPr>
          <w:b/>
          <w:bCs/>
          <w:szCs w:val="24"/>
        </w:rPr>
        <w:t>“IS THE LINE SAFE ON THE RIGHT? IS THE LINE SAFE ON THE LEFT?</w:t>
      </w:r>
      <w:r w:rsidR="00822C83" w:rsidRPr="00822C83">
        <w:rPr>
          <w:szCs w:val="24"/>
        </w:rPr>
        <w: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STOP, LOOK AND LISTEN for a response; don't just recite a litany.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line is safe, go forward, score and repair [non-retrievable targets]/retrieve your targets and post a [insert the name of the appropriate target] for the next string'."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rPr>
          <w:b/>
        </w:rPr>
      </w:pPr>
      <w:r>
        <w:rPr>
          <w:b/>
          <w:i/>
        </w:rPr>
        <w:t>Be watchful of shooters returning to the line; assure that they do not handle their guns.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center" w:pos="4680"/>
        </w:tabs>
      </w:pPr>
      <w:r>
        <w:lastRenderedPageBreak/>
        <w:tab/>
      </w:r>
      <w:r>
        <w:rPr>
          <w:b/>
        </w:rPr>
        <w:t>TIMED FIRE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After all shooters have returned and are safely behind the firing line, begin by announcing the next match or stage, as appropriate: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range is </w:t>
      </w:r>
      <w:proofErr w:type="gramStart"/>
      <w:r>
        <w:t>clear,</w:t>
      </w:r>
      <w:proofErr w:type="gramEnd"/>
      <w:r>
        <w:t xml:space="preserve"> you may handle your guns.  This will be the </w:t>
      </w:r>
      <w:proofErr w:type="gramStart"/>
      <w:r>
        <w:t>Timed</w:t>
      </w:r>
      <w:proofErr w:type="gramEnd"/>
      <w:r>
        <w:t xml:space="preserve"> fire match/timed fire stage of the Gallery/National Match/NRA Short course: two five shot strings, 20 seconds per string.  </w:t>
      </w:r>
      <w:proofErr w:type="gramStart"/>
      <w:r>
        <w:t>For your first/third string of timed fire, with 5 rounds load."</w:t>
      </w:r>
      <w:proofErr w:type="gramEnd"/>
      <w:r>
        <w:t xml:space="preserv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rPr>
          <w:b/>
        </w:rPr>
        <w:t>Edge the targets</w:t>
      </w:r>
      <w:r>
        <w:t xml:space="preserve">, if appropriate.  Wait approximately 10 seconds.  It is your responsibility to check that everyone on the line appears to be ready.  When everybody appears to be ready to continue, continue.  Remember that all commands are separated by 3 second intervals.  PRACTICE THIS WITH A CLOCK BEFORE GOING TO THE RANGE.  You may establish a cadence by counting seconds (...thousand one thousand two thousand three...) or by taking a deep breath.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COMMAND:</w:t>
      </w:r>
      <w:r>
        <w:tab/>
        <w:t>"Is the line ready?"</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If appropriate, </w:t>
      </w:r>
      <w:r>
        <w:rPr>
          <w:b/>
        </w:rPr>
        <w:t>edge the targets</w:t>
      </w:r>
      <w:r>
        <w:t>.  Check the line to make sure that no one has signaled "not ready".  If someone replies with "Not ready", respond with the command "The line is not ready."  Immediately investigate the problem and attempt to assist in correcting it.  When the problem has been corrected, continue with:</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line is ready."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In conventional NRA competition, competitors may raise their guns and point them at the target at any time after the command "Ready on the right" is given.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right."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left."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"Ready on the firing line."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On a range with turning targets, depress the start button simultaneous with saying "line".  Otherwise after 3 seconds blow the whistle or give the command "FIRE".  In the absence of turning targets, again blow the whistle after an additional 20 seconds.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"Cease fire; unload.  Are there any </w:t>
      </w:r>
      <w:proofErr w:type="spellStart"/>
      <w:r>
        <w:t>refires</w:t>
      </w:r>
      <w:proofErr w:type="spellEnd"/>
      <w:r>
        <w: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If there are any requests for </w:t>
      </w:r>
      <w:proofErr w:type="spellStart"/>
      <w:r>
        <w:t>refire</w:t>
      </w:r>
      <w:proofErr w:type="spellEnd"/>
      <w:r>
        <w:t>, continue with the command "ALL BUT THE REFIRE SHOOTER, UNLOAD</w:t>
      </w:r>
      <w:proofErr w:type="gramStart"/>
      <w:r>
        <w:t>"  Check</w:t>
      </w:r>
      <w:proofErr w:type="gramEnd"/>
      <w:r>
        <w:t xml:space="preserve"> that the </w:t>
      </w:r>
      <w:proofErr w:type="spellStart"/>
      <w:r>
        <w:t>refires</w:t>
      </w:r>
      <w:proofErr w:type="spellEnd"/>
      <w:r>
        <w:t xml:space="preserve"> are </w:t>
      </w:r>
      <w:r>
        <w:lastRenderedPageBreak/>
        <w:t>a</w:t>
      </w:r>
      <w:r w:rsidR="00D47ABA">
        <w:t xml:space="preserve">llowable.  If so, ask how many </w:t>
      </w:r>
      <w:r>
        <w:t>shots were fired in the string, add 10 and inform t</w:t>
      </w:r>
      <w:r w:rsidR="00D47ABA">
        <w:t xml:space="preserve">he scorer that the sum will be </w:t>
      </w:r>
      <w:r>
        <w:t xml:space="preserve">the number of shots to be scored on the target.  Announce that there will be a </w:t>
      </w:r>
      <w:proofErr w:type="spellStart"/>
      <w:r>
        <w:t>refire</w:t>
      </w:r>
      <w:proofErr w:type="spellEnd"/>
      <w:r>
        <w:t xml:space="preserve"> string.  If there are no </w:t>
      </w:r>
      <w:proofErr w:type="spellStart"/>
      <w:r>
        <w:t>refires</w:t>
      </w:r>
      <w:proofErr w:type="spellEnd"/>
      <w:r>
        <w:t>, continue.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"For your second/fourth string of timed fire, with 5 rounds load."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b/>
        </w:rPr>
        <w:t>Edge the targets</w:t>
      </w:r>
      <w:r>
        <w:t xml:space="preserve">, if appropriate.  Wait approximately 10 seconds.  It is your responsibility to check that everyone on the line appears to be ready.  When everybody appears to be ready to continue, continue.  Remember that all commands are separated by 3 second intervals.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COMMAND:</w:t>
      </w:r>
      <w:r>
        <w:tab/>
        <w:t>"Is the line ready?"</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Check the line to make sure that no one has signaled "not ready".  If someone replies with "Not ready", respond with the command "The line is not ready."  Immediately investigate the problem and attempt to assist in correcting it.  When the problem has been corrected, continue with:</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line is ready."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right."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left."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"Ready on the firing line."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On a range with turning targets, depress the start button simultaneous with saying "line".  Otherwise after 3 seconds blow the whistle or give the command "FIRE".  In the absence of turning targets, again blow the whistle after an additional 20 seconds.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"Cease fire; unload.  Are there any </w:t>
      </w:r>
      <w:proofErr w:type="spellStart"/>
      <w:r>
        <w:t>refires</w:t>
      </w:r>
      <w:proofErr w:type="spellEnd"/>
      <w:r>
        <w: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If there are any requests for </w:t>
      </w:r>
      <w:proofErr w:type="spellStart"/>
      <w:r>
        <w:t>refire</w:t>
      </w:r>
      <w:proofErr w:type="spellEnd"/>
      <w:r>
        <w:t xml:space="preserve">, preface the next command with "ALL EXCEPT THE REFIRE SHOOTER(S)..."  Check that the </w:t>
      </w:r>
      <w:proofErr w:type="spellStart"/>
      <w:r>
        <w:t>refires</w:t>
      </w:r>
      <w:proofErr w:type="spellEnd"/>
      <w:r>
        <w:t xml:space="preserve"> are allowable.  If so, ask how many shots were fired in the string, add 10 and inform the scorer that the sum will be the number of shots to be scored on the target.  Announce that there will be a </w:t>
      </w:r>
      <w:proofErr w:type="spellStart"/>
      <w:r>
        <w:t>refire</w:t>
      </w:r>
      <w:proofErr w:type="spellEnd"/>
      <w:r>
        <w:t xml:space="preserve"> string; conduct the </w:t>
      </w:r>
      <w:proofErr w:type="spellStart"/>
      <w:r>
        <w:t>refire</w:t>
      </w:r>
      <w:proofErr w:type="spellEnd"/>
      <w:r>
        <w:t xml:space="preserve"> string at this time, following the instructions under REFIRE STRINGS, below.  If there are no </w:t>
      </w:r>
      <w:proofErr w:type="spellStart"/>
      <w:r>
        <w:t>refires</w:t>
      </w:r>
      <w:proofErr w:type="spellEnd"/>
      <w:r>
        <w:t>, continue.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"Cease fire, unload, cylinders open, magazines out, slides back, </w:t>
      </w:r>
      <w:r w:rsidR="00D47ABA">
        <w:t xml:space="preserve">empty chamber indicators inserted, </w:t>
      </w:r>
      <w:r>
        <w:t xml:space="preserve">guns on the </w:t>
      </w:r>
      <w:r w:rsidR="00D47ABA">
        <w:t>bench</w:t>
      </w:r>
      <w:r>
        <w:t>.  Is the line safe on the right?  Is the line safe on the left?"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STOP, LOOK AND LISTEN for a response; don't just recite a litany.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lastRenderedPageBreak/>
        <w:t>COMMAND:</w:t>
      </w:r>
      <w:r>
        <w:tab/>
        <w:t xml:space="preserve">"The line is safe, go forward, score and repair [non-retrievable targets]/retrieve your targets and post a [insert the name of the appropriate target] for the next string'."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center" w:pos="4680"/>
        </w:tabs>
      </w:pPr>
      <w:r>
        <w:tab/>
      </w:r>
      <w:r>
        <w:rPr>
          <w:b/>
        </w:rPr>
        <w:t>RAPID FIRE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After all shooters have returned and are safely behind the firing line, begin by announcing the next match or stage, as appropriate: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2160"/>
      </w:pPr>
      <w:r>
        <w:t>COMMAND</w:t>
      </w:r>
      <w:proofErr w:type="gramStart"/>
      <w:r>
        <w:t>::</w:t>
      </w:r>
      <w:proofErr w:type="gramEnd"/>
      <w:r>
        <w:tab/>
        <w:t xml:space="preserve">The range is clear, you may handle your guns.  This will be the Rapid fire match/rapid fire stage of the Gallery/National Match/NRA Short course: two five shot strings, 10 seconds per string.  </w:t>
      </w:r>
      <w:proofErr w:type="gramStart"/>
      <w:r>
        <w:t>For your first/third string of rapid fire, with 5 rounds load."</w:t>
      </w:r>
      <w:proofErr w:type="gramEnd"/>
      <w:r>
        <w:t xml:space="preserve">  At this time assure that all shooters and spectators are wearing eye and ear protection.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rPr>
          <w:b/>
        </w:rPr>
        <w:t>Edge the targets</w:t>
      </w:r>
      <w:r>
        <w:t xml:space="preserve">, if appropriate.  Wait approximately 10 seconds.  It is your responsibility to check that everyone on the line appears to be ready.  When everybody appears to be ready to continue, continue.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COMMAND:</w:t>
      </w:r>
      <w:r>
        <w:tab/>
        <w:t>"Is the line ready?"</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Check the line to make sure that no one has signaled "not ready".  If someone replies with "Not ready", respond with the command "The line is not ready."  Immediately investigate the problem and attempt to assist in correcting it.  When the problem has been corrected, continue with:</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line is ready."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right."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left."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"Ready on the firing line."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On a range with turning targets, depress the start button simultaneous with saying "line".  Otherwise after 3 seconds blow the whistle or give the command "FIRE".  In the absence of turning targets, again blow the whistle after an additional 10 seconds.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"Cease fire; unload.  Are there any </w:t>
      </w:r>
      <w:proofErr w:type="spellStart"/>
      <w:r>
        <w:t>refires</w:t>
      </w:r>
      <w:proofErr w:type="spellEnd"/>
      <w:r>
        <w: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If there are any requests for </w:t>
      </w:r>
      <w:proofErr w:type="spellStart"/>
      <w:r>
        <w:t>refire</w:t>
      </w:r>
      <w:proofErr w:type="spellEnd"/>
      <w:r>
        <w:t>, continue with the command "ALL BUT THE REFIRE SHOOTER, UNLOAD</w:t>
      </w:r>
      <w:proofErr w:type="gramStart"/>
      <w:r>
        <w:t>"  Check</w:t>
      </w:r>
      <w:proofErr w:type="gramEnd"/>
      <w:r>
        <w:t xml:space="preserve"> that the </w:t>
      </w:r>
      <w:proofErr w:type="spellStart"/>
      <w:r>
        <w:t>refires</w:t>
      </w:r>
      <w:proofErr w:type="spellEnd"/>
      <w:r>
        <w:t xml:space="preserve"> are allowable.  If so, ask how </w:t>
      </w:r>
      <w:proofErr w:type="gramStart"/>
      <w:r>
        <w:t>many  shots</w:t>
      </w:r>
      <w:proofErr w:type="gramEnd"/>
      <w:r>
        <w:t xml:space="preserve"> were fired in the string, add 10 and inform the scorer that the sum will be  the number of shots to be </w:t>
      </w:r>
      <w:r>
        <w:lastRenderedPageBreak/>
        <w:t xml:space="preserve">scored on the target.  Announce that there will be a </w:t>
      </w:r>
      <w:proofErr w:type="spellStart"/>
      <w:r>
        <w:t>refire</w:t>
      </w:r>
      <w:proofErr w:type="spellEnd"/>
      <w:r>
        <w:t xml:space="preserve"> string.  If there are no </w:t>
      </w:r>
      <w:proofErr w:type="spellStart"/>
      <w:r>
        <w:t>refires</w:t>
      </w:r>
      <w:proofErr w:type="spellEnd"/>
      <w:r>
        <w:t>, continue.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"Unload.  </w:t>
      </w:r>
      <w:proofErr w:type="gramStart"/>
      <w:r>
        <w:t>For your second/fourth string of rapid fire, with 5 rounds load."</w:t>
      </w:r>
      <w:proofErr w:type="gramEnd"/>
      <w:r>
        <w:t xml:space="preserv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rPr>
          <w:b/>
        </w:rPr>
        <w:t>Edge the targets</w:t>
      </w:r>
      <w:r>
        <w:t xml:space="preserve">, if appropriate.  Wait approximately 10 seconds.  It is your responsibility to check that everyone on the line appears to be ready.  When everybody appears to be ready, continue.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COMMAND:</w:t>
      </w:r>
      <w:r>
        <w:tab/>
        <w:t>"Is the line ready?"</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Check the line to make sure that no one has signaled "not ready".  If someone replies with "Not ready", respond with the command "The line is not ready."  Immediately investigate the problem and attempt to assist in correcting it.  When the problem has been corrected, continue with:</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line is ready."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rPr>
          <w:b/>
        </w:rPr>
        <w:t>Edge targets</w:t>
      </w:r>
      <w:r>
        <w:t xml:space="preserve">, if appropriate.  In conventional NRA competition, competitors may raise their guns and point them at the target at any time after the command "Ready on the right" is given.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right."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left."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"Ready on the firing line."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On a range with turning targets, depress the start button simultaneous with saying "line".  Otherwise after 3 seconds blow the whistle or give the command "FIRE".  In the absence of turning targets, again blow the whistle after an additional 10 seconds.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"Cease firing.  Are there any </w:t>
      </w:r>
      <w:proofErr w:type="spellStart"/>
      <w:r>
        <w:t>refires</w:t>
      </w:r>
      <w:proofErr w:type="spellEnd"/>
      <w:r>
        <w: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If there are any requests for </w:t>
      </w:r>
      <w:proofErr w:type="spellStart"/>
      <w:r>
        <w:t>refire</w:t>
      </w:r>
      <w:proofErr w:type="spellEnd"/>
      <w:r>
        <w:t xml:space="preserve">, preface the next command with "ALL EXCEPT THE REFIRE SHOOTER(S)..."  Check that the </w:t>
      </w:r>
      <w:proofErr w:type="spellStart"/>
      <w:r>
        <w:t>refires</w:t>
      </w:r>
      <w:proofErr w:type="spellEnd"/>
      <w:r>
        <w:t xml:space="preserve"> are allowable.  If so, ask how many shots were fired in the string, add 10 and inform the scorer that the sum will be the number of shots to be scored on the target.  Announce that there will be a </w:t>
      </w:r>
      <w:proofErr w:type="spellStart"/>
      <w:r>
        <w:t>refire</w:t>
      </w:r>
      <w:proofErr w:type="spellEnd"/>
      <w:r>
        <w:t xml:space="preserve"> string; conduct the </w:t>
      </w:r>
      <w:proofErr w:type="spellStart"/>
      <w:r>
        <w:t>refire</w:t>
      </w:r>
      <w:proofErr w:type="spellEnd"/>
      <w:r>
        <w:t xml:space="preserve"> string at this time, following the instructions under REFIRE STRINGS, below.  If there are no </w:t>
      </w:r>
      <w:proofErr w:type="spellStart"/>
      <w:r>
        <w:t>refires</w:t>
      </w:r>
      <w:proofErr w:type="spellEnd"/>
      <w:r>
        <w:t>, continue.</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"Cease fire, unload, cylinders open, magazines out, slides back, </w:t>
      </w:r>
      <w:r w:rsidR="00D47ABA">
        <w:t xml:space="preserve">empty chamber indicators inserted, </w:t>
      </w:r>
      <w:r>
        <w:t>guns on the</w:t>
      </w:r>
      <w:r w:rsidR="00D47ABA">
        <w:t xml:space="preserve"> bench</w:t>
      </w:r>
      <w:r>
        <w:t>.  Is the line safe on the right?  Is the line safe on the left?"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lastRenderedPageBreak/>
        <w:t xml:space="preserve">STOP, LOOK AND LISTEN for a response; don't just recite a litany.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line is safe, go forward, score and repair [non-retrievable targets]/retrieve your targets and post a [insert the name of the appropriate target] for the next string'."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rPr>
          <w:b/>
        </w:rPr>
      </w:pPr>
      <w:r>
        <w:rPr>
          <w:b/>
          <w:i/>
        </w:rPr>
        <w:t>Be watchful of shooters returning to the line; assure that they do not handle their guns.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center" w:pos="4680"/>
        </w:tabs>
      </w:pPr>
      <w:r>
        <w:rPr>
          <w:b/>
        </w:rPr>
        <w:tab/>
        <w:t>REFIRE STRINGS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roofErr w:type="spellStart"/>
      <w:r>
        <w:t>Refire</w:t>
      </w:r>
      <w:proofErr w:type="spellEnd"/>
      <w:r>
        <w:t xml:space="preserve"> strings are fired at the end of a stage of a Gallery/Short/National Match course or after the second or fourth string of a timed/rapid fire match.  In order that you know how to handle them, it is imperative that you read, understand (and, essentially, memorize) sections 10.9 and 10.10 of the NRA Rule Book.  Basically, </w:t>
      </w:r>
      <w:proofErr w:type="spellStart"/>
      <w:r>
        <w:t>refires</w:t>
      </w:r>
      <w:proofErr w:type="spellEnd"/>
      <w:r>
        <w:t xml:space="preserve"> are allowed for malfunctions of ammunition or guns.  They are not allowed for human error (failure to insert a magazine, failure to close the slide...) and are specifically disallowed if the shooter has touched the gun with the non-shooting hand or tried in any way to clear the malfunction.</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following commands will be for the </w:t>
      </w:r>
      <w:proofErr w:type="spellStart"/>
      <w:r>
        <w:t>refire</w:t>
      </w:r>
      <w:proofErr w:type="spellEnd"/>
      <w:r>
        <w:t xml:space="preserve"> shooter(s) only; all other shooters stand easy.  This will be the </w:t>
      </w:r>
      <w:proofErr w:type="spellStart"/>
      <w:r>
        <w:t>refire</w:t>
      </w:r>
      <w:proofErr w:type="spellEnd"/>
      <w:r>
        <w:t xml:space="preserve"> string, 5 shots in 10/20 seconds.  LOAD.</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COMMAND:</w:t>
      </w:r>
      <w:r>
        <w:tab/>
        <w:t>"Is the line ready?"</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Check the line to make sure that no one has signaled "not ready".  If someone replies with "Not ready", respond with the command "The line is not ready."  Immediately investigate the problem and attempt to assist in correcting it.  When the problem has been corrected, continue with:</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line is ready."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right."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"Ready on the left."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"Ready on the firing line."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On a range with turning targets, depress the start button simultaneous with saying "line".  Otherwise after 3 seconds blow the whistle or give the command "FIRE".  In the absence of turning targets, again blow the whistle after an additional 10/20 seconds.</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"Cease firing, unload, cylinders open, magazines out, slides back, </w:t>
      </w:r>
      <w:r w:rsidR="00D47ABA">
        <w:t xml:space="preserve">empty chamber indicators inserted, </w:t>
      </w:r>
      <w:r>
        <w:t xml:space="preserve">guns on the </w:t>
      </w:r>
      <w:r w:rsidR="00D47ABA">
        <w:t>bench</w:t>
      </w:r>
      <w:r>
        <w:t xml:space="preserve">.  Make the line </w:t>
      </w:r>
      <w:r>
        <w:lastRenderedPageBreak/>
        <w:t>safe.  Is the line safe on the right?  Is the line safe on the left?"</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pPr>
      <w:r>
        <w:t xml:space="preserve">STOP, LOOK AND LISTEN for a response; don't just recite a litany.  </w:t>
      </w: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9B4A02" w:rsidRDefault="009B4A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440" w:hanging="1440"/>
      </w:pPr>
      <w:r>
        <w:t>COMMAND:</w:t>
      </w:r>
      <w:r>
        <w:tab/>
        <w:t xml:space="preserve">"The line is safe, go forward, score and repair [non-retrievable targets]/retrieve your targets and post a [insert the name of the appropriate target] for the next string'."  </w:t>
      </w:r>
    </w:p>
    <w:p w:rsidR="00687AA4" w:rsidRDefault="00687AA4">
      <w:r>
        <w:br w:type="page"/>
      </w:r>
    </w:p>
    <w:p w:rsidR="00687AA4" w:rsidRDefault="00687AA4" w:rsidP="00687A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687AA4" w:rsidRDefault="00687AA4" w:rsidP="00687A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pPr>
      <w:r>
        <w:rPr>
          <w:sz w:val="36"/>
        </w:rPr>
        <w:t>Procedures for International-style Bullseye Pistol Shooting</w:t>
      </w:r>
    </w:p>
    <w:p w:rsidR="00687AA4" w:rsidRDefault="00687AA4" w:rsidP="00687A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687AA4" w:rsidRDefault="00687AA4" w:rsidP="00687A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(Intended for the UPMS/UU range)</w:t>
      </w:r>
    </w:p>
    <w:p w:rsidR="00687AA4" w:rsidRDefault="00687AA4" w:rsidP="00687A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rsidR="00687AA4" w:rsidRDefault="00687AA4" w:rsidP="00687A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General</w:t>
      </w:r>
    </w:p>
    <w:p w:rsidR="00687AA4" w:rsidRDefault="00687AA4" w:rsidP="00687AA4">
      <w:pPr>
        <w:widowControl w:val="0"/>
        <w:tabs>
          <w:tab w:val="left" w:pos="-1152"/>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87AA4" w:rsidRDefault="00687AA4" w:rsidP="00687A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t xml:space="preserve">The ISSF Rule book is on the web at: </w:t>
      </w:r>
      <w:r w:rsidR="009845BC" w:rsidRPr="009845BC">
        <w:rPr>
          <w:u w:val="single"/>
        </w:rPr>
        <w:t>https://www.issf-sports.org/documents/rules/2017/ISSFRuleBook2017-2ndPrintV1.2-ENG.pdf</w:t>
      </w:r>
      <w:r w:rsidR="00B6213D">
        <w:rPr>
          <w:u w:val="single"/>
        </w:rPr>
        <w:t>.</w:t>
      </w:r>
      <w:r w:rsidRPr="00BB156C">
        <w:rPr>
          <w:u w:val="single"/>
        </w:rPr>
        <w:t xml:space="preserve"> </w:t>
      </w:r>
      <w:r>
        <w:t xml:space="preserve">  You should download the sections on General Regulations, General Technical Rules and the specific events you will be overseeing.  Read them!  The following text makes no attempt to be complete.  Indeed one of the rules in the rulebook explicitly requires that competitors be familiar with the rules.  </w:t>
      </w:r>
      <w:r w:rsidRPr="0030552D">
        <w:rPr>
          <w:b/>
        </w:rPr>
        <w:t>Study them thoroughly.</w:t>
      </w:r>
      <w:r>
        <w:t xml:space="preserve">  Make your own copy.  Add your own highlights. </w:t>
      </w:r>
    </w:p>
    <w:p w:rsidR="00687AA4" w:rsidRPr="009845BC" w:rsidRDefault="009845BC" w:rsidP="009845BC">
      <w:pPr>
        <w:pStyle w:val="Default"/>
        <w:spacing w:after="385"/>
        <w:rPr>
          <w:color w:val="211D1E"/>
          <w:sz w:val="22"/>
          <w:szCs w:val="22"/>
        </w:rPr>
      </w:pPr>
      <w:r>
        <w:rPr>
          <w:rStyle w:val="A6"/>
        </w:rPr>
        <w:t xml:space="preserve">8.1.2 </w:t>
      </w:r>
      <w:r w:rsidRPr="00A21D49">
        <w:rPr>
          <w:b/>
          <w:color w:val="FF0000"/>
          <w:sz w:val="22"/>
          <w:szCs w:val="22"/>
        </w:rPr>
        <w:t>All athletes, team leaders and officials must be familiar with the ISSF Rules</w:t>
      </w:r>
      <w:r w:rsidRPr="00A21D49">
        <w:rPr>
          <w:color w:val="FF0000"/>
          <w:sz w:val="22"/>
          <w:szCs w:val="22"/>
        </w:rPr>
        <w:t xml:space="preserve"> </w:t>
      </w:r>
      <w:r>
        <w:rPr>
          <w:color w:val="211D1E"/>
          <w:sz w:val="22"/>
          <w:szCs w:val="22"/>
        </w:rPr>
        <w:t>and must ensure that these Rules are enforced. It is the responsibility of each ath</w:t>
      </w:r>
      <w:r>
        <w:rPr>
          <w:color w:val="211D1E"/>
          <w:sz w:val="22"/>
          <w:szCs w:val="22"/>
        </w:rPr>
        <w:t xml:space="preserve">lete to comply with the Rules. </w:t>
      </w:r>
      <w:r w:rsidR="00687AA4">
        <w:t xml:space="preserve">Review </w:t>
      </w:r>
      <w:r w:rsidR="00A116AC">
        <w:t>your duties by reading section 9.5.3</w:t>
      </w:r>
      <w:r w:rsidR="00687AA4">
        <w:t xml:space="preserve"> of the </w:t>
      </w:r>
      <w:r w:rsidR="00A116AC">
        <w:t>ISSF</w:t>
      </w:r>
      <w:r w:rsidR="00687AA4">
        <w:t xml:space="preserve"> rule book: Duties for the Chief Range Officer.  Malfunctio</w:t>
      </w:r>
      <w:r>
        <w:t xml:space="preserve">ns are dealt with in section </w:t>
      </w:r>
      <w:bookmarkStart w:id="0" w:name="_GoBack"/>
      <w:bookmarkEnd w:id="0"/>
      <w:r w:rsidR="00A116AC">
        <w:t>6.13</w:t>
      </w:r>
      <w:r w:rsidR="00687AA4">
        <w:t>; study it carefully.</w:t>
      </w:r>
    </w:p>
    <w:p w:rsidR="00687AA4" w:rsidRDefault="00687AA4" w:rsidP="00687AA4">
      <w:pPr>
        <w:widowControl w:val="0"/>
        <w:tabs>
          <w:tab w:val="left" w:pos="-1152"/>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pPr>
      <w:r>
        <w:t>1.</w:t>
      </w:r>
      <w:r>
        <w:tab/>
        <w:t>All events begin with a preparation period.  Times vary with the event.</w:t>
      </w:r>
    </w:p>
    <w:p w:rsidR="00687AA4" w:rsidRDefault="00687AA4" w:rsidP="00687AA4">
      <w:pPr>
        <w:widowControl w:val="0"/>
        <w:tabs>
          <w:tab w:val="left" w:pos="-1152"/>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pPr>
      <w:r>
        <w:t>2.</w:t>
      </w:r>
      <w:r>
        <w:tab/>
        <w:t xml:space="preserve">All events begin with </w:t>
      </w:r>
      <w:proofErr w:type="spellStart"/>
      <w:r>
        <w:t>sighters</w:t>
      </w:r>
      <w:proofErr w:type="spellEnd"/>
      <w:r>
        <w:t>.</w:t>
      </w:r>
    </w:p>
    <w:p w:rsidR="00687AA4" w:rsidRDefault="00687AA4" w:rsidP="00687AA4">
      <w:pPr>
        <w:widowControl w:val="0"/>
        <w:tabs>
          <w:tab w:val="left" w:pos="-1152"/>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pPr>
      <w:r>
        <w:t>3.</w:t>
      </w:r>
      <w:r>
        <w:tab/>
        <w:t xml:space="preserve">Only open sights are allowed.  </w:t>
      </w:r>
    </w:p>
    <w:p w:rsidR="00687AA4" w:rsidRDefault="00687AA4" w:rsidP="00687AA4">
      <w:pPr>
        <w:widowControl w:val="0"/>
        <w:tabs>
          <w:tab w:val="left" w:pos="-1152"/>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pPr>
      <w:r>
        <w:t>4.</w:t>
      </w:r>
      <w:r>
        <w:tab/>
        <w:t xml:space="preserve">Guns should be checked for compliance with requirements (trigger weight, size, etc.) before the match begins.  (We rarely do this.  </w:t>
      </w:r>
      <w:proofErr w:type="gramStart"/>
      <w:r>
        <w:t>Probably for Junior Olympics and Collegiate Sectionals.)</w:t>
      </w:r>
      <w:proofErr w:type="gramEnd"/>
    </w:p>
    <w:p w:rsidR="00687AA4" w:rsidRDefault="00687AA4" w:rsidP="00687AA4">
      <w:pPr>
        <w:widowControl w:val="0"/>
        <w:tabs>
          <w:tab w:val="left" w:pos="-1152"/>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pPr>
      <w:r>
        <w:t>5.</w:t>
      </w:r>
      <w:r>
        <w:tab/>
        <w:t>All events fired in times less than 150 seconds must be fired from what is called the "Ready Position":  The shooting arm and gun must be extended and at an angle of more than 45° below the horizontal.  The gun may not be in motion when the shooting time begins and may not be in contact with the bench or anything else.</w:t>
      </w:r>
    </w:p>
    <w:p w:rsidR="00687AA4" w:rsidRDefault="00687AA4" w:rsidP="00687AA4">
      <w:pPr>
        <w:widowControl w:val="0"/>
        <w:tabs>
          <w:tab w:val="left" w:pos="-1152"/>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pPr>
      <w:r>
        <w:t>6.</w:t>
      </w:r>
      <w:r>
        <w:tab/>
        <w:t xml:space="preserve"> Magazines may not be charged until the "Load!" command is given.</w:t>
      </w:r>
    </w:p>
    <w:p w:rsidR="00687AA4" w:rsidRDefault="00687AA4" w:rsidP="00A116AC">
      <w:pPr>
        <w:widowControl w:val="0"/>
        <w:tabs>
          <w:tab w:val="left" w:pos="-1152"/>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pPr>
      <w:r>
        <w:t>7.</w:t>
      </w:r>
      <w:r>
        <w:tab/>
        <w:t>Check for legal footwear: the top of the shooter's shoe may not t</w:t>
      </w:r>
      <w:r w:rsidR="00A116AC">
        <w:t>ouch the bottom of their ankle.</w:t>
      </w:r>
    </w:p>
    <w:p w:rsidR="00687AA4" w:rsidRDefault="00687AA4" w:rsidP="00687AA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pPr>
      <w:r>
        <w:t xml:space="preserve">8. </w:t>
      </w:r>
      <w:r>
        <w:tab/>
        <w:t>If the computer is used:</w:t>
      </w:r>
    </w:p>
    <w:p w:rsidR="00687AA4" w:rsidRDefault="00687AA4" w:rsidP="00687AA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tab/>
      </w:r>
      <w:r>
        <w:tab/>
        <w:t xml:space="preserve"> </w:t>
      </w:r>
      <w:r w:rsidR="00E3229D">
        <w:t>T</w:t>
      </w:r>
      <w:r>
        <w:t xml:space="preserve">he power controller atop the CPU </w:t>
      </w:r>
      <w:r w:rsidR="00E3229D">
        <w:t>should be plugged into the outlet strip and</w:t>
      </w:r>
      <w:r>
        <w:t xml:space="preserve"> connect</w:t>
      </w:r>
      <w:r w:rsidR="00E3229D">
        <w:t xml:space="preserve">ed </w:t>
      </w:r>
      <w:r>
        <w:t>the computer</w:t>
      </w:r>
      <w:r w:rsidR="00E3229D">
        <w:t>; turn on the power strip (switch on the end)</w:t>
      </w:r>
      <w:r>
        <w:t xml:space="preserve">.  There are two outlets on the back of the control box.  If the targets turn the wrong direction, change to the other half of the outlet.  From the main Window, double click on the UPMS icon then double click on the event to be run.  </w:t>
      </w:r>
      <w:r w:rsidR="00FE1328">
        <w:t>Clicking on “Full” or “Half Match”</w:t>
      </w:r>
      <w:r>
        <w:t xml:space="preserve"> will initiate the preparation period.  </w:t>
      </w:r>
      <w:proofErr w:type="spellStart"/>
      <w:r>
        <w:t>Sighter</w:t>
      </w:r>
      <w:proofErr w:type="spellEnd"/>
      <w:r>
        <w:t xml:space="preserve"> targets must have been posted by this time.</w:t>
      </w:r>
    </w:p>
    <w:p w:rsidR="00687AA4" w:rsidRDefault="00687AA4" w:rsidP="00687AA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tab/>
      </w:r>
      <w:r>
        <w:tab/>
        <w:t>Each new event (series, prep time...) is begun by pressing the control button.</w:t>
      </w:r>
    </w:p>
    <w:p w:rsidR="00687AA4" w:rsidRDefault="00687AA4" w:rsidP="00687AA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tab/>
      </w:r>
      <w:r>
        <w:tab/>
        <w:t xml:space="preserve">After each event with a time of 20 seconds or less, the computer asks if there are any </w:t>
      </w:r>
      <w:proofErr w:type="spellStart"/>
      <w:r>
        <w:t>refires</w:t>
      </w:r>
      <w:proofErr w:type="spellEnd"/>
      <w:r>
        <w:t xml:space="preserve">.  If there are none, press the button; you have 10 seconds to do this.  (The rationale was that the default would be a </w:t>
      </w:r>
      <w:proofErr w:type="spellStart"/>
      <w:r>
        <w:t>refire</w:t>
      </w:r>
      <w:proofErr w:type="spellEnd"/>
      <w:r>
        <w:t xml:space="preserve">; the RO would be assisting with the </w:t>
      </w:r>
      <w:proofErr w:type="spellStart"/>
      <w:r>
        <w:t>refire</w:t>
      </w:r>
      <w:proofErr w:type="spellEnd"/>
      <w:r>
        <w:t xml:space="preserve"> rather than attending to the computer.)</w:t>
      </w:r>
    </w:p>
    <w:p w:rsidR="00687AA4" w:rsidRDefault="00687AA4" w:rsidP="00687AA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lastRenderedPageBreak/>
        <w:tab/>
      </w:r>
      <w:r>
        <w:tab/>
        <w:t xml:space="preserve">After each target is completed, give the COMMAND “Cease fire, slides back, cylinders open, empty chamber indicators inserted.  Is the line safe?”  </w:t>
      </w:r>
      <w:r>
        <w:rPr>
          <w:b/>
        </w:rPr>
        <w:t>Listen for responses; check to assure the line is safe.  This is not a litany; this is an action you must take seriously!</w:t>
      </w:r>
      <w:r>
        <w:t xml:space="preserve">  “The line is safe.  Go forward and post a clean target.”  If you plan to score targets for competitors instruct them to retrieve their targets and write their names on them.</w:t>
      </w:r>
    </w:p>
    <w:p w:rsidR="00754AFB" w:rsidRPr="00F70B1F" w:rsidRDefault="009B4A02" w:rsidP="00F70B1F">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36"/>
          <w:szCs w:val="36"/>
        </w:rPr>
      </w:pPr>
      <w:r>
        <w:br w:type="page"/>
      </w:r>
      <w:r w:rsidR="00754AFB" w:rsidRPr="00F70B1F">
        <w:rPr>
          <w:sz w:val="36"/>
          <w:szCs w:val="36"/>
        </w:rPr>
        <w:lastRenderedPageBreak/>
        <w:t xml:space="preserve">Rules from the </w:t>
      </w:r>
      <w:r w:rsidR="00D112BB">
        <w:rPr>
          <w:sz w:val="36"/>
          <w:szCs w:val="36"/>
        </w:rPr>
        <w:t>ISSF</w:t>
      </w:r>
      <w:r w:rsidR="00754AFB" w:rsidRPr="00F70B1F">
        <w:rPr>
          <w:sz w:val="36"/>
          <w:szCs w:val="36"/>
        </w:rPr>
        <w:t xml:space="preserve"> General Regulations Rule Book</w:t>
      </w:r>
    </w:p>
    <w:p w:rsidR="00754AFB" w:rsidRDefault="00754AFB" w:rsidP="00754AFB">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C7F62" w:rsidRDefault="00AC7F62" w:rsidP="00AC7F62">
      <w:pPr>
        <w:pStyle w:val="Default"/>
      </w:pPr>
    </w:p>
    <w:p w:rsidR="00AC7F62" w:rsidRPr="00687AA4" w:rsidRDefault="00AC7F62" w:rsidP="0061519A">
      <w:pPr>
        <w:pStyle w:val="Default"/>
        <w:numPr>
          <w:ilvl w:val="0"/>
          <w:numId w:val="9"/>
        </w:numPr>
        <w:ind w:left="360" w:hanging="360"/>
        <w:rPr>
          <w:color w:val="211D1E"/>
          <w:sz w:val="40"/>
          <w:szCs w:val="40"/>
        </w:rPr>
      </w:pPr>
      <w:r>
        <w:rPr>
          <w:b/>
          <w:bCs/>
          <w:color w:val="211D1E"/>
          <w:sz w:val="40"/>
          <w:szCs w:val="40"/>
        </w:rPr>
        <w:t>GENERAL TECHNICAL RULES</w:t>
      </w:r>
    </w:p>
    <w:p w:rsidR="00AC7F62" w:rsidRPr="00687AA4" w:rsidRDefault="00AC7F62" w:rsidP="00687AA4">
      <w:pPr>
        <w:pStyle w:val="Default"/>
        <w:pageBreakBefore/>
        <w:spacing w:before="100" w:after="560"/>
        <w:jc w:val="center"/>
        <w:rPr>
          <w:color w:val="211D1E"/>
          <w:sz w:val="40"/>
          <w:szCs w:val="40"/>
        </w:rPr>
      </w:pPr>
      <w:r w:rsidRPr="00687AA4">
        <w:rPr>
          <w:b/>
          <w:bCs/>
          <w:color w:val="211D1E"/>
          <w:sz w:val="40"/>
          <w:szCs w:val="40"/>
        </w:rPr>
        <w:lastRenderedPageBreak/>
        <w:t>Chapters</w:t>
      </w:r>
    </w:p>
    <w:p w:rsidR="00AC7F62" w:rsidRDefault="00AC7F62" w:rsidP="00AC7F62">
      <w:pPr>
        <w:pStyle w:val="Pa3"/>
        <w:spacing w:before="100" w:after="100"/>
        <w:ind w:hanging="560"/>
        <w:rPr>
          <w:color w:val="211D1E"/>
          <w:sz w:val="22"/>
          <w:szCs w:val="22"/>
        </w:rPr>
      </w:pPr>
      <w:r>
        <w:rPr>
          <w:b/>
          <w:bCs/>
          <w:color w:val="211D1E"/>
          <w:sz w:val="22"/>
          <w:szCs w:val="22"/>
        </w:rPr>
        <w:t xml:space="preserve">6.1 GENERAL </w:t>
      </w:r>
      <w:r w:rsidR="003133E1">
        <w:rPr>
          <w:b/>
          <w:bCs/>
          <w:i/>
          <w:iCs/>
          <w:color w:val="211D1E"/>
          <w:sz w:val="22"/>
          <w:szCs w:val="22"/>
        </w:rPr>
        <w:t>32</w:t>
      </w:r>
      <w:r>
        <w:rPr>
          <w:b/>
          <w:bCs/>
          <w:i/>
          <w:iCs/>
          <w:color w:val="211D1E"/>
          <w:sz w:val="22"/>
          <w:szCs w:val="22"/>
        </w:rPr>
        <w:t xml:space="preserve"> </w:t>
      </w:r>
    </w:p>
    <w:p w:rsidR="00AC7F62" w:rsidRDefault="00AC7F62" w:rsidP="00AC7F62">
      <w:pPr>
        <w:pStyle w:val="Pa3"/>
        <w:spacing w:before="100" w:after="100"/>
        <w:ind w:hanging="560"/>
        <w:rPr>
          <w:color w:val="211D1E"/>
          <w:sz w:val="22"/>
          <w:szCs w:val="22"/>
        </w:rPr>
      </w:pPr>
      <w:r>
        <w:rPr>
          <w:b/>
          <w:bCs/>
          <w:color w:val="211D1E"/>
          <w:sz w:val="22"/>
          <w:szCs w:val="22"/>
        </w:rPr>
        <w:t xml:space="preserve">6.2 SAFETY </w:t>
      </w:r>
      <w:r w:rsidR="00ED4E18">
        <w:rPr>
          <w:b/>
          <w:bCs/>
          <w:i/>
          <w:iCs/>
          <w:color w:val="211D1E"/>
          <w:sz w:val="22"/>
          <w:szCs w:val="22"/>
        </w:rPr>
        <w:t>32</w:t>
      </w:r>
      <w:r>
        <w:rPr>
          <w:b/>
          <w:bCs/>
          <w:i/>
          <w:iCs/>
          <w:color w:val="211D1E"/>
          <w:sz w:val="22"/>
          <w:szCs w:val="22"/>
        </w:rPr>
        <w:t xml:space="preserve"> </w:t>
      </w:r>
    </w:p>
    <w:p w:rsidR="00AC7F62" w:rsidRDefault="00AC7F62" w:rsidP="00AC7F62">
      <w:pPr>
        <w:pStyle w:val="Pa3"/>
        <w:spacing w:before="100" w:after="100"/>
        <w:ind w:hanging="560"/>
        <w:rPr>
          <w:color w:val="211D1E"/>
          <w:sz w:val="22"/>
          <w:szCs w:val="22"/>
        </w:rPr>
      </w:pPr>
      <w:r>
        <w:rPr>
          <w:b/>
          <w:bCs/>
          <w:color w:val="211D1E"/>
          <w:sz w:val="22"/>
          <w:szCs w:val="22"/>
        </w:rPr>
        <w:t xml:space="preserve">6.3 TARGETS AND TARGET STANDARDS </w:t>
      </w:r>
      <w:r w:rsidR="00ED4E18">
        <w:rPr>
          <w:b/>
          <w:bCs/>
          <w:i/>
          <w:iCs/>
          <w:color w:val="211D1E"/>
          <w:sz w:val="22"/>
          <w:szCs w:val="22"/>
        </w:rPr>
        <w:t>34</w:t>
      </w:r>
      <w:r>
        <w:rPr>
          <w:b/>
          <w:bCs/>
          <w:i/>
          <w:iCs/>
          <w:color w:val="211D1E"/>
          <w:sz w:val="22"/>
          <w:szCs w:val="22"/>
        </w:rPr>
        <w:t xml:space="preserve"> </w:t>
      </w:r>
    </w:p>
    <w:p w:rsidR="00AC7F62" w:rsidRDefault="00AC7F62" w:rsidP="00AC7F62">
      <w:pPr>
        <w:pStyle w:val="Pa3"/>
        <w:spacing w:before="100" w:after="100"/>
        <w:ind w:hanging="560"/>
        <w:rPr>
          <w:color w:val="211D1E"/>
          <w:sz w:val="22"/>
          <w:szCs w:val="22"/>
        </w:rPr>
      </w:pPr>
      <w:r>
        <w:rPr>
          <w:b/>
          <w:bCs/>
          <w:color w:val="211D1E"/>
          <w:sz w:val="22"/>
          <w:szCs w:val="22"/>
        </w:rPr>
        <w:t xml:space="preserve">6.4 RANGES AND OTHER FACILITIES </w:t>
      </w:r>
      <w:r w:rsidR="00ED4E18">
        <w:rPr>
          <w:b/>
          <w:bCs/>
          <w:i/>
          <w:iCs/>
          <w:color w:val="211D1E"/>
          <w:sz w:val="22"/>
          <w:szCs w:val="22"/>
        </w:rPr>
        <w:t>44</w:t>
      </w:r>
    </w:p>
    <w:p w:rsidR="00AC7F62" w:rsidRDefault="00AC7F62" w:rsidP="00AC7F62">
      <w:pPr>
        <w:pStyle w:val="Pa3"/>
        <w:spacing w:before="100" w:after="100"/>
        <w:ind w:hanging="560"/>
        <w:rPr>
          <w:color w:val="211D1E"/>
          <w:sz w:val="22"/>
          <w:szCs w:val="22"/>
        </w:rPr>
      </w:pPr>
      <w:r>
        <w:rPr>
          <w:b/>
          <w:bCs/>
          <w:color w:val="211D1E"/>
          <w:sz w:val="22"/>
          <w:szCs w:val="22"/>
        </w:rPr>
        <w:t xml:space="preserve">6.5 GAUGES AND INSTRUMENTS </w:t>
      </w:r>
    </w:p>
    <w:p w:rsidR="00AC7F62" w:rsidRDefault="00AC7F62" w:rsidP="00AC7F62">
      <w:pPr>
        <w:pStyle w:val="Pa3"/>
        <w:spacing w:before="100" w:after="100"/>
        <w:ind w:hanging="560"/>
        <w:rPr>
          <w:color w:val="211D1E"/>
          <w:sz w:val="22"/>
          <w:szCs w:val="22"/>
        </w:rPr>
      </w:pPr>
      <w:r>
        <w:rPr>
          <w:b/>
          <w:bCs/>
          <w:color w:val="211D1E"/>
          <w:sz w:val="22"/>
          <w:szCs w:val="22"/>
        </w:rPr>
        <w:t xml:space="preserve">6.6 CHAMPIONSHIP ADMINISTRATION </w:t>
      </w:r>
    </w:p>
    <w:p w:rsidR="00AC7F62" w:rsidRDefault="00AC7F62" w:rsidP="00AC7F62">
      <w:pPr>
        <w:pStyle w:val="Pa3"/>
        <w:spacing w:before="100" w:after="100"/>
        <w:ind w:hanging="560"/>
        <w:rPr>
          <w:color w:val="211D1E"/>
          <w:sz w:val="22"/>
          <w:szCs w:val="22"/>
        </w:rPr>
      </w:pPr>
      <w:r>
        <w:rPr>
          <w:b/>
          <w:bCs/>
          <w:color w:val="211D1E"/>
          <w:sz w:val="22"/>
          <w:szCs w:val="22"/>
        </w:rPr>
        <w:t xml:space="preserve">6.7 COMPETITION CLOTHING AND EQUIPMENT </w:t>
      </w:r>
      <w:r w:rsidR="00ED4E18">
        <w:rPr>
          <w:b/>
          <w:bCs/>
          <w:i/>
          <w:iCs/>
          <w:color w:val="211D1E"/>
          <w:sz w:val="22"/>
          <w:szCs w:val="22"/>
        </w:rPr>
        <w:t>46</w:t>
      </w:r>
    </w:p>
    <w:p w:rsidR="00AC7F62" w:rsidRDefault="00AC7F62" w:rsidP="00AC7F62">
      <w:pPr>
        <w:pStyle w:val="Pa3"/>
        <w:spacing w:before="100" w:after="100"/>
        <w:ind w:hanging="560"/>
        <w:rPr>
          <w:color w:val="211D1E"/>
          <w:sz w:val="22"/>
          <w:szCs w:val="22"/>
        </w:rPr>
      </w:pPr>
      <w:r>
        <w:rPr>
          <w:b/>
          <w:bCs/>
          <w:color w:val="211D1E"/>
          <w:sz w:val="22"/>
          <w:szCs w:val="22"/>
        </w:rPr>
        <w:t xml:space="preserve">6.8 COMPETITION JURY DUTIES AND FUNCTIONS </w:t>
      </w:r>
    </w:p>
    <w:p w:rsidR="00AC7F62" w:rsidRDefault="00AC7F62" w:rsidP="00AC7F62">
      <w:pPr>
        <w:pStyle w:val="Pa3"/>
        <w:spacing w:before="100" w:after="100"/>
        <w:ind w:hanging="560"/>
        <w:rPr>
          <w:color w:val="211D1E"/>
          <w:sz w:val="22"/>
          <w:szCs w:val="22"/>
        </w:rPr>
      </w:pPr>
      <w:r>
        <w:rPr>
          <w:b/>
          <w:bCs/>
          <w:color w:val="211D1E"/>
          <w:sz w:val="22"/>
          <w:szCs w:val="22"/>
        </w:rPr>
        <w:t xml:space="preserve">6.9 ORGANIZING COMMITTEE COMPETITION OFFICIALS </w:t>
      </w:r>
      <w:r w:rsidR="005C4E4D">
        <w:rPr>
          <w:b/>
          <w:bCs/>
          <w:i/>
          <w:iCs/>
          <w:color w:val="211D1E"/>
          <w:sz w:val="22"/>
          <w:szCs w:val="22"/>
        </w:rPr>
        <w:t>46</w:t>
      </w:r>
    </w:p>
    <w:p w:rsidR="00FE1328" w:rsidRDefault="00AC7F62" w:rsidP="00FE1328">
      <w:pPr>
        <w:pStyle w:val="Pa3"/>
        <w:spacing w:before="100" w:after="100"/>
        <w:ind w:hanging="560"/>
        <w:rPr>
          <w:color w:val="211D1E"/>
          <w:sz w:val="22"/>
          <w:szCs w:val="22"/>
        </w:rPr>
      </w:pPr>
      <w:r>
        <w:rPr>
          <w:b/>
          <w:bCs/>
          <w:color w:val="211D1E"/>
          <w:sz w:val="22"/>
          <w:szCs w:val="22"/>
        </w:rPr>
        <w:t xml:space="preserve">6.10 EST COMPETITION OPERATIONS </w:t>
      </w:r>
    </w:p>
    <w:p w:rsidR="00AC7F62" w:rsidRDefault="00AC7F62" w:rsidP="00FE1328">
      <w:pPr>
        <w:pStyle w:val="Pa3"/>
        <w:spacing w:before="100" w:after="100"/>
        <w:ind w:hanging="560"/>
        <w:rPr>
          <w:color w:val="211D1E"/>
          <w:sz w:val="22"/>
          <w:szCs w:val="22"/>
        </w:rPr>
      </w:pPr>
      <w:r>
        <w:rPr>
          <w:b/>
          <w:bCs/>
          <w:color w:val="211D1E"/>
          <w:sz w:val="22"/>
          <w:szCs w:val="22"/>
        </w:rPr>
        <w:t xml:space="preserve">6.11 COMPETITION PROCEDURES (see also 6.17, Finals Competition Procedures) </w:t>
      </w:r>
      <w:r w:rsidR="005C4E4D">
        <w:rPr>
          <w:b/>
          <w:bCs/>
          <w:i/>
          <w:iCs/>
          <w:color w:val="211D1E"/>
          <w:sz w:val="22"/>
          <w:szCs w:val="22"/>
        </w:rPr>
        <w:t>47</w:t>
      </w:r>
    </w:p>
    <w:p w:rsidR="00AC7F62" w:rsidRDefault="00AC7F62" w:rsidP="00AC7F62">
      <w:pPr>
        <w:pStyle w:val="Pa3"/>
        <w:spacing w:before="100" w:after="100"/>
        <w:ind w:hanging="560"/>
        <w:rPr>
          <w:color w:val="211D1E"/>
          <w:sz w:val="22"/>
          <w:szCs w:val="22"/>
        </w:rPr>
      </w:pPr>
      <w:r>
        <w:rPr>
          <w:b/>
          <w:bCs/>
          <w:color w:val="211D1E"/>
          <w:sz w:val="22"/>
          <w:szCs w:val="22"/>
        </w:rPr>
        <w:t xml:space="preserve">6.12 RULES OF CONDUCT FOR ATHLETES AND OFFICIALS </w:t>
      </w:r>
      <w:r w:rsidR="005C4E4D">
        <w:rPr>
          <w:b/>
          <w:bCs/>
          <w:i/>
          <w:iCs/>
          <w:color w:val="211D1E"/>
          <w:sz w:val="22"/>
          <w:szCs w:val="22"/>
        </w:rPr>
        <w:t>51</w:t>
      </w:r>
    </w:p>
    <w:p w:rsidR="00AC7F62" w:rsidRDefault="00AC7F62" w:rsidP="00AC7F62">
      <w:pPr>
        <w:pStyle w:val="Pa3"/>
        <w:spacing w:before="100" w:after="100"/>
        <w:ind w:hanging="560"/>
        <w:rPr>
          <w:color w:val="211D1E"/>
          <w:sz w:val="22"/>
          <w:szCs w:val="22"/>
        </w:rPr>
      </w:pPr>
      <w:r>
        <w:rPr>
          <w:b/>
          <w:bCs/>
          <w:color w:val="211D1E"/>
          <w:sz w:val="22"/>
          <w:szCs w:val="22"/>
        </w:rPr>
        <w:t xml:space="preserve">6.13 MALFUNCTIONS </w:t>
      </w:r>
      <w:r w:rsidR="005C4E4D">
        <w:rPr>
          <w:b/>
          <w:bCs/>
          <w:i/>
          <w:iCs/>
          <w:color w:val="211D1E"/>
          <w:sz w:val="22"/>
          <w:szCs w:val="22"/>
        </w:rPr>
        <w:t>53</w:t>
      </w:r>
    </w:p>
    <w:p w:rsidR="00AC7F62" w:rsidRDefault="00AC7F62" w:rsidP="00AC7F62">
      <w:pPr>
        <w:pStyle w:val="Pa3"/>
        <w:spacing w:before="100" w:after="100"/>
        <w:ind w:hanging="560"/>
        <w:rPr>
          <w:color w:val="211D1E"/>
          <w:sz w:val="22"/>
          <w:szCs w:val="22"/>
        </w:rPr>
      </w:pPr>
      <w:r>
        <w:rPr>
          <w:b/>
          <w:bCs/>
          <w:color w:val="211D1E"/>
          <w:sz w:val="22"/>
          <w:szCs w:val="22"/>
        </w:rPr>
        <w:t xml:space="preserve">6.14 SCORING AND RESULTS PROCEDURES </w:t>
      </w:r>
      <w:r w:rsidR="005C4E4D">
        <w:rPr>
          <w:b/>
          <w:bCs/>
          <w:i/>
          <w:iCs/>
          <w:color w:val="211D1E"/>
          <w:sz w:val="22"/>
          <w:szCs w:val="22"/>
        </w:rPr>
        <w:t>54</w:t>
      </w:r>
    </w:p>
    <w:p w:rsidR="00AC7F62" w:rsidRDefault="00AC7F62" w:rsidP="00AC7F62">
      <w:pPr>
        <w:pStyle w:val="Pa3"/>
        <w:spacing w:before="100" w:after="100"/>
        <w:ind w:hanging="560"/>
        <w:rPr>
          <w:color w:val="211D1E"/>
          <w:sz w:val="22"/>
          <w:szCs w:val="22"/>
        </w:rPr>
      </w:pPr>
      <w:r>
        <w:rPr>
          <w:b/>
          <w:bCs/>
          <w:color w:val="211D1E"/>
          <w:sz w:val="22"/>
          <w:szCs w:val="22"/>
        </w:rPr>
        <w:t xml:space="preserve">6.15 TIE-BREAKING </w:t>
      </w:r>
      <w:r w:rsidR="005C4E4D">
        <w:rPr>
          <w:b/>
          <w:bCs/>
          <w:i/>
          <w:iCs/>
          <w:color w:val="211D1E"/>
          <w:sz w:val="22"/>
          <w:szCs w:val="22"/>
        </w:rPr>
        <w:t>54</w:t>
      </w:r>
    </w:p>
    <w:p w:rsidR="00AC7F62" w:rsidRDefault="00AC7F62" w:rsidP="00AC7F62">
      <w:pPr>
        <w:pStyle w:val="Pa3"/>
        <w:spacing w:before="100" w:after="100"/>
        <w:ind w:hanging="560"/>
        <w:rPr>
          <w:color w:val="211D1E"/>
          <w:sz w:val="22"/>
          <w:szCs w:val="22"/>
        </w:rPr>
      </w:pPr>
      <w:r>
        <w:rPr>
          <w:b/>
          <w:bCs/>
          <w:color w:val="211D1E"/>
          <w:sz w:val="22"/>
          <w:szCs w:val="22"/>
        </w:rPr>
        <w:t xml:space="preserve">6.16 PROTESTS AND APPEALS </w:t>
      </w:r>
      <w:r w:rsidR="005C4E4D">
        <w:rPr>
          <w:b/>
          <w:bCs/>
          <w:i/>
          <w:iCs/>
          <w:color w:val="211D1E"/>
          <w:sz w:val="22"/>
          <w:szCs w:val="22"/>
        </w:rPr>
        <w:t>55</w:t>
      </w:r>
    </w:p>
    <w:p w:rsidR="00AC7F62" w:rsidRDefault="00AC7F62" w:rsidP="00AC7F62">
      <w:pPr>
        <w:pStyle w:val="Pa3"/>
        <w:spacing w:before="100" w:after="100"/>
        <w:ind w:hanging="560"/>
        <w:rPr>
          <w:color w:val="211D1E"/>
          <w:sz w:val="22"/>
          <w:szCs w:val="22"/>
        </w:rPr>
      </w:pPr>
      <w:r>
        <w:rPr>
          <w:b/>
          <w:bCs/>
          <w:color w:val="211D1E"/>
          <w:sz w:val="22"/>
          <w:szCs w:val="22"/>
        </w:rPr>
        <w:t xml:space="preserve">6.17 FINALS IN OLYMPIC RIFLE AND PISTOL EVENTS </w:t>
      </w:r>
      <w:r w:rsidR="005C4E4D">
        <w:rPr>
          <w:b/>
          <w:bCs/>
          <w:i/>
          <w:iCs/>
          <w:color w:val="211D1E"/>
          <w:sz w:val="22"/>
          <w:szCs w:val="22"/>
        </w:rPr>
        <w:t>55</w:t>
      </w:r>
    </w:p>
    <w:p w:rsidR="00AC7F62" w:rsidRDefault="00AC7F62" w:rsidP="00AC7F62">
      <w:pPr>
        <w:pStyle w:val="Pa3"/>
        <w:spacing w:before="100" w:after="100"/>
        <w:ind w:hanging="560"/>
        <w:rPr>
          <w:color w:val="211D1E"/>
          <w:sz w:val="22"/>
          <w:szCs w:val="22"/>
        </w:rPr>
      </w:pPr>
      <w:r>
        <w:rPr>
          <w:b/>
          <w:bCs/>
          <w:color w:val="211D1E"/>
          <w:sz w:val="22"/>
          <w:szCs w:val="22"/>
        </w:rPr>
        <w:t xml:space="preserve">6.18 AIR RIFLE AND AIR PISTOL MIXED TEAM EVENTS </w:t>
      </w:r>
    </w:p>
    <w:p w:rsidR="00AC7F62" w:rsidRDefault="00AC7F62" w:rsidP="00AC7F62">
      <w:pPr>
        <w:pStyle w:val="Pa3"/>
        <w:spacing w:before="100" w:after="100"/>
        <w:ind w:hanging="560"/>
        <w:rPr>
          <w:color w:val="211D1E"/>
          <w:sz w:val="22"/>
          <w:szCs w:val="22"/>
        </w:rPr>
      </w:pPr>
      <w:r>
        <w:rPr>
          <w:b/>
          <w:bCs/>
          <w:color w:val="211D1E"/>
          <w:sz w:val="22"/>
          <w:szCs w:val="22"/>
        </w:rPr>
        <w:t xml:space="preserve">6.19 FORMS </w:t>
      </w:r>
    </w:p>
    <w:p w:rsidR="00AC7F62" w:rsidRDefault="00AC7F62" w:rsidP="00AC7F62">
      <w:pPr>
        <w:pStyle w:val="Pa7"/>
        <w:spacing w:before="100" w:after="100"/>
        <w:rPr>
          <w:color w:val="211D1E"/>
          <w:sz w:val="22"/>
          <w:szCs w:val="22"/>
        </w:rPr>
      </w:pPr>
      <w:r>
        <w:rPr>
          <w:b/>
          <w:bCs/>
          <w:color w:val="211D1E"/>
          <w:sz w:val="22"/>
          <w:szCs w:val="22"/>
        </w:rPr>
        <w:t xml:space="preserve">RULE NUMBERING </w:t>
      </w:r>
    </w:p>
    <w:p w:rsidR="00AC7F62" w:rsidRDefault="00AC7F62" w:rsidP="00AC7F62">
      <w:pPr>
        <w:pStyle w:val="Pa8"/>
        <w:spacing w:before="100" w:after="100"/>
        <w:jc w:val="both"/>
        <w:rPr>
          <w:color w:val="000000"/>
          <w:sz w:val="18"/>
          <w:szCs w:val="18"/>
        </w:rPr>
      </w:pPr>
      <w:r>
        <w:rPr>
          <w:color w:val="211D1E"/>
          <w:sz w:val="22"/>
          <w:szCs w:val="22"/>
        </w:rPr>
        <w:t xml:space="preserve">All ISSF Rules are numbered according to a rule numbering protocol that limits rule numbers to four (4) levels (i.e. 6.10.3.5). If a fifth level is used, those rules are designated with the letters a), b), c), </w:t>
      </w:r>
      <w:proofErr w:type="gramStart"/>
      <w:r>
        <w:rPr>
          <w:color w:val="211D1E"/>
          <w:sz w:val="22"/>
          <w:szCs w:val="22"/>
        </w:rPr>
        <w:t>etc.</w:t>
      </w:r>
      <w:r>
        <w:rPr>
          <w:color w:val="76787A"/>
          <w:sz w:val="18"/>
          <w:szCs w:val="18"/>
        </w:rPr>
        <w:t>210</w:t>
      </w:r>
      <w:proofErr w:type="gramEnd"/>
      <w:r>
        <w:rPr>
          <w:color w:val="76787A"/>
          <w:sz w:val="18"/>
          <w:szCs w:val="18"/>
        </w:rPr>
        <w:t xml:space="preserve"> </w:t>
      </w:r>
    </w:p>
    <w:p w:rsidR="00AC7F62" w:rsidRDefault="00AC7F62" w:rsidP="00AC7F62">
      <w:pPr>
        <w:pStyle w:val="Pa3"/>
        <w:pageBreakBefore/>
        <w:spacing w:before="100" w:after="100"/>
        <w:ind w:hanging="560"/>
        <w:rPr>
          <w:color w:val="211D1E"/>
          <w:sz w:val="22"/>
          <w:szCs w:val="22"/>
        </w:rPr>
      </w:pPr>
      <w:r>
        <w:rPr>
          <w:b/>
          <w:bCs/>
          <w:color w:val="211D1E"/>
          <w:sz w:val="22"/>
          <w:szCs w:val="22"/>
        </w:rPr>
        <w:lastRenderedPageBreak/>
        <w:t xml:space="preserve">6.20 THE ISSF DRESS CODE </w:t>
      </w:r>
      <w:r>
        <w:rPr>
          <w:b/>
          <w:bCs/>
          <w:i/>
          <w:iCs/>
          <w:color w:val="211D1E"/>
          <w:sz w:val="22"/>
          <w:szCs w:val="22"/>
        </w:rPr>
        <w:t xml:space="preserve">342 </w:t>
      </w:r>
    </w:p>
    <w:p w:rsidR="00AC7F62" w:rsidRDefault="00AC7F62" w:rsidP="00AC7F62">
      <w:pPr>
        <w:pStyle w:val="Pa3"/>
        <w:spacing w:before="100" w:after="100"/>
        <w:ind w:hanging="560"/>
        <w:rPr>
          <w:color w:val="211D1E"/>
          <w:sz w:val="22"/>
          <w:szCs w:val="22"/>
        </w:rPr>
      </w:pPr>
      <w:r>
        <w:rPr>
          <w:b/>
          <w:bCs/>
          <w:color w:val="211D1E"/>
          <w:sz w:val="22"/>
          <w:szCs w:val="22"/>
        </w:rPr>
        <w:t xml:space="preserve">6.21 INDEX </w:t>
      </w:r>
      <w:r>
        <w:rPr>
          <w:b/>
          <w:bCs/>
          <w:i/>
          <w:iCs/>
          <w:color w:val="211D1E"/>
          <w:sz w:val="22"/>
          <w:szCs w:val="22"/>
        </w:rPr>
        <w:t xml:space="preserve">346 </w:t>
      </w:r>
    </w:p>
    <w:p w:rsidR="00AC7F62" w:rsidRDefault="00AC7F62" w:rsidP="00AC7F62">
      <w:pPr>
        <w:pStyle w:val="Pa3"/>
        <w:spacing w:before="100" w:after="100"/>
        <w:ind w:hanging="560"/>
        <w:rPr>
          <w:color w:val="211D1E"/>
          <w:sz w:val="22"/>
          <w:szCs w:val="22"/>
        </w:rPr>
      </w:pPr>
      <w:r>
        <w:rPr>
          <w:b/>
          <w:bCs/>
          <w:color w:val="211D1E"/>
          <w:sz w:val="22"/>
          <w:szCs w:val="22"/>
        </w:rPr>
        <w:t xml:space="preserve">1 PAPER TARGETS AND SCORING GAUGES </w:t>
      </w:r>
      <w:r>
        <w:rPr>
          <w:b/>
          <w:bCs/>
          <w:i/>
          <w:iCs/>
          <w:color w:val="211D1E"/>
          <w:sz w:val="22"/>
          <w:szCs w:val="22"/>
        </w:rPr>
        <w:t xml:space="preserve">360 </w:t>
      </w:r>
    </w:p>
    <w:p w:rsidR="00AC7F62" w:rsidRDefault="00AC7F62" w:rsidP="00AC7F62">
      <w:pPr>
        <w:pStyle w:val="Pa3"/>
        <w:spacing w:before="100" w:after="100"/>
        <w:ind w:hanging="560"/>
        <w:rPr>
          <w:color w:val="211D1E"/>
          <w:sz w:val="22"/>
          <w:szCs w:val="22"/>
        </w:rPr>
      </w:pPr>
      <w:r>
        <w:rPr>
          <w:b/>
          <w:bCs/>
          <w:color w:val="211D1E"/>
          <w:sz w:val="22"/>
          <w:szCs w:val="22"/>
        </w:rPr>
        <w:t xml:space="preserve">2 </w:t>
      </w:r>
      <w:proofErr w:type="gramStart"/>
      <w:r>
        <w:rPr>
          <w:b/>
          <w:bCs/>
          <w:color w:val="211D1E"/>
          <w:sz w:val="22"/>
          <w:szCs w:val="22"/>
        </w:rPr>
        <w:t>RANGE</w:t>
      </w:r>
      <w:proofErr w:type="gramEnd"/>
      <w:r>
        <w:rPr>
          <w:b/>
          <w:bCs/>
          <w:color w:val="211D1E"/>
          <w:sz w:val="22"/>
          <w:szCs w:val="22"/>
        </w:rPr>
        <w:t xml:space="preserve"> AND FIRING POINT EQUIPMENT </w:t>
      </w:r>
      <w:r>
        <w:rPr>
          <w:b/>
          <w:bCs/>
          <w:i/>
          <w:iCs/>
          <w:color w:val="211D1E"/>
          <w:sz w:val="22"/>
          <w:szCs w:val="22"/>
        </w:rPr>
        <w:t xml:space="preserve">365 </w:t>
      </w:r>
    </w:p>
    <w:p w:rsidR="00AC7F62" w:rsidRDefault="00AC7F62" w:rsidP="00AC7F62">
      <w:pPr>
        <w:pStyle w:val="Pa3"/>
        <w:spacing w:before="100" w:after="100"/>
        <w:ind w:hanging="560"/>
        <w:rPr>
          <w:color w:val="211D1E"/>
          <w:sz w:val="22"/>
          <w:szCs w:val="22"/>
        </w:rPr>
      </w:pPr>
      <w:r>
        <w:rPr>
          <w:b/>
          <w:bCs/>
          <w:color w:val="211D1E"/>
          <w:sz w:val="22"/>
          <w:szCs w:val="22"/>
        </w:rPr>
        <w:t xml:space="preserve">3 COMPETITION OFFICIALS DUTIES </w:t>
      </w:r>
      <w:r>
        <w:rPr>
          <w:b/>
          <w:bCs/>
          <w:i/>
          <w:iCs/>
          <w:color w:val="211D1E"/>
          <w:sz w:val="22"/>
          <w:szCs w:val="22"/>
        </w:rPr>
        <w:t xml:space="preserve">368 </w:t>
      </w:r>
    </w:p>
    <w:p w:rsidR="00AC7F62" w:rsidRDefault="00AC7F62" w:rsidP="00AC7F62">
      <w:pPr>
        <w:pStyle w:val="Pa3"/>
        <w:spacing w:before="100" w:after="100"/>
        <w:ind w:hanging="560"/>
        <w:rPr>
          <w:color w:val="211D1E"/>
          <w:sz w:val="22"/>
          <w:szCs w:val="22"/>
        </w:rPr>
      </w:pPr>
      <w:r>
        <w:rPr>
          <w:b/>
          <w:bCs/>
          <w:color w:val="211D1E"/>
          <w:sz w:val="22"/>
          <w:szCs w:val="22"/>
        </w:rPr>
        <w:t xml:space="preserve">4 COMPETITION PROCEDURES </w:t>
      </w:r>
      <w:r>
        <w:rPr>
          <w:b/>
          <w:bCs/>
          <w:i/>
          <w:iCs/>
          <w:color w:val="211D1E"/>
          <w:sz w:val="22"/>
          <w:szCs w:val="22"/>
        </w:rPr>
        <w:t xml:space="preserve">370 </w:t>
      </w:r>
    </w:p>
    <w:p w:rsidR="00AC7F62" w:rsidRDefault="00AC7F62" w:rsidP="00AC7F62">
      <w:pPr>
        <w:pStyle w:val="Pa3"/>
        <w:spacing w:before="100" w:after="100"/>
        <w:ind w:hanging="560"/>
        <w:rPr>
          <w:color w:val="211D1E"/>
          <w:sz w:val="22"/>
          <w:szCs w:val="22"/>
        </w:rPr>
      </w:pPr>
      <w:r>
        <w:rPr>
          <w:b/>
          <w:bCs/>
          <w:color w:val="211D1E"/>
          <w:sz w:val="22"/>
          <w:szCs w:val="22"/>
        </w:rPr>
        <w:t xml:space="preserve">5 SCORING PROCEDURES </w:t>
      </w:r>
      <w:r>
        <w:rPr>
          <w:b/>
          <w:bCs/>
          <w:i/>
          <w:iCs/>
          <w:color w:val="211D1E"/>
          <w:sz w:val="22"/>
          <w:szCs w:val="22"/>
        </w:rPr>
        <w:t xml:space="preserve">372 </w:t>
      </w:r>
    </w:p>
    <w:p w:rsidR="00AC7F62" w:rsidRDefault="00AC7F62" w:rsidP="00AC7F62">
      <w:pPr>
        <w:pStyle w:val="Pa3"/>
        <w:spacing w:before="100" w:after="100"/>
        <w:ind w:hanging="560"/>
        <w:rPr>
          <w:color w:val="000000"/>
          <w:sz w:val="18"/>
          <w:szCs w:val="18"/>
        </w:rPr>
      </w:pPr>
      <w:r>
        <w:rPr>
          <w:b/>
          <w:bCs/>
          <w:color w:val="211D1E"/>
          <w:sz w:val="22"/>
          <w:szCs w:val="22"/>
        </w:rPr>
        <w:t xml:space="preserve">6 300m SCORING AND MARKING PROCEDURES </w:t>
      </w:r>
      <w:r>
        <w:rPr>
          <w:b/>
          <w:bCs/>
          <w:i/>
          <w:iCs/>
          <w:color w:val="211D1E"/>
          <w:sz w:val="22"/>
          <w:szCs w:val="22"/>
        </w:rPr>
        <w:t>376</w:t>
      </w:r>
      <w:r>
        <w:rPr>
          <w:color w:val="76787A"/>
          <w:sz w:val="18"/>
          <w:szCs w:val="18"/>
        </w:rPr>
        <w:t xml:space="preserve">211 </w:t>
      </w:r>
    </w:p>
    <w:p w:rsidR="00AC7F62" w:rsidRDefault="00AC7F62" w:rsidP="00AC7F62">
      <w:pPr>
        <w:pStyle w:val="Pa1"/>
        <w:pageBreakBefore/>
        <w:spacing w:before="100" w:after="560"/>
        <w:jc w:val="center"/>
        <w:rPr>
          <w:color w:val="211D1E"/>
          <w:sz w:val="40"/>
          <w:szCs w:val="40"/>
        </w:rPr>
      </w:pPr>
      <w:r>
        <w:rPr>
          <w:b/>
          <w:bCs/>
          <w:color w:val="211D1E"/>
          <w:sz w:val="40"/>
          <w:szCs w:val="40"/>
        </w:rPr>
        <w:lastRenderedPageBreak/>
        <w:t xml:space="preserve">Definitions and Abbreviations </w:t>
      </w:r>
    </w:p>
    <w:p w:rsidR="00AC7F62" w:rsidRDefault="00AC7F62" w:rsidP="00AC7F62">
      <w:pPr>
        <w:pStyle w:val="Pa8"/>
        <w:spacing w:before="100" w:after="100"/>
        <w:jc w:val="both"/>
        <w:rPr>
          <w:color w:val="211D1E"/>
          <w:sz w:val="22"/>
          <w:szCs w:val="22"/>
        </w:rPr>
      </w:pPr>
      <w:r>
        <w:rPr>
          <w:color w:val="211D1E"/>
          <w:sz w:val="22"/>
          <w:szCs w:val="22"/>
        </w:rPr>
        <w:t xml:space="preserve">The following are definitions of special terms and abbreviations that are used in the ISSF General Technical Rules and the ISSF Rifle, Pistol, Shotgun and Running Target Rules. </w:t>
      </w:r>
    </w:p>
    <w:tbl>
      <w:tblPr>
        <w:tblW w:w="0" w:type="auto"/>
        <w:tblBorders>
          <w:top w:val="nil"/>
          <w:left w:val="nil"/>
          <w:bottom w:val="nil"/>
          <w:right w:val="nil"/>
        </w:tblBorders>
        <w:tblLayout w:type="fixed"/>
        <w:tblLook w:val="0000" w:firstRow="0" w:lastRow="0" w:firstColumn="0" w:lastColumn="0" w:noHBand="0" w:noVBand="0"/>
      </w:tblPr>
      <w:tblGrid>
        <w:gridCol w:w="4844"/>
        <w:gridCol w:w="4844"/>
      </w:tblGrid>
      <w:tr w:rsidR="00AC7F62">
        <w:trPr>
          <w:trHeight w:val="138"/>
        </w:trPr>
        <w:tc>
          <w:tcPr>
            <w:tcW w:w="4844" w:type="dxa"/>
          </w:tcPr>
          <w:p w:rsidR="00AC7F62" w:rsidRDefault="00AC7F62">
            <w:pPr>
              <w:pStyle w:val="Pa4"/>
              <w:spacing w:before="160"/>
              <w:jc w:val="center"/>
              <w:rPr>
                <w:color w:val="211D1E"/>
                <w:sz w:val="20"/>
                <w:szCs w:val="20"/>
              </w:rPr>
            </w:pPr>
            <w:r>
              <w:rPr>
                <w:b/>
                <w:bCs/>
                <w:color w:val="211D1E"/>
                <w:sz w:val="20"/>
                <w:szCs w:val="20"/>
              </w:rPr>
              <w:t xml:space="preserve">Term </w:t>
            </w:r>
          </w:p>
        </w:tc>
        <w:tc>
          <w:tcPr>
            <w:tcW w:w="4844" w:type="dxa"/>
          </w:tcPr>
          <w:p w:rsidR="00AC7F62" w:rsidRDefault="00AC7F62">
            <w:pPr>
              <w:pStyle w:val="Pa4"/>
              <w:spacing w:before="160"/>
              <w:jc w:val="center"/>
              <w:rPr>
                <w:color w:val="211D1E"/>
                <w:sz w:val="20"/>
                <w:szCs w:val="20"/>
              </w:rPr>
            </w:pPr>
            <w:r>
              <w:rPr>
                <w:b/>
                <w:bCs/>
                <w:color w:val="211D1E"/>
                <w:sz w:val="20"/>
                <w:szCs w:val="20"/>
              </w:rPr>
              <w:t xml:space="preserve">Definition </w:t>
            </w:r>
          </w:p>
        </w:tc>
      </w:tr>
      <w:tr w:rsidR="00AC7F62">
        <w:trPr>
          <w:trHeight w:val="253"/>
        </w:trPr>
        <w:tc>
          <w:tcPr>
            <w:tcW w:w="4844" w:type="dxa"/>
          </w:tcPr>
          <w:p w:rsidR="00AC7F62" w:rsidRDefault="00AC7F62">
            <w:pPr>
              <w:pStyle w:val="Pa5"/>
              <w:spacing w:before="160"/>
              <w:rPr>
                <w:color w:val="211D1E"/>
                <w:sz w:val="20"/>
                <w:szCs w:val="20"/>
              </w:rPr>
            </w:pPr>
            <w:r>
              <w:rPr>
                <w:color w:val="211D1E"/>
                <w:sz w:val="20"/>
                <w:szCs w:val="20"/>
              </w:rPr>
              <w:t xml:space="preserve">Athletes </w:t>
            </w:r>
          </w:p>
        </w:tc>
        <w:tc>
          <w:tcPr>
            <w:tcW w:w="4844" w:type="dxa"/>
          </w:tcPr>
          <w:p w:rsidR="00AC7F62" w:rsidRDefault="00AC7F62">
            <w:pPr>
              <w:pStyle w:val="Pa5"/>
              <w:spacing w:before="160"/>
              <w:rPr>
                <w:color w:val="211D1E"/>
                <w:sz w:val="20"/>
                <w:szCs w:val="20"/>
              </w:rPr>
            </w:pPr>
            <w:r>
              <w:rPr>
                <w:color w:val="211D1E"/>
                <w:sz w:val="20"/>
                <w:szCs w:val="20"/>
              </w:rPr>
              <w:t xml:space="preserve">Competitors or participants in a sports competition. Athletes in the sport of shooting are sometimes called shooters. </w:t>
            </w:r>
          </w:p>
        </w:tc>
      </w:tr>
      <w:tr w:rsidR="00AC7F62">
        <w:trPr>
          <w:trHeight w:val="373"/>
        </w:trPr>
        <w:tc>
          <w:tcPr>
            <w:tcW w:w="4844" w:type="dxa"/>
          </w:tcPr>
          <w:p w:rsidR="00AC7F62" w:rsidRDefault="00AC7F62">
            <w:pPr>
              <w:pStyle w:val="Pa5"/>
              <w:spacing w:before="160"/>
              <w:rPr>
                <w:color w:val="211D1E"/>
                <w:sz w:val="20"/>
                <w:szCs w:val="20"/>
              </w:rPr>
            </w:pPr>
            <w:r>
              <w:rPr>
                <w:color w:val="211D1E"/>
                <w:sz w:val="20"/>
                <w:szCs w:val="20"/>
              </w:rPr>
              <w:t xml:space="preserve">Bib Number/Start Number </w:t>
            </w:r>
          </w:p>
        </w:tc>
        <w:tc>
          <w:tcPr>
            <w:tcW w:w="4844" w:type="dxa"/>
          </w:tcPr>
          <w:p w:rsidR="00AC7F62" w:rsidRDefault="00AC7F62">
            <w:pPr>
              <w:pStyle w:val="Pa5"/>
              <w:spacing w:before="160"/>
              <w:rPr>
                <w:color w:val="211D1E"/>
                <w:sz w:val="20"/>
                <w:szCs w:val="20"/>
              </w:rPr>
            </w:pPr>
            <w:r>
              <w:rPr>
                <w:color w:val="211D1E"/>
                <w:sz w:val="20"/>
                <w:szCs w:val="20"/>
              </w:rPr>
              <w:t>Every athlete entered in Championships is issued a unique Bib or Start Num</w:t>
            </w:r>
            <w:r>
              <w:rPr>
                <w:color w:val="211D1E"/>
                <w:sz w:val="20"/>
                <w:szCs w:val="20"/>
              </w:rPr>
              <w:softHyphen/>
              <w:t xml:space="preserve">ber. These numbers are used to identify and track competitors and must be worn on the athletes’ backs during training and competition. </w:t>
            </w:r>
          </w:p>
        </w:tc>
      </w:tr>
      <w:tr w:rsidR="00AC7F62">
        <w:trPr>
          <w:trHeight w:val="373"/>
        </w:trPr>
        <w:tc>
          <w:tcPr>
            <w:tcW w:w="4844" w:type="dxa"/>
          </w:tcPr>
          <w:p w:rsidR="00AC7F62" w:rsidRDefault="00AC7F62">
            <w:pPr>
              <w:pStyle w:val="Pa5"/>
              <w:spacing w:before="160"/>
              <w:rPr>
                <w:color w:val="211D1E"/>
                <w:sz w:val="20"/>
                <w:szCs w:val="20"/>
              </w:rPr>
            </w:pPr>
            <w:r>
              <w:rPr>
                <w:color w:val="211D1E"/>
                <w:sz w:val="20"/>
                <w:szCs w:val="20"/>
              </w:rPr>
              <w:t xml:space="preserve">Championship </w:t>
            </w:r>
          </w:p>
        </w:tc>
        <w:tc>
          <w:tcPr>
            <w:tcW w:w="4844" w:type="dxa"/>
          </w:tcPr>
          <w:p w:rsidR="00AC7F62" w:rsidRDefault="00AC7F62">
            <w:pPr>
              <w:pStyle w:val="Pa5"/>
              <w:spacing w:before="160"/>
              <w:rPr>
                <w:color w:val="211D1E"/>
                <w:sz w:val="20"/>
                <w:szCs w:val="20"/>
              </w:rPr>
            </w:pPr>
            <w:r>
              <w:rPr>
                <w:color w:val="211D1E"/>
                <w:sz w:val="20"/>
                <w:szCs w:val="20"/>
              </w:rPr>
              <w:t>A single organized shooting competition with a program of events. A Champi</w:t>
            </w:r>
            <w:r>
              <w:rPr>
                <w:color w:val="211D1E"/>
                <w:sz w:val="20"/>
                <w:szCs w:val="20"/>
              </w:rPr>
              <w:softHyphen/>
              <w:t xml:space="preserve">onship (capital C) is a competition that is authorized and supervised by ISSF rules, Technical Delegates, Juries and anti-doping controls. </w:t>
            </w:r>
          </w:p>
        </w:tc>
      </w:tr>
      <w:tr w:rsidR="00AC7F62">
        <w:trPr>
          <w:trHeight w:val="253"/>
        </w:trPr>
        <w:tc>
          <w:tcPr>
            <w:tcW w:w="4844" w:type="dxa"/>
          </w:tcPr>
          <w:p w:rsidR="00AC7F62" w:rsidRDefault="00AC7F62">
            <w:pPr>
              <w:pStyle w:val="Pa5"/>
              <w:spacing w:before="160"/>
              <w:rPr>
                <w:color w:val="211D1E"/>
                <w:sz w:val="20"/>
                <w:szCs w:val="20"/>
              </w:rPr>
            </w:pPr>
            <w:r>
              <w:rPr>
                <w:color w:val="211D1E"/>
                <w:sz w:val="20"/>
                <w:szCs w:val="20"/>
              </w:rPr>
              <w:t xml:space="preserve">Classification </w:t>
            </w:r>
          </w:p>
        </w:tc>
        <w:tc>
          <w:tcPr>
            <w:tcW w:w="4844" w:type="dxa"/>
          </w:tcPr>
          <w:p w:rsidR="00AC7F62" w:rsidRDefault="00AC7F62">
            <w:pPr>
              <w:pStyle w:val="Pa5"/>
              <w:spacing w:before="160"/>
              <w:rPr>
                <w:color w:val="211D1E"/>
                <w:sz w:val="20"/>
                <w:szCs w:val="20"/>
              </w:rPr>
            </w:pPr>
            <w:r>
              <w:rPr>
                <w:color w:val="211D1E"/>
                <w:sz w:val="20"/>
                <w:szCs w:val="20"/>
              </w:rPr>
              <w:t xml:space="preserve">An obsolete term used in previous ISSF Rulebooks to categorize “scoring, timing and results.” See “RTS.” </w:t>
            </w:r>
          </w:p>
        </w:tc>
      </w:tr>
      <w:tr w:rsidR="00AC7F62">
        <w:trPr>
          <w:trHeight w:val="253"/>
        </w:trPr>
        <w:tc>
          <w:tcPr>
            <w:tcW w:w="4844" w:type="dxa"/>
          </w:tcPr>
          <w:p w:rsidR="00AC7F62" w:rsidRDefault="00AC7F62">
            <w:pPr>
              <w:pStyle w:val="Pa5"/>
              <w:spacing w:before="160"/>
              <w:rPr>
                <w:color w:val="211D1E"/>
                <w:sz w:val="20"/>
                <w:szCs w:val="20"/>
              </w:rPr>
            </w:pPr>
            <w:r>
              <w:rPr>
                <w:color w:val="211D1E"/>
                <w:sz w:val="20"/>
                <w:szCs w:val="20"/>
              </w:rPr>
              <w:t xml:space="preserve">Competition </w:t>
            </w:r>
          </w:p>
        </w:tc>
        <w:tc>
          <w:tcPr>
            <w:tcW w:w="4844" w:type="dxa"/>
          </w:tcPr>
          <w:p w:rsidR="00AC7F62" w:rsidRDefault="00AC7F62">
            <w:pPr>
              <w:pStyle w:val="Pa5"/>
              <w:spacing w:before="160"/>
              <w:rPr>
                <w:color w:val="211D1E"/>
                <w:sz w:val="20"/>
                <w:szCs w:val="20"/>
              </w:rPr>
            </w:pPr>
            <w:r>
              <w:rPr>
                <w:color w:val="211D1E"/>
                <w:sz w:val="20"/>
                <w:szCs w:val="20"/>
              </w:rPr>
              <w:t xml:space="preserve">A general reference to a sports contest that may include a series of events (Championship) or may be a contest within a single event. </w:t>
            </w:r>
          </w:p>
        </w:tc>
      </w:tr>
      <w:tr w:rsidR="00AC7F62">
        <w:trPr>
          <w:trHeight w:val="253"/>
        </w:trPr>
        <w:tc>
          <w:tcPr>
            <w:tcW w:w="4844" w:type="dxa"/>
          </w:tcPr>
          <w:p w:rsidR="00AC7F62" w:rsidRDefault="00AC7F62">
            <w:pPr>
              <w:pStyle w:val="Pa5"/>
              <w:spacing w:before="160"/>
              <w:rPr>
                <w:color w:val="211D1E"/>
                <w:sz w:val="20"/>
                <w:szCs w:val="20"/>
              </w:rPr>
            </w:pPr>
            <w:r>
              <w:rPr>
                <w:color w:val="211D1E"/>
                <w:sz w:val="20"/>
                <w:szCs w:val="20"/>
              </w:rPr>
              <w:t xml:space="preserve">Course of Fire </w:t>
            </w:r>
          </w:p>
        </w:tc>
        <w:tc>
          <w:tcPr>
            <w:tcW w:w="4844" w:type="dxa"/>
          </w:tcPr>
          <w:p w:rsidR="00AC7F62" w:rsidRDefault="00AC7F62">
            <w:pPr>
              <w:pStyle w:val="Pa5"/>
              <w:spacing w:before="160"/>
              <w:rPr>
                <w:color w:val="211D1E"/>
                <w:sz w:val="20"/>
                <w:szCs w:val="20"/>
              </w:rPr>
            </w:pPr>
            <w:r>
              <w:rPr>
                <w:color w:val="211D1E"/>
                <w:sz w:val="20"/>
                <w:szCs w:val="20"/>
              </w:rPr>
              <w:t xml:space="preserve">A description of the stages of competition within an event that specifies the number of shots in each series and stage, the type of firing and the time limits. </w:t>
            </w:r>
          </w:p>
        </w:tc>
      </w:tr>
      <w:tr w:rsidR="00AC7F62">
        <w:trPr>
          <w:trHeight w:val="133"/>
        </w:trPr>
        <w:tc>
          <w:tcPr>
            <w:tcW w:w="4844" w:type="dxa"/>
          </w:tcPr>
          <w:p w:rsidR="00AC7F62" w:rsidRDefault="00AC7F62">
            <w:pPr>
              <w:pStyle w:val="Pa5"/>
              <w:spacing w:before="160"/>
              <w:rPr>
                <w:color w:val="211D1E"/>
                <w:sz w:val="20"/>
                <w:szCs w:val="20"/>
              </w:rPr>
            </w:pPr>
            <w:r>
              <w:rPr>
                <w:color w:val="211D1E"/>
                <w:sz w:val="20"/>
                <w:szCs w:val="20"/>
              </w:rPr>
              <w:t xml:space="preserve">CRO </w:t>
            </w:r>
          </w:p>
        </w:tc>
        <w:tc>
          <w:tcPr>
            <w:tcW w:w="4844" w:type="dxa"/>
          </w:tcPr>
          <w:p w:rsidR="00AC7F62" w:rsidRDefault="00AC7F62">
            <w:pPr>
              <w:pStyle w:val="Pa5"/>
              <w:spacing w:before="160"/>
              <w:rPr>
                <w:color w:val="211D1E"/>
                <w:sz w:val="20"/>
                <w:szCs w:val="20"/>
              </w:rPr>
            </w:pPr>
            <w:r>
              <w:rPr>
                <w:color w:val="211D1E"/>
                <w:sz w:val="20"/>
                <w:szCs w:val="20"/>
              </w:rPr>
              <w:t xml:space="preserve">Chief Range Officer </w:t>
            </w:r>
          </w:p>
        </w:tc>
      </w:tr>
      <w:tr w:rsidR="00AC7F62">
        <w:trPr>
          <w:trHeight w:val="463"/>
        </w:trPr>
        <w:tc>
          <w:tcPr>
            <w:tcW w:w="4844" w:type="dxa"/>
          </w:tcPr>
          <w:p w:rsidR="00AC7F62" w:rsidRDefault="00AC7F62">
            <w:pPr>
              <w:pStyle w:val="Pa5"/>
              <w:spacing w:before="160"/>
              <w:rPr>
                <w:color w:val="211D1E"/>
                <w:sz w:val="20"/>
                <w:szCs w:val="20"/>
              </w:rPr>
            </w:pPr>
            <w:r>
              <w:rPr>
                <w:color w:val="211D1E"/>
                <w:sz w:val="20"/>
                <w:szCs w:val="20"/>
              </w:rPr>
              <w:t xml:space="preserve">Discipline </w:t>
            </w:r>
          </w:p>
        </w:tc>
        <w:tc>
          <w:tcPr>
            <w:tcW w:w="4844" w:type="dxa"/>
          </w:tcPr>
          <w:p w:rsidR="00AC7F62" w:rsidRDefault="00AC7F62">
            <w:pPr>
              <w:pStyle w:val="Pa5"/>
              <w:spacing w:before="160"/>
              <w:rPr>
                <w:color w:val="211D1E"/>
                <w:sz w:val="20"/>
                <w:szCs w:val="20"/>
              </w:rPr>
            </w:pPr>
            <w:r>
              <w:rPr>
                <w:color w:val="211D1E"/>
                <w:sz w:val="20"/>
                <w:szCs w:val="20"/>
              </w:rPr>
              <w:t>A sub-group of events within a sport that have common characteristics. Shoo</w:t>
            </w:r>
            <w:r>
              <w:rPr>
                <w:color w:val="211D1E"/>
                <w:sz w:val="20"/>
                <w:szCs w:val="20"/>
              </w:rPr>
              <w:softHyphen/>
              <w:t xml:space="preserve">ting has four (4) disciplines: </w:t>
            </w:r>
          </w:p>
          <w:p w:rsidR="00AC7F62" w:rsidRDefault="00AC7F62">
            <w:pPr>
              <w:pStyle w:val="Pa5"/>
              <w:spacing w:before="160"/>
              <w:rPr>
                <w:color w:val="211D1E"/>
                <w:sz w:val="20"/>
                <w:szCs w:val="20"/>
              </w:rPr>
            </w:pPr>
            <w:r>
              <w:rPr>
                <w:color w:val="211D1E"/>
                <w:sz w:val="20"/>
                <w:szCs w:val="20"/>
              </w:rPr>
              <w:t xml:space="preserve">1) Rifle, 2) Pistol, 3) Shotgun and 4) Running </w:t>
            </w:r>
            <w:r>
              <w:rPr>
                <w:color w:val="211D1E"/>
                <w:sz w:val="20"/>
                <w:szCs w:val="20"/>
              </w:rPr>
              <w:lastRenderedPageBreak/>
              <w:t xml:space="preserve">Target. </w:t>
            </w:r>
          </w:p>
        </w:tc>
      </w:tr>
      <w:tr w:rsidR="00AC7F62">
        <w:trPr>
          <w:trHeight w:val="133"/>
        </w:trPr>
        <w:tc>
          <w:tcPr>
            <w:tcW w:w="4844" w:type="dxa"/>
          </w:tcPr>
          <w:p w:rsidR="00AC7F62" w:rsidRDefault="00AC7F62">
            <w:pPr>
              <w:pStyle w:val="Pa5"/>
              <w:spacing w:before="160"/>
              <w:rPr>
                <w:color w:val="211D1E"/>
                <w:sz w:val="20"/>
                <w:szCs w:val="20"/>
              </w:rPr>
            </w:pPr>
            <w:r>
              <w:rPr>
                <w:color w:val="211D1E"/>
                <w:sz w:val="20"/>
                <w:szCs w:val="20"/>
              </w:rPr>
              <w:lastRenderedPageBreak/>
              <w:t xml:space="preserve">EST </w:t>
            </w:r>
          </w:p>
        </w:tc>
        <w:tc>
          <w:tcPr>
            <w:tcW w:w="4844" w:type="dxa"/>
          </w:tcPr>
          <w:p w:rsidR="00AC7F62" w:rsidRDefault="00AC7F62">
            <w:pPr>
              <w:pStyle w:val="Pa5"/>
              <w:spacing w:before="160"/>
              <w:rPr>
                <w:color w:val="211D1E"/>
                <w:sz w:val="20"/>
                <w:szCs w:val="20"/>
              </w:rPr>
            </w:pPr>
            <w:r>
              <w:rPr>
                <w:color w:val="211D1E"/>
                <w:sz w:val="20"/>
                <w:szCs w:val="20"/>
              </w:rPr>
              <w:t xml:space="preserve">Electronic scoring target(s) </w:t>
            </w:r>
          </w:p>
        </w:tc>
      </w:tr>
      <w:tr w:rsidR="00AC7F62">
        <w:trPr>
          <w:trHeight w:val="373"/>
        </w:trPr>
        <w:tc>
          <w:tcPr>
            <w:tcW w:w="4844" w:type="dxa"/>
          </w:tcPr>
          <w:p w:rsidR="00AC7F62" w:rsidRDefault="00AC7F62">
            <w:pPr>
              <w:pStyle w:val="Pa5"/>
              <w:spacing w:before="160"/>
              <w:rPr>
                <w:color w:val="211D1E"/>
                <w:sz w:val="20"/>
                <w:szCs w:val="20"/>
              </w:rPr>
            </w:pPr>
            <w:r>
              <w:rPr>
                <w:color w:val="211D1E"/>
                <w:sz w:val="20"/>
                <w:szCs w:val="20"/>
              </w:rPr>
              <w:t xml:space="preserve">Event </w:t>
            </w:r>
          </w:p>
        </w:tc>
        <w:tc>
          <w:tcPr>
            <w:tcW w:w="4844" w:type="dxa"/>
          </w:tcPr>
          <w:p w:rsidR="00AC7F62" w:rsidRDefault="00AC7F62">
            <w:pPr>
              <w:pStyle w:val="Pa5"/>
              <w:spacing w:before="160"/>
              <w:rPr>
                <w:color w:val="211D1E"/>
                <w:sz w:val="20"/>
                <w:szCs w:val="20"/>
              </w:rPr>
            </w:pPr>
            <w:r>
              <w:rPr>
                <w:color w:val="211D1E"/>
                <w:sz w:val="20"/>
                <w:szCs w:val="20"/>
              </w:rPr>
              <w:t>A unique shooting contest with a specific course of fire and rules of conduct. The ISSF also recognizes many additional events for individual and team com</w:t>
            </w:r>
            <w:r>
              <w:rPr>
                <w:color w:val="211D1E"/>
                <w:sz w:val="20"/>
                <w:szCs w:val="20"/>
              </w:rPr>
              <w:softHyphen/>
              <w:t xml:space="preserve">petitions for open and junior age groups. </w:t>
            </w:r>
          </w:p>
        </w:tc>
      </w:tr>
      <w:tr w:rsidR="00AC7F62">
        <w:trPr>
          <w:trHeight w:val="373"/>
        </w:trPr>
        <w:tc>
          <w:tcPr>
            <w:tcW w:w="4844" w:type="dxa"/>
          </w:tcPr>
          <w:p w:rsidR="00AC7F62" w:rsidRDefault="00AC7F62">
            <w:pPr>
              <w:pStyle w:val="Pa5"/>
              <w:spacing w:before="160"/>
              <w:rPr>
                <w:color w:val="211D1E"/>
                <w:sz w:val="20"/>
                <w:szCs w:val="20"/>
              </w:rPr>
            </w:pPr>
            <w:r>
              <w:rPr>
                <w:color w:val="211D1E"/>
                <w:sz w:val="20"/>
                <w:szCs w:val="20"/>
              </w:rPr>
              <w:t xml:space="preserve">Final </w:t>
            </w:r>
          </w:p>
        </w:tc>
        <w:tc>
          <w:tcPr>
            <w:tcW w:w="4844" w:type="dxa"/>
          </w:tcPr>
          <w:p w:rsidR="00AC7F62" w:rsidRDefault="00AC7F62">
            <w:pPr>
              <w:pStyle w:val="Pa5"/>
              <w:spacing w:before="160"/>
              <w:rPr>
                <w:color w:val="211D1E"/>
                <w:sz w:val="20"/>
                <w:szCs w:val="20"/>
              </w:rPr>
            </w:pPr>
            <w:r>
              <w:rPr>
                <w:color w:val="211D1E"/>
                <w:sz w:val="20"/>
                <w:szCs w:val="20"/>
              </w:rPr>
              <w:t xml:space="preserve">The Final is the last stage of an Olympic competition event. In a Final, the best six or eight athletes in the Qualification have a new (start-from-zero) competition to decide their final ranking. </w:t>
            </w:r>
          </w:p>
        </w:tc>
      </w:tr>
      <w:tr w:rsidR="00AC7F62">
        <w:trPr>
          <w:trHeight w:val="493"/>
        </w:trPr>
        <w:tc>
          <w:tcPr>
            <w:tcW w:w="4844" w:type="dxa"/>
          </w:tcPr>
          <w:p w:rsidR="00AC7F62" w:rsidRDefault="00AC7F62">
            <w:pPr>
              <w:pStyle w:val="Pa5"/>
              <w:spacing w:before="160"/>
              <w:rPr>
                <w:color w:val="211D1E"/>
                <w:sz w:val="20"/>
                <w:szCs w:val="20"/>
              </w:rPr>
            </w:pPr>
            <w:r>
              <w:rPr>
                <w:color w:val="211D1E"/>
                <w:sz w:val="20"/>
                <w:szCs w:val="20"/>
              </w:rPr>
              <w:t xml:space="preserve">FOP </w:t>
            </w:r>
          </w:p>
        </w:tc>
        <w:tc>
          <w:tcPr>
            <w:tcW w:w="4844" w:type="dxa"/>
          </w:tcPr>
          <w:p w:rsidR="00AC7F62" w:rsidRDefault="00AC7F62">
            <w:pPr>
              <w:pStyle w:val="Pa5"/>
              <w:spacing w:before="160"/>
              <w:rPr>
                <w:color w:val="211D1E"/>
                <w:sz w:val="20"/>
                <w:szCs w:val="20"/>
              </w:rPr>
            </w:pPr>
            <w:r>
              <w:rPr>
                <w:color w:val="211D1E"/>
                <w:sz w:val="20"/>
                <w:szCs w:val="20"/>
              </w:rPr>
              <w:t>Field of Play. In shooting, the FOP includes the area behind the firing line where access is restricted to competing athletes and on duty officials, the firing line or shooting stations and the downrange area that includes the tar</w:t>
            </w:r>
            <w:r>
              <w:rPr>
                <w:color w:val="211D1E"/>
                <w:sz w:val="20"/>
                <w:szCs w:val="20"/>
              </w:rPr>
              <w:softHyphen/>
              <w:t xml:space="preserve">gets and backstops or safety zone. </w:t>
            </w:r>
          </w:p>
        </w:tc>
      </w:tr>
      <w:tr w:rsidR="00AC7F62">
        <w:trPr>
          <w:trHeight w:val="133"/>
        </w:trPr>
        <w:tc>
          <w:tcPr>
            <w:tcW w:w="4844" w:type="dxa"/>
          </w:tcPr>
          <w:p w:rsidR="00AC7F62" w:rsidRDefault="00AC7F62">
            <w:pPr>
              <w:pStyle w:val="Pa5"/>
              <w:spacing w:before="160"/>
              <w:rPr>
                <w:color w:val="211D1E"/>
                <w:sz w:val="20"/>
                <w:szCs w:val="20"/>
              </w:rPr>
            </w:pPr>
            <w:r>
              <w:rPr>
                <w:color w:val="211D1E"/>
                <w:sz w:val="20"/>
                <w:szCs w:val="20"/>
              </w:rPr>
              <w:t xml:space="preserve">MATCH Shots </w:t>
            </w:r>
          </w:p>
        </w:tc>
        <w:tc>
          <w:tcPr>
            <w:tcW w:w="4844" w:type="dxa"/>
          </w:tcPr>
          <w:p w:rsidR="00AC7F62" w:rsidRDefault="00AC7F62">
            <w:pPr>
              <w:pStyle w:val="Pa5"/>
              <w:spacing w:before="160"/>
              <w:rPr>
                <w:color w:val="211D1E"/>
                <w:sz w:val="20"/>
                <w:szCs w:val="20"/>
              </w:rPr>
            </w:pPr>
            <w:r>
              <w:rPr>
                <w:color w:val="211D1E"/>
                <w:sz w:val="20"/>
                <w:szCs w:val="20"/>
              </w:rPr>
              <w:t xml:space="preserve">Scoring or record shots that count in an athlete’s score. </w:t>
            </w:r>
          </w:p>
        </w:tc>
      </w:tr>
      <w:tr w:rsidR="00AC7F62">
        <w:trPr>
          <w:trHeight w:val="253"/>
        </w:trPr>
        <w:tc>
          <w:tcPr>
            <w:tcW w:w="4844" w:type="dxa"/>
          </w:tcPr>
          <w:p w:rsidR="00AC7F62" w:rsidRDefault="00AC7F62">
            <w:pPr>
              <w:pStyle w:val="Pa5"/>
              <w:spacing w:before="160"/>
              <w:rPr>
                <w:color w:val="211D1E"/>
                <w:sz w:val="20"/>
                <w:szCs w:val="20"/>
              </w:rPr>
            </w:pPr>
            <w:r>
              <w:rPr>
                <w:color w:val="211D1E"/>
                <w:sz w:val="20"/>
                <w:szCs w:val="20"/>
              </w:rPr>
              <w:t xml:space="preserve">Medal Match </w:t>
            </w:r>
          </w:p>
        </w:tc>
        <w:tc>
          <w:tcPr>
            <w:tcW w:w="4844" w:type="dxa"/>
          </w:tcPr>
          <w:p w:rsidR="00AC7F62" w:rsidRDefault="00AC7F62">
            <w:pPr>
              <w:pStyle w:val="Pa5"/>
              <w:spacing w:before="160"/>
              <w:rPr>
                <w:color w:val="211D1E"/>
                <w:sz w:val="20"/>
                <w:szCs w:val="20"/>
              </w:rPr>
            </w:pPr>
            <w:r>
              <w:rPr>
                <w:color w:val="211D1E"/>
                <w:sz w:val="20"/>
                <w:szCs w:val="20"/>
              </w:rPr>
              <w:t xml:space="preserve">10m Running Target 60 and 40-shot events are concluded with Medal Match duels that decide the final rankings of the top four athletes. </w:t>
            </w:r>
          </w:p>
        </w:tc>
      </w:tr>
      <w:tr w:rsidR="00AC7F62">
        <w:trPr>
          <w:trHeight w:val="133"/>
        </w:trPr>
        <w:tc>
          <w:tcPr>
            <w:tcW w:w="4844" w:type="dxa"/>
          </w:tcPr>
          <w:p w:rsidR="00AC7F62" w:rsidRDefault="00AC7F62">
            <w:pPr>
              <w:pStyle w:val="Pa5"/>
              <w:spacing w:before="160"/>
              <w:rPr>
                <w:color w:val="211D1E"/>
                <w:sz w:val="20"/>
                <w:szCs w:val="20"/>
              </w:rPr>
            </w:pPr>
            <w:r>
              <w:rPr>
                <w:color w:val="211D1E"/>
                <w:sz w:val="20"/>
                <w:szCs w:val="20"/>
              </w:rPr>
              <w:t xml:space="preserve">Min. </w:t>
            </w:r>
          </w:p>
        </w:tc>
        <w:tc>
          <w:tcPr>
            <w:tcW w:w="4844" w:type="dxa"/>
          </w:tcPr>
          <w:p w:rsidR="00AC7F62" w:rsidRDefault="00AC7F62">
            <w:pPr>
              <w:pStyle w:val="Pa5"/>
              <w:spacing w:before="160"/>
              <w:rPr>
                <w:color w:val="211D1E"/>
                <w:sz w:val="20"/>
                <w:szCs w:val="20"/>
              </w:rPr>
            </w:pPr>
            <w:r>
              <w:rPr>
                <w:color w:val="211D1E"/>
                <w:sz w:val="20"/>
                <w:szCs w:val="20"/>
              </w:rPr>
              <w:t xml:space="preserve">Minute, minutes </w:t>
            </w:r>
          </w:p>
        </w:tc>
      </w:tr>
      <w:tr w:rsidR="00AC7F62">
        <w:trPr>
          <w:trHeight w:val="373"/>
        </w:trPr>
        <w:tc>
          <w:tcPr>
            <w:tcW w:w="4844" w:type="dxa"/>
          </w:tcPr>
          <w:p w:rsidR="00AC7F62" w:rsidRDefault="00AC7F62">
            <w:pPr>
              <w:pStyle w:val="Pa5"/>
              <w:spacing w:before="160"/>
              <w:rPr>
                <w:color w:val="211D1E"/>
                <w:sz w:val="20"/>
                <w:szCs w:val="20"/>
              </w:rPr>
            </w:pPr>
            <w:r>
              <w:rPr>
                <w:color w:val="211D1E"/>
                <w:sz w:val="20"/>
                <w:szCs w:val="20"/>
              </w:rPr>
              <w:t xml:space="preserve">Olympic Event </w:t>
            </w:r>
          </w:p>
        </w:tc>
        <w:tc>
          <w:tcPr>
            <w:tcW w:w="4844" w:type="dxa"/>
          </w:tcPr>
          <w:p w:rsidR="00AC7F62" w:rsidRDefault="00AC7F62">
            <w:pPr>
              <w:pStyle w:val="Pa5"/>
              <w:spacing w:before="160"/>
              <w:rPr>
                <w:color w:val="211D1E"/>
                <w:sz w:val="20"/>
                <w:szCs w:val="20"/>
              </w:rPr>
            </w:pPr>
            <w:r>
              <w:rPr>
                <w:color w:val="211D1E"/>
                <w:sz w:val="20"/>
                <w:szCs w:val="20"/>
              </w:rPr>
              <w:t>A Shooting event accepted by the International Olympic Committee for inclu</w:t>
            </w:r>
            <w:r>
              <w:rPr>
                <w:color w:val="211D1E"/>
                <w:sz w:val="20"/>
                <w:szCs w:val="20"/>
              </w:rPr>
              <w:softHyphen/>
              <w:t xml:space="preserve">sion in the Olympic program. Shooting has 15 Olympic events. Each Olympic event has a Qualification and a Final. </w:t>
            </w:r>
          </w:p>
        </w:tc>
      </w:tr>
      <w:tr w:rsidR="00AC7F62">
        <w:trPr>
          <w:trHeight w:val="133"/>
        </w:trPr>
        <w:tc>
          <w:tcPr>
            <w:tcW w:w="4844" w:type="dxa"/>
          </w:tcPr>
          <w:p w:rsidR="00AC7F62" w:rsidRDefault="00AC7F62">
            <w:pPr>
              <w:pStyle w:val="Pa5"/>
              <w:spacing w:before="160"/>
              <w:rPr>
                <w:color w:val="211D1E"/>
                <w:sz w:val="20"/>
                <w:szCs w:val="20"/>
              </w:rPr>
            </w:pPr>
            <w:r>
              <w:rPr>
                <w:color w:val="211D1E"/>
                <w:sz w:val="20"/>
                <w:szCs w:val="20"/>
              </w:rPr>
              <w:t xml:space="preserve">PET </w:t>
            </w:r>
          </w:p>
        </w:tc>
        <w:tc>
          <w:tcPr>
            <w:tcW w:w="4844" w:type="dxa"/>
          </w:tcPr>
          <w:p w:rsidR="00AC7F62" w:rsidRDefault="00AC7F62">
            <w:pPr>
              <w:pStyle w:val="Pa5"/>
              <w:spacing w:before="160"/>
              <w:rPr>
                <w:color w:val="211D1E"/>
                <w:sz w:val="20"/>
                <w:szCs w:val="20"/>
              </w:rPr>
            </w:pPr>
            <w:r>
              <w:rPr>
                <w:color w:val="211D1E"/>
                <w:sz w:val="20"/>
                <w:szCs w:val="20"/>
              </w:rPr>
              <w:t>Pre-Event Training</w:t>
            </w:r>
          </w:p>
        </w:tc>
      </w:tr>
    </w:tbl>
    <w:p w:rsidR="00AC7F62" w:rsidRDefault="00AC7F62" w:rsidP="00AC7F62">
      <w:pPr>
        <w:pStyle w:val="Default"/>
      </w:pPr>
    </w:p>
    <w:p w:rsidR="00AC7F62" w:rsidRDefault="00AC7F62" w:rsidP="00AC7F62">
      <w:pPr>
        <w:pStyle w:val="Default"/>
      </w:pPr>
    </w:p>
    <w:p w:rsidR="00754AFB" w:rsidRDefault="00754AFB" w:rsidP="00754AFB">
      <w:pPr>
        <w:autoSpaceDE w:val="0"/>
        <w:autoSpaceDN w:val="0"/>
        <w:adjustRightInd w:val="0"/>
        <w:rPr>
          <w:rFonts w:ascii="Arial" w:hAnsi="Arial" w:cs="Arial"/>
          <w:sz w:val="23"/>
          <w:szCs w:val="23"/>
        </w:rPr>
      </w:pPr>
      <w:r>
        <w:rPr>
          <w:rFonts w:ascii="Arial" w:hAnsi="Arial" w:cs="Arial"/>
          <w:sz w:val="23"/>
          <w:szCs w:val="23"/>
        </w:rPr>
        <w:t>.</w:t>
      </w:r>
    </w:p>
    <w:p w:rsidR="00685A30" w:rsidRDefault="00685A30" w:rsidP="00685A30">
      <w:pPr>
        <w:pStyle w:val="Pa1"/>
        <w:spacing w:before="100" w:after="560"/>
        <w:jc w:val="center"/>
        <w:rPr>
          <w:color w:val="211D1E"/>
          <w:sz w:val="40"/>
          <w:szCs w:val="40"/>
        </w:rPr>
      </w:pPr>
      <w:r>
        <w:rPr>
          <w:b/>
          <w:bCs/>
          <w:color w:val="211D1E"/>
          <w:sz w:val="40"/>
          <w:szCs w:val="40"/>
        </w:rPr>
        <w:t xml:space="preserve">ISSF RECOGNIZED SHOOTING EVENTS </w:t>
      </w:r>
    </w:p>
    <w:p w:rsidR="00685A30" w:rsidRDefault="00685A30" w:rsidP="00685A30">
      <w:pPr>
        <w:pStyle w:val="Pa8"/>
        <w:spacing w:before="100" w:after="100"/>
        <w:jc w:val="both"/>
        <w:rPr>
          <w:color w:val="211D1E"/>
          <w:sz w:val="22"/>
          <w:szCs w:val="22"/>
        </w:rPr>
      </w:pPr>
      <w:proofErr w:type="gramStart"/>
      <w:r>
        <w:rPr>
          <w:color w:val="211D1E"/>
          <w:sz w:val="22"/>
          <w:szCs w:val="22"/>
        </w:rPr>
        <w:lastRenderedPageBreak/>
        <w:t>These tables list ISSF-recognized Shooting events and their status as approved by the International Olympic Committee and/or the ISSF General Assembly (1.6.7.7) together with basic technical details regarding their competition formats and numbers of shots in each competition stage as approved by the ISSF Administrative Council (1.7.2.5).</w:t>
      </w:r>
      <w:proofErr w:type="gramEnd"/>
      <w:r>
        <w:rPr>
          <w:color w:val="211D1E"/>
          <w:sz w:val="22"/>
          <w:szCs w:val="22"/>
        </w:rPr>
        <w:t xml:space="preserve"> </w:t>
      </w:r>
    </w:p>
    <w:p w:rsidR="00685A30" w:rsidRDefault="00685A30" w:rsidP="0061519A">
      <w:pPr>
        <w:pStyle w:val="Default"/>
        <w:numPr>
          <w:ilvl w:val="0"/>
          <w:numId w:val="10"/>
        </w:numPr>
        <w:spacing w:after="217"/>
        <w:rPr>
          <w:color w:val="211D1E"/>
          <w:sz w:val="22"/>
          <w:szCs w:val="22"/>
        </w:rPr>
      </w:pPr>
      <w:r>
        <w:rPr>
          <w:color w:val="211D1E"/>
          <w:sz w:val="22"/>
          <w:szCs w:val="22"/>
        </w:rPr>
        <w:t xml:space="preserve">In ISSF Championships, events for Men, Men Junior, Women and Women Junior may have individual competition only or individual and team (3 persons) competitions as stated in these Regulations and the Competition Program (3.7).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Status indicates the recognition status for each event: M = the event is recognized as a men’s event.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W = the event is recognized as a women’s event.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MJ = the event is recognized as a men junior event.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WJ = the event is recognized as a women junior event.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Olympic = the event is recognized by the IOC for inclusion in the Olympic Program.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WCH = the event is a mandatory World Championship event.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WCHS = the event is a separable World Championship event that can be organized in a separate WCH if it cannot be included in a regular WCH (see 3.3.3.4).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Olympic events have a Qualification and Final. Non-Olympic events have only a “full program” with no Finals.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Technical Rules for all ISSF events are found in the General Technical Rules 6.0 and in the Rifle, Pistol, Shotgun and Running Target Rules (7.0, 8.0, 9.0, 10.0) </w:t>
      </w:r>
    </w:p>
    <w:p w:rsidR="00685A30" w:rsidRDefault="00685A30" w:rsidP="0061519A">
      <w:pPr>
        <w:pStyle w:val="Default"/>
        <w:numPr>
          <w:ilvl w:val="1"/>
          <w:numId w:val="10"/>
        </w:numPr>
        <w:spacing w:after="217"/>
        <w:rPr>
          <w:color w:val="211D1E"/>
          <w:sz w:val="22"/>
          <w:szCs w:val="22"/>
        </w:rPr>
      </w:pPr>
      <w:r>
        <w:rPr>
          <w:color w:val="211D1E"/>
          <w:sz w:val="22"/>
          <w:szCs w:val="22"/>
        </w:rPr>
        <w:t xml:space="preserve">Technical Rules for Rifle and Pistol Finals are found in 6.17; Rules for Shotgun Finals are found in 9.18; Rules for Running Target Medal Matches are found in 10.8. </w:t>
      </w:r>
    </w:p>
    <w:p w:rsidR="00685A30" w:rsidRDefault="00685A30" w:rsidP="0061519A">
      <w:pPr>
        <w:pStyle w:val="Default"/>
        <w:numPr>
          <w:ilvl w:val="1"/>
          <w:numId w:val="10"/>
        </w:numPr>
        <w:rPr>
          <w:color w:val="211D1E"/>
          <w:sz w:val="22"/>
          <w:szCs w:val="22"/>
        </w:rPr>
      </w:pPr>
      <w:r>
        <w:rPr>
          <w:color w:val="211D1E"/>
          <w:sz w:val="22"/>
          <w:szCs w:val="22"/>
        </w:rPr>
        <w:t>Technical Rules for the Mixed Team events are found in 6.18 and 9.19.</w:t>
      </w:r>
    </w:p>
    <w:p w:rsidR="00685A30" w:rsidRDefault="00685A30" w:rsidP="0061519A">
      <w:pPr>
        <w:pStyle w:val="Default"/>
        <w:numPr>
          <w:ilvl w:val="1"/>
          <w:numId w:val="10"/>
        </w:numPr>
        <w:rPr>
          <w:color w:val="211D1E"/>
          <w:sz w:val="22"/>
          <w:szCs w:val="22"/>
        </w:rPr>
      </w:pPr>
    </w:p>
    <w:p w:rsidR="00685A30" w:rsidRDefault="00685A30" w:rsidP="00685A30">
      <w:pPr>
        <w:pStyle w:val="Default"/>
        <w:rPr>
          <w:sz w:val="18"/>
          <w:szCs w:val="18"/>
        </w:rPr>
      </w:pPr>
      <w:r>
        <w:rPr>
          <w:color w:val="76787A"/>
          <w:sz w:val="18"/>
          <w:szCs w:val="18"/>
        </w:rPr>
        <w:t xml:space="preserve">214 </w:t>
      </w:r>
    </w:p>
    <w:tbl>
      <w:tblPr>
        <w:tblW w:w="0" w:type="auto"/>
        <w:tblBorders>
          <w:top w:val="nil"/>
          <w:left w:val="nil"/>
          <w:bottom w:val="nil"/>
          <w:right w:val="nil"/>
        </w:tblBorders>
        <w:tblLayout w:type="fixed"/>
        <w:tblLook w:val="0000" w:firstRow="0" w:lastRow="0" w:firstColumn="0" w:lastColumn="0" w:noHBand="0" w:noVBand="0"/>
      </w:tblPr>
      <w:tblGrid>
        <w:gridCol w:w="1970"/>
        <w:gridCol w:w="493"/>
        <w:gridCol w:w="1477"/>
        <w:gridCol w:w="986"/>
        <w:gridCol w:w="984"/>
        <w:gridCol w:w="1479"/>
        <w:gridCol w:w="491"/>
        <w:gridCol w:w="1974"/>
      </w:tblGrid>
      <w:tr w:rsidR="00685A30">
        <w:trPr>
          <w:trHeight w:val="138"/>
        </w:trPr>
        <w:tc>
          <w:tcPr>
            <w:tcW w:w="9854" w:type="dxa"/>
            <w:gridSpan w:val="8"/>
          </w:tcPr>
          <w:p w:rsidR="00685A30" w:rsidRDefault="00685A30">
            <w:pPr>
              <w:pStyle w:val="Pa4"/>
              <w:spacing w:before="160"/>
              <w:jc w:val="center"/>
              <w:rPr>
                <w:color w:val="211D1E"/>
                <w:sz w:val="20"/>
                <w:szCs w:val="20"/>
              </w:rPr>
            </w:pPr>
            <w:r>
              <w:rPr>
                <w:b/>
                <w:bCs/>
                <w:color w:val="211D1E"/>
                <w:sz w:val="20"/>
                <w:szCs w:val="20"/>
              </w:rPr>
              <w:t xml:space="preserve">EVENTS FOR MEN AND MEN JUNIOR </w:t>
            </w:r>
          </w:p>
        </w:tc>
      </w:tr>
      <w:tr w:rsidR="00685A30">
        <w:trPr>
          <w:trHeight w:val="258"/>
        </w:trPr>
        <w:tc>
          <w:tcPr>
            <w:tcW w:w="1970" w:type="dxa"/>
          </w:tcPr>
          <w:p w:rsidR="00685A30" w:rsidRDefault="00685A30">
            <w:pPr>
              <w:pStyle w:val="Pa4"/>
              <w:spacing w:before="160"/>
              <w:jc w:val="center"/>
              <w:rPr>
                <w:color w:val="211D1E"/>
                <w:sz w:val="20"/>
                <w:szCs w:val="20"/>
              </w:rPr>
            </w:pPr>
            <w:r>
              <w:rPr>
                <w:b/>
                <w:bCs/>
                <w:color w:val="211D1E"/>
                <w:sz w:val="20"/>
                <w:szCs w:val="20"/>
              </w:rPr>
              <w:t xml:space="preserve">Event Name </w:t>
            </w:r>
          </w:p>
        </w:tc>
        <w:tc>
          <w:tcPr>
            <w:tcW w:w="1970" w:type="dxa"/>
            <w:gridSpan w:val="2"/>
          </w:tcPr>
          <w:p w:rsidR="00685A30" w:rsidRDefault="00685A30">
            <w:pPr>
              <w:pStyle w:val="Pa4"/>
              <w:spacing w:before="160"/>
              <w:jc w:val="center"/>
              <w:rPr>
                <w:color w:val="211D1E"/>
                <w:sz w:val="20"/>
                <w:szCs w:val="20"/>
              </w:rPr>
            </w:pPr>
            <w:r>
              <w:rPr>
                <w:b/>
                <w:bCs/>
                <w:color w:val="211D1E"/>
                <w:sz w:val="20"/>
                <w:szCs w:val="20"/>
              </w:rPr>
              <w:t xml:space="preserve">Abbrev. </w:t>
            </w:r>
          </w:p>
        </w:tc>
        <w:tc>
          <w:tcPr>
            <w:tcW w:w="1970" w:type="dxa"/>
            <w:gridSpan w:val="2"/>
          </w:tcPr>
          <w:p w:rsidR="00685A30" w:rsidRDefault="00685A30">
            <w:pPr>
              <w:pStyle w:val="Pa4"/>
              <w:spacing w:before="160"/>
              <w:jc w:val="center"/>
              <w:rPr>
                <w:color w:val="211D1E"/>
                <w:sz w:val="20"/>
                <w:szCs w:val="20"/>
              </w:rPr>
            </w:pPr>
            <w:r>
              <w:rPr>
                <w:b/>
                <w:bCs/>
                <w:color w:val="211D1E"/>
                <w:sz w:val="20"/>
                <w:szCs w:val="20"/>
              </w:rPr>
              <w:t xml:space="preserve">Status </w:t>
            </w:r>
          </w:p>
        </w:tc>
        <w:tc>
          <w:tcPr>
            <w:tcW w:w="1970" w:type="dxa"/>
            <w:gridSpan w:val="2"/>
          </w:tcPr>
          <w:p w:rsidR="00685A30" w:rsidRDefault="00685A30">
            <w:pPr>
              <w:pStyle w:val="Pa4"/>
              <w:spacing w:before="160"/>
              <w:jc w:val="center"/>
              <w:rPr>
                <w:color w:val="211D1E"/>
                <w:sz w:val="20"/>
                <w:szCs w:val="20"/>
              </w:rPr>
            </w:pPr>
            <w:r>
              <w:rPr>
                <w:b/>
                <w:bCs/>
                <w:color w:val="211D1E"/>
                <w:sz w:val="20"/>
                <w:szCs w:val="20"/>
              </w:rPr>
              <w:t xml:space="preserve">Qualification or Full Program </w:t>
            </w:r>
          </w:p>
        </w:tc>
        <w:tc>
          <w:tcPr>
            <w:tcW w:w="1970" w:type="dxa"/>
          </w:tcPr>
          <w:p w:rsidR="00685A30" w:rsidRDefault="00685A30">
            <w:pPr>
              <w:pStyle w:val="Pa4"/>
              <w:spacing w:before="160"/>
              <w:jc w:val="center"/>
              <w:rPr>
                <w:color w:val="211D1E"/>
                <w:sz w:val="20"/>
                <w:szCs w:val="20"/>
              </w:rPr>
            </w:pPr>
            <w:r>
              <w:rPr>
                <w:b/>
                <w:bCs/>
                <w:color w:val="211D1E"/>
                <w:sz w:val="20"/>
                <w:szCs w:val="20"/>
              </w:rPr>
              <w:t xml:space="preserve">Final </w:t>
            </w:r>
          </w:p>
        </w:tc>
      </w:tr>
      <w:tr w:rsidR="00685A30">
        <w:trPr>
          <w:trHeight w:val="253"/>
        </w:trPr>
        <w:tc>
          <w:tcPr>
            <w:tcW w:w="1970" w:type="dxa"/>
          </w:tcPr>
          <w:p w:rsidR="00685A30" w:rsidRDefault="00685A30">
            <w:pPr>
              <w:pStyle w:val="Pa5"/>
              <w:spacing w:before="160"/>
              <w:rPr>
                <w:color w:val="211D1E"/>
                <w:sz w:val="20"/>
                <w:szCs w:val="20"/>
              </w:rPr>
            </w:pPr>
            <w:r>
              <w:rPr>
                <w:color w:val="211D1E"/>
                <w:sz w:val="20"/>
                <w:szCs w:val="20"/>
              </w:rPr>
              <w:t xml:space="preserve">10m Air Rifle (standing) </w:t>
            </w:r>
          </w:p>
        </w:tc>
        <w:tc>
          <w:tcPr>
            <w:tcW w:w="1970" w:type="dxa"/>
            <w:gridSpan w:val="2"/>
          </w:tcPr>
          <w:p w:rsidR="00685A30" w:rsidRDefault="00685A30">
            <w:pPr>
              <w:pStyle w:val="Pa5"/>
              <w:spacing w:before="160"/>
              <w:rPr>
                <w:color w:val="211D1E"/>
                <w:sz w:val="20"/>
                <w:szCs w:val="20"/>
              </w:rPr>
            </w:pPr>
            <w:r>
              <w:rPr>
                <w:color w:val="211D1E"/>
                <w:sz w:val="20"/>
                <w:szCs w:val="20"/>
              </w:rPr>
              <w:t xml:space="preserve">AR60 </w:t>
            </w:r>
          </w:p>
        </w:tc>
        <w:tc>
          <w:tcPr>
            <w:tcW w:w="1970" w:type="dxa"/>
            <w:gridSpan w:val="2"/>
          </w:tcPr>
          <w:p w:rsidR="00685A30" w:rsidRDefault="00685A30">
            <w:pPr>
              <w:pStyle w:val="Pa5"/>
              <w:spacing w:before="160"/>
              <w:rPr>
                <w:color w:val="211D1E"/>
                <w:sz w:val="20"/>
                <w:szCs w:val="20"/>
              </w:rPr>
            </w:pPr>
            <w:r>
              <w:rPr>
                <w:color w:val="211D1E"/>
                <w:sz w:val="20"/>
                <w:szCs w:val="20"/>
              </w:rPr>
              <w:t>M, MJ, Olym</w:t>
            </w:r>
            <w:r>
              <w:rPr>
                <w:color w:val="211D1E"/>
                <w:sz w:val="20"/>
                <w:szCs w:val="20"/>
              </w:rPr>
              <w:softHyphen/>
              <w:t xml:space="preserve">pic, WCH </w:t>
            </w:r>
          </w:p>
        </w:tc>
        <w:tc>
          <w:tcPr>
            <w:tcW w:w="1970" w:type="dxa"/>
            <w:gridSpan w:val="2"/>
          </w:tcPr>
          <w:p w:rsidR="00685A30" w:rsidRDefault="00685A30">
            <w:pPr>
              <w:pStyle w:val="Pa5"/>
              <w:spacing w:before="160"/>
              <w:rPr>
                <w:color w:val="211D1E"/>
                <w:sz w:val="20"/>
                <w:szCs w:val="20"/>
              </w:rPr>
            </w:pPr>
            <w:r>
              <w:rPr>
                <w:color w:val="211D1E"/>
                <w:sz w:val="20"/>
                <w:szCs w:val="20"/>
              </w:rPr>
              <w:t xml:space="preserve">60 Shots </w:t>
            </w:r>
          </w:p>
        </w:tc>
        <w:tc>
          <w:tcPr>
            <w:tcW w:w="1970" w:type="dxa"/>
          </w:tcPr>
          <w:p w:rsidR="00685A30" w:rsidRDefault="00685A30">
            <w:pPr>
              <w:pStyle w:val="Pa5"/>
              <w:spacing w:before="160"/>
              <w:rPr>
                <w:color w:val="211D1E"/>
                <w:sz w:val="20"/>
                <w:szCs w:val="20"/>
              </w:rPr>
            </w:pPr>
            <w:r>
              <w:rPr>
                <w:color w:val="211D1E"/>
                <w:sz w:val="20"/>
                <w:szCs w:val="20"/>
              </w:rPr>
              <w:t xml:space="preserve">24 shots max. </w:t>
            </w:r>
          </w:p>
        </w:tc>
      </w:tr>
      <w:tr w:rsidR="00685A30">
        <w:trPr>
          <w:trHeight w:val="253"/>
        </w:trPr>
        <w:tc>
          <w:tcPr>
            <w:tcW w:w="1970" w:type="dxa"/>
          </w:tcPr>
          <w:p w:rsidR="00685A30" w:rsidRDefault="00685A30">
            <w:pPr>
              <w:pStyle w:val="Pa5"/>
              <w:spacing w:before="160"/>
              <w:rPr>
                <w:color w:val="211D1E"/>
                <w:sz w:val="20"/>
                <w:szCs w:val="20"/>
              </w:rPr>
            </w:pPr>
            <w:r>
              <w:rPr>
                <w:color w:val="211D1E"/>
                <w:sz w:val="20"/>
                <w:szCs w:val="20"/>
              </w:rPr>
              <w:t xml:space="preserve">50m Rifle 3-Positions (kneeling, </w:t>
            </w:r>
            <w:r>
              <w:rPr>
                <w:color w:val="211D1E"/>
                <w:sz w:val="20"/>
                <w:szCs w:val="20"/>
              </w:rPr>
              <w:lastRenderedPageBreak/>
              <w:t xml:space="preserve">prone, standing) </w:t>
            </w:r>
          </w:p>
        </w:tc>
        <w:tc>
          <w:tcPr>
            <w:tcW w:w="1970" w:type="dxa"/>
            <w:gridSpan w:val="2"/>
          </w:tcPr>
          <w:p w:rsidR="00685A30" w:rsidRDefault="00685A30">
            <w:pPr>
              <w:pStyle w:val="Pa5"/>
              <w:spacing w:before="160"/>
              <w:rPr>
                <w:color w:val="211D1E"/>
                <w:sz w:val="20"/>
                <w:szCs w:val="20"/>
              </w:rPr>
            </w:pPr>
            <w:r>
              <w:rPr>
                <w:color w:val="211D1E"/>
                <w:sz w:val="20"/>
                <w:szCs w:val="20"/>
              </w:rPr>
              <w:lastRenderedPageBreak/>
              <w:t xml:space="preserve">FR3X40 </w:t>
            </w:r>
          </w:p>
        </w:tc>
        <w:tc>
          <w:tcPr>
            <w:tcW w:w="1970" w:type="dxa"/>
            <w:gridSpan w:val="2"/>
          </w:tcPr>
          <w:p w:rsidR="00685A30" w:rsidRDefault="00685A30">
            <w:pPr>
              <w:pStyle w:val="Pa5"/>
              <w:spacing w:before="160"/>
              <w:rPr>
                <w:color w:val="211D1E"/>
                <w:sz w:val="20"/>
                <w:szCs w:val="20"/>
              </w:rPr>
            </w:pPr>
            <w:r>
              <w:rPr>
                <w:color w:val="211D1E"/>
                <w:sz w:val="20"/>
                <w:szCs w:val="20"/>
              </w:rPr>
              <w:t>M, MJ, Olym</w:t>
            </w:r>
            <w:r>
              <w:rPr>
                <w:color w:val="211D1E"/>
                <w:sz w:val="20"/>
                <w:szCs w:val="20"/>
              </w:rPr>
              <w:softHyphen/>
              <w:t xml:space="preserve">pic, WCH </w:t>
            </w:r>
          </w:p>
        </w:tc>
        <w:tc>
          <w:tcPr>
            <w:tcW w:w="1970" w:type="dxa"/>
            <w:gridSpan w:val="2"/>
          </w:tcPr>
          <w:p w:rsidR="00685A30" w:rsidRDefault="00685A30">
            <w:pPr>
              <w:pStyle w:val="Pa5"/>
              <w:spacing w:before="160"/>
              <w:rPr>
                <w:color w:val="211D1E"/>
                <w:sz w:val="20"/>
                <w:szCs w:val="20"/>
              </w:rPr>
            </w:pPr>
            <w:r>
              <w:rPr>
                <w:color w:val="211D1E"/>
                <w:sz w:val="20"/>
                <w:szCs w:val="20"/>
              </w:rPr>
              <w:t xml:space="preserve">3 x 40 shots </w:t>
            </w:r>
          </w:p>
        </w:tc>
        <w:tc>
          <w:tcPr>
            <w:tcW w:w="1970" w:type="dxa"/>
          </w:tcPr>
          <w:p w:rsidR="00685A30" w:rsidRDefault="00685A30">
            <w:pPr>
              <w:pStyle w:val="Pa5"/>
              <w:spacing w:before="160"/>
              <w:rPr>
                <w:color w:val="211D1E"/>
                <w:sz w:val="20"/>
                <w:szCs w:val="20"/>
              </w:rPr>
            </w:pPr>
            <w:r>
              <w:rPr>
                <w:color w:val="211D1E"/>
                <w:sz w:val="20"/>
                <w:szCs w:val="20"/>
              </w:rPr>
              <w:t xml:space="preserve">3 x 15 shots max. </w:t>
            </w:r>
          </w:p>
        </w:tc>
      </w:tr>
      <w:tr w:rsidR="00685A30">
        <w:trPr>
          <w:trHeight w:val="133"/>
        </w:trPr>
        <w:tc>
          <w:tcPr>
            <w:tcW w:w="2463" w:type="dxa"/>
            <w:gridSpan w:val="2"/>
          </w:tcPr>
          <w:p w:rsidR="00685A30" w:rsidRDefault="00685A30">
            <w:pPr>
              <w:pStyle w:val="Pa5"/>
              <w:spacing w:before="160"/>
              <w:rPr>
                <w:color w:val="211D1E"/>
                <w:sz w:val="20"/>
                <w:szCs w:val="20"/>
              </w:rPr>
            </w:pPr>
            <w:r>
              <w:rPr>
                <w:color w:val="211D1E"/>
                <w:sz w:val="20"/>
                <w:szCs w:val="20"/>
              </w:rPr>
              <w:lastRenderedPageBreak/>
              <w:t xml:space="preserve">50m Rifle Prone </w:t>
            </w:r>
          </w:p>
        </w:tc>
        <w:tc>
          <w:tcPr>
            <w:tcW w:w="2463" w:type="dxa"/>
            <w:gridSpan w:val="2"/>
          </w:tcPr>
          <w:p w:rsidR="00685A30" w:rsidRDefault="00685A30">
            <w:pPr>
              <w:pStyle w:val="Pa5"/>
              <w:spacing w:before="160"/>
              <w:rPr>
                <w:color w:val="211D1E"/>
                <w:sz w:val="20"/>
                <w:szCs w:val="20"/>
              </w:rPr>
            </w:pPr>
            <w:r>
              <w:rPr>
                <w:color w:val="211D1E"/>
                <w:sz w:val="20"/>
                <w:szCs w:val="20"/>
              </w:rPr>
              <w:t xml:space="preserve">FR60PR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MJ, WCH </w:t>
            </w:r>
          </w:p>
        </w:tc>
        <w:tc>
          <w:tcPr>
            <w:tcW w:w="2463" w:type="dxa"/>
            <w:gridSpan w:val="2"/>
          </w:tcPr>
          <w:p w:rsidR="00685A30" w:rsidRDefault="00685A30">
            <w:pPr>
              <w:pStyle w:val="Pa5"/>
              <w:spacing w:before="160"/>
              <w:rPr>
                <w:color w:val="211D1E"/>
                <w:sz w:val="20"/>
                <w:szCs w:val="20"/>
              </w:rPr>
            </w:pPr>
            <w:r>
              <w:rPr>
                <w:color w:val="211D1E"/>
                <w:sz w:val="20"/>
                <w:szCs w:val="20"/>
              </w:rPr>
              <w:t xml:space="preserve">60 shots </w:t>
            </w:r>
          </w:p>
        </w:tc>
      </w:tr>
      <w:tr w:rsidR="00685A30">
        <w:trPr>
          <w:trHeight w:val="253"/>
        </w:trPr>
        <w:tc>
          <w:tcPr>
            <w:tcW w:w="2463" w:type="dxa"/>
            <w:gridSpan w:val="2"/>
          </w:tcPr>
          <w:p w:rsidR="00685A30" w:rsidRDefault="00685A30">
            <w:pPr>
              <w:pStyle w:val="Pa5"/>
              <w:spacing w:before="160"/>
              <w:rPr>
                <w:color w:val="211D1E"/>
                <w:sz w:val="20"/>
                <w:szCs w:val="20"/>
              </w:rPr>
            </w:pPr>
            <w:r>
              <w:rPr>
                <w:color w:val="211D1E"/>
                <w:sz w:val="20"/>
                <w:szCs w:val="20"/>
              </w:rPr>
              <w:t>300m Rifle 3-Positions (knee</w:t>
            </w:r>
            <w:r>
              <w:rPr>
                <w:color w:val="211D1E"/>
                <w:sz w:val="20"/>
                <w:szCs w:val="20"/>
              </w:rPr>
              <w:softHyphen/>
              <w:t xml:space="preserve">ling, prone, standing) </w:t>
            </w:r>
          </w:p>
        </w:tc>
        <w:tc>
          <w:tcPr>
            <w:tcW w:w="2463" w:type="dxa"/>
            <w:gridSpan w:val="2"/>
          </w:tcPr>
          <w:p w:rsidR="00685A30" w:rsidRDefault="00685A30">
            <w:pPr>
              <w:pStyle w:val="Pa5"/>
              <w:spacing w:before="160"/>
              <w:rPr>
                <w:color w:val="211D1E"/>
                <w:sz w:val="20"/>
                <w:szCs w:val="20"/>
              </w:rPr>
            </w:pPr>
            <w:r>
              <w:rPr>
                <w:color w:val="211D1E"/>
                <w:sz w:val="20"/>
                <w:szCs w:val="20"/>
              </w:rPr>
              <w:t xml:space="preserve">300FR3X40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WCHS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3 x 40 shots </w:t>
            </w:r>
          </w:p>
        </w:tc>
      </w:tr>
      <w:tr w:rsidR="00685A30">
        <w:trPr>
          <w:trHeight w:val="253"/>
        </w:trPr>
        <w:tc>
          <w:tcPr>
            <w:tcW w:w="2463" w:type="dxa"/>
            <w:gridSpan w:val="2"/>
          </w:tcPr>
          <w:p w:rsidR="00685A30" w:rsidRDefault="00685A30">
            <w:pPr>
              <w:pStyle w:val="Pa5"/>
              <w:spacing w:before="160"/>
              <w:rPr>
                <w:color w:val="211D1E"/>
                <w:sz w:val="20"/>
                <w:szCs w:val="20"/>
              </w:rPr>
            </w:pPr>
            <w:r>
              <w:rPr>
                <w:color w:val="211D1E"/>
                <w:sz w:val="20"/>
                <w:szCs w:val="20"/>
              </w:rPr>
              <w:t>300m Standard Rifle 3-Posi</w:t>
            </w:r>
            <w:r>
              <w:rPr>
                <w:color w:val="211D1E"/>
                <w:sz w:val="20"/>
                <w:szCs w:val="20"/>
              </w:rPr>
              <w:softHyphen/>
              <w:t xml:space="preserve">tions (kneeling, prone, standing) </w:t>
            </w:r>
          </w:p>
        </w:tc>
        <w:tc>
          <w:tcPr>
            <w:tcW w:w="2463" w:type="dxa"/>
            <w:gridSpan w:val="2"/>
          </w:tcPr>
          <w:p w:rsidR="00685A30" w:rsidRDefault="00685A30">
            <w:pPr>
              <w:pStyle w:val="Pa5"/>
              <w:spacing w:before="160"/>
              <w:rPr>
                <w:color w:val="211D1E"/>
                <w:sz w:val="20"/>
                <w:szCs w:val="20"/>
              </w:rPr>
            </w:pPr>
            <w:r>
              <w:rPr>
                <w:color w:val="211D1E"/>
                <w:sz w:val="20"/>
                <w:szCs w:val="20"/>
              </w:rPr>
              <w:t xml:space="preserve">300STR3X20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WCHS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3 x 20 shots </w:t>
            </w:r>
          </w:p>
        </w:tc>
      </w:tr>
      <w:tr w:rsidR="00685A30">
        <w:trPr>
          <w:trHeight w:val="133"/>
        </w:trPr>
        <w:tc>
          <w:tcPr>
            <w:tcW w:w="2463" w:type="dxa"/>
            <w:gridSpan w:val="2"/>
          </w:tcPr>
          <w:p w:rsidR="00685A30" w:rsidRDefault="00685A30">
            <w:pPr>
              <w:pStyle w:val="Pa5"/>
              <w:spacing w:before="160"/>
              <w:rPr>
                <w:color w:val="211D1E"/>
                <w:sz w:val="20"/>
                <w:szCs w:val="20"/>
              </w:rPr>
            </w:pPr>
            <w:r>
              <w:rPr>
                <w:color w:val="211D1E"/>
                <w:sz w:val="20"/>
                <w:szCs w:val="20"/>
              </w:rPr>
              <w:t xml:space="preserve">300m Rifle Prone </w:t>
            </w:r>
          </w:p>
        </w:tc>
        <w:tc>
          <w:tcPr>
            <w:tcW w:w="2463" w:type="dxa"/>
            <w:gridSpan w:val="2"/>
          </w:tcPr>
          <w:p w:rsidR="00685A30" w:rsidRDefault="00685A30">
            <w:pPr>
              <w:pStyle w:val="Pa5"/>
              <w:spacing w:before="160"/>
              <w:rPr>
                <w:color w:val="211D1E"/>
                <w:sz w:val="20"/>
                <w:szCs w:val="20"/>
              </w:rPr>
            </w:pPr>
            <w:r>
              <w:rPr>
                <w:color w:val="211D1E"/>
                <w:sz w:val="20"/>
                <w:szCs w:val="20"/>
              </w:rPr>
              <w:t xml:space="preserve">300FR60PR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WCHS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60 shots </w:t>
            </w:r>
          </w:p>
        </w:tc>
      </w:tr>
      <w:tr w:rsidR="00685A30">
        <w:trPr>
          <w:trHeight w:val="253"/>
        </w:trPr>
        <w:tc>
          <w:tcPr>
            <w:tcW w:w="1970" w:type="dxa"/>
          </w:tcPr>
          <w:p w:rsidR="00685A30" w:rsidRDefault="00685A30">
            <w:pPr>
              <w:pStyle w:val="Pa5"/>
              <w:spacing w:before="160"/>
              <w:rPr>
                <w:color w:val="211D1E"/>
                <w:sz w:val="20"/>
                <w:szCs w:val="20"/>
              </w:rPr>
            </w:pPr>
            <w:r>
              <w:rPr>
                <w:color w:val="211D1E"/>
                <w:sz w:val="20"/>
                <w:szCs w:val="20"/>
              </w:rPr>
              <w:t xml:space="preserve">10m Air Pistol </w:t>
            </w:r>
          </w:p>
        </w:tc>
        <w:tc>
          <w:tcPr>
            <w:tcW w:w="1970" w:type="dxa"/>
            <w:gridSpan w:val="2"/>
          </w:tcPr>
          <w:p w:rsidR="00685A30" w:rsidRDefault="00685A30">
            <w:pPr>
              <w:pStyle w:val="Pa5"/>
              <w:spacing w:before="160"/>
              <w:rPr>
                <w:color w:val="211D1E"/>
                <w:sz w:val="20"/>
                <w:szCs w:val="20"/>
              </w:rPr>
            </w:pPr>
            <w:r>
              <w:rPr>
                <w:color w:val="211D1E"/>
                <w:sz w:val="20"/>
                <w:szCs w:val="20"/>
              </w:rPr>
              <w:t xml:space="preserve">AP60 </w:t>
            </w:r>
          </w:p>
        </w:tc>
        <w:tc>
          <w:tcPr>
            <w:tcW w:w="1970" w:type="dxa"/>
            <w:gridSpan w:val="2"/>
          </w:tcPr>
          <w:p w:rsidR="00685A30" w:rsidRDefault="00685A30">
            <w:pPr>
              <w:pStyle w:val="Pa5"/>
              <w:spacing w:before="160"/>
              <w:rPr>
                <w:color w:val="211D1E"/>
                <w:sz w:val="20"/>
                <w:szCs w:val="20"/>
              </w:rPr>
            </w:pPr>
            <w:r>
              <w:rPr>
                <w:color w:val="211D1E"/>
                <w:sz w:val="20"/>
                <w:szCs w:val="20"/>
              </w:rPr>
              <w:t>M, MJ, Olym</w:t>
            </w:r>
            <w:r>
              <w:rPr>
                <w:color w:val="211D1E"/>
                <w:sz w:val="20"/>
                <w:szCs w:val="20"/>
              </w:rPr>
              <w:softHyphen/>
              <w:t xml:space="preserve">pic, WCH </w:t>
            </w:r>
          </w:p>
        </w:tc>
        <w:tc>
          <w:tcPr>
            <w:tcW w:w="1970" w:type="dxa"/>
            <w:gridSpan w:val="2"/>
          </w:tcPr>
          <w:p w:rsidR="00685A30" w:rsidRDefault="00685A30">
            <w:pPr>
              <w:pStyle w:val="Pa5"/>
              <w:spacing w:before="160"/>
              <w:rPr>
                <w:color w:val="211D1E"/>
                <w:sz w:val="20"/>
                <w:szCs w:val="20"/>
              </w:rPr>
            </w:pPr>
            <w:r>
              <w:rPr>
                <w:color w:val="211D1E"/>
                <w:sz w:val="20"/>
                <w:szCs w:val="20"/>
              </w:rPr>
              <w:t xml:space="preserve">60 shots </w:t>
            </w:r>
          </w:p>
        </w:tc>
        <w:tc>
          <w:tcPr>
            <w:tcW w:w="1970" w:type="dxa"/>
          </w:tcPr>
          <w:p w:rsidR="00685A30" w:rsidRDefault="00685A30">
            <w:pPr>
              <w:pStyle w:val="Pa5"/>
              <w:spacing w:before="160"/>
              <w:rPr>
                <w:color w:val="211D1E"/>
                <w:sz w:val="20"/>
                <w:szCs w:val="20"/>
              </w:rPr>
            </w:pPr>
            <w:r>
              <w:rPr>
                <w:color w:val="211D1E"/>
                <w:sz w:val="20"/>
                <w:szCs w:val="20"/>
              </w:rPr>
              <w:t xml:space="preserve">24 shots max. </w:t>
            </w:r>
          </w:p>
        </w:tc>
      </w:tr>
      <w:tr w:rsidR="00685A30">
        <w:trPr>
          <w:trHeight w:val="253"/>
        </w:trPr>
        <w:tc>
          <w:tcPr>
            <w:tcW w:w="1970" w:type="dxa"/>
          </w:tcPr>
          <w:p w:rsidR="00685A30" w:rsidRDefault="00685A30">
            <w:pPr>
              <w:pStyle w:val="Pa5"/>
              <w:spacing w:before="160"/>
              <w:rPr>
                <w:color w:val="211D1E"/>
                <w:sz w:val="20"/>
                <w:szCs w:val="20"/>
              </w:rPr>
            </w:pPr>
            <w:r>
              <w:rPr>
                <w:color w:val="211D1E"/>
                <w:sz w:val="20"/>
                <w:szCs w:val="20"/>
              </w:rPr>
              <w:t xml:space="preserve">25m Rapid Fire Pistol (8, 6 and 4 second series) </w:t>
            </w:r>
          </w:p>
        </w:tc>
        <w:tc>
          <w:tcPr>
            <w:tcW w:w="1970" w:type="dxa"/>
            <w:gridSpan w:val="2"/>
          </w:tcPr>
          <w:p w:rsidR="00685A30" w:rsidRDefault="00685A30">
            <w:pPr>
              <w:pStyle w:val="Pa5"/>
              <w:spacing w:before="160"/>
              <w:rPr>
                <w:color w:val="211D1E"/>
                <w:sz w:val="20"/>
                <w:szCs w:val="20"/>
              </w:rPr>
            </w:pPr>
            <w:r>
              <w:rPr>
                <w:color w:val="211D1E"/>
                <w:sz w:val="20"/>
                <w:szCs w:val="20"/>
              </w:rPr>
              <w:t xml:space="preserve">RFP </w:t>
            </w:r>
          </w:p>
        </w:tc>
        <w:tc>
          <w:tcPr>
            <w:tcW w:w="1970" w:type="dxa"/>
            <w:gridSpan w:val="2"/>
          </w:tcPr>
          <w:p w:rsidR="00685A30" w:rsidRDefault="00685A30">
            <w:pPr>
              <w:pStyle w:val="Pa5"/>
              <w:spacing w:before="160"/>
              <w:rPr>
                <w:color w:val="211D1E"/>
                <w:sz w:val="20"/>
                <w:szCs w:val="20"/>
              </w:rPr>
            </w:pPr>
            <w:r>
              <w:rPr>
                <w:color w:val="211D1E"/>
                <w:sz w:val="20"/>
                <w:szCs w:val="20"/>
              </w:rPr>
              <w:t xml:space="preserve">M, MJ, Olympic WCH </w:t>
            </w:r>
          </w:p>
        </w:tc>
        <w:tc>
          <w:tcPr>
            <w:tcW w:w="1970" w:type="dxa"/>
            <w:gridSpan w:val="2"/>
          </w:tcPr>
          <w:p w:rsidR="00685A30" w:rsidRDefault="00685A30">
            <w:pPr>
              <w:pStyle w:val="Pa5"/>
              <w:spacing w:before="160"/>
              <w:rPr>
                <w:color w:val="211D1E"/>
                <w:sz w:val="20"/>
                <w:szCs w:val="20"/>
              </w:rPr>
            </w:pPr>
            <w:r>
              <w:rPr>
                <w:color w:val="211D1E"/>
                <w:sz w:val="20"/>
                <w:szCs w:val="20"/>
              </w:rPr>
              <w:t xml:space="preserve">30 + 30 shots </w:t>
            </w:r>
          </w:p>
        </w:tc>
        <w:tc>
          <w:tcPr>
            <w:tcW w:w="1970" w:type="dxa"/>
          </w:tcPr>
          <w:p w:rsidR="00685A30" w:rsidRDefault="00685A30">
            <w:pPr>
              <w:pStyle w:val="Pa5"/>
              <w:spacing w:before="160"/>
              <w:rPr>
                <w:color w:val="211D1E"/>
                <w:sz w:val="20"/>
                <w:szCs w:val="20"/>
              </w:rPr>
            </w:pPr>
            <w:r>
              <w:rPr>
                <w:color w:val="211D1E"/>
                <w:sz w:val="20"/>
                <w:szCs w:val="20"/>
              </w:rPr>
              <w:t xml:space="preserve">8 x 5 shots max. </w:t>
            </w:r>
          </w:p>
        </w:tc>
      </w:tr>
      <w:tr w:rsidR="00685A30">
        <w:trPr>
          <w:trHeight w:val="253"/>
        </w:trPr>
        <w:tc>
          <w:tcPr>
            <w:tcW w:w="2463" w:type="dxa"/>
            <w:gridSpan w:val="2"/>
          </w:tcPr>
          <w:p w:rsidR="00685A30" w:rsidRDefault="00685A30">
            <w:pPr>
              <w:pStyle w:val="Pa5"/>
              <w:spacing w:before="160"/>
              <w:rPr>
                <w:color w:val="211D1E"/>
                <w:sz w:val="20"/>
                <w:szCs w:val="20"/>
              </w:rPr>
            </w:pPr>
            <w:r>
              <w:rPr>
                <w:color w:val="211D1E"/>
                <w:sz w:val="20"/>
                <w:szCs w:val="20"/>
              </w:rPr>
              <w:t xml:space="preserve">25m Standard Pistol (150, 20 and 10 sec. series)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STP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MJ, WCH </w:t>
            </w:r>
          </w:p>
        </w:tc>
        <w:tc>
          <w:tcPr>
            <w:tcW w:w="2463" w:type="dxa"/>
            <w:gridSpan w:val="2"/>
          </w:tcPr>
          <w:p w:rsidR="00685A30" w:rsidRDefault="00685A30">
            <w:pPr>
              <w:pStyle w:val="Pa5"/>
              <w:spacing w:before="160"/>
              <w:rPr>
                <w:color w:val="211D1E"/>
                <w:sz w:val="20"/>
                <w:szCs w:val="20"/>
              </w:rPr>
            </w:pPr>
            <w:r>
              <w:rPr>
                <w:color w:val="211D1E"/>
                <w:sz w:val="20"/>
                <w:szCs w:val="20"/>
              </w:rPr>
              <w:t xml:space="preserve">20 + 20 + 20 shots </w:t>
            </w:r>
          </w:p>
        </w:tc>
      </w:tr>
      <w:tr w:rsidR="00685A30">
        <w:trPr>
          <w:trHeight w:val="253"/>
        </w:trPr>
        <w:tc>
          <w:tcPr>
            <w:tcW w:w="2463" w:type="dxa"/>
            <w:gridSpan w:val="2"/>
          </w:tcPr>
          <w:p w:rsidR="00685A30" w:rsidRDefault="00685A30">
            <w:pPr>
              <w:pStyle w:val="Pa5"/>
              <w:spacing w:before="160"/>
              <w:rPr>
                <w:color w:val="211D1E"/>
                <w:sz w:val="20"/>
                <w:szCs w:val="20"/>
              </w:rPr>
            </w:pPr>
            <w:r>
              <w:rPr>
                <w:color w:val="211D1E"/>
                <w:sz w:val="20"/>
                <w:szCs w:val="20"/>
              </w:rPr>
              <w:t>25m Center Fire Pistol (preci</w:t>
            </w:r>
            <w:r>
              <w:rPr>
                <w:color w:val="211D1E"/>
                <w:sz w:val="20"/>
                <w:szCs w:val="20"/>
              </w:rPr>
              <w:softHyphen/>
              <w:t xml:space="preserve">sion and rapid-fire series)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CFP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only, WCH </w:t>
            </w:r>
          </w:p>
        </w:tc>
        <w:tc>
          <w:tcPr>
            <w:tcW w:w="2463" w:type="dxa"/>
            <w:gridSpan w:val="2"/>
          </w:tcPr>
          <w:p w:rsidR="00685A30" w:rsidRDefault="00685A30">
            <w:pPr>
              <w:pStyle w:val="Pa5"/>
              <w:spacing w:before="160"/>
              <w:rPr>
                <w:color w:val="211D1E"/>
                <w:sz w:val="20"/>
                <w:szCs w:val="20"/>
              </w:rPr>
            </w:pPr>
            <w:r>
              <w:rPr>
                <w:color w:val="211D1E"/>
                <w:sz w:val="20"/>
                <w:szCs w:val="20"/>
              </w:rPr>
              <w:t xml:space="preserve">30 + 30 shots </w:t>
            </w:r>
          </w:p>
        </w:tc>
      </w:tr>
      <w:tr w:rsidR="00685A30">
        <w:trPr>
          <w:trHeight w:val="253"/>
        </w:trPr>
        <w:tc>
          <w:tcPr>
            <w:tcW w:w="2463" w:type="dxa"/>
            <w:gridSpan w:val="2"/>
          </w:tcPr>
          <w:p w:rsidR="00685A30" w:rsidRDefault="00685A30">
            <w:pPr>
              <w:pStyle w:val="Pa5"/>
              <w:spacing w:before="160"/>
              <w:rPr>
                <w:color w:val="211D1E"/>
                <w:sz w:val="20"/>
                <w:szCs w:val="20"/>
              </w:rPr>
            </w:pPr>
            <w:r>
              <w:rPr>
                <w:color w:val="211D1E"/>
                <w:sz w:val="20"/>
                <w:szCs w:val="20"/>
              </w:rPr>
              <w:t xml:space="preserve">25m Pistol (precision and rapid-fire series)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SPM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MJ only, WCH </w:t>
            </w:r>
          </w:p>
        </w:tc>
        <w:tc>
          <w:tcPr>
            <w:tcW w:w="2463" w:type="dxa"/>
            <w:gridSpan w:val="2"/>
          </w:tcPr>
          <w:p w:rsidR="00685A30" w:rsidRDefault="00685A30">
            <w:pPr>
              <w:pStyle w:val="Pa5"/>
              <w:spacing w:before="160"/>
              <w:rPr>
                <w:color w:val="211D1E"/>
                <w:sz w:val="20"/>
                <w:szCs w:val="20"/>
              </w:rPr>
            </w:pPr>
            <w:r>
              <w:rPr>
                <w:color w:val="211D1E"/>
                <w:sz w:val="20"/>
                <w:szCs w:val="20"/>
              </w:rPr>
              <w:t xml:space="preserve">30 + 30 shots </w:t>
            </w:r>
          </w:p>
        </w:tc>
      </w:tr>
      <w:tr w:rsidR="00685A30">
        <w:trPr>
          <w:trHeight w:val="133"/>
        </w:trPr>
        <w:tc>
          <w:tcPr>
            <w:tcW w:w="2463" w:type="dxa"/>
            <w:gridSpan w:val="2"/>
          </w:tcPr>
          <w:p w:rsidR="00685A30" w:rsidRDefault="00685A30">
            <w:pPr>
              <w:pStyle w:val="Pa5"/>
              <w:spacing w:before="160"/>
              <w:rPr>
                <w:color w:val="211D1E"/>
                <w:sz w:val="20"/>
                <w:szCs w:val="20"/>
              </w:rPr>
            </w:pPr>
            <w:r>
              <w:rPr>
                <w:color w:val="211D1E"/>
                <w:sz w:val="20"/>
                <w:szCs w:val="20"/>
              </w:rPr>
              <w:t xml:space="preserve">50m Pistol </w:t>
            </w:r>
          </w:p>
        </w:tc>
        <w:tc>
          <w:tcPr>
            <w:tcW w:w="2463" w:type="dxa"/>
            <w:gridSpan w:val="2"/>
          </w:tcPr>
          <w:p w:rsidR="00685A30" w:rsidRDefault="00685A30">
            <w:pPr>
              <w:pStyle w:val="Pa5"/>
              <w:spacing w:before="160"/>
              <w:rPr>
                <w:color w:val="211D1E"/>
                <w:sz w:val="20"/>
                <w:szCs w:val="20"/>
              </w:rPr>
            </w:pPr>
            <w:r>
              <w:rPr>
                <w:color w:val="211D1E"/>
                <w:sz w:val="20"/>
                <w:szCs w:val="20"/>
              </w:rPr>
              <w:t xml:space="preserve">FP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MJ, WCH </w:t>
            </w:r>
          </w:p>
        </w:tc>
        <w:tc>
          <w:tcPr>
            <w:tcW w:w="2463" w:type="dxa"/>
            <w:gridSpan w:val="2"/>
          </w:tcPr>
          <w:p w:rsidR="00685A30" w:rsidRDefault="00685A30">
            <w:pPr>
              <w:pStyle w:val="Pa5"/>
              <w:spacing w:before="160"/>
              <w:rPr>
                <w:color w:val="211D1E"/>
                <w:sz w:val="20"/>
                <w:szCs w:val="20"/>
              </w:rPr>
            </w:pPr>
            <w:r>
              <w:rPr>
                <w:color w:val="211D1E"/>
                <w:sz w:val="20"/>
                <w:szCs w:val="20"/>
              </w:rPr>
              <w:t xml:space="preserve">60 shots </w:t>
            </w:r>
          </w:p>
        </w:tc>
      </w:tr>
      <w:tr w:rsidR="00685A30">
        <w:trPr>
          <w:trHeight w:val="253"/>
        </w:trPr>
        <w:tc>
          <w:tcPr>
            <w:tcW w:w="1970" w:type="dxa"/>
          </w:tcPr>
          <w:p w:rsidR="00685A30" w:rsidRDefault="00685A30">
            <w:pPr>
              <w:pStyle w:val="Pa5"/>
              <w:spacing w:before="160"/>
              <w:rPr>
                <w:color w:val="211D1E"/>
                <w:sz w:val="20"/>
                <w:szCs w:val="20"/>
              </w:rPr>
            </w:pPr>
            <w:r>
              <w:rPr>
                <w:color w:val="211D1E"/>
                <w:sz w:val="20"/>
                <w:szCs w:val="20"/>
              </w:rPr>
              <w:t xml:space="preserve">Trap </w:t>
            </w:r>
          </w:p>
        </w:tc>
        <w:tc>
          <w:tcPr>
            <w:tcW w:w="1970" w:type="dxa"/>
            <w:gridSpan w:val="2"/>
          </w:tcPr>
          <w:p w:rsidR="00685A30" w:rsidRDefault="00685A30">
            <w:pPr>
              <w:pStyle w:val="Pa5"/>
              <w:spacing w:before="160"/>
              <w:rPr>
                <w:color w:val="211D1E"/>
                <w:sz w:val="20"/>
                <w:szCs w:val="20"/>
              </w:rPr>
            </w:pPr>
            <w:r>
              <w:rPr>
                <w:color w:val="211D1E"/>
                <w:sz w:val="20"/>
                <w:szCs w:val="20"/>
              </w:rPr>
              <w:t xml:space="preserve">TR125 </w:t>
            </w:r>
          </w:p>
        </w:tc>
        <w:tc>
          <w:tcPr>
            <w:tcW w:w="1970" w:type="dxa"/>
            <w:gridSpan w:val="2"/>
          </w:tcPr>
          <w:p w:rsidR="00685A30" w:rsidRDefault="00685A30">
            <w:pPr>
              <w:pStyle w:val="Pa5"/>
              <w:spacing w:before="160"/>
              <w:rPr>
                <w:color w:val="211D1E"/>
                <w:sz w:val="20"/>
                <w:szCs w:val="20"/>
              </w:rPr>
            </w:pPr>
            <w:r>
              <w:rPr>
                <w:color w:val="211D1E"/>
                <w:sz w:val="20"/>
                <w:szCs w:val="20"/>
              </w:rPr>
              <w:t>M, MJ, Olym</w:t>
            </w:r>
            <w:r>
              <w:rPr>
                <w:color w:val="211D1E"/>
                <w:sz w:val="20"/>
                <w:szCs w:val="20"/>
              </w:rPr>
              <w:softHyphen/>
              <w:t xml:space="preserve">pic, WCH </w:t>
            </w:r>
          </w:p>
        </w:tc>
        <w:tc>
          <w:tcPr>
            <w:tcW w:w="1970" w:type="dxa"/>
            <w:gridSpan w:val="2"/>
          </w:tcPr>
          <w:p w:rsidR="00685A30" w:rsidRDefault="00685A30">
            <w:pPr>
              <w:pStyle w:val="Pa5"/>
              <w:spacing w:before="160"/>
              <w:rPr>
                <w:color w:val="211D1E"/>
                <w:sz w:val="20"/>
                <w:szCs w:val="20"/>
              </w:rPr>
            </w:pPr>
            <w:r>
              <w:rPr>
                <w:color w:val="211D1E"/>
                <w:sz w:val="20"/>
                <w:szCs w:val="20"/>
              </w:rPr>
              <w:t xml:space="preserve">125 targets </w:t>
            </w:r>
          </w:p>
        </w:tc>
        <w:tc>
          <w:tcPr>
            <w:tcW w:w="1970" w:type="dxa"/>
          </w:tcPr>
          <w:p w:rsidR="00685A30" w:rsidRDefault="00685A30">
            <w:pPr>
              <w:pStyle w:val="Pa5"/>
              <w:spacing w:before="160"/>
              <w:rPr>
                <w:color w:val="211D1E"/>
                <w:sz w:val="20"/>
                <w:szCs w:val="20"/>
              </w:rPr>
            </w:pPr>
            <w:r>
              <w:rPr>
                <w:color w:val="211D1E"/>
                <w:sz w:val="20"/>
                <w:szCs w:val="20"/>
              </w:rPr>
              <w:t xml:space="preserve">50 targets max. </w:t>
            </w:r>
          </w:p>
        </w:tc>
      </w:tr>
      <w:tr w:rsidR="00685A30">
        <w:trPr>
          <w:trHeight w:val="253"/>
        </w:trPr>
        <w:tc>
          <w:tcPr>
            <w:tcW w:w="1970" w:type="dxa"/>
          </w:tcPr>
          <w:p w:rsidR="00685A30" w:rsidRDefault="00685A30">
            <w:pPr>
              <w:pStyle w:val="Pa5"/>
              <w:spacing w:before="160"/>
              <w:rPr>
                <w:color w:val="211D1E"/>
                <w:sz w:val="20"/>
                <w:szCs w:val="20"/>
              </w:rPr>
            </w:pPr>
            <w:r>
              <w:rPr>
                <w:color w:val="211D1E"/>
                <w:sz w:val="20"/>
                <w:szCs w:val="20"/>
              </w:rPr>
              <w:t xml:space="preserve">Skeet </w:t>
            </w:r>
          </w:p>
        </w:tc>
        <w:tc>
          <w:tcPr>
            <w:tcW w:w="1970" w:type="dxa"/>
            <w:gridSpan w:val="2"/>
          </w:tcPr>
          <w:p w:rsidR="00685A30" w:rsidRDefault="00685A30">
            <w:pPr>
              <w:pStyle w:val="Pa5"/>
              <w:spacing w:before="160"/>
              <w:rPr>
                <w:color w:val="211D1E"/>
                <w:sz w:val="20"/>
                <w:szCs w:val="20"/>
              </w:rPr>
            </w:pPr>
            <w:r>
              <w:rPr>
                <w:color w:val="211D1E"/>
                <w:sz w:val="20"/>
                <w:szCs w:val="20"/>
              </w:rPr>
              <w:t xml:space="preserve">SK125 </w:t>
            </w:r>
          </w:p>
        </w:tc>
        <w:tc>
          <w:tcPr>
            <w:tcW w:w="1970" w:type="dxa"/>
            <w:gridSpan w:val="2"/>
          </w:tcPr>
          <w:p w:rsidR="00685A30" w:rsidRDefault="00685A30">
            <w:pPr>
              <w:pStyle w:val="Pa5"/>
              <w:spacing w:before="160"/>
              <w:rPr>
                <w:color w:val="211D1E"/>
                <w:sz w:val="20"/>
                <w:szCs w:val="20"/>
              </w:rPr>
            </w:pPr>
            <w:r>
              <w:rPr>
                <w:color w:val="211D1E"/>
                <w:sz w:val="20"/>
                <w:szCs w:val="20"/>
              </w:rPr>
              <w:t>M, MJ, Olym</w:t>
            </w:r>
            <w:r>
              <w:rPr>
                <w:color w:val="211D1E"/>
                <w:sz w:val="20"/>
                <w:szCs w:val="20"/>
              </w:rPr>
              <w:softHyphen/>
              <w:t xml:space="preserve">pic, WCH </w:t>
            </w:r>
          </w:p>
        </w:tc>
        <w:tc>
          <w:tcPr>
            <w:tcW w:w="1970" w:type="dxa"/>
            <w:gridSpan w:val="2"/>
          </w:tcPr>
          <w:p w:rsidR="00685A30" w:rsidRDefault="00685A30">
            <w:pPr>
              <w:pStyle w:val="Pa5"/>
              <w:spacing w:before="160"/>
              <w:rPr>
                <w:color w:val="211D1E"/>
                <w:sz w:val="20"/>
                <w:szCs w:val="20"/>
              </w:rPr>
            </w:pPr>
            <w:r>
              <w:rPr>
                <w:color w:val="211D1E"/>
                <w:sz w:val="20"/>
                <w:szCs w:val="20"/>
              </w:rPr>
              <w:t xml:space="preserve">125 targets </w:t>
            </w:r>
          </w:p>
        </w:tc>
        <w:tc>
          <w:tcPr>
            <w:tcW w:w="1970" w:type="dxa"/>
          </w:tcPr>
          <w:p w:rsidR="00685A30" w:rsidRDefault="00685A30">
            <w:pPr>
              <w:pStyle w:val="Pa5"/>
              <w:spacing w:before="160"/>
              <w:rPr>
                <w:color w:val="211D1E"/>
                <w:sz w:val="20"/>
                <w:szCs w:val="20"/>
              </w:rPr>
            </w:pPr>
            <w:r>
              <w:rPr>
                <w:color w:val="211D1E"/>
                <w:sz w:val="20"/>
                <w:szCs w:val="20"/>
              </w:rPr>
              <w:t xml:space="preserve">60 targets max. </w:t>
            </w:r>
          </w:p>
        </w:tc>
      </w:tr>
      <w:tr w:rsidR="00685A30">
        <w:trPr>
          <w:trHeight w:val="133"/>
        </w:trPr>
        <w:tc>
          <w:tcPr>
            <w:tcW w:w="2463" w:type="dxa"/>
            <w:gridSpan w:val="2"/>
          </w:tcPr>
          <w:p w:rsidR="00685A30" w:rsidRDefault="00685A30">
            <w:pPr>
              <w:pStyle w:val="Pa5"/>
              <w:spacing w:before="160"/>
              <w:rPr>
                <w:color w:val="211D1E"/>
                <w:sz w:val="20"/>
                <w:szCs w:val="20"/>
              </w:rPr>
            </w:pPr>
            <w:r>
              <w:rPr>
                <w:color w:val="211D1E"/>
                <w:sz w:val="20"/>
                <w:szCs w:val="20"/>
              </w:rPr>
              <w:t xml:space="preserve">Double Trap </w:t>
            </w:r>
          </w:p>
        </w:tc>
        <w:tc>
          <w:tcPr>
            <w:tcW w:w="2463" w:type="dxa"/>
            <w:gridSpan w:val="2"/>
          </w:tcPr>
          <w:p w:rsidR="00685A30" w:rsidRDefault="00685A30">
            <w:pPr>
              <w:pStyle w:val="Pa5"/>
              <w:spacing w:before="160"/>
              <w:rPr>
                <w:color w:val="211D1E"/>
                <w:sz w:val="20"/>
                <w:szCs w:val="20"/>
              </w:rPr>
            </w:pPr>
            <w:r>
              <w:rPr>
                <w:color w:val="211D1E"/>
                <w:sz w:val="20"/>
                <w:szCs w:val="20"/>
              </w:rPr>
              <w:t xml:space="preserve">DT150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MJ, WCH </w:t>
            </w:r>
          </w:p>
        </w:tc>
        <w:tc>
          <w:tcPr>
            <w:tcW w:w="2463" w:type="dxa"/>
            <w:gridSpan w:val="2"/>
          </w:tcPr>
          <w:p w:rsidR="00685A30" w:rsidRDefault="00685A30">
            <w:pPr>
              <w:pStyle w:val="Pa5"/>
              <w:spacing w:before="160"/>
              <w:rPr>
                <w:color w:val="211D1E"/>
                <w:sz w:val="20"/>
                <w:szCs w:val="20"/>
              </w:rPr>
            </w:pPr>
            <w:r>
              <w:rPr>
                <w:color w:val="211D1E"/>
                <w:sz w:val="20"/>
                <w:szCs w:val="20"/>
              </w:rPr>
              <w:t xml:space="preserve">150 targets </w:t>
            </w:r>
          </w:p>
        </w:tc>
      </w:tr>
      <w:tr w:rsidR="00685A30">
        <w:trPr>
          <w:trHeight w:val="373"/>
        </w:trPr>
        <w:tc>
          <w:tcPr>
            <w:tcW w:w="2463" w:type="dxa"/>
            <w:gridSpan w:val="2"/>
          </w:tcPr>
          <w:p w:rsidR="00685A30" w:rsidRDefault="00685A30">
            <w:pPr>
              <w:pStyle w:val="Pa5"/>
              <w:spacing w:before="160"/>
              <w:rPr>
                <w:color w:val="211D1E"/>
                <w:sz w:val="20"/>
                <w:szCs w:val="20"/>
              </w:rPr>
            </w:pPr>
            <w:r>
              <w:rPr>
                <w:color w:val="211D1E"/>
                <w:sz w:val="20"/>
                <w:szCs w:val="20"/>
              </w:rPr>
              <w:t xml:space="preserve">10m Running Target (slow and fast runs)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10RT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MJ, WCHS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30 + 30 shots Medal Match (see 10.8) </w:t>
            </w:r>
          </w:p>
        </w:tc>
      </w:tr>
      <w:tr w:rsidR="00685A30">
        <w:trPr>
          <w:trHeight w:val="253"/>
        </w:trPr>
        <w:tc>
          <w:tcPr>
            <w:tcW w:w="2463" w:type="dxa"/>
            <w:gridSpan w:val="2"/>
          </w:tcPr>
          <w:p w:rsidR="00685A30" w:rsidRDefault="00685A30">
            <w:pPr>
              <w:pStyle w:val="Pa5"/>
              <w:spacing w:before="160"/>
              <w:rPr>
                <w:color w:val="211D1E"/>
                <w:sz w:val="20"/>
                <w:szCs w:val="20"/>
              </w:rPr>
            </w:pPr>
            <w:r>
              <w:rPr>
                <w:color w:val="211D1E"/>
                <w:sz w:val="20"/>
                <w:szCs w:val="20"/>
              </w:rPr>
              <w:t xml:space="preserve">10m Running Target Mixed (slow and fast </w:t>
            </w:r>
            <w:r>
              <w:rPr>
                <w:color w:val="211D1E"/>
                <w:sz w:val="20"/>
                <w:szCs w:val="20"/>
              </w:rPr>
              <w:lastRenderedPageBreak/>
              <w:t xml:space="preserve">runs) </w:t>
            </w:r>
          </w:p>
        </w:tc>
        <w:tc>
          <w:tcPr>
            <w:tcW w:w="2463" w:type="dxa"/>
            <w:gridSpan w:val="2"/>
          </w:tcPr>
          <w:p w:rsidR="00685A30" w:rsidRDefault="00685A30">
            <w:pPr>
              <w:pStyle w:val="Pa5"/>
              <w:spacing w:before="160"/>
              <w:rPr>
                <w:color w:val="211D1E"/>
                <w:sz w:val="20"/>
                <w:szCs w:val="20"/>
              </w:rPr>
            </w:pPr>
            <w:r>
              <w:rPr>
                <w:color w:val="211D1E"/>
                <w:sz w:val="20"/>
                <w:szCs w:val="20"/>
              </w:rPr>
              <w:lastRenderedPageBreak/>
              <w:t xml:space="preserve">10RTMIX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MJ, WCHS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40 shots mixed </w:t>
            </w:r>
          </w:p>
        </w:tc>
      </w:tr>
      <w:tr w:rsidR="00685A30">
        <w:trPr>
          <w:trHeight w:val="253"/>
        </w:trPr>
        <w:tc>
          <w:tcPr>
            <w:tcW w:w="2463" w:type="dxa"/>
            <w:gridSpan w:val="2"/>
          </w:tcPr>
          <w:p w:rsidR="00685A30" w:rsidRDefault="00685A30">
            <w:pPr>
              <w:pStyle w:val="Pa5"/>
              <w:spacing w:before="160"/>
              <w:rPr>
                <w:color w:val="211D1E"/>
                <w:sz w:val="20"/>
                <w:szCs w:val="20"/>
              </w:rPr>
            </w:pPr>
            <w:r>
              <w:rPr>
                <w:color w:val="211D1E"/>
                <w:sz w:val="20"/>
                <w:szCs w:val="20"/>
              </w:rPr>
              <w:lastRenderedPageBreak/>
              <w:t xml:space="preserve">50m Running Target (slow and fast runs)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50RT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MJ, WCHS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30 + 30 shots </w:t>
            </w:r>
          </w:p>
        </w:tc>
      </w:tr>
      <w:tr w:rsidR="00685A30">
        <w:trPr>
          <w:trHeight w:val="253"/>
        </w:trPr>
        <w:tc>
          <w:tcPr>
            <w:tcW w:w="2463" w:type="dxa"/>
            <w:gridSpan w:val="2"/>
          </w:tcPr>
          <w:p w:rsidR="00685A30" w:rsidRDefault="00685A30">
            <w:pPr>
              <w:pStyle w:val="Pa5"/>
              <w:spacing w:before="160"/>
              <w:rPr>
                <w:color w:val="211D1E"/>
                <w:sz w:val="20"/>
                <w:szCs w:val="20"/>
              </w:rPr>
            </w:pPr>
            <w:r>
              <w:rPr>
                <w:color w:val="211D1E"/>
                <w:sz w:val="20"/>
                <w:szCs w:val="20"/>
              </w:rPr>
              <w:t xml:space="preserve">50m Running Target Mixed (slow and fast runs) </w:t>
            </w:r>
          </w:p>
        </w:tc>
        <w:tc>
          <w:tcPr>
            <w:tcW w:w="2463" w:type="dxa"/>
            <w:gridSpan w:val="2"/>
          </w:tcPr>
          <w:p w:rsidR="00685A30" w:rsidRDefault="00685A30">
            <w:pPr>
              <w:pStyle w:val="Pa5"/>
              <w:spacing w:before="160"/>
              <w:rPr>
                <w:color w:val="211D1E"/>
                <w:sz w:val="20"/>
                <w:szCs w:val="20"/>
              </w:rPr>
            </w:pPr>
            <w:r>
              <w:rPr>
                <w:color w:val="211D1E"/>
                <w:sz w:val="20"/>
                <w:szCs w:val="20"/>
              </w:rPr>
              <w:t xml:space="preserve">50RTMIX </w:t>
            </w:r>
          </w:p>
        </w:tc>
        <w:tc>
          <w:tcPr>
            <w:tcW w:w="2463" w:type="dxa"/>
            <w:gridSpan w:val="2"/>
          </w:tcPr>
          <w:p w:rsidR="00685A30" w:rsidRDefault="00685A30">
            <w:pPr>
              <w:pStyle w:val="Pa5"/>
              <w:spacing w:before="160"/>
              <w:rPr>
                <w:color w:val="211D1E"/>
                <w:sz w:val="20"/>
                <w:szCs w:val="20"/>
              </w:rPr>
            </w:pPr>
            <w:r>
              <w:rPr>
                <w:color w:val="211D1E"/>
                <w:sz w:val="20"/>
                <w:szCs w:val="20"/>
              </w:rPr>
              <w:t xml:space="preserve">M, MJ, WCHS </w:t>
            </w:r>
          </w:p>
        </w:tc>
        <w:tc>
          <w:tcPr>
            <w:tcW w:w="2463" w:type="dxa"/>
            <w:gridSpan w:val="2"/>
          </w:tcPr>
          <w:p w:rsidR="00685A30" w:rsidRDefault="00685A30">
            <w:pPr>
              <w:pStyle w:val="Pa5"/>
              <w:spacing w:before="160"/>
              <w:rPr>
                <w:color w:val="211D1E"/>
                <w:sz w:val="20"/>
                <w:szCs w:val="20"/>
              </w:rPr>
            </w:pPr>
            <w:r>
              <w:rPr>
                <w:color w:val="211D1E"/>
                <w:sz w:val="20"/>
                <w:szCs w:val="20"/>
              </w:rPr>
              <w:t>40 shots mixed</w:t>
            </w:r>
          </w:p>
        </w:tc>
      </w:tr>
    </w:tbl>
    <w:p w:rsidR="00685A30" w:rsidRDefault="00685A30"/>
    <w:p w:rsidR="00431C60" w:rsidRDefault="00431C60" w:rsidP="00431C60">
      <w:pPr>
        <w:pStyle w:val="Default"/>
      </w:pPr>
    </w:p>
    <w:p w:rsidR="00431C60" w:rsidRDefault="00431C60" w:rsidP="00431C60">
      <w:pPr>
        <w:pStyle w:val="Default"/>
        <w:spacing w:after="385"/>
        <w:rPr>
          <w:color w:val="211D1E"/>
          <w:sz w:val="22"/>
          <w:szCs w:val="22"/>
        </w:rPr>
      </w:pPr>
      <w:r>
        <w:rPr>
          <w:rStyle w:val="A6"/>
          <w:b/>
          <w:bCs/>
        </w:rPr>
        <w:t xml:space="preserve">6.1 </w:t>
      </w:r>
      <w:r>
        <w:rPr>
          <w:b/>
          <w:bCs/>
          <w:color w:val="211D1E"/>
          <w:sz w:val="22"/>
          <w:szCs w:val="22"/>
        </w:rPr>
        <w:t xml:space="preserve">GENERAL </w:t>
      </w:r>
    </w:p>
    <w:p w:rsidR="00431C60" w:rsidRDefault="00431C60" w:rsidP="00431C60">
      <w:pPr>
        <w:pStyle w:val="Default"/>
        <w:rPr>
          <w:color w:val="211D1E"/>
          <w:sz w:val="22"/>
          <w:szCs w:val="22"/>
        </w:rPr>
      </w:pPr>
      <w:r>
        <w:rPr>
          <w:rStyle w:val="A6"/>
          <w:b/>
          <w:bCs/>
        </w:rPr>
        <w:t xml:space="preserve">6.1.1 </w:t>
      </w:r>
      <w:r>
        <w:rPr>
          <w:b/>
          <w:bCs/>
          <w:color w:val="211D1E"/>
          <w:sz w:val="22"/>
          <w:szCs w:val="22"/>
        </w:rPr>
        <w:t xml:space="preserve">Objective and Purpose of ISSF Rules </w:t>
      </w:r>
    </w:p>
    <w:p w:rsidR="00431C60" w:rsidRDefault="00431C60" w:rsidP="00431C60">
      <w:pPr>
        <w:pStyle w:val="Pa14"/>
        <w:spacing w:before="100" w:after="100"/>
        <w:ind w:left="1400"/>
        <w:jc w:val="both"/>
        <w:rPr>
          <w:color w:val="211D1E"/>
          <w:sz w:val="22"/>
          <w:szCs w:val="22"/>
        </w:rPr>
      </w:pPr>
      <w:r>
        <w:rPr>
          <w:color w:val="211D1E"/>
          <w:sz w:val="22"/>
          <w:szCs w:val="22"/>
        </w:rPr>
        <w:t xml:space="preserve">The ISSF establishes Technical Rules for the sport of shooting to govern the conduct of shooting events recognized by the ISSF (ISSF General Regulations, 3.3). The objective of ISSF Technical Rules is to achieve uniformity in the conduct of the shooting sport throughout the world and to promote the development of the sport. </w:t>
      </w:r>
    </w:p>
    <w:p w:rsidR="00431C60" w:rsidRDefault="00431C60" w:rsidP="00431C60">
      <w:pPr>
        <w:pStyle w:val="Default"/>
        <w:rPr>
          <w:color w:val="211D1E"/>
          <w:sz w:val="22"/>
          <w:szCs w:val="22"/>
        </w:rPr>
      </w:pPr>
      <w:r>
        <w:rPr>
          <w:rStyle w:val="A6"/>
          <w:b/>
          <w:bCs/>
        </w:rPr>
        <w:t xml:space="preserve">6.1.4 </w:t>
      </w:r>
      <w:r>
        <w:rPr>
          <w:b/>
          <w:bCs/>
          <w:color w:val="211D1E"/>
          <w:sz w:val="22"/>
          <w:szCs w:val="22"/>
        </w:rPr>
        <w:t xml:space="preserve">Uniform Standard for Equipment and Clothing </w:t>
      </w:r>
    </w:p>
    <w:p w:rsidR="00431C60" w:rsidRDefault="00431C60" w:rsidP="00431C60">
      <w:pPr>
        <w:pStyle w:val="Default"/>
        <w:rPr>
          <w:color w:val="211D1E"/>
          <w:sz w:val="22"/>
          <w:szCs w:val="22"/>
        </w:rPr>
      </w:pPr>
    </w:p>
    <w:p w:rsidR="00431C60" w:rsidRDefault="00431C60" w:rsidP="00431C60">
      <w:pPr>
        <w:pStyle w:val="Pa14"/>
        <w:spacing w:before="100" w:after="100"/>
        <w:ind w:left="1400"/>
        <w:jc w:val="both"/>
        <w:rPr>
          <w:color w:val="211D1E"/>
          <w:sz w:val="22"/>
          <w:szCs w:val="22"/>
        </w:rPr>
      </w:pPr>
      <w:r>
        <w:rPr>
          <w:color w:val="211D1E"/>
          <w:sz w:val="22"/>
          <w:szCs w:val="22"/>
        </w:rPr>
        <w:t xml:space="preserve">Shooting is a sport where equipment and clothing play critical roles in the conduct of the sport. Athletes must use only equipment and clothing that complies with ISSF Rules. Any gun, device, equipment, accessory or other item that may give an athlete an unfair advantage over others and that is not specifically mentioned in these Rules, or that is contrary to the spirit of these Rules, is prohibited. ISSF Rules for equipment and clothing are strictly enforced (see 6.7.9) to ensure that no athletes have equipment, clothing or accessories that give them an unfair advantage over other athletes. </w:t>
      </w:r>
    </w:p>
    <w:p w:rsidR="00431C60" w:rsidRDefault="00431C60" w:rsidP="0061519A">
      <w:pPr>
        <w:pStyle w:val="Default"/>
        <w:numPr>
          <w:ilvl w:val="1"/>
          <w:numId w:val="14"/>
        </w:numPr>
        <w:rPr>
          <w:color w:val="211D1E"/>
          <w:sz w:val="22"/>
          <w:szCs w:val="22"/>
        </w:rPr>
      </w:pPr>
    </w:p>
    <w:p w:rsidR="00D1068E" w:rsidRPr="00D1068E" w:rsidRDefault="00D1068E" w:rsidP="00D1068E">
      <w:pPr>
        <w:pStyle w:val="Default"/>
        <w:spacing w:after="145"/>
        <w:rPr>
          <w:rStyle w:val="A6"/>
          <w:b/>
        </w:rPr>
      </w:pPr>
      <w:r w:rsidRPr="00D1068E">
        <w:rPr>
          <w:rStyle w:val="A6"/>
          <w:b/>
        </w:rPr>
        <w:t xml:space="preserve">6.2 SAFETY </w:t>
      </w:r>
    </w:p>
    <w:p w:rsidR="00D1068E" w:rsidRPr="00D1068E" w:rsidRDefault="00D1068E" w:rsidP="00D1068E">
      <w:pPr>
        <w:pStyle w:val="Default"/>
        <w:spacing w:after="145"/>
        <w:rPr>
          <w:rStyle w:val="A6"/>
          <w:b/>
        </w:rPr>
      </w:pPr>
      <w:r w:rsidRPr="00D1068E">
        <w:rPr>
          <w:rStyle w:val="A6"/>
          <w:b/>
        </w:rPr>
        <w:t xml:space="preserve">SAFETY IS OF PARAMOUNT IMPORTANCE </w:t>
      </w:r>
    </w:p>
    <w:p w:rsidR="00431C60" w:rsidRDefault="00D1068E" w:rsidP="00D1068E">
      <w:pPr>
        <w:pStyle w:val="Default"/>
        <w:spacing w:after="145"/>
        <w:rPr>
          <w:color w:val="211D1E"/>
          <w:sz w:val="22"/>
          <w:szCs w:val="22"/>
        </w:rPr>
      </w:pPr>
      <w:r w:rsidRPr="00D1068E">
        <w:rPr>
          <w:rStyle w:val="A6"/>
        </w:rPr>
        <w:t>6.2.1 General Safety Rules</w:t>
      </w:r>
      <w:r w:rsidR="00431C60">
        <w:rPr>
          <w:rStyle w:val="A6"/>
        </w:rPr>
        <w:t xml:space="preserve">6.2.1.1 </w:t>
      </w:r>
      <w:r w:rsidR="00431C60">
        <w:rPr>
          <w:color w:val="211D1E"/>
          <w:sz w:val="22"/>
          <w:szCs w:val="22"/>
        </w:rPr>
        <w:t xml:space="preserve">ISSF Rules establish specific safety requirements that must be applied in all ISSF Championships. ISSF Juries and Organizing Committees are responsible for safety. </w:t>
      </w:r>
    </w:p>
    <w:p w:rsidR="00431C60" w:rsidRDefault="00431C60" w:rsidP="00431C60">
      <w:pPr>
        <w:pStyle w:val="Default"/>
        <w:spacing w:after="145"/>
        <w:rPr>
          <w:color w:val="211D1E"/>
          <w:sz w:val="22"/>
          <w:szCs w:val="22"/>
        </w:rPr>
      </w:pPr>
      <w:r>
        <w:rPr>
          <w:rStyle w:val="A6"/>
        </w:rPr>
        <w:t xml:space="preserve">6.2.1.3 </w:t>
      </w:r>
      <w:r>
        <w:rPr>
          <w:color w:val="211D1E"/>
          <w:sz w:val="22"/>
          <w:szCs w:val="22"/>
        </w:rPr>
        <w:t xml:space="preserve">The safety of athletes, range officials and spectators requires continued and careful attention to gun handling. It is the duty of range officials to enforce gun safety and the duty of athletes and team officials to apply all gun safety and gun handling rules. </w:t>
      </w:r>
    </w:p>
    <w:p w:rsidR="00431C60" w:rsidRDefault="00431C60" w:rsidP="00431C60">
      <w:pPr>
        <w:pStyle w:val="Default"/>
        <w:spacing w:after="145"/>
        <w:rPr>
          <w:color w:val="211D1E"/>
          <w:sz w:val="22"/>
          <w:szCs w:val="22"/>
        </w:rPr>
      </w:pPr>
      <w:r>
        <w:rPr>
          <w:rStyle w:val="A6"/>
        </w:rPr>
        <w:t xml:space="preserve">6.2.1.5 </w:t>
      </w:r>
      <w:r>
        <w:rPr>
          <w:color w:val="211D1E"/>
          <w:sz w:val="22"/>
          <w:szCs w:val="22"/>
        </w:rPr>
        <w:t xml:space="preserve">In the interest of safety, a Jury Member or Range Officer may stop shooting at any time. Athletes and team officials must immediately notify Range Officers or Jury Members of any situation that may be dangerous. </w:t>
      </w:r>
    </w:p>
    <w:p w:rsidR="00431C60" w:rsidRDefault="00431C60" w:rsidP="00431C60">
      <w:pPr>
        <w:pStyle w:val="Default"/>
        <w:spacing w:after="145"/>
        <w:rPr>
          <w:color w:val="211D1E"/>
          <w:sz w:val="22"/>
          <w:szCs w:val="22"/>
        </w:rPr>
      </w:pPr>
      <w:r>
        <w:rPr>
          <w:rStyle w:val="A6"/>
        </w:rPr>
        <w:t xml:space="preserve">6.2.1.6 </w:t>
      </w:r>
      <w:r>
        <w:rPr>
          <w:color w:val="211D1E"/>
          <w:sz w:val="22"/>
          <w:szCs w:val="22"/>
        </w:rPr>
        <w:t xml:space="preserve">An Equipment Control Officer, Range Officer or Jury Member may pick up an athlete’s equipment (including a gun) for control without his permission, but in his presence and with his knowledge. However, immediate action must be taken when a matter of safety is involved. </w:t>
      </w:r>
    </w:p>
    <w:p w:rsidR="00431C60" w:rsidRDefault="00431C60" w:rsidP="00431C60">
      <w:pPr>
        <w:pStyle w:val="Default"/>
        <w:spacing w:after="145"/>
        <w:rPr>
          <w:color w:val="211D1E"/>
          <w:sz w:val="22"/>
          <w:szCs w:val="22"/>
        </w:rPr>
      </w:pPr>
      <w:r>
        <w:rPr>
          <w:rStyle w:val="A6"/>
          <w:b/>
          <w:bCs/>
        </w:rPr>
        <w:t xml:space="preserve">6.2.2 </w:t>
      </w:r>
      <w:r>
        <w:rPr>
          <w:b/>
          <w:bCs/>
          <w:color w:val="211D1E"/>
          <w:sz w:val="22"/>
          <w:szCs w:val="22"/>
        </w:rPr>
        <w:t xml:space="preserve">Gun Handling Rules </w:t>
      </w:r>
    </w:p>
    <w:p w:rsidR="00431C60" w:rsidRDefault="00431C60" w:rsidP="00431C60">
      <w:pPr>
        <w:pStyle w:val="Default"/>
        <w:rPr>
          <w:color w:val="211D1E"/>
          <w:sz w:val="22"/>
          <w:szCs w:val="22"/>
        </w:rPr>
      </w:pPr>
      <w:r>
        <w:rPr>
          <w:rStyle w:val="A6"/>
        </w:rPr>
        <w:lastRenderedPageBreak/>
        <w:t xml:space="preserve">6.2.2.1 </w:t>
      </w:r>
      <w:r>
        <w:rPr>
          <w:color w:val="211D1E"/>
          <w:sz w:val="22"/>
          <w:szCs w:val="22"/>
        </w:rPr>
        <w:t>To ensure safety, all guns must be handled with maximum care at all times. Guns must not be removed from the firing line during training or competition except with the permission of a Range Officer.</w:t>
      </w:r>
    </w:p>
    <w:p w:rsidR="00431C60" w:rsidRDefault="00431C60" w:rsidP="00431C60">
      <w:pPr>
        <w:pStyle w:val="Default"/>
        <w:rPr>
          <w:color w:val="76787A"/>
          <w:sz w:val="18"/>
          <w:szCs w:val="18"/>
        </w:rPr>
      </w:pPr>
    </w:p>
    <w:p w:rsidR="00431C60" w:rsidRDefault="00431C60" w:rsidP="0061519A">
      <w:pPr>
        <w:pStyle w:val="Default"/>
        <w:numPr>
          <w:ilvl w:val="1"/>
          <w:numId w:val="15"/>
        </w:numPr>
        <w:spacing w:after="217"/>
        <w:rPr>
          <w:color w:val="211D1E"/>
          <w:sz w:val="22"/>
          <w:szCs w:val="22"/>
        </w:rPr>
      </w:pPr>
      <w:r>
        <w:rPr>
          <w:rStyle w:val="A6"/>
        </w:rPr>
        <w:t xml:space="preserve">6.2.2.2 </w:t>
      </w:r>
      <w:r>
        <w:rPr>
          <w:color w:val="211D1E"/>
          <w:sz w:val="22"/>
          <w:szCs w:val="22"/>
        </w:rPr>
        <w:t xml:space="preserve">Safety flags constructed of fluorescent orange or a similar bright material must be inserted in all rifles, pistols and semi-automatic shotguns at all times except when safety flag removal is authorized by these rules. To demonstrate that air guns are unloaded, safety flags (safety lines) must be long enough to extend through the full length of the barrel. Safety flags for all other guns must have a probe that inserts into the chamber (breech end of barrel) to demonstrate that the chamber is empty. Shotgun actions must be open (broken) to demonstrate that they are unloaded. Safety flags must be inserted in all guns that are not in gun cases or boxes before athletes are called to the line, when leaving a firing point, after firing is completed and when personnel must go forward of the firing line. In Finals, safety flags may not be removed until Preparation and Sighting Times start. </w:t>
      </w:r>
    </w:p>
    <w:p w:rsidR="00431C60" w:rsidRDefault="00431C60" w:rsidP="0061519A">
      <w:pPr>
        <w:pStyle w:val="Default"/>
        <w:numPr>
          <w:ilvl w:val="1"/>
          <w:numId w:val="15"/>
        </w:numPr>
        <w:spacing w:after="217"/>
        <w:rPr>
          <w:color w:val="211D1E"/>
          <w:sz w:val="22"/>
          <w:szCs w:val="22"/>
        </w:rPr>
      </w:pPr>
      <w:r>
        <w:rPr>
          <w:color w:val="211D1E"/>
          <w:sz w:val="22"/>
          <w:szCs w:val="22"/>
        </w:rPr>
        <w:t xml:space="preserve">If a safety flag is not used as required by this rule, a Jury Member must give a WARNING with instructions to insert a safety flag in the gun; and </w:t>
      </w:r>
    </w:p>
    <w:p w:rsidR="00431C60" w:rsidRDefault="00431C60" w:rsidP="0061519A">
      <w:pPr>
        <w:pStyle w:val="Default"/>
        <w:numPr>
          <w:ilvl w:val="1"/>
          <w:numId w:val="15"/>
        </w:numPr>
        <w:rPr>
          <w:color w:val="211D1E"/>
          <w:sz w:val="22"/>
          <w:szCs w:val="22"/>
        </w:rPr>
      </w:pPr>
      <w:r>
        <w:rPr>
          <w:color w:val="211D1E"/>
          <w:sz w:val="22"/>
          <w:szCs w:val="22"/>
        </w:rPr>
        <w:t xml:space="preserve">If the Jury confirms that an athlete refuses to use a safety flag as required by this rule and after being warned, the athlete must be disqualified (DSQ). </w:t>
      </w:r>
    </w:p>
    <w:p w:rsidR="00431C60" w:rsidRDefault="00431C60" w:rsidP="0061519A">
      <w:pPr>
        <w:pStyle w:val="Default"/>
        <w:numPr>
          <w:ilvl w:val="1"/>
          <w:numId w:val="15"/>
        </w:numPr>
        <w:rPr>
          <w:color w:val="211D1E"/>
          <w:sz w:val="22"/>
          <w:szCs w:val="22"/>
        </w:rPr>
      </w:pPr>
    </w:p>
    <w:p w:rsidR="00431C60" w:rsidRDefault="00431C60" w:rsidP="0061519A">
      <w:pPr>
        <w:pStyle w:val="Default"/>
        <w:numPr>
          <w:ilvl w:val="1"/>
          <w:numId w:val="15"/>
        </w:numPr>
        <w:rPr>
          <w:color w:val="211D1E"/>
          <w:sz w:val="22"/>
          <w:szCs w:val="22"/>
        </w:rPr>
      </w:pPr>
      <w:r>
        <w:rPr>
          <w:rStyle w:val="A6"/>
        </w:rPr>
        <w:t xml:space="preserve">6.2.2.3 </w:t>
      </w:r>
      <w:r>
        <w:rPr>
          <w:color w:val="211D1E"/>
          <w:sz w:val="22"/>
          <w:szCs w:val="22"/>
        </w:rPr>
        <w:t xml:space="preserve">While athletes are on their firing points, their guns must always be pointed in safe directions. The action or breech must not be closed until the gun is pointing downrange in a safe direction toward the target area. </w:t>
      </w:r>
    </w:p>
    <w:p w:rsidR="00431C60" w:rsidRDefault="00431C60" w:rsidP="0061519A">
      <w:pPr>
        <w:pStyle w:val="Default"/>
        <w:numPr>
          <w:ilvl w:val="1"/>
          <w:numId w:val="15"/>
        </w:numPr>
        <w:rPr>
          <w:color w:val="211D1E"/>
          <w:sz w:val="22"/>
          <w:szCs w:val="22"/>
        </w:rPr>
      </w:pPr>
      <w:r>
        <w:rPr>
          <w:rStyle w:val="A6"/>
        </w:rPr>
        <w:t xml:space="preserve">6.2.2.4 </w:t>
      </w:r>
      <w:r>
        <w:rPr>
          <w:color w:val="211D1E"/>
          <w:sz w:val="22"/>
          <w:szCs w:val="22"/>
        </w:rPr>
        <w:t xml:space="preserve">When placing a gun down to leave the firing point or when firing is complete, guns must be unloaded with actions (bolt or locking mechanism) open and safety flags inserted. Before leaving a firing point, the athlete must confirm and the Range Officer </w:t>
      </w:r>
      <w:r>
        <w:rPr>
          <w:b/>
          <w:bCs/>
          <w:color w:val="211D1E"/>
          <w:sz w:val="22"/>
          <w:szCs w:val="22"/>
        </w:rPr>
        <w:t xml:space="preserve">must verify </w:t>
      </w:r>
      <w:r>
        <w:rPr>
          <w:color w:val="211D1E"/>
          <w:sz w:val="22"/>
          <w:szCs w:val="22"/>
        </w:rPr>
        <w:t xml:space="preserve">that there is no cartridge or pellet in the gun’s chamber, barrel or magazine and a safety flag is inserted. </w:t>
      </w:r>
    </w:p>
    <w:p w:rsidR="00431C60" w:rsidRDefault="00431C60" w:rsidP="0061519A">
      <w:pPr>
        <w:pStyle w:val="Default"/>
        <w:numPr>
          <w:ilvl w:val="1"/>
          <w:numId w:val="15"/>
        </w:numPr>
        <w:rPr>
          <w:color w:val="211D1E"/>
          <w:sz w:val="22"/>
          <w:szCs w:val="22"/>
        </w:rPr>
      </w:pPr>
      <w:r>
        <w:rPr>
          <w:rStyle w:val="A6"/>
        </w:rPr>
        <w:t xml:space="preserve">6.2.2.5 </w:t>
      </w:r>
      <w:r>
        <w:rPr>
          <w:color w:val="211D1E"/>
          <w:sz w:val="22"/>
          <w:szCs w:val="22"/>
        </w:rPr>
        <w:t xml:space="preserve">If the athlete boxes or cases his gun or removes it from the firing point without having it checked by a Range Officer, he may be disqualified if the Jury determines that a significant safety violation is involved. </w:t>
      </w:r>
    </w:p>
    <w:p w:rsidR="00431C60" w:rsidRDefault="00431C60" w:rsidP="0061519A">
      <w:pPr>
        <w:pStyle w:val="Default"/>
        <w:numPr>
          <w:ilvl w:val="1"/>
          <w:numId w:val="15"/>
        </w:numPr>
        <w:rPr>
          <w:color w:val="211D1E"/>
          <w:sz w:val="22"/>
          <w:szCs w:val="22"/>
        </w:rPr>
      </w:pPr>
      <w:r>
        <w:rPr>
          <w:rStyle w:val="A6"/>
        </w:rPr>
        <w:t xml:space="preserve">6.2.2.6 </w:t>
      </w:r>
      <w:r>
        <w:rPr>
          <w:color w:val="211D1E"/>
          <w:sz w:val="22"/>
          <w:szCs w:val="22"/>
        </w:rPr>
        <w:t xml:space="preserve">During firing, the gun may be put down (not held) only after the cartridge(s) and/ or magazine are removed and the action is open. Air guns must be made safe by opening the cocking lever or loading port. </w:t>
      </w:r>
    </w:p>
    <w:p w:rsidR="00431C60" w:rsidRDefault="00431C60" w:rsidP="0061519A">
      <w:pPr>
        <w:pStyle w:val="Default"/>
        <w:numPr>
          <w:ilvl w:val="1"/>
          <w:numId w:val="15"/>
        </w:numPr>
        <w:rPr>
          <w:color w:val="211D1E"/>
          <w:sz w:val="22"/>
          <w:szCs w:val="22"/>
        </w:rPr>
      </w:pPr>
      <w:r>
        <w:rPr>
          <w:rStyle w:val="A6"/>
        </w:rPr>
        <w:t xml:space="preserve">6.2.2.7 </w:t>
      </w:r>
      <w:r>
        <w:rPr>
          <w:color w:val="211D1E"/>
          <w:sz w:val="22"/>
          <w:szCs w:val="22"/>
        </w:rPr>
        <w:t xml:space="preserve">When any personnel are forward of the firing line, handling guns is not permitted and safety flags must be inserted. If it is necessary for a Jury member, Range Officer or Technical Officer to go forward of the firing line during training, competition or a Final, this must be authorized and controlled by the Chief Range Officer (CRO) and any movement forward of the firing line may only be permitted after all guns have safety flags inserted. </w:t>
      </w:r>
    </w:p>
    <w:p w:rsidR="00431C60" w:rsidRDefault="00431C60" w:rsidP="0061519A">
      <w:pPr>
        <w:pStyle w:val="Default"/>
        <w:numPr>
          <w:ilvl w:val="1"/>
          <w:numId w:val="15"/>
        </w:numPr>
        <w:rPr>
          <w:color w:val="211D1E"/>
          <w:sz w:val="22"/>
          <w:szCs w:val="22"/>
        </w:rPr>
      </w:pPr>
      <w:r>
        <w:rPr>
          <w:rStyle w:val="A6"/>
        </w:rPr>
        <w:t xml:space="preserve">6.2.2.8 </w:t>
      </w:r>
      <w:r>
        <w:rPr>
          <w:color w:val="211D1E"/>
          <w:sz w:val="22"/>
          <w:szCs w:val="22"/>
        </w:rPr>
        <w:t>In the range, when guns are not on the firing points, they must always be in their cases, unless otherwise authorized by a Range Officer.</w:t>
      </w:r>
    </w:p>
    <w:p w:rsidR="00431C60" w:rsidRDefault="00431C60" w:rsidP="00431C60">
      <w:pPr>
        <w:pStyle w:val="Default"/>
        <w:rPr>
          <w:color w:val="76787A"/>
          <w:sz w:val="18"/>
          <w:szCs w:val="18"/>
        </w:rPr>
      </w:pPr>
    </w:p>
    <w:p w:rsidR="00D81BD9" w:rsidRDefault="00D81BD9" w:rsidP="00431C60">
      <w:pPr>
        <w:pStyle w:val="Default"/>
        <w:rPr>
          <w:color w:val="76787A"/>
          <w:sz w:val="18"/>
          <w:szCs w:val="18"/>
        </w:rPr>
      </w:pPr>
    </w:p>
    <w:p w:rsidR="00431C60" w:rsidRDefault="00431C60" w:rsidP="00431C60">
      <w:pPr>
        <w:pStyle w:val="Default"/>
        <w:spacing w:after="145"/>
        <w:rPr>
          <w:color w:val="211D1E"/>
          <w:sz w:val="22"/>
          <w:szCs w:val="22"/>
        </w:rPr>
      </w:pPr>
      <w:r>
        <w:rPr>
          <w:rStyle w:val="A6"/>
          <w:b/>
          <w:bCs/>
        </w:rPr>
        <w:t xml:space="preserve">6.2.3 </w:t>
      </w:r>
      <w:r>
        <w:rPr>
          <w:b/>
          <w:bCs/>
          <w:color w:val="211D1E"/>
          <w:sz w:val="22"/>
          <w:szCs w:val="22"/>
        </w:rPr>
        <w:t xml:space="preserve">Range Commands </w:t>
      </w:r>
    </w:p>
    <w:p w:rsidR="00431C60" w:rsidRDefault="00431C60" w:rsidP="00431C60">
      <w:pPr>
        <w:pStyle w:val="Default"/>
        <w:spacing w:after="145"/>
        <w:rPr>
          <w:color w:val="211D1E"/>
          <w:sz w:val="22"/>
          <w:szCs w:val="22"/>
        </w:rPr>
      </w:pPr>
      <w:r>
        <w:rPr>
          <w:rStyle w:val="A6"/>
        </w:rPr>
        <w:t xml:space="preserve">6.2.3.1 </w:t>
      </w:r>
      <w:r>
        <w:rPr>
          <w:color w:val="211D1E"/>
          <w:sz w:val="22"/>
          <w:szCs w:val="22"/>
        </w:rPr>
        <w:t xml:space="preserve">Chief Range Officers, or other appropriate range officials, are responsible for giving the commands </w:t>
      </w:r>
      <w:r>
        <w:rPr>
          <w:b/>
          <w:bCs/>
          <w:color w:val="211D1E"/>
          <w:sz w:val="22"/>
          <w:szCs w:val="22"/>
        </w:rPr>
        <w:t xml:space="preserve">“LOAD,” “START,” “STOP,” “UNLOAD” </w:t>
      </w:r>
      <w:r>
        <w:rPr>
          <w:color w:val="211D1E"/>
          <w:sz w:val="22"/>
          <w:szCs w:val="22"/>
        </w:rPr>
        <w:t xml:space="preserve">and other necessary commands. Range Officers must ensure that the commands are obeyed and that guns are handled safely. </w:t>
      </w:r>
    </w:p>
    <w:p w:rsidR="00431C60" w:rsidRDefault="00431C60" w:rsidP="00431C60">
      <w:pPr>
        <w:pStyle w:val="Default"/>
        <w:spacing w:after="145"/>
        <w:rPr>
          <w:color w:val="211D1E"/>
          <w:sz w:val="22"/>
          <w:szCs w:val="22"/>
        </w:rPr>
      </w:pPr>
      <w:r>
        <w:rPr>
          <w:rStyle w:val="A6"/>
        </w:rPr>
        <w:lastRenderedPageBreak/>
        <w:t xml:space="preserve">6.2.3.2 </w:t>
      </w:r>
      <w:r>
        <w:rPr>
          <w:color w:val="211D1E"/>
          <w:sz w:val="22"/>
          <w:szCs w:val="22"/>
        </w:rPr>
        <w:t xml:space="preserve">Guns and their magazines may only be loaded on the firing point and after the command </w:t>
      </w:r>
      <w:r>
        <w:rPr>
          <w:b/>
          <w:bCs/>
          <w:color w:val="211D1E"/>
          <w:sz w:val="22"/>
          <w:szCs w:val="22"/>
        </w:rPr>
        <w:t xml:space="preserve">“LOAD” </w:t>
      </w:r>
      <w:r>
        <w:rPr>
          <w:color w:val="211D1E"/>
          <w:sz w:val="22"/>
          <w:szCs w:val="22"/>
        </w:rPr>
        <w:t xml:space="preserve">or </w:t>
      </w:r>
      <w:r>
        <w:rPr>
          <w:b/>
          <w:bCs/>
          <w:color w:val="211D1E"/>
          <w:sz w:val="22"/>
          <w:szCs w:val="22"/>
        </w:rPr>
        <w:t xml:space="preserve">“START” </w:t>
      </w:r>
      <w:r>
        <w:rPr>
          <w:color w:val="211D1E"/>
          <w:sz w:val="22"/>
          <w:szCs w:val="22"/>
        </w:rPr>
        <w:t xml:space="preserve">is given. At all other times, guns and magazines must be kept unloaded. </w:t>
      </w:r>
    </w:p>
    <w:p w:rsidR="00431C60" w:rsidRDefault="00431C60" w:rsidP="00431C60">
      <w:pPr>
        <w:pStyle w:val="Default"/>
        <w:spacing w:after="145"/>
        <w:rPr>
          <w:color w:val="211D1E"/>
          <w:sz w:val="22"/>
          <w:szCs w:val="22"/>
        </w:rPr>
      </w:pPr>
      <w:r>
        <w:rPr>
          <w:rStyle w:val="A6"/>
        </w:rPr>
        <w:t xml:space="preserve">6.2.3.3 </w:t>
      </w:r>
      <w:r>
        <w:rPr>
          <w:color w:val="211D1E"/>
          <w:sz w:val="22"/>
          <w:szCs w:val="22"/>
        </w:rPr>
        <w:t xml:space="preserve">Only one cartridge may be loaded in a Rifle or 50m Pistol event if it has a magazine. If a 5-shot Air Pistol is used in a 10m Air Pistol event only one pellet may be loaded. </w:t>
      </w:r>
    </w:p>
    <w:p w:rsidR="00431C60" w:rsidRDefault="00431C60" w:rsidP="00431C60">
      <w:pPr>
        <w:pStyle w:val="Default"/>
        <w:spacing w:after="145"/>
        <w:rPr>
          <w:color w:val="211D1E"/>
          <w:sz w:val="22"/>
          <w:szCs w:val="22"/>
        </w:rPr>
      </w:pPr>
      <w:r>
        <w:rPr>
          <w:rStyle w:val="A6"/>
        </w:rPr>
        <w:t xml:space="preserve">6.2.3.4 </w:t>
      </w:r>
      <w:r>
        <w:rPr>
          <w:color w:val="211D1E"/>
          <w:sz w:val="22"/>
          <w:szCs w:val="22"/>
        </w:rPr>
        <w:t>A gun is considered loaded when a cartridge or pellet or a magazine with cartridges contacts a gun. No one may place a cartridge or pellet or magazine with cartridges in or on a gun or its chamber or barrel until the command “</w:t>
      </w:r>
      <w:r>
        <w:rPr>
          <w:b/>
          <w:bCs/>
          <w:color w:val="211D1E"/>
          <w:sz w:val="22"/>
          <w:szCs w:val="22"/>
        </w:rPr>
        <w:t>LOAD</w:t>
      </w:r>
      <w:r>
        <w:rPr>
          <w:color w:val="211D1E"/>
          <w:sz w:val="22"/>
          <w:szCs w:val="22"/>
        </w:rPr>
        <w:t xml:space="preserve">” is given. </w:t>
      </w:r>
    </w:p>
    <w:p w:rsidR="00431C60" w:rsidRDefault="00431C60" w:rsidP="00431C60">
      <w:pPr>
        <w:pStyle w:val="Default"/>
        <w:spacing w:after="145"/>
        <w:rPr>
          <w:color w:val="211D1E"/>
          <w:sz w:val="22"/>
          <w:szCs w:val="22"/>
        </w:rPr>
      </w:pPr>
      <w:r>
        <w:rPr>
          <w:rStyle w:val="A6"/>
        </w:rPr>
        <w:t xml:space="preserve">6.2.3.5 </w:t>
      </w:r>
      <w:r>
        <w:rPr>
          <w:color w:val="211D1E"/>
          <w:sz w:val="22"/>
          <w:szCs w:val="22"/>
        </w:rPr>
        <w:t xml:space="preserve">If an athlete fires a shot before the command </w:t>
      </w:r>
      <w:r>
        <w:rPr>
          <w:b/>
          <w:bCs/>
          <w:color w:val="211D1E"/>
          <w:sz w:val="22"/>
          <w:szCs w:val="22"/>
        </w:rPr>
        <w:t xml:space="preserve">“LOAD” </w:t>
      </w:r>
      <w:r>
        <w:rPr>
          <w:color w:val="211D1E"/>
          <w:sz w:val="22"/>
          <w:szCs w:val="22"/>
        </w:rPr>
        <w:t xml:space="preserve">or </w:t>
      </w:r>
      <w:r>
        <w:rPr>
          <w:b/>
          <w:bCs/>
          <w:color w:val="211D1E"/>
          <w:sz w:val="22"/>
          <w:szCs w:val="22"/>
        </w:rPr>
        <w:t xml:space="preserve">“START” </w:t>
      </w:r>
      <w:r>
        <w:rPr>
          <w:color w:val="211D1E"/>
          <w:sz w:val="22"/>
          <w:szCs w:val="22"/>
        </w:rPr>
        <w:t xml:space="preserve">is given, or after the command </w:t>
      </w:r>
      <w:r>
        <w:rPr>
          <w:b/>
          <w:bCs/>
          <w:color w:val="211D1E"/>
          <w:sz w:val="22"/>
          <w:szCs w:val="22"/>
        </w:rPr>
        <w:t xml:space="preserve">“STOP” </w:t>
      </w:r>
      <w:r>
        <w:rPr>
          <w:color w:val="211D1E"/>
          <w:sz w:val="22"/>
          <w:szCs w:val="22"/>
        </w:rPr>
        <w:t xml:space="preserve">or </w:t>
      </w:r>
      <w:r>
        <w:rPr>
          <w:b/>
          <w:bCs/>
          <w:color w:val="211D1E"/>
          <w:sz w:val="22"/>
          <w:szCs w:val="22"/>
        </w:rPr>
        <w:t xml:space="preserve">”UNLOAD” </w:t>
      </w:r>
      <w:r>
        <w:rPr>
          <w:color w:val="211D1E"/>
          <w:sz w:val="22"/>
          <w:szCs w:val="22"/>
        </w:rPr>
        <w:t xml:space="preserve">is given, he may be disqualified if safety is involved. </w:t>
      </w:r>
    </w:p>
    <w:p w:rsidR="00431C60" w:rsidRDefault="00431C60" w:rsidP="00431C60">
      <w:pPr>
        <w:pStyle w:val="Default"/>
        <w:spacing w:after="145"/>
        <w:rPr>
          <w:color w:val="211D1E"/>
          <w:sz w:val="22"/>
          <w:szCs w:val="22"/>
        </w:rPr>
      </w:pPr>
      <w:r>
        <w:rPr>
          <w:rStyle w:val="A6"/>
        </w:rPr>
        <w:t xml:space="preserve">6.2.3.6 </w:t>
      </w:r>
      <w:r>
        <w:rPr>
          <w:color w:val="211D1E"/>
          <w:sz w:val="22"/>
          <w:szCs w:val="22"/>
        </w:rPr>
        <w:t xml:space="preserve">When the command or signal </w:t>
      </w:r>
      <w:r>
        <w:rPr>
          <w:b/>
          <w:bCs/>
          <w:color w:val="211D1E"/>
          <w:sz w:val="22"/>
          <w:szCs w:val="22"/>
        </w:rPr>
        <w:t xml:space="preserve">“STOP” </w:t>
      </w:r>
      <w:r>
        <w:rPr>
          <w:color w:val="211D1E"/>
          <w:sz w:val="22"/>
          <w:szCs w:val="22"/>
        </w:rPr>
        <w:t xml:space="preserve">is given, shooting must stop immediately. When the command </w:t>
      </w:r>
      <w:r>
        <w:rPr>
          <w:b/>
          <w:bCs/>
          <w:color w:val="211D1E"/>
          <w:sz w:val="22"/>
          <w:szCs w:val="22"/>
        </w:rPr>
        <w:t xml:space="preserve">“UNLOAD” </w:t>
      </w:r>
      <w:r>
        <w:rPr>
          <w:color w:val="211D1E"/>
          <w:sz w:val="22"/>
          <w:szCs w:val="22"/>
        </w:rPr>
        <w:t xml:space="preserve">is given, all athletes must unload their guns and magazines, and make them safe (to unload air guns ask the Range Officer for permission). Shooting may only resume when the command </w:t>
      </w:r>
      <w:r>
        <w:rPr>
          <w:b/>
          <w:bCs/>
          <w:color w:val="211D1E"/>
          <w:sz w:val="22"/>
          <w:szCs w:val="22"/>
        </w:rPr>
        <w:t xml:space="preserve">“START” </w:t>
      </w:r>
      <w:r>
        <w:rPr>
          <w:color w:val="211D1E"/>
          <w:sz w:val="22"/>
          <w:szCs w:val="22"/>
        </w:rPr>
        <w:t xml:space="preserve">is given again. </w:t>
      </w:r>
    </w:p>
    <w:p w:rsidR="00431C60" w:rsidRDefault="00431C60" w:rsidP="00431C60">
      <w:pPr>
        <w:pStyle w:val="Default"/>
        <w:spacing w:after="145"/>
        <w:rPr>
          <w:color w:val="211D1E"/>
          <w:sz w:val="22"/>
          <w:szCs w:val="22"/>
        </w:rPr>
      </w:pPr>
      <w:r>
        <w:rPr>
          <w:rStyle w:val="A6"/>
          <w:b/>
          <w:bCs/>
        </w:rPr>
        <w:t xml:space="preserve">6.2.4 </w:t>
      </w:r>
      <w:r>
        <w:rPr>
          <w:b/>
          <w:bCs/>
          <w:color w:val="211D1E"/>
          <w:sz w:val="22"/>
          <w:szCs w:val="22"/>
        </w:rPr>
        <w:t xml:space="preserve">Additional Safety Requirements </w:t>
      </w:r>
    </w:p>
    <w:p w:rsidR="00431C60" w:rsidRDefault="00431C60" w:rsidP="00431C60">
      <w:pPr>
        <w:pStyle w:val="Default"/>
        <w:spacing w:after="145"/>
        <w:rPr>
          <w:color w:val="211D1E"/>
          <w:sz w:val="22"/>
          <w:szCs w:val="22"/>
        </w:rPr>
      </w:pPr>
      <w:r>
        <w:rPr>
          <w:rStyle w:val="A6"/>
        </w:rPr>
        <w:t xml:space="preserve">6.2.4.1 </w:t>
      </w:r>
      <w:r>
        <w:rPr>
          <w:b/>
          <w:bCs/>
          <w:color w:val="211D1E"/>
          <w:sz w:val="22"/>
          <w:szCs w:val="22"/>
        </w:rPr>
        <w:t xml:space="preserve">Dry Firing </w:t>
      </w:r>
      <w:r>
        <w:rPr>
          <w:color w:val="211D1E"/>
          <w:sz w:val="22"/>
          <w:szCs w:val="22"/>
        </w:rPr>
        <w:t xml:space="preserve">is the release of the cocked trigger mechanism of an unloaded cartridge gun or the release of the trigger mechanism of an air or gas gun fitted with a device which enables the trigger to be operated without releasing the propelling charge (air or gas). Dry firing and aiming exercises are permitted only on the firing line or in a designated area in accordance with these rules. </w:t>
      </w:r>
    </w:p>
    <w:p w:rsidR="00431C60" w:rsidRDefault="00431C60" w:rsidP="00431C60">
      <w:pPr>
        <w:pStyle w:val="Default"/>
        <w:rPr>
          <w:color w:val="211D1E"/>
          <w:sz w:val="22"/>
          <w:szCs w:val="22"/>
        </w:rPr>
      </w:pPr>
      <w:r>
        <w:rPr>
          <w:rStyle w:val="A6"/>
        </w:rPr>
        <w:t xml:space="preserve">6.2.4.2 </w:t>
      </w:r>
      <w:r>
        <w:rPr>
          <w:color w:val="211D1E"/>
          <w:sz w:val="22"/>
          <w:szCs w:val="22"/>
        </w:rPr>
        <w:t>It is the athlete’s responsibility to ensure that any air or CO2 cylinder is still within its validity date. This may be checked by Equipment Control.</w:t>
      </w:r>
    </w:p>
    <w:p w:rsidR="00431C60" w:rsidRDefault="00431C60" w:rsidP="00431C60">
      <w:pPr>
        <w:pStyle w:val="Default"/>
        <w:rPr>
          <w:color w:val="76787A"/>
          <w:sz w:val="18"/>
          <w:szCs w:val="18"/>
        </w:rPr>
      </w:pPr>
    </w:p>
    <w:p w:rsidR="00431C60" w:rsidRDefault="00431C60" w:rsidP="00431C60">
      <w:pPr>
        <w:pStyle w:val="Default"/>
        <w:rPr>
          <w:color w:val="211D1E"/>
          <w:sz w:val="22"/>
          <w:szCs w:val="22"/>
        </w:rPr>
      </w:pPr>
      <w:r>
        <w:rPr>
          <w:rStyle w:val="A6"/>
          <w:b/>
          <w:bCs/>
        </w:rPr>
        <w:t xml:space="preserve">6.2.5 </w:t>
      </w:r>
      <w:r>
        <w:rPr>
          <w:b/>
          <w:bCs/>
          <w:color w:val="211D1E"/>
          <w:sz w:val="22"/>
          <w:szCs w:val="22"/>
        </w:rPr>
        <w:t xml:space="preserve">Hearing Protection </w:t>
      </w:r>
    </w:p>
    <w:p w:rsidR="00431C60" w:rsidRDefault="00431C60" w:rsidP="00431C60">
      <w:pPr>
        <w:pStyle w:val="Default"/>
        <w:rPr>
          <w:color w:val="211D1E"/>
          <w:sz w:val="22"/>
          <w:szCs w:val="22"/>
        </w:rPr>
      </w:pPr>
    </w:p>
    <w:p w:rsidR="00431C60" w:rsidRDefault="00431C60" w:rsidP="00431C60">
      <w:pPr>
        <w:pStyle w:val="Pa14"/>
        <w:spacing w:before="100" w:after="100"/>
        <w:ind w:left="1400"/>
        <w:jc w:val="both"/>
        <w:rPr>
          <w:color w:val="211D1E"/>
          <w:sz w:val="22"/>
          <w:szCs w:val="22"/>
        </w:rPr>
      </w:pPr>
      <w:r>
        <w:rPr>
          <w:color w:val="211D1E"/>
          <w:sz w:val="22"/>
          <w:szCs w:val="22"/>
        </w:rPr>
        <w:t xml:space="preserve">All athletes, range officials and other persons in the immediate vicinity of the 25m, 50m and 300m firing lines and all Shotgun ranges are urged to wear ear plugs, ear muffs, or similar ear protection. Notices must be prominently displayed and hearing protection must be available for all persons in the range areas. Hearing protection incorporating any type of sound-enhancing or receiving devices may not be worn by athletes or coaches on the FOP. Competition officials may wear sound-enhancing hearing protection devices or other communication devices on the FOP. Hearing impaired athletes may wear sound-enhancing devices with the approval of the Jury. </w:t>
      </w:r>
    </w:p>
    <w:p w:rsidR="00431C60" w:rsidRDefault="00431C60" w:rsidP="00431C60">
      <w:pPr>
        <w:pStyle w:val="Default"/>
        <w:rPr>
          <w:color w:val="211D1E"/>
          <w:sz w:val="22"/>
          <w:szCs w:val="22"/>
        </w:rPr>
      </w:pPr>
      <w:r>
        <w:rPr>
          <w:rStyle w:val="A6"/>
          <w:b/>
          <w:bCs/>
        </w:rPr>
        <w:t xml:space="preserve">6.2.6 </w:t>
      </w:r>
      <w:r>
        <w:rPr>
          <w:b/>
          <w:bCs/>
          <w:color w:val="211D1E"/>
          <w:sz w:val="22"/>
          <w:szCs w:val="22"/>
        </w:rPr>
        <w:t xml:space="preserve">Eye Protection </w:t>
      </w:r>
    </w:p>
    <w:p w:rsidR="00431C60" w:rsidRDefault="00431C60" w:rsidP="00431C60">
      <w:pPr>
        <w:pStyle w:val="Default"/>
        <w:rPr>
          <w:color w:val="211D1E"/>
          <w:sz w:val="22"/>
          <w:szCs w:val="22"/>
        </w:rPr>
      </w:pPr>
    </w:p>
    <w:p w:rsidR="00431C60" w:rsidRDefault="00431C60" w:rsidP="00431C60">
      <w:pPr>
        <w:pStyle w:val="Pa14"/>
        <w:spacing w:before="100" w:after="100"/>
        <w:ind w:left="1400"/>
        <w:jc w:val="both"/>
        <w:rPr>
          <w:color w:val="211D1E"/>
          <w:sz w:val="22"/>
          <w:szCs w:val="22"/>
        </w:rPr>
      </w:pPr>
      <w:r>
        <w:rPr>
          <w:color w:val="211D1E"/>
          <w:sz w:val="22"/>
          <w:szCs w:val="22"/>
        </w:rPr>
        <w:t xml:space="preserve">All athletes are urged to wear shatterproof shooting glasses or similar eye protection while shooting. </w:t>
      </w:r>
    </w:p>
    <w:p w:rsidR="00D1068E" w:rsidRPr="00D1068E" w:rsidRDefault="00D1068E" w:rsidP="00D1068E">
      <w:pPr>
        <w:pStyle w:val="Default"/>
      </w:pPr>
    </w:p>
    <w:p w:rsidR="00431C60" w:rsidRDefault="00431C60" w:rsidP="00431C60">
      <w:pPr>
        <w:pStyle w:val="Default"/>
        <w:spacing w:after="385"/>
        <w:rPr>
          <w:color w:val="211D1E"/>
          <w:sz w:val="22"/>
          <w:szCs w:val="22"/>
        </w:rPr>
      </w:pPr>
      <w:r>
        <w:rPr>
          <w:rStyle w:val="A6"/>
          <w:b/>
          <w:bCs/>
        </w:rPr>
        <w:t xml:space="preserve">6.3 </w:t>
      </w:r>
      <w:r>
        <w:rPr>
          <w:b/>
          <w:bCs/>
          <w:color w:val="211D1E"/>
          <w:sz w:val="22"/>
          <w:szCs w:val="22"/>
        </w:rPr>
        <w:t xml:space="preserve">TARGETS AND TARGET STANDARDS </w:t>
      </w:r>
    </w:p>
    <w:p w:rsidR="00431C60" w:rsidRDefault="00431C60" w:rsidP="00431C60">
      <w:pPr>
        <w:pStyle w:val="Default"/>
        <w:spacing w:after="385"/>
        <w:rPr>
          <w:color w:val="211D1E"/>
          <w:sz w:val="22"/>
          <w:szCs w:val="22"/>
        </w:rPr>
      </w:pPr>
      <w:r>
        <w:rPr>
          <w:rStyle w:val="A6"/>
          <w:b/>
          <w:bCs/>
        </w:rPr>
        <w:t xml:space="preserve">6.3.1 </w:t>
      </w:r>
      <w:r>
        <w:rPr>
          <w:b/>
          <w:bCs/>
          <w:color w:val="211D1E"/>
          <w:sz w:val="22"/>
          <w:szCs w:val="22"/>
        </w:rPr>
        <w:t xml:space="preserve">General Target Requirements </w:t>
      </w:r>
    </w:p>
    <w:p w:rsidR="00431C60" w:rsidRDefault="00431C60" w:rsidP="00431C60">
      <w:pPr>
        <w:pStyle w:val="Default"/>
        <w:spacing w:after="385"/>
        <w:rPr>
          <w:color w:val="211D1E"/>
          <w:sz w:val="22"/>
          <w:szCs w:val="22"/>
        </w:rPr>
      </w:pPr>
      <w:r>
        <w:rPr>
          <w:rStyle w:val="A6"/>
        </w:rPr>
        <w:lastRenderedPageBreak/>
        <w:t xml:space="preserve">6.3.1.1 </w:t>
      </w:r>
      <w:r>
        <w:rPr>
          <w:color w:val="211D1E"/>
          <w:sz w:val="22"/>
          <w:szCs w:val="22"/>
        </w:rPr>
        <w:t xml:space="preserve">Targets used in ISSF Championships may be either electronic scoring targets (EST) or paper targets for Rifle and Pistol events or clay targets for Shotgun events. </w:t>
      </w:r>
      <w:r>
        <w:rPr>
          <w:b/>
          <w:bCs/>
          <w:color w:val="211D1E"/>
          <w:sz w:val="22"/>
          <w:szCs w:val="22"/>
        </w:rPr>
        <w:t xml:space="preserve">Note: Specific Rules for paper target operations are now available in the Annex to these Rules, Rules for Paper Target Scoring. </w:t>
      </w:r>
    </w:p>
    <w:p w:rsidR="00431C60" w:rsidRDefault="00431C60" w:rsidP="00431C60">
      <w:pPr>
        <w:pStyle w:val="Default"/>
        <w:spacing w:after="385"/>
        <w:rPr>
          <w:color w:val="211D1E"/>
          <w:sz w:val="22"/>
          <w:szCs w:val="22"/>
        </w:rPr>
      </w:pPr>
      <w:r>
        <w:rPr>
          <w:rStyle w:val="A6"/>
        </w:rPr>
        <w:t xml:space="preserve">6.3.1.2 </w:t>
      </w:r>
      <w:r>
        <w:rPr>
          <w:color w:val="211D1E"/>
          <w:sz w:val="22"/>
          <w:szCs w:val="22"/>
        </w:rPr>
        <w:t xml:space="preserve">All targets used in ISSF Championships must comply with the scoring ring, dimension or other specifications given in these rules. </w:t>
      </w:r>
    </w:p>
    <w:p w:rsidR="00431C60" w:rsidRDefault="00431C60" w:rsidP="00431C60">
      <w:pPr>
        <w:pStyle w:val="Default"/>
        <w:spacing w:after="385"/>
        <w:rPr>
          <w:color w:val="211D1E"/>
          <w:sz w:val="22"/>
          <w:szCs w:val="22"/>
        </w:rPr>
      </w:pPr>
      <w:r>
        <w:rPr>
          <w:rStyle w:val="A6"/>
          <w:b/>
          <w:bCs/>
        </w:rPr>
        <w:t xml:space="preserve">6.3.2 </w:t>
      </w:r>
      <w:r>
        <w:rPr>
          <w:b/>
          <w:bCs/>
          <w:color w:val="211D1E"/>
          <w:sz w:val="22"/>
          <w:szCs w:val="22"/>
        </w:rPr>
        <w:t xml:space="preserve">Electronic Scoring Target Requirements </w:t>
      </w:r>
    </w:p>
    <w:p w:rsidR="00431C60" w:rsidRDefault="00431C60" w:rsidP="00431C60">
      <w:pPr>
        <w:pStyle w:val="Default"/>
        <w:spacing w:after="385"/>
        <w:rPr>
          <w:color w:val="211D1E"/>
          <w:sz w:val="22"/>
          <w:szCs w:val="22"/>
        </w:rPr>
      </w:pPr>
      <w:r>
        <w:rPr>
          <w:rStyle w:val="A6"/>
        </w:rPr>
        <w:t xml:space="preserve">6.3.2.1 </w:t>
      </w:r>
      <w:r>
        <w:rPr>
          <w:color w:val="211D1E"/>
          <w:sz w:val="22"/>
          <w:szCs w:val="22"/>
        </w:rPr>
        <w:t xml:space="preserve">Only EST tested and approved by the ISSF may be used. </w:t>
      </w:r>
    </w:p>
    <w:p w:rsidR="00431C60" w:rsidRDefault="00431C60" w:rsidP="00431C60">
      <w:pPr>
        <w:pStyle w:val="Default"/>
        <w:spacing w:after="385"/>
        <w:rPr>
          <w:color w:val="211D1E"/>
          <w:sz w:val="22"/>
          <w:szCs w:val="22"/>
        </w:rPr>
      </w:pPr>
      <w:r>
        <w:rPr>
          <w:rStyle w:val="A6"/>
        </w:rPr>
        <w:t xml:space="preserve">6.3.2.2 </w:t>
      </w:r>
      <w:r>
        <w:rPr>
          <w:color w:val="211D1E"/>
          <w:sz w:val="22"/>
          <w:szCs w:val="22"/>
        </w:rPr>
        <w:t>The accuracy requirement for EST is to score shots to an accuracy of at least one-half of one decimal scoring ring. The tolerances given for scoring ring sizes on paper targets are not applicable to EST</w:t>
      </w:r>
      <w:r>
        <w:rPr>
          <w:b/>
          <w:bCs/>
          <w:color w:val="211D1E"/>
          <w:sz w:val="22"/>
          <w:szCs w:val="22"/>
        </w:rPr>
        <w:t xml:space="preserve">. </w:t>
      </w:r>
    </w:p>
    <w:p w:rsidR="00431C60" w:rsidRDefault="00431C60" w:rsidP="00431C60">
      <w:pPr>
        <w:pStyle w:val="Default"/>
        <w:spacing w:after="385"/>
        <w:rPr>
          <w:color w:val="211D1E"/>
          <w:sz w:val="22"/>
          <w:szCs w:val="22"/>
        </w:rPr>
      </w:pPr>
      <w:r>
        <w:rPr>
          <w:rStyle w:val="A6"/>
        </w:rPr>
        <w:t xml:space="preserve">6.3.2.3 </w:t>
      </w:r>
      <w:r>
        <w:rPr>
          <w:color w:val="211D1E"/>
          <w:sz w:val="22"/>
          <w:szCs w:val="22"/>
        </w:rPr>
        <w:t xml:space="preserve">All EST target units must provide a black aiming area corresponding in size to the black areas of the respective competition targets (Rule 6.3.4) and a non-reflective, contrasting white or off-white area surrounding the aiming area. </w:t>
      </w:r>
    </w:p>
    <w:p w:rsidR="00431C60" w:rsidRDefault="00431C60" w:rsidP="00431C60">
      <w:pPr>
        <w:pStyle w:val="Default"/>
        <w:rPr>
          <w:color w:val="211D1E"/>
          <w:sz w:val="22"/>
          <w:szCs w:val="22"/>
        </w:rPr>
      </w:pPr>
      <w:r>
        <w:rPr>
          <w:rStyle w:val="A6"/>
        </w:rPr>
        <w:t xml:space="preserve">6.3.2.4 </w:t>
      </w:r>
      <w:r>
        <w:rPr>
          <w:color w:val="211D1E"/>
          <w:sz w:val="22"/>
          <w:szCs w:val="22"/>
        </w:rPr>
        <w:t xml:space="preserve">Scores recorded by EST must be determined according to scoring ring dimensions for competition targets (Rule 6.3.4). </w:t>
      </w:r>
    </w:p>
    <w:p w:rsidR="00685A30" w:rsidRDefault="00685A30" w:rsidP="00685A30">
      <w:pPr>
        <w:pStyle w:val="Default"/>
        <w:rPr>
          <w:sz w:val="18"/>
          <w:szCs w:val="18"/>
        </w:rPr>
      </w:pPr>
      <w:r>
        <w:rPr>
          <w:color w:val="76787A"/>
          <w:sz w:val="18"/>
          <w:szCs w:val="18"/>
        </w:rPr>
        <w:t xml:space="preserve">223 </w:t>
      </w:r>
    </w:p>
    <w:p w:rsidR="00685A30" w:rsidRDefault="00685A30" w:rsidP="00685A30">
      <w:pPr>
        <w:pStyle w:val="Default"/>
        <w:spacing w:after="157"/>
        <w:rPr>
          <w:color w:val="211D1E"/>
          <w:sz w:val="22"/>
          <w:szCs w:val="22"/>
        </w:rPr>
      </w:pPr>
      <w:r>
        <w:rPr>
          <w:rStyle w:val="A6"/>
        </w:rPr>
        <w:t xml:space="preserve">6.3.2.5 </w:t>
      </w:r>
      <w:r>
        <w:rPr>
          <w:color w:val="211D1E"/>
          <w:sz w:val="22"/>
          <w:szCs w:val="22"/>
        </w:rPr>
        <w:t xml:space="preserve">Every shot hitting an EST must have its result with its location and value displayed on a monitor placed on the firing point. </w:t>
      </w:r>
    </w:p>
    <w:p w:rsidR="00685A30" w:rsidRDefault="00685A30" w:rsidP="00685A30">
      <w:pPr>
        <w:pStyle w:val="Default"/>
        <w:spacing w:after="157"/>
        <w:rPr>
          <w:color w:val="211D1E"/>
          <w:sz w:val="22"/>
          <w:szCs w:val="22"/>
        </w:rPr>
      </w:pPr>
      <w:r>
        <w:rPr>
          <w:rStyle w:val="A6"/>
        </w:rPr>
        <w:t xml:space="preserve">6.3.2.6 </w:t>
      </w:r>
      <w:r>
        <w:rPr>
          <w:color w:val="211D1E"/>
          <w:sz w:val="22"/>
          <w:szCs w:val="22"/>
        </w:rPr>
        <w:t>10m EST must use a paper strip or other form of witness strip to allow a determination that a shot fired did, or did not, hit the target</w:t>
      </w:r>
      <w:r>
        <w:rPr>
          <w:b/>
          <w:bCs/>
          <w:color w:val="211D1E"/>
          <w:sz w:val="22"/>
          <w:szCs w:val="22"/>
        </w:rPr>
        <w:t xml:space="preserve">. </w:t>
      </w:r>
    </w:p>
    <w:p w:rsidR="00685A30" w:rsidRDefault="00685A30" w:rsidP="00685A30">
      <w:pPr>
        <w:pStyle w:val="Default"/>
        <w:spacing w:after="157"/>
        <w:rPr>
          <w:color w:val="211D1E"/>
          <w:sz w:val="22"/>
          <w:szCs w:val="22"/>
        </w:rPr>
      </w:pPr>
      <w:r>
        <w:rPr>
          <w:rStyle w:val="A6"/>
        </w:rPr>
        <w:t xml:space="preserve">6.3.2.8 </w:t>
      </w:r>
      <w:r>
        <w:rPr>
          <w:color w:val="211D1E"/>
          <w:sz w:val="22"/>
          <w:szCs w:val="22"/>
        </w:rPr>
        <w:t xml:space="preserve">When EST </w:t>
      </w:r>
      <w:proofErr w:type="gramStart"/>
      <w:r>
        <w:rPr>
          <w:color w:val="211D1E"/>
          <w:sz w:val="22"/>
          <w:szCs w:val="22"/>
        </w:rPr>
        <w:t>are</w:t>
      </w:r>
      <w:proofErr w:type="gramEnd"/>
      <w:r>
        <w:rPr>
          <w:color w:val="211D1E"/>
          <w:sz w:val="22"/>
          <w:szCs w:val="22"/>
        </w:rPr>
        <w:t xml:space="preserve"> used, the targets must be checked to ensure the targets are scoring correctly under normal conditions of use before each ISSF Championship under the supervision of the Technical Delegate. </w:t>
      </w:r>
    </w:p>
    <w:p w:rsidR="00685A30" w:rsidRDefault="00685A30" w:rsidP="00685A30">
      <w:pPr>
        <w:pStyle w:val="Default"/>
        <w:rPr>
          <w:color w:val="211D1E"/>
          <w:sz w:val="22"/>
          <w:szCs w:val="22"/>
        </w:rPr>
      </w:pPr>
      <w:r>
        <w:rPr>
          <w:rStyle w:val="A6"/>
          <w:b/>
          <w:bCs/>
        </w:rPr>
        <w:t xml:space="preserve">6.3.3 </w:t>
      </w:r>
      <w:r>
        <w:rPr>
          <w:b/>
          <w:bCs/>
          <w:color w:val="211D1E"/>
          <w:sz w:val="22"/>
          <w:szCs w:val="22"/>
        </w:rPr>
        <w:t xml:space="preserve">ISSF Target Standards </w:t>
      </w:r>
    </w:p>
    <w:p w:rsidR="00685A30" w:rsidRDefault="00685A30" w:rsidP="00685A30">
      <w:pPr>
        <w:pStyle w:val="Pa14"/>
        <w:spacing w:before="100" w:after="100"/>
        <w:ind w:left="1400"/>
        <w:jc w:val="both"/>
        <w:rPr>
          <w:color w:val="211D1E"/>
          <w:sz w:val="22"/>
          <w:szCs w:val="22"/>
        </w:rPr>
      </w:pPr>
      <w:r>
        <w:rPr>
          <w:color w:val="211D1E"/>
          <w:sz w:val="22"/>
          <w:szCs w:val="22"/>
        </w:rPr>
        <w:t xml:space="preserve">Targets must comply with the scoring ring dimensions, tolerances and specifications in this rule. </w:t>
      </w:r>
    </w:p>
    <w:p w:rsidR="00685A30" w:rsidRDefault="00685A30" w:rsidP="00685A30">
      <w:pPr>
        <w:pStyle w:val="Default"/>
        <w:spacing w:after="157"/>
        <w:rPr>
          <w:color w:val="211D1E"/>
          <w:sz w:val="22"/>
          <w:szCs w:val="22"/>
        </w:rPr>
      </w:pPr>
      <w:r>
        <w:rPr>
          <w:rStyle w:val="A6"/>
        </w:rPr>
        <w:t xml:space="preserve">6.3.3.1 </w:t>
      </w:r>
      <w:r>
        <w:rPr>
          <w:color w:val="211D1E"/>
          <w:sz w:val="22"/>
          <w:szCs w:val="22"/>
        </w:rPr>
        <w:t xml:space="preserve">Rifle and Pistol targets may be scored in full ring values or, if ESTs or electronic paper target scoring machines are used, in decimal ring values. Decimal ring scores are determined by dividing the scoring area for one full ring into ten equal scoring rings that are designated with decimal values starting with zero (i.e. 10.0, 9.0, etc.) and ending with nine (i. e. 10.9, 9.9, etc.); </w:t>
      </w:r>
    </w:p>
    <w:p w:rsidR="00685A30" w:rsidRDefault="00685A30" w:rsidP="00685A30">
      <w:pPr>
        <w:pStyle w:val="Default"/>
        <w:spacing w:after="157"/>
        <w:rPr>
          <w:color w:val="211D1E"/>
          <w:sz w:val="22"/>
          <w:szCs w:val="22"/>
        </w:rPr>
      </w:pPr>
      <w:r>
        <w:rPr>
          <w:rStyle w:val="A6"/>
        </w:rPr>
        <w:t xml:space="preserve">6.3.3.2 </w:t>
      </w:r>
      <w:r>
        <w:rPr>
          <w:color w:val="211D1E"/>
          <w:sz w:val="22"/>
          <w:szCs w:val="22"/>
        </w:rPr>
        <w:t xml:space="preserve">Rifle and Pistol Elimination and Qualification Round competitions are scored in full ring values, except that in ISSF Championships, Elimination and Qualification Round competitions for 10m Air Rifle Men and Men Junior, 10m Air Rifle Women and Women Junior, 50m Rifle Prone Men and Men Junior and 50m Prone Women and Women Junior, 10m Air Rifle Mixed Team and Mixed Team Junior events must be scored in decimal values. </w:t>
      </w:r>
    </w:p>
    <w:p w:rsidR="00685A30" w:rsidRDefault="00685A30" w:rsidP="00685A30">
      <w:pPr>
        <w:pStyle w:val="Default"/>
        <w:rPr>
          <w:color w:val="211D1E"/>
          <w:sz w:val="22"/>
          <w:szCs w:val="22"/>
        </w:rPr>
      </w:pPr>
      <w:r>
        <w:rPr>
          <w:rStyle w:val="A6"/>
        </w:rPr>
        <w:lastRenderedPageBreak/>
        <w:t xml:space="preserve">6.3.3.3 </w:t>
      </w:r>
      <w:r>
        <w:rPr>
          <w:color w:val="211D1E"/>
          <w:sz w:val="22"/>
          <w:szCs w:val="22"/>
        </w:rPr>
        <w:t xml:space="preserve">Rifle and Pistol Finals, Rifle Mixed Team Qualification and Finals and Pistol Mixed Team Finals are scored in decimal values, except that 25m Pistol Finals use hit-miss scoring with hit zones based on decimal values established by these Rules. </w:t>
      </w:r>
    </w:p>
    <w:p w:rsidR="00431C60" w:rsidRDefault="00431C60"/>
    <w:p w:rsidR="00431C60" w:rsidRDefault="00431C60" w:rsidP="00431C60">
      <w:pPr>
        <w:pStyle w:val="Default"/>
      </w:pPr>
    </w:p>
    <w:p w:rsidR="00431C60" w:rsidRDefault="00431C60" w:rsidP="004A5617">
      <w:pPr>
        <w:pStyle w:val="Default"/>
        <w:spacing w:after="145"/>
        <w:rPr>
          <w:color w:val="211D1E"/>
          <w:sz w:val="22"/>
          <w:szCs w:val="22"/>
        </w:rPr>
      </w:pPr>
      <w:r>
        <w:rPr>
          <w:rStyle w:val="A6"/>
          <w:b/>
          <w:bCs/>
        </w:rPr>
        <w:t xml:space="preserve">6.3.4 </w:t>
      </w:r>
      <w:r>
        <w:rPr>
          <w:b/>
          <w:bCs/>
          <w:color w:val="211D1E"/>
          <w:sz w:val="22"/>
          <w:szCs w:val="22"/>
        </w:rPr>
        <w:t xml:space="preserve">Official ISSF Targets </w:t>
      </w:r>
    </w:p>
    <w:p w:rsidR="00431C60" w:rsidRDefault="00431C60" w:rsidP="00431C60">
      <w:pPr>
        <w:pStyle w:val="Default"/>
      </w:pPr>
    </w:p>
    <w:p w:rsidR="00431C60" w:rsidRDefault="00431C60" w:rsidP="00431C60">
      <w:pPr>
        <w:pStyle w:val="Default"/>
        <w:rPr>
          <w:color w:val="211D1E"/>
          <w:sz w:val="22"/>
          <w:szCs w:val="22"/>
        </w:rPr>
      </w:pPr>
      <w:r>
        <w:rPr>
          <w:rStyle w:val="A6"/>
        </w:rPr>
        <w:t xml:space="preserve">6.3.4.3 </w:t>
      </w:r>
      <w:r>
        <w:rPr>
          <w:b/>
          <w:bCs/>
          <w:color w:val="211D1E"/>
          <w:sz w:val="22"/>
          <w:szCs w:val="22"/>
        </w:rPr>
        <w:t xml:space="preserve">10m Air Rifle Target </w:t>
      </w:r>
    </w:p>
    <w:tbl>
      <w:tblPr>
        <w:tblW w:w="0" w:type="auto"/>
        <w:tblBorders>
          <w:top w:val="nil"/>
          <w:left w:val="nil"/>
          <w:bottom w:val="nil"/>
          <w:right w:val="nil"/>
        </w:tblBorders>
        <w:tblLayout w:type="fixed"/>
        <w:tblLook w:val="0000" w:firstRow="0" w:lastRow="0" w:firstColumn="0" w:lastColumn="0" w:noHBand="0" w:noVBand="0"/>
      </w:tblPr>
      <w:tblGrid>
        <w:gridCol w:w="1499"/>
        <w:gridCol w:w="1499"/>
        <w:gridCol w:w="1499"/>
        <w:gridCol w:w="1499"/>
        <w:gridCol w:w="1499"/>
        <w:gridCol w:w="1499"/>
      </w:tblGrid>
      <w:tr w:rsidR="00431C60">
        <w:trPr>
          <w:trHeight w:val="133"/>
        </w:trPr>
        <w:tc>
          <w:tcPr>
            <w:tcW w:w="1499" w:type="dxa"/>
          </w:tcPr>
          <w:p w:rsidR="00431C60" w:rsidRDefault="00431C60">
            <w:pPr>
              <w:pStyle w:val="Pa5"/>
              <w:spacing w:before="160"/>
              <w:rPr>
                <w:color w:val="211D1E"/>
                <w:sz w:val="20"/>
                <w:szCs w:val="20"/>
              </w:rPr>
            </w:pPr>
            <w:r>
              <w:rPr>
                <w:color w:val="211D1E"/>
                <w:sz w:val="20"/>
                <w:szCs w:val="20"/>
              </w:rPr>
              <w:t xml:space="preserve">10 Ring </w:t>
            </w:r>
          </w:p>
        </w:tc>
        <w:tc>
          <w:tcPr>
            <w:tcW w:w="1499" w:type="dxa"/>
          </w:tcPr>
          <w:p w:rsidR="00431C60" w:rsidRDefault="00431C60">
            <w:pPr>
              <w:pStyle w:val="Pa5"/>
              <w:spacing w:before="160"/>
              <w:rPr>
                <w:color w:val="211D1E"/>
                <w:sz w:val="20"/>
                <w:szCs w:val="20"/>
              </w:rPr>
            </w:pPr>
            <w:r>
              <w:rPr>
                <w:color w:val="211D1E"/>
                <w:sz w:val="20"/>
                <w:szCs w:val="20"/>
              </w:rPr>
              <w:t xml:space="preserve">0.5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c>
          <w:tcPr>
            <w:tcW w:w="1499" w:type="dxa"/>
          </w:tcPr>
          <w:p w:rsidR="00431C60" w:rsidRDefault="00431C60">
            <w:pPr>
              <w:pStyle w:val="Pa5"/>
              <w:spacing w:before="160"/>
              <w:rPr>
                <w:color w:val="211D1E"/>
                <w:sz w:val="20"/>
                <w:szCs w:val="20"/>
              </w:rPr>
            </w:pPr>
            <w:r>
              <w:rPr>
                <w:color w:val="211D1E"/>
                <w:sz w:val="20"/>
                <w:szCs w:val="20"/>
              </w:rPr>
              <w:t xml:space="preserve">5 Ring </w:t>
            </w:r>
          </w:p>
        </w:tc>
        <w:tc>
          <w:tcPr>
            <w:tcW w:w="1499" w:type="dxa"/>
          </w:tcPr>
          <w:p w:rsidR="00431C60" w:rsidRDefault="00431C60">
            <w:pPr>
              <w:pStyle w:val="Pa5"/>
              <w:spacing w:before="160"/>
              <w:rPr>
                <w:color w:val="211D1E"/>
                <w:sz w:val="20"/>
                <w:szCs w:val="20"/>
              </w:rPr>
            </w:pPr>
            <w:r>
              <w:rPr>
                <w:color w:val="211D1E"/>
                <w:sz w:val="20"/>
                <w:szCs w:val="20"/>
              </w:rPr>
              <w:t xml:space="preserve">25.5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r>
      <w:tr w:rsidR="00431C60">
        <w:trPr>
          <w:trHeight w:val="133"/>
        </w:trPr>
        <w:tc>
          <w:tcPr>
            <w:tcW w:w="1499" w:type="dxa"/>
          </w:tcPr>
          <w:p w:rsidR="00431C60" w:rsidRDefault="00431C60">
            <w:pPr>
              <w:pStyle w:val="Pa5"/>
              <w:spacing w:before="160"/>
              <w:rPr>
                <w:color w:val="211D1E"/>
                <w:sz w:val="20"/>
                <w:szCs w:val="20"/>
              </w:rPr>
            </w:pPr>
            <w:r>
              <w:rPr>
                <w:color w:val="211D1E"/>
                <w:sz w:val="20"/>
                <w:szCs w:val="20"/>
              </w:rPr>
              <w:t xml:space="preserve">9 Ring </w:t>
            </w:r>
          </w:p>
        </w:tc>
        <w:tc>
          <w:tcPr>
            <w:tcW w:w="1499" w:type="dxa"/>
          </w:tcPr>
          <w:p w:rsidR="00431C60" w:rsidRDefault="00431C60">
            <w:pPr>
              <w:pStyle w:val="Pa5"/>
              <w:spacing w:before="160"/>
              <w:rPr>
                <w:color w:val="211D1E"/>
                <w:sz w:val="20"/>
                <w:szCs w:val="20"/>
              </w:rPr>
            </w:pPr>
            <w:r>
              <w:rPr>
                <w:color w:val="211D1E"/>
                <w:sz w:val="20"/>
                <w:szCs w:val="20"/>
              </w:rPr>
              <w:t xml:space="preserve">5.5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c>
          <w:tcPr>
            <w:tcW w:w="1499" w:type="dxa"/>
          </w:tcPr>
          <w:p w:rsidR="00431C60" w:rsidRDefault="00431C60">
            <w:pPr>
              <w:pStyle w:val="Pa5"/>
              <w:spacing w:before="160"/>
              <w:rPr>
                <w:color w:val="211D1E"/>
                <w:sz w:val="20"/>
                <w:szCs w:val="20"/>
              </w:rPr>
            </w:pPr>
            <w:r>
              <w:rPr>
                <w:color w:val="211D1E"/>
                <w:sz w:val="20"/>
                <w:szCs w:val="20"/>
              </w:rPr>
              <w:t xml:space="preserve">4 Ring </w:t>
            </w:r>
          </w:p>
        </w:tc>
        <w:tc>
          <w:tcPr>
            <w:tcW w:w="1499" w:type="dxa"/>
          </w:tcPr>
          <w:p w:rsidR="00431C60" w:rsidRDefault="00431C60">
            <w:pPr>
              <w:pStyle w:val="Pa5"/>
              <w:spacing w:before="160"/>
              <w:rPr>
                <w:color w:val="211D1E"/>
                <w:sz w:val="20"/>
                <w:szCs w:val="20"/>
              </w:rPr>
            </w:pPr>
            <w:r>
              <w:rPr>
                <w:color w:val="211D1E"/>
                <w:sz w:val="20"/>
                <w:szCs w:val="20"/>
              </w:rPr>
              <w:t xml:space="preserve">30.5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r>
      <w:tr w:rsidR="00431C60">
        <w:trPr>
          <w:trHeight w:val="133"/>
        </w:trPr>
        <w:tc>
          <w:tcPr>
            <w:tcW w:w="1499" w:type="dxa"/>
          </w:tcPr>
          <w:p w:rsidR="00431C60" w:rsidRDefault="00431C60">
            <w:pPr>
              <w:pStyle w:val="Pa5"/>
              <w:spacing w:before="160"/>
              <w:rPr>
                <w:color w:val="211D1E"/>
                <w:sz w:val="20"/>
                <w:szCs w:val="20"/>
              </w:rPr>
            </w:pPr>
            <w:r>
              <w:rPr>
                <w:color w:val="211D1E"/>
                <w:sz w:val="20"/>
                <w:szCs w:val="20"/>
              </w:rPr>
              <w:t xml:space="preserve">8 Ring </w:t>
            </w:r>
          </w:p>
        </w:tc>
        <w:tc>
          <w:tcPr>
            <w:tcW w:w="1499" w:type="dxa"/>
          </w:tcPr>
          <w:p w:rsidR="00431C60" w:rsidRDefault="00431C60">
            <w:pPr>
              <w:pStyle w:val="Pa5"/>
              <w:spacing w:before="160"/>
              <w:rPr>
                <w:color w:val="211D1E"/>
                <w:sz w:val="20"/>
                <w:szCs w:val="20"/>
              </w:rPr>
            </w:pPr>
            <w:r>
              <w:rPr>
                <w:color w:val="211D1E"/>
                <w:sz w:val="20"/>
                <w:szCs w:val="20"/>
              </w:rPr>
              <w:t xml:space="preserve">10.5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c>
          <w:tcPr>
            <w:tcW w:w="1499" w:type="dxa"/>
          </w:tcPr>
          <w:p w:rsidR="00431C60" w:rsidRDefault="00431C60">
            <w:pPr>
              <w:pStyle w:val="Pa5"/>
              <w:spacing w:before="160"/>
              <w:rPr>
                <w:color w:val="211D1E"/>
                <w:sz w:val="20"/>
                <w:szCs w:val="20"/>
              </w:rPr>
            </w:pPr>
            <w:r>
              <w:rPr>
                <w:color w:val="211D1E"/>
                <w:sz w:val="20"/>
                <w:szCs w:val="20"/>
              </w:rPr>
              <w:t xml:space="preserve">3 Ring </w:t>
            </w:r>
          </w:p>
        </w:tc>
        <w:tc>
          <w:tcPr>
            <w:tcW w:w="1499" w:type="dxa"/>
          </w:tcPr>
          <w:p w:rsidR="00431C60" w:rsidRDefault="00431C60">
            <w:pPr>
              <w:pStyle w:val="Pa5"/>
              <w:spacing w:before="160"/>
              <w:rPr>
                <w:color w:val="211D1E"/>
                <w:sz w:val="20"/>
                <w:szCs w:val="20"/>
              </w:rPr>
            </w:pPr>
            <w:r>
              <w:rPr>
                <w:color w:val="211D1E"/>
                <w:sz w:val="20"/>
                <w:szCs w:val="20"/>
              </w:rPr>
              <w:t xml:space="preserve">35.5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r>
      <w:tr w:rsidR="00431C60">
        <w:trPr>
          <w:trHeight w:val="133"/>
        </w:trPr>
        <w:tc>
          <w:tcPr>
            <w:tcW w:w="1499" w:type="dxa"/>
          </w:tcPr>
          <w:p w:rsidR="00431C60" w:rsidRDefault="00431C60">
            <w:pPr>
              <w:pStyle w:val="Pa5"/>
              <w:spacing w:before="160"/>
              <w:rPr>
                <w:color w:val="211D1E"/>
                <w:sz w:val="20"/>
                <w:szCs w:val="20"/>
              </w:rPr>
            </w:pPr>
            <w:r>
              <w:rPr>
                <w:color w:val="211D1E"/>
                <w:sz w:val="20"/>
                <w:szCs w:val="20"/>
              </w:rPr>
              <w:t xml:space="preserve">7 Ring </w:t>
            </w:r>
          </w:p>
        </w:tc>
        <w:tc>
          <w:tcPr>
            <w:tcW w:w="1499" w:type="dxa"/>
          </w:tcPr>
          <w:p w:rsidR="00431C60" w:rsidRDefault="00431C60">
            <w:pPr>
              <w:pStyle w:val="Pa5"/>
              <w:spacing w:before="160"/>
              <w:rPr>
                <w:color w:val="211D1E"/>
                <w:sz w:val="20"/>
                <w:szCs w:val="20"/>
              </w:rPr>
            </w:pPr>
            <w:r>
              <w:rPr>
                <w:color w:val="211D1E"/>
                <w:sz w:val="20"/>
                <w:szCs w:val="20"/>
              </w:rPr>
              <w:t xml:space="preserve">15.5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c>
          <w:tcPr>
            <w:tcW w:w="1499" w:type="dxa"/>
          </w:tcPr>
          <w:p w:rsidR="00431C60" w:rsidRDefault="00431C60">
            <w:pPr>
              <w:pStyle w:val="Pa5"/>
              <w:spacing w:before="160"/>
              <w:rPr>
                <w:color w:val="211D1E"/>
                <w:sz w:val="20"/>
                <w:szCs w:val="20"/>
              </w:rPr>
            </w:pPr>
            <w:r>
              <w:rPr>
                <w:color w:val="211D1E"/>
                <w:sz w:val="20"/>
                <w:szCs w:val="20"/>
              </w:rPr>
              <w:t xml:space="preserve">2 Ring </w:t>
            </w:r>
          </w:p>
        </w:tc>
        <w:tc>
          <w:tcPr>
            <w:tcW w:w="1499" w:type="dxa"/>
          </w:tcPr>
          <w:p w:rsidR="00431C60" w:rsidRDefault="00431C60">
            <w:pPr>
              <w:pStyle w:val="Pa5"/>
              <w:spacing w:before="160"/>
              <w:rPr>
                <w:color w:val="211D1E"/>
                <w:sz w:val="20"/>
                <w:szCs w:val="20"/>
              </w:rPr>
            </w:pPr>
            <w:r>
              <w:rPr>
                <w:color w:val="211D1E"/>
                <w:sz w:val="20"/>
                <w:szCs w:val="20"/>
              </w:rPr>
              <w:t xml:space="preserve">40.5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r>
      <w:tr w:rsidR="00431C60">
        <w:trPr>
          <w:trHeight w:val="133"/>
        </w:trPr>
        <w:tc>
          <w:tcPr>
            <w:tcW w:w="1499" w:type="dxa"/>
          </w:tcPr>
          <w:p w:rsidR="00431C60" w:rsidRDefault="00431C60">
            <w:pPr>
              <w:pStyle w:val="Pa5"/>
              <w:spacing w:before="160"/>
              <w:rPr>
                <w:color w:val="211D1E"/>
                <w:sz w:val="20"/>
                <w:szCs w:val="20"/>
              </w:rPr>
            </w:pPr>
            <w:r>
              <w:rPr>
                <w:color w:val="211D1E"/>
                <w:sz w:val="20"/>
                <w:szCs w:val="20"/>
              </w:rPr>
              <w:t xml:space="preserve">6 Ring </w:t>
            </w:r>
          </w:p>
        </w:tc>
        <w:tc>
          <w:tcPr>
            <w:tcW w:w="1499" w:type="dxa"/>
          </w:tcPr>
          <w:p w:rsidR="00431C60" w:rsidRDefault="00431C60">
            <w:pPr>
              <w:pStyle w:val="Pa5"/>
              <w:spacing w:before="160"/>
              <w:rPr>
                <w:color w:val="211D1E"/>
                <w:sz w:val="20"/>
                <w:szCs w:val="20"/>
              </w:rPr>
            </w:pPr>
            <w:r>
              <w:rPr>
                <w:color w:val="211D1E"/>
                <w:sz w:val="20"/>
                <w:szCs w:val="20"/>
              </w:rPr>
              <w:t xml:space="preserve">20.5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c>
          <w:tcPr>
            <w:tcW w:w="1499" w:type="dxa"/>
          </w:tcPr>
          <w:p w:rsidR="00431C60" w:rsidRDefault="00431C60">
            <w:pPr>
              <w:pStyle w:val="Pa5"/>
              <w:spacing w:before="160"/>
              <w:rPr>
                <w:color w:val="211D1E"/>
                <w:sz w:val="20"/>
                <w:szCs w:val="20"/>
              </w:rPr>
            </w:pPr>
            <w:r>
              <w:rPr>
                <w:color w:val="211D1E"/>
                <w:sz w:val="20"/>
                <w:szCs w:val="20"/>
              </w:rPr>
              <w:t xml:space="preserve">1 Ring </w:t>
            </w:r>
          </w:p>
        </w:tc>
        <w:tc>
          <w:tcPr>
            <w:tcW w:w="1499" w:type="dxa"/>
          </w:tcPr>
          <w:p w:rsidR="00431C60" w:rsidRDefault="00431C60">
            <w:pPr>
              <w:pStyle w:val="Pa5"/>
              <w:spacing w:before="160"/>
              <w:rPr>
                <w:color w:val="211D1E"/>
                <w:sz w:val="20"/>
                <w:szCs w:val="20"/>
              </w:rPr>
            </w:pPr>
            <w:r>
              <w:rPr>
                <w:color w:val="211D1E"/>
                <w:sz w:val="20"/>
                <w:szCs w:val="20"/>
              </w:rPr>
              <w:t xml:space="preserve">45.5 mm </w:t>
            </w:r>
          </w:p>
        </w:tc>
        <w:tc>
          <w:tcPr>
            <w:tcW w:w="1499" w:type="dxa"/>
          </w:tcPr>
          <w:p w:rsidR="00431C60" w:rsidRDefault="00431C60">
            <w:pPr>
              <w:pStyle w:val="Pa5"/>
              <w:spacing w:before="160"/>
              <w:rPr>
                <w:color w:val="211D1E"/>
                <w:sz w:val="20"/>
                <w:szCs w:val="20"/>
              </w:rPr>
            </w:pPr>
            <w:r>
              <w:rPr>
                <w:color w:val="211D1E"/>
                <w:sz w:val="20"/>
                <w:szCs w:val="20"/>
              </w:rPr>
              <w:t xml:space="preserve">(±0.1 mm) </w:t>
            </w:r>
          </w:p>
        </w:tc>
      </w:tr>
    </w:tbl>
    <w:p w:rsidR="00431C60" w:rsidRDefault="00431C60" w:rsidP="00431C60"/>
    <w:p w:rsidR="00431C60" w:rsidRDefault="00431C60" w:rsidP="00431C60">
      <w:pPr>
        <w:pStyle w:val="Pa14"/>
        <w:spacing w:before="100" w:after="100"/>
        <w:ind w:left="1400"/>
        <w:jc w:val="both"/>
        <w:rPr>
          <w:color w:val="211D1E"/>
          <w:sz w:val="22"/>
          <w:szCs w:val="22"/>
        </w:rPr>
      </w:pPr>
      <w:r>
        <w:rPr>
          <w:color w:val="211D1E"/>
          <w:sz w:val="22"/>
          <w:szCs w:val="22"/>
        </w:rPr>
        <w:t xml:space="preserve">Inner Ten: When the 10 ring (dot) has been shot out completely as determined by the use of an Air Pistol OUTWARD scoring gauge. </w:t>
      </w:r>
    </w:p>
    <w:p w:rsidR="00431C60" w:rsidRDefault="00431C60" w:rsidP="00431C60">
      <w:pPr>
        <w:pStyle w:val="Pa14"/>
        <w:spacing w:before="100" w:after="100"/>
        <w:ind w:left="1400"/>
        <w:jc w:val="both"/>
        <w:rPr>
          <w:color w:val="211D1E"/>
          <w:sz w:val="22"/>
          <w:szCs w:val="22"/>
        </w:rPr>
      </w:pPr>
      <w:r>
        <w:rPr>
          <w:color w:val="211D1E"/>
          <w:sz w:val="22"/>
          <w:szCs w:val="22"/>
        </w:rPr>
        <w:t xml:space="preserve">Black from 4 to 9 rings = 30.5 mm (±0.1 mm). </w:t>
      </w:r>
    </w:p>
    <w:p w:rsidR="00431C60" w:rsidRDefault="00431C60" w:rsidP="00431C60">
      <w:pPr>
        <w:pStyle w:val="Pa14"/>
        <w:spacing w:before="100" w:after="100"/>
        <w:ind w:left="1400"/>
        <w:jc w:val="both"/>
        <w:rPr>
          <w:color w:val="211D1E"/>
          <w:sz w:val="22"/>
          <w:szCs w:val="22"/>
        </w:rPr>
      </w:pPr>
      <w:r>
        <w:rPr>
          <w:color w:val="211D1E"/>
          <w:sz w:val="22"/>
          <w:szCs w:val="22"/>
        </w:rPr>
        <w:t xml:space="preserve">The ten ring is a white dot = 0.5 mm (±0.1 mm). </w:t>
      </w:r>
    </w:p>
    <w:p w:rsidR="00431C60" w:rsidRDefault="00431C60" w:rsidP="00431C60">
      <w:pPr>
        <w:pStyle w:val="Pa14"/>
        <w:spacing w:before="100" w:after="100"/>
        <w:ind w:left="1400"/>
        <w:jc w:val="both"/>
        <w:rPr>
          <w:color w:val="211D1E"/>
          <w:sz w:val="22"/>
          <w:szCs w:val="22"/>
        </w:rPr>
      </w:pPr>
      <w:r>
        <w:rPr>
          <w:color w:val="211D1E"/>
          <w:sz w:val="22"/>
          <w:szCs w:val="22"/>
        </w:rPr>
        <w:t xml:space="preserve">Ring thickness: 0.1 mm to 0.2 mm. </w:t>
      </w:r>
    </w:p>
    <w:p w:rsidR="00431C60" w:rsidRDefault="00431C60" w:rsidP="00431C60">
      <w:pPr>
        <w:pStyle w:val="Pa14"/>
        <w:spacing w:before="100" w:after="100"/>
        <w:ind w:left="1400"/>
        <w:jc w:val="both"/>
        <w:rPr>
          <w:color w:val="211D1E"/>
          <w:sz w:val="22"/>
          <w:szCs w:val="22"/>
        </w:rPr>
      </w:pPr>
      <w:r>
        <w:rPr>
          <w:color w:val="211D1E"/>
          <w:sz w:val="22"/>
          <w:szCs w:val="22"/>
        </w:rPr>
        <w:t xml:space="preserve">Minimum visible size of target card: 80 mm x 80 mm. </w:t>
      </w:r>
    </w:p>
    <w:p w:rsidR="00431C60" w:rsidRDefault="00431C60" w:rsidP="00431C60">
      <w:pPr>
        <w:pStyle w:val="Pa14"/>
        <w:spacing w:before="100" w:after="100"/>
        <w:ind w:left="1400"/>
        <w:jc w:val="both"/>
        <w:rPr>
          <w:color w:val="211D1E"/>
          <w:sz w:val="22"/>
          <w:szCs w:val="22"/>
        </w:rPr>
      </w:pPr>
      <w:r>
        <w:rPr>
          <w:color w:val="211D1E"/>
          <w:sz w:val="22"/>
          <w:szCs w:val="22"/>
        </w:rPr>
        <w:t xml:space="preserve">Scoring ring values 1 – 8 are printed in the scoring zones in vertical and horizontal lines, at right angles to each other. The 9 point zone is not marked with a number. The 10 is a white dot. </w:t>
      </w:r>
    </w:p>
    <w:p w:rsidR="00431C60" w:rsidRDefault="00431C60" w:rsidP="00431C60">
      <w:pPr>
        <w:rPr>
          <w:color w:val="211D1E"/>
          <w:sz w:val="22"/>
          <w:szCs w:val="22"/>
        </w:rPr>
      </w:pPr>
      <w:r>
        <w:rPr>
          <w:color w:val="211D1E"/>
          <w:sz w:val="22"/>
          <w:szCs w:val="22"/>
        </w:rPr>
        <w:t xml:space="preserve">Background cards 170 mm x 170 mm, similar in color to the target material should be provided to improve the visibility of the target. </w:t>
      </w:r>
    </w:p>
    <w:p w:rsidR="00431C60" w:rsidRDefault="00431C60" w:rsidP="00431C60">
      <w:pPr>
        <w:rPr>
          <w:color w:val="211D1E"/>
          <w:sz w:val="22"/>
          <w:szCs w:val="22"/>
        </w:rPr>
      </w:pPr>
      <w:r>
        <w:rPr>
          <w:noProof/>
        </w:rPr>
        <w:lastRenderedPageBreak/>
        <w:drawing>
          <wp:inline distT="0" distB="0" distL="0" distR="0">
            <wp:extent cx="6492240" cy="53218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0" cy="5321890"/>
                    </a:xfrm>
                    <a:prstGeom prst="rect">
                      <a:avLst/>
                    </a:prstGeom>
                    <a:noFill/>
                    <a:ln>
                      <a:noFill/>
                    </a:ln>
                  </pic:spPr>
                </pic:pic>
              </a:graphicData>
            </a:graphic>
          </wp:inline>
        </w:drawing>
      </w:r>
      <w:r>
        <w:rPr>
          <w:color w:val="211D1E"/>
          <w:sz w:val="22"/>
          <w:szCs w:val="22"/>
        </w:rPr>
        <w:t>10m Air Rifle Target</w:t>
      </w:r>
    </w:p>
    <w:p w:rsidR="00431C60" w:rsidRDefault="00431C60" w:rsidP="00431C60">
      <w:pPr>
        <w:rPr>
          <w:color w:val="211D1E"/>
          <w:sz w:val="22"/>
          <w:szCs w:val="22"/>
        </w:rPr>
      </w:pPr>
    </w:p>
    <w:p w:rsidR="00431C60" w:rsidRDefault="00431C60" w:rsidP="00431C60">
      <w:pPr>
        <w:pStyle w:val="Default"/>
      </w:pPr>
    </w:p>
    <w:p w:rsidR="00431C60" w:rsidRDefault="00431C60" w:rsidP="00431C60">
      <w:pPr>
        <w:pStyle w:val="Default"/>
        <w:rPr>
          <w:color w:val="211D1E"/>
          <w:sz w:val="22"/>
          <w:szCs w:val="22"/>
        </w:rPr>
      </w:pPr>
      <w:r>
        <w:rPr>
          <w:rStyle w:val="A6"/>
        </w:rPr>
        <w:t xml:space="preserve">6.3.4.4 </w:t>
      </w:r>
      <w:r>
        <w:rPr>
          <w:b/>
          <w:bCs/>
          <w:color w:val="211D1E"/>
          <w:sz w:val="22"/>
          <w:szCs w:val="22"/>
        </w:rPr>
        <w:t xml:space="preserve">25m Rapid Fire Pistol Target </w:t>
      </w:r>
    </w:p>
    <w:p w:rsidR="00431C60" w:rsidRDefault="00431C60" w:rsidP="00431C60">
      <w:pPr>
        <w:pStyle w:val="Pa14"/>
        <w:spacing w:before="100" w:after="100"/>
        <w:ind w:left="1400"/>
        <w:jc w:val="both"/>
        <w:rPr>
          <w:color w:val="211D1E"/>
          <w:sz w:val="22"/>
          <w:szCs w:val="22"/>
        </w:rPr>
      </w:pPr>
      <w:r>
        <w:rPr>
          <w:color w:val="211D1E"/>
          <w:sz w:val="22"/>
          <w:szCs w:val="22"/>
        </w:rPr>
        <w:t>(</w:t>
      </w:r>
      <w:proofErr w:type="gramStart"/>
      <w:r>
        <w:rPr>
          <w:color w:val="211D1E"/>
          <w:sz w:val="22"/>
          <w:szCs w:val="22"/>
        </w:rPr>
        <w:t>for</w:t>
      </w:r>
      <w:proofErr w:type="gramEnd"/>
      <w:r>
        <w:rPr>
          <w:color w:val="211D1E"/>
          <w:sz w:val="22"/>
          <w:szCs w:val="22"/>
        </w:rPr>
        <w:t xml:space="preserve"> the 25m Rapid Fire Pistol event and the Rapid Fire stages of the 25m Center Fire and 25m Pistol events): </w:t>
      </w:r>
    </w:p>
    <w:tbl>
      <w:tblPr>
        <w:tblW w:w="0" w:type="auto"/>
        <w:tblBorders>
          <w:top w:val="nil"/>
          <w:left w:val="nil"/>
          <w:bottom w:val="nil"/>
          <w:right w:val="nil"/>
        </w:tblBorders>
        <w:tblLayout w:type="fixed"/>
        <w:tblLook w:val="0000" w:firstRow="0" w:lastRow="0" w:firstColumn="0" w:lastColumn="0" w:noHBand="0" w:noVBand="0"/>
      </w:tblPr>
      <w:tblGrid>
        <w:gridCol w:w="1224"/>
        <w:gridCol w:w="1224"/>
        <w:gridCol w:w="1224"/>
        <w:gridCol w:w="1224"/>
        <w:gridCol w:w="1224"/>
        <w:gridCol w:w="1224"/>
      </w:tblGrid>
      <w:tr w:rsidR="00431C60">
        <w:trPr>
          <w:trHeight w:val="133"/>
        </w:trPr>
        <w:tc>
          <w:tcPr>
            <w:tcW w:w="1224" w:type="dxa"/>
          </w:tcPr>
          <w:p w:rsidR="00431C60" w:rsidRDefault="00431C60">
            <w:pPr>
              <w:pStyle w:val="Pa5"/>
              <w:spacing w:before="160"/>
              <w:rPr>
                <w:color w:val="211D1E"/>
                <w:sz w:val="20"/>
                <w:szCs w:val="20"/>
              </w:rPr>
            </w:pPr>
            <w:r>
              <w:rPr>
                <w:color w:val="211D1E"/>
                <w:sz w:val="20"/>
                <w:szCs w:val="20"/>
              </w:rPr>
              <w:lastRenderedPageBreak/>
              <w:t xml:space="preserve">10 Ring </w:t>
            </w:r>
          </w:p>
        </w:tc>
        <w:tc>
          <w:tcPr>
            <w:tcW w:w="1224" w:type="dxa"/>
          </w:tcPr>
          <w:p w:rsidR="00431C60" w:rsidRDefault="00431C60">
            <w:pPr>
              <w:pStyle w:val="Pa5"/>
              <w:spacing w:before="160"/>
              <w:rPr>
                <w:color w:val="211D1E"/>
                <w:sz w:val="20"/>
                <w:szCs w:val="20"/>
              </w:rPr>
            </w:pPr>
            <w:r>
              <w:rPr>
                <w:color w:val="211D1E"/>
                <w:sz w:val="20"/>
                <w:szCs w:val="20"/>
              </w:rPr>
              <w:t xml:space="preserve">100 mm </w:t>
            </w:r>
          </w:p>
        </w:tc>
        <w:tc>
          <w:tcPr>
            <w:tcW w:w="1224" w:type="dxa"/>
          </w:tcPr>
          <w:p w:rsidR="00431C60" w:rsidRDefault="00431C60">
            <w:pPr>
              <w:pStyle w:val="Pa5"/>
              <w:spacing w:before="160"/>
              <w:rPr>
                <w:color w:val="211D1E"/>
                <w:sz w:val="20"/>
                <w:szCs w:val="20"/>
              </w:rPr>
            </w:pPr>
            <w:r>
              <w:rPr>
                <w:color w:val="211D1E"/>
                <w:sz w:val="20"/>
                <w:szCs w:val="20"/>
              </w:rPr>
              <w:t xml:space="preserve">(±0.4 mm) </w:t>
            </w:r>
          </w:p>
        </w:tc>
        <w:tc>
          <w:tcPr>
            <w:tcW w:w="1224" w:type="dxa"/>
          </w:tcPr>
          <w:p w:rsidR="00431C60" w:rsidRDefault="00431C60">
            <w:pPr>
              <w:pStyle w:val="Pa5"/>
              <w:spacing w:before="160"/>
              <w:rPr>
                <w:color w:val="211D1E"/>
                <w:sz w:val="20"/>
                <w:szCs w:val="20"/>
              </w:rPr>
            </w:pPr>
            <w:r>
              <w:rPr>
                <w:color w:val="211D1E"/>
                <w:sz w:val="20"/>
                <w:szCs w:val="20"/>
              </w:rPr>
              <w:t xml:space="preserve">7 Ring </w:t>
            </w:r>
          </w:p>
        </w:tc>
        <w:tc>
          <w:tcPr>
            <w:tcW w:w="1224" w:type="dxa"/>
          </w:tcPr>
          <w:p w:rsidR="00431C60" w:rsidRDefault="00431C60">
            <w:pPr>
              <w:pStyle w:val="Pa5"/>
              <w:spacing w:before="160"/>
              <w:rPr>
                <w:color w:val="211D1E"/>
                <w:sz w:val="20"/>
                <w:szCs w:val="20"/>
              </w:rPr>
            </w:pPr>
            <w:r>
              <w:rPr>
                <w:color w:val="211D1E"/>
                <w:sz w:val="20"/>
                <w:szCs w:val="20"/>
              </w:rPr>
              <w:t xml:space="preserve">340 mm </w:t>
            </w:r>
          </w:p>
        </w:tc>
        <w:tc>
          <w:tcPr>
            <w:tcW w:w="1224" w:type="dxa"/>
          </w:tcPr>
          <w:p w:rsidR="00431C60" w:rsidRDefault="00431C60">
            <w:pPr>
              <w:pStyle w:val="Pa5"/>
              <w:spacing w:before="160"/>
              <w:rPr>
                <w:color w:val="211D1E"/>
                <w:sz w:val="20"/>
                <w:szCs w:val="20"/>
              </w:rPr>
            </w:pPr>
            <w:r>
              <w:rPr>
                <w:color w:val="211D1E"/>
                <w:sz w:val="20"/>
                <w:szCs w:val="20"/>
              </w:rPr>
              <w:t xml:space="preserve">(±1.0 mm) </w:t>
            </w:r>
          </w:p>
        </w:tc>
      </w:tr>
      <w:tr w:rsidR="00431C60">
        <w:trPr>
          <w:trHeight w:val="133"/>
        </w:trPr>
        <w:tc>
          <w:tcPr>
            <w:tcW w:w="1224" w:type="dxa"/>
          </w:tcPr>
          <w:p w:rsidR="00431C60" w:rsidRDefault="00431C60">
            <w:pPr>
              <w:pStyle w:val="Pa5"/>
              <w:spacing w:before="160"/>
              <w:rPr>
                <w:color w:val="211D1E"/>
                <w:sz w:val="20"/>
                <w:szCs w:val="20"/>
              </w:rPr>
            </w:pPr>
            <w:r>
              <w:rPr>
                <w:color w:val="211D1E"/>
                <w:sz w:val="20"/>
                <w:szCs w:val="20"/>
              </w:rPr>
              <w:t xml:space="preserve">9 Ring </w:t>
            </w:r>
          </w:p>
        </w:tc>
        <w:tc>
          <w:tcPr>
            <w:tcW w:w="1224" w:type="dxa"/>
          </w:tcPr>
          <w:p w:rsidR="00431C60" w:rsidRDefault="00431C60">
            <w:pPr>
              <w:pStyle w:val="Pa5"/>
              <w:spacing w:before="160"/>
              <w:rPr>
                <w:color w:val="211D1E"/>
                <w:sz w:val="20"/>
                <w:szCs w:val="20"/>
              </w:rPr>
            </w:pPr>
            <w:r>
              <w:rPr>
                <w:color w:val="211D1E"/>
                <w:sz w:val="20"/>
                <w:szCs w:val="20"/>
              </w:rPr>
              <w:t xml:space="preserve">180 mm </w:t>
            </w:r>
          </w:p>
        </w:tc>
        <w:tc>
          <w:tcPr>
            <w:tcW w:w="1224" w:type="dxa"/>
          </w:tcPr>
          <w:p w:rsidR="00431C60" w:rsidRDefault="00431C60">
            <w:pPr>
              <w:pStyle w:val="Pa5"/>
              <w:spacing w:before="160"/>
              <w:rPr>
                <w:color w:val="211D1E"/>
                <w:sz w:val="20"/>
                <w:szCs w:val="20"/>
              </w:rPr>
            </w:pPr>
            <w:r>
              <w:rPr>
                <w:color w:val="211D1E"/>
                <w:sz w:val="20"/>
                <w:szCs w:val="20"/>
              </w:rPr>
              <w:t xml:space="preserve">(±0.6 mm) </w:t>
            </w:r>
          </w:p>
        </w:tc>
        <w:tc>
          <w:tcPr>
            <w:tcW w:w="1224" w:type="dxa"/>
          </w:tcPr>
          <w:p w:rsidR="00431C60" w:rsidRDefault="00431C60">
            <w:pPr>
              <w:pStyle w:val="Pa5"/>
              <w:spacing w:before="160"/>
              <w:rPr>
                <w:color w:val="211D1E"/>
                <w:sz w:val="20"/>
                <w:szCs w:val="20"/>
              </w:rPr>
            </w:pPr>
            <w:r>
              <w:rPr>
                <w:color w:val="211D1E"/>
                <w:sz w:val="20"/>
                <w:szCs w:val="20"/>
              </w:rPr>
              <w:t xml:space="preserve">6 Ring </w:t>
            </w:r>
          </w:p>
        </w:tc>
        <w:tc>
          <w:tcPr>
            <w:tcW w:w="1224" w:type="dxa"/>
          </w:tcPr>
          <w:p w:rsidR="00431C60" w:rsidRDefault="00431C60">
            <w:pPr>
              <w:pStyle w:val="Pa5"/>
              <w:spacing w:before="160"/>
              <w:rPr>
                <w:color w:val="211D1E"/>
                <w:sz w:val="20"/>
                <w:szCs w:val="20"/>
              </w:rPr>
            </w:pPr>
            <w:r>
              <w:rPr>
                <w:color w:val="211D1E"/>
                <w:sz w:val="20"/>
                <w:szCs w:val="20"/>
              </w:rPr>
              <w:t xml:space="preserve">420 mm </w:t>
            </w:r>
          </w:p>
        </w:tc>
        <w:tc>
          <w:tcPr>
            <w:tcW w:w="1224" w:type="dxa"/>
          </w:tcPr>
          <w:p w:rsidR="00431C60" w:rsidRDefault="00431C60">
            <w:pPr>
              <w:pStyle w:val="Pa5"/>
              <w:spacing w:before="160"/>
              <w:rPr>
                <w:color w:val="211D1E"/>
                <w:sz w:val="20"/>
                <w:szCs w:val="20"/>
              </w:rPr>
            </w:pPr>
            <w:r>
              <w:rPr>
                <w:color w:val="211D1E"/>
                <w:sz w:val="20"/>
                <w:szCs w:val="20"/>
              </w:rPr>
              <w:t xml:space="preserve">(±2.0 mm) </w:t>
            </w:r>
          </w:p>
        </w:tc>
      </w:tr>
      <w:tr w:rsidR="00431C60">
        <w:trPr>
          <w:trHeight w:val="133"/>
        </w:trPr>
        <w:tc>
          <w:tcPr>
            <w:tcW w:w="1224" w:type="dxa"/>
          </w:tcPr>
          <w:p w:rsidR="00431C60" w:rsidRDefault="00431C60">
            <w:pPr>
              <w:pStyle w:val="Pa5"/>
              <w:spacing w:before="160"/>
              <w:rPr>
                <w:color w:val="211D1E"/>
                <w:sz w:val="20"/>
                <w:szCs w:val="20"/>
              </w:rPr>
            </w:pPr>
            <w:r>
              <w:rPr>
                <w:color w:val="211D1E"/>
                <w:sz w:val="20"/>
                <w:szCs w:val="20"/>
              </w:rPr>
              <w:t xml:space="preserve">8 Ring </w:t>
            </w:r>
          </w:p>
        </w:tc>
        <w:tc>
          <w:tcPr>
            <w:tcW w:w="1224" w:type="dxa"/>
          </w:tcPr>
          <w:p w:rsidR="00431C60" w:rsidRDefault="00431C60">
            <w:pPr>
              <w:pStyle w:val="Pa5"/>
              <w:spacing w:before="160"/>
              <w:rPr>
                <w:color w:val="211D1E"/>
                <w:sz w:val="20"/>
                <w:szCs w:val="20"/>
              </w:rPr>
            </w:pPr>
            <w:r>
              <w:rPr>
                <w:color w:val="211D1E"/>
                <w:sz w:val="20"/>
                <w:szCs w:val="20"/>
              </w:rPr>
              <w:t xml:space="preserve">260 mm </w:t>
            </w:r>
          </w:p>
        </w:tc>
        <w:tc>
          <w:tcPr>
            <w:tcW w:w="1224" w:type="dxa"/>
          </w:tcPr>
          <w:p w:rsidR="00431C60" w:rsidRDefault="00431C60">
            <w:pPr>
              <w:pStyle w:val="Pa5"/>
              <w:spacing w:before="160"/>
              <w:rPr>
                <w:color w:val="211D1E"/>
                <w:sz w:val="20"/>
                <w:szCs w:val="20"/>
              </w:rPr>
            </w:pPr>
            <w:r>
              <w:rPr>
                <w:color w:val="211D1E"/>
                <w:sz w:val="20"/>
                <w:szCs w:val="20"/>
              </w:rPr>
              <w:t xml:space="preserve">(±1.0 mm) </w:t>
            </w:r>
          </w:p>
        </w:tc>
        <w:tc>
          <w:tcPr>
            <w:tcW w:w="1224" w:type="dxa"/>
          </w:tcPr>
          <w:p w:rsidR="00431C60" w:rsidRDefault="00431C60">
            <w:pPr>
              <w:pStyle w:val="Pa5"/>
              <w:spacing w:before="160"/>
              <w:rPr>
                <w:color w:val="211D1E"/>
                <w:sz w:val="20"/>
                <w:szCs w:val="20"/>
              </w:rPr>
            </w:pPr>
            <w:r>
              <w:rPr>
                <w:color w:val="211D1E"/>
                <w:sz w:val="20"/>
                <w:szCs w:val="20"/>
              </w:rPr>
              <w:t xml:space="preserve">5 Ring </w:t>
            </w:r>
          </w:p>
        </w:tc>
        <w:tc>
          <w:tcPr>
            <w:tcW w:w="1224" w:type="dxa"/>
          </w:tcPr>
          <w:p w:rsidR="00431C60" w:rsidRDefault="00431C60">
            <w:pPr>
              <w:pStyle w:val="Pa5"/>
              <w:spacing w:before="160"/>
              <w:rPr>
                <w:color w:val="211D1E"/>
                <w:sz w:val="20"/>
                <w:szCs w:val="20"/>
              </w:rPr>
            </w:pPr>
            <w:r>
              <w:rPr>
                <w:color w:val="211D1E"/>
                <w:sz w:val="20"/>
                <w:szCs w:val="20"/>
              </w:rPr>
              <w:t xml:space="preserve">500 mm </w:t>
            </w:r>
          </w:p>
        </w:tc>
        <w:tc>
          <w:tcPr>
            <w:tcW w:w="1224" w:type="dxa"/>
          </w:tcPr>
          <w:p w:rsidR="00431C60" w:rsidRDefault="00431C60">
            <w:pPr>
              <w:pStyle w:val="Pa5"/>
              <w:spacing w:before="160"/>
              <w:rPr>
                <w:color w:val="211D1E"/>
                <w:sz w:val="20"/>
                <w:szCs w:val="20"/>
              </w:rPr>
            </w:pPr>
            <w:r>
              <w:rPr>
                <w:color w:val="211D1E"/>
                <w:sz w:val="20"/>
                <w:szCs w:val="20"/>
              </w:rPr>
              <w:t xml:space="preserve">(±2.0 mm) </w:t>
            </w:r>
          </w:p>
        </w:tc>
      </w:tr>
    </w:tbl>
    <w:p w:rsidR="00431C60" w:rsidRDefault="00431C60" w:rsidP="00431C60"/>
    <w:p w:rsidR="00431C60" w:rsidRDefault="00431C60" w:rsidP="00431C60">
      <w:pPr>
        <w:pStyle w:val="Pa14"/>
        <w:spacing w:before="100" w:after="100"/>
        <w:ind w:left="1400"/>
        <w:jc w:val="both"/>
        <w:rPr>
          <w:color w:val="211D1E"/>
          <w:sz w:val="22"/>
          <w:szCs w:val="22"/>
        </w:rPr>
      </w:pPr>
      <w:r>
        <w:rPr>
          <w:color w:val="211D1E"/>
          <w:sz w:val="22"/>
          <w:szCs w:val="22"/>
        </w:rPr>
        <w:t xml:space="preserve">Inner Ten: 50 mm (±0.2 mm). </w:t>
      </w:r>
    </w:p>
    <w:p w:rsidR="00431C60" w:rsidRDefault="00431C60" w:rsidP="00431C60">
      <w:pPr>
        <w:pStyle w:val="Pa14"/>
        <w:spacing w:before="100" w:after="100"/>
        <w:ind w:left="1400"/>
        <w:jc w:val="both"/>
        <w:rPr>
          <w:color w:val="211D1E"/>
          <w:sz w:val="22"/>
          <w:szCs w:val="22"/>
        </w:rPr>
      </w:pPr>
      <w:r>
        <w:rPr>
          <w:color w:val="211D1E"/>
          <w:sz w:val="22"/>
          <w:szCs w:val="22"/>
        </w:rPr>
        <w:t xml:space="preserve">Black from 5 to 10 rings = 500 mm (±2.0 mm). </w:t>
      </w:r>
    </w:p>
    <w:p w:rsidR="00431C60" w:rsidRDefault="00431C60" w:rsidP="00431C60">
      <w:pPr>
        <w:pStyle w:val="Pa14"/>
        <w:spacing w:before="100" w:after="100"/>
        <w:ind w:left="1400"/>
        <w:jc w:val="both"/>
        <w:rPr>
          <w:color w:val="211D1E"/>
          <w:sz w:val="22"/>
          <w:szCs w:val="22"/>
        </w:rPr>
      </w:pPr>
      <w:r>
        <w:rPr>
          <w:color w:val="211D1E"/>
          <w:sz w:val="22"/>
          <w:szCs w:val="22"/>
        </w:rPr>
        <w:t xml:space="preserve">Ring thickness: 0.5 mm to 1.0 mm. </w:t>
      </w:r>
    </w:p>
    <w:p w:rsidR="00431C60" w:rsidRDefault="00431C60" w:rsidP="00431C60">
      <w:pPr>
        <w:pStyle w:val="Pa14"/>
        <w:spacing w:before="100" w:after="100"/>
        <w:ind w:left="1400"/>
        <w:jc w:val="both"/>
        <w:rPr>
          <w:color w:val="211D1E"/>
          <w:sz w:val="22"/>
          <w:szCs w:val="22"/>
        </w:rPr>
      </w:pPr>
      <w:r>
        <w:rPr>
          <w:color w:val="211D1E"/>
          <w:sz w:val="22"/>
          <w:szCs w:val="22"/>
        </w:rPr>
        <w:t xml:space="preserve">Minimum visible size of target card: width: 550 mm; </w:t>
      </w:r>
    </w:p>
    <w:p w:rsidR="00431C60" w:rsidRDefault="00431C60" w:rsidP="00431C60">
      <w:pPr>
        <w:pStyle w:val="Pa14"/>
        <w:spacing w:before="100" w:after="100"/>
        <w:ind w:left="1400"/>
        <w:jc w:val="both"/>
        <w:rPr>
          <w:color w:val="211D1E"/>
          <w:sz w:val="22"/>
          <w:szCs w:val="22"/>
        </w:rPr>
      </w:pPr>
      <w:proofErr w:type="gramStart"/>
      <w:r>
        <w:rPr>
          <w:color w:val="211D1E"/>
          <w:sz w:val="22"/>
          <w:szCs w:val="22"/>
        </w:rPr>
        <w:t>height</w:t>
      </w:r>
      <w:proofErr w:type="gramEnd"/>
      <w:r>
        <w:rPr>
          <w:color w:val="211D1E"/>
          <w:sz w:val="22"/>
          <w:szCs w:val="22"/>
        </w:rPr>
        <w:t xml:space="preserve">: 520 mm – 550 mm. </w:t>
      </w:r>
    </w:p>
    <w:p w:rsidR="00431C60" w:rsidRDefault="00431C60" w:rsidP="00431C60">
      <w:pPr>
        <w:rPr>
          <w:color w:val="211D1E"/>
          <w:sz w:val="22"/>
          <w:szCs w:val="22"/>
        </w:rPr>
      </w:pPr>
      <w:r>
        <w:rPr>
          <w:color w:val="211D1E"/>
          <w:sz w:val="22"/>
          <w:szCs w:val="22"/>
        </w:rPr>
        <w:t xml:space="preserve">Scoring ring values 5 – 9 are printed in the scoring zones, in vertical lines only. The 10 point zone is not marked with a number. The zone numbers must be approximately 5 mm high and 0.5 mm thick. White horizontal aiming lines replace the ring values at the left and the right side of the target center. Each of the lines is 125 mm long and 5 mm wide. </w:t>
      </w:r>
    </w:p>
    <w:p w:rsidR="00431C60" w:rsidRDefault="00431C60" w:rsidP="00431C60">
      <w:pPr>
        <w:rPr>
          <w:color w:val="211D1E"/>
          <w:sz w:val="22"/>
          <w:szCs w:val="22"/>
        </w:rPr>
      </w:pPr>
    </w:p>
    <w:p w:rsidR="00431C60" w:rsidRDefault="00431C60" w:rsidP="00431C60">
      <w:r>
        <w:rPr>
          <w:noProof/>
        </w:rPr>
        <w:lastRenderedPageBreak/>
        <w:drawing>
          <wp:inline distT="0" distB="0" distL="0" distR="0">
            <wp:extent cx="6492240" cy="651511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240" cy="6515116"/>
                    </a:xfrm>
                    <a:prstGeom prst="rect">
                      <a:avLst/>
                    </a:prstGeom>
                    <a:noFill/>
                    <a:ln>
                      <a:noFill/>
                    </a:ln>
                  </pic:spPr>
                </pic:pic>
              </a:graphicData>
            </a:graphic>
          </wp:inline>
        </w:drawing>
      </w:r>
    </w:p>
    <w:p w:rsidR="00431C60" w:rsidRDefault="00431C60" w:rsidP="00431C60"/>
    <w:p w:rsidR="00431C60" w:rsidRDefault="00431C60" w:rsidP="00431C60">
      <w:pPr>
        <w:rPr>
          <w:color w:val="211D1E"/>
          <w:sz w:val="22"/>
          <w:szCs w:val="22"/>
        </w:rPr>
      </w:pPr>
      <w:r>
        <w:rPr>
          <w:color w:val="211D1E"/>
          <w:sz w:val="22"/>
          <w:szCs w:val="22"/>
        </w:rPr>
        <w:t>25m Rapid Fire Pistol Target</w:t>
      </w:r>
    </w:p>
    <w:p w:rsidR="00431C60" w:rsidRDefault="00431C60" w:rsidP="00431C60">
      <w:pPr>
        <w:rPr>
          <w:color w:val="211D1E"/>
          <w:sz w:val="22"/>
          <w:szCs w:val="22"/>
        </w:rPr>
      </w:pPr>
    </w:p>
    <w:p w:rsidR="00431C60" w:rsidRDefault="00431C60" w:rsidP="00431C60">
      <w:pPr>
        <w:pStyle w:val="Default"/>
      </w:pPr>
    </w:p>
    <w:p w:rsidR="00431C60" w:rsidRDefault="00431C60" w:rsidP="00431C60">
      <w:pPr>
        <w:pStyle w:val="Default"/>
        <w:rPr>
          <w:color w:val="211D1E"/>
          <w:sz w:val="22"/>
          <w:szCs w:val="22"/>
        </w:rPr>
      </w:pPr>
      <w:r>
        <w:rPr>
          <w:rStyle w:val="A6"/>
        </w:rPr>
        <w:t xml:space="preserve">6.3.4.5 </w:t>
      </w:r>
      <w:r>
        <w:rPr>
          <w:b/>
          <w:bCs/>
          <w:color w:val="211D1E"/>
          <w:sz w:val="22"/>
          <w:szCs w:val="22"/>
        </w:rPr>
        <w:t xml:space="preserve">25m Precision and 50m Pistol Target </w:t>
      </w:r>
    </w:p>
    <w:p w:rsidR="00431C60" w:rsidRDefault="00431C60" w:rsidP="00431C60">
      <w:pPr>
        <w:pStyle w:val="Pa14"/>
        <w:spacing w:before="100" w:after="100"/>
        <w:ind w:left="1400"/>
        <w:jc w:val="both"/>
        <w:rPr>
          <w:color w:val="211D1E"/>
          <w:sz w:val="22"/>
          <w:szCs w:val="22"/>
        </w:rPr>
      </w:pPr>
      <w:r>
        <w:rPr>
          <w:color w:val="211D1E"/>
          <w:sz w:val="22"/>
          <w:szCs w:val="22"/>
        </w:rPr>
        <w:t>(</w:t>
      </w:r>
      <w:proofErr w:type="gramStart"/>
      <w:r>
        <w:rPr>
          <w:color w:val="211D1E"/>
          <w:sz w:val="22"/>
          <w:szCs w:val="22"/>
        </w:rPr>
        <w:t>for</w:t>
      </w:r>
      <w:proofErr w:type="gramEnd"/>
      <w:r>
        <w:rPr>
          <w:color w:val="211D1E"/>
          <w:sz w:val="22"/>
          <w:szCs w:val="22"/>
        </w:rPr>
        <w:t xml:space="preserve"> the 50m Pistol and 25m Standard Pistol events and the precision stage of the 25m Center Fire and the 25m Pistol events) </w:t>
      </w:r>
    </w:p>
    <w:tbl>
      <w:tblPr>
        <w:tblW w:w="0" w:type="auto"/>
        <w:tblBorders>
          <w:top w:val="nil"/>
          <w:left w:val="nil"/>
          <w:bottom w:val="nil"/>
          <w:right w:val="nil"/>
        </w:tblBorders>
        <w:tblLayout w:type="fixed"/>
        <w:tblLook w:val="0000" w:firstRow="0" w:lastRow="0" w:firstColumn="0" w:lastColumn="0" w:noHBand="0" w:noVBand="0"/>
      </w:tblPr>
      <w:tblGrid>
        <w:gridCol w:w="1181"/>
        <w:gridCol w:w="1181"/>
        <w:gridCol w:w="1181"/>
        <w:gridCol w:w="1181"/>
        <w:gridCol w:w="1181"/>
        <w:gridCol w:w="1181"/>
      </w:tblGrid>
      <w:tr w:rsidR="00431C60">
        <w:trPr>
          <w:trHeight w:val="133"/>
        </w:trPr>
        <w:tc>
          <w:tcPr>
            <w:tcW w:w="1181" w:type="dxa"/>
          </w:tcPr>
          <w:p w:rsidR="00431C60" w:rsidRDefault="00431C60">
            <w:pPr>
              <w:pStyle w:val="Pa5"/>
              <w:spacing w:before="160"/>
              <w:rPr>
                <w:color w:val="211D1E"/>
                <w:sz w:val="20"/>
                <w:szCs w:val="20"/>
              </w:rPr>
            </w:pPr>
            <w:r>
              <w:rPr>
                <w:color w:val="211D1E"/>
                <w:sz w:val="20"/>
                <w:szCs w:val="20"/>
              </w:rPr>
              <w:t xml:space="preserve">10 Ring </w:t>
            </w:r>
          </w:p>
        </w:tc>
        <w:tc>
          <w:tcPr>
            <w:tcW w:w="1181" w:type="dxa"/>
          </w:tcPr>
          <w:p w:rsidR="00431C60" w:rsidRDefault="00431C60">
            <w:pPr>
              <w:pStyle w:val="Pa5"/>
              <w:spacing w:before="160"/>
              <w:rPr>
                <w:color w:val="211D1E"/>
                <w:sz w:val="20"/>
                <w:szCs w:val="20"/>
              </w:rPr>
            </w:pPr>
            <w:r>
              <w:rPr>
                <w:color w:val="211D1E"/>
                <w:sz w:val="20"/>
                <w:szCs w:val="20"/>
              </w:rPr>
              <w:t xml:space="preserve">50 mm </w:t>
            </w:r>
          </w:p>
        </w:tc>
        <w:tc>
          <w:tcPr>
            <w:tcW w:w="1181" w:type="dxa"/>
          </w:tcPr>
          <w:p w:rsidR="00431C60" w:rsidRDefault="00431C60">
            <w:pPr>
              <w:pStyle w:val="Pa5"/>
              <w:spacing w:before="160"/>
              <w:rPr>
                <w:color w:val="211D1E"/>
                <w:sz w:val="20"/>
                <w:szCs w:val="20"/>
              </w:rPr>
            </w:pPr>
            <w:r>
              <w:rPr>
                <w:color w:val="211D1E"/>
                <w:sz w:val="20"/>
                <w:szCs w:val="20"/>
              </w:rPr>
              <w:t xml:space="preserve">(±0.2 mm) </w:t>
            </w:r>
          </w:p>
        </w:tc>
        <w:tc>
          <w:tcPr>
            <w:tcW w:w="1181" w:type="dxa"/>
          </w:tcPr>
          <w:p w:rsidR="00431C60" w:rsidRDefault="00431C60">
            <w:pPr>
              <w:pStyle w:val="Pa5"/>
              <w:spacing w:before="160"/>
              <w:rPr>
                <w:color w:val="211D1E"/>
                <w:sz w:val="20"/>
                <w:szCs w:val="20"/>
              </w:rPr>
            </w:pPr>
            <w:r>
              <w:rPr>
                <w:color w:val="211D1E"/>
                <w:sz w:val="20"/>
                <w:szCs w:val="20"/>
              </w:rPr>
              <w:t xml:space="preserve">5 Ring </w:t>
            </w:r>
          </w:p>
        </w:tc>
        <w:tc>
          <w:tcPr>
            <w:tcW w:w="1181" w:type="dxa"/>
          </w:tcPr>
          <w:p w:rsidR="00431C60" w:rsidRDefault="00431C60">
            <w:pPr>
              <w:pStyle w:val="Pa5"/>
              <w:spacing w:before="160"/>
              <w:rPr>
                <w:color w:val="211D1E"/>
                <w:sz w:val="20"/>
                <w:szCs w:val="20"/>
              </w:rPr>
            </w:pPr>
            <w:r>
              <w:rPr>
                <w:color w:val="211D1E"/>
                <w:sz w:val="20"/>
                <w:szCs w:val="20"/>
              </w:rPr>
              <w:t xml:space="preserve">300 mm </w:t>
            </w:r>
          </w:p>
        </w:tc>
        <w:tc>
          <w:tcPr>
            <w:tcW w:w="1181" w:type="dxa"/>
          </w:tcPr>
          <w:p w:rsidR="00431C60" w:rsidRDefault="00431C60">
            <w:pPr>
              <w:pStyle w:val="Pa5"/>
              <w:spacing w:before="160"/>
              <w:rPr>
                <w:color w:val="211D1E"/>
                <w:sz w:val="20"/>
                <w:szCs w:val="20"/>
              </w:rPr>
            </w:pPr>
            <w:r>
              <w:rPr>
                <w:color w:val="211D1E"/>
                <w:sz w:val="20"/>
                <w:szCs w:val="20"/>
              </w:rPr>
              <w:t xml:space="preserve">(±1.0 mm) </w:t>
            </w:r>
          </w:p>
        </w:tc>
      </w:tr>
      <w:tr w:rsidR="00431C60">
        <w:trPr>
          <w:trHeight w:val="133"/>
        </w:trPr>
        <w:tc>
          <w:tcPr>
            <w:tcW w:w="1181" w:type="dxa"/>
          </w:tcPr>
          <w:p w:rsidR="00431C60" w:rsidRDefault="00431C60">
            <w:pPr>
              <w:pStyle w:val="Pa5"/>
              <w:spacing w:before="160"/>
              <w:rPr>
                <w:color w:val="211D1E"/>
                <w:sz w:val="20"/>
                <w:szCs w:val="20"/>
              </w:rPr>
            </w:pPr>
            <w:r>
              <w:rPr>
                <w:color w:val="211D1E"/>
                <w:sz w:val="20"/>
                <w:szCs w:val="20"/>
              </w:rPr>
              <w:t xml:space="preserve">9 Ring </w:t>
            </w:r>
          </w:p>
        </w:tc>
        <w:tc>
          <w:tcPr>
            <w:tcW w:w="1181" w:type="dxa"/>
          </w:tcPr>
          <w:p w:rsidR="00431C60" w:rsidRDefault="00431C60">
            <w:pPr>
              <w:pStyle w:val="Pa5"/>
              <w:spacing w:before="160"/>
              <w:rPr>
                <w:color w:val="211D1E"/>
                <w:sz w:val="20"/>
                <w:szCs w:val="20"/>
              </w:rPr>
            </w:pPr>
            <w:r>
              <w:rPr>
                <w:color w:val="211D1E"/>
                <w:sz w:val="20"/>
                <w:szCs w:val="20"/>
              </w:rPr>
              <w:t xml:space="preserve">100 mm </w:t>
            </w:r>
          </w:p>
        </w:tc>
        <w:tc>
          <w:tcPr>
            <w:tcW w:w="1181" w:type="dxa"/>
          </w:tcPr>
          <w:p w:rsidR="00431C60" w:rsidRDefault="00431C60">
            <w:pPr>
              <w:pStyle w:val="Pa5"/>
              <w:spacing w:before="160"/>
              <w:rPr>
                <w:color w:val="211D1E"/>
                <w:sz w:val="20"/>
                <w:szCs w:val="20"/>
              </w:rPr>
            </w:pPr>
            <w:r>
              <w:rPr>
                <w:color w:val="211D1E"/>
                <w:sz w:val="20"/>
                <w:szCs w:val="20"/>
              </w:rPr>
              <w:t xml:space="preserve">(±0.4 mm) </w:t>
            </w:r>
          </w:p>
        </w:tc>
        <w:tc>
          <w:tcPr>
            <w:tcW w:w="1181" w:type="dxa"/>
          </w:tcPr>
          <w:p w:rsidR="00431C60" w:rsidRDefault="00431C60">
            <w:pPr>
              <w:pStyle w:val="Pa5"/>
              <w:spacing w:before="160"/>
              <w:rPr>
                <w:color w:val="211D1E"/>
                <w:sz w:val="20"/>
                <w:szCs w:val="20"/>
              </w:rPr>
            </w:pPr>
            <w:r>
              <w:rPr>
                <w:color w:val="211D1E"/>
                <w:sz w:val="20"/>
                <w:szCs w:val="20"/>
              </w:rPr>
              <w:t xml:space="preserve">4 Ring </w:t>
            </w:r>
          </w:p>
        </w:tc>
        <w:tc>
          <w:tcPr>
            <w:tcW w:w="1181" w:type="dxa"/>
          </w:tcPr>
          <w:p w:rsidR="00431C60" w:rsidRDefault="00431C60">
            <w:pPr>
              <w:pStyle w:val="Pa5"/>
              <w:spacing w:before="160"/>
              <w:rPr>
                <w:color w:val="211D1E"/>
                <w:sz w:val="20"/>
                <w:szCs w:val="20"/>
              </w:rPr>
            </w:pPr>
            <w:r>
              <w:rPr>
                <w:color w:val="211D1E"/>
                <w:sz w:val="20"/>
                <w:szCs w:val="20"/>
              </w:rPr>
              <w:t xml:space="preserve">350 mm </w:t>
            </w:r>
          </w:p>
        </w:tc>
        <w:tc>
          <w:tcPr>
            <w:tcW w:w="1181" w:type="dxa"/>
          </w:tcPr>
          <w:p w:rsidR="00431C60" w:rsidRDefault="00431C60">
            <w:pPr>
              <w:pStyle w:val="Pa5"/>
              <w:spacing w:before="160"/>
              <w:rPr>
                <w:color w:val="211D1E"/>
                <w:sz w:val="20"/>
                <w:szCs w:val="20"/>
              </w:rPr>
            </w:pPr>
            <w:r>
              <w:rPr>
                <w:color w:val="211D1E"/>
                <w:sz w:val="20"/>
                <w:szCs w:val="20"/>
              </w:rPr>
              <w:t xml:space="preserve">(±1.0 mm) </w:t>
            </w:r>
          </w:p>
        </w:tc>
      </w:tr>
      <w:tr w:rsidR="00431C60">
        <w:trPr>
          <w:trHeight w:val="133"/>
        </w:trPr>
        <w:tc>
          <w:tcPr>
            <w:tcW w:w="1181" w:type="dxa"/>
          </w:tcPr>
          <w:p w:rsidR="00431C60" w:rsidRDefault="00431C60">
            <w:pPr>
              <w:pStyle w:val="Pa5"/>
              <w:spacing w:before="160"/>
              <w:rPr>
                <w:color w:val="211D1E"/>
                <w:sz w:val="20"/>
                <w:szCs w:val="20"/>
              </w:rPr>
            </w:pPr>
            <w:r>
              <w:rPr>
                <w:color w:val="211D1E"/>
                <w:sz w:val="20"/>
                <w:szCs w:val="20"/>
              </w:rPr>
              <w:t xml:space="preserve">8 Ring </w:t>
            </w:r>
          </w:p>
        </w:tc>
        <w:tc>
          <w:tcPr>
            <w:tcW w:w="1181" w:type="dxa"/>
          </w:tcPr>
          <w:p w:rsidR="00431C60" w:rsidRDefault="00431C60">
            <w:pPr>
              <w:pStyle w:val="Pa5"/>
              <w:spacing w:before="160"/>
              <w:rPr>
                <w:color w:val="211D1E"/>
                <w:sz w:val="20"/>
                <w:szCs w:val="20"/>
              </w:rPr>
            </w:pPr>
            <w:r>
              <w:rPr>
                <w:color w:val="211D1E"/>
                <w:sz w:val="20"/>
                <w:szCs w:val="20"/>
              </w:rPr>
              <w:t xml:space="preserve">150 mm </w:t>
            </w:r>
          </w:p>
        </w:tc>
        <w:tc>
          <w:tcPr>
            <w:tcW w:w="1181" w:type="dxa"/>
          </w:tcPr>
          <w:p w:rsidR="00431C60" w:rsidRDefault="00431C60">
            <w:pPr>
              <w:pStyle w:val="Pa5"/>
              <w:spacing w:before="160"/>
              <w:rPr>
                <w:color w:val="211D1E"/>
                <w:sz w:val="20"/>
                <w:szCs w:val="20"/>
              </w:rPr>
            </w:pPr>
            <w:r>
              <w:rPr>
                <w:color w:val="211D1E"/>
                <w:sz w:val="20"/>
                <w:szCs w:val="20"/>
              </w:rPr>
              <w:t xml:space="preserve">(±0.5 mm) </w:t>
            </w:r>
          </w:p>
        </w:tc>
        <w:tc>
          <w:tcPr>
            <w:tcW w:w="1181" w:type="dxa"/>
          </w:tcPr>
          <w:p w:rsidR="00431C60" w:rsidRDefault="00431C60">
            <w:pPr>
              <w:pStyle w:val="Pa5"/>
              <w:spacing w:before="160"/>
              <w:rPr>
                <w:color w:val="211D1E"/>
                <w:sz w:val="20"/>
                <w:szCs w:val="20"/>
              </w:rPr>
            </w:pPr>
            <w:r>
              <w:rPr>
                <w:color w:val="211D1E"/>
                <w:sz w:val="20"/>
                <w:szCs w:val="20"/>
              </w:rPr>
              <w:t xml:space="preserve">3 Ring </w:t>
            </w:r>
          </w:p>
        </w:tc>
        <w:tc>
          <w:tcPr>
            <w:tcW w:w="1181" w:type="dxa"/>
          </w:tcPr>
          <w:p w:rsidR="00431C60" w:rsidRDefault="00431C60">
            <w:pPr>
              <w:pStyle w:val="Pa5"/>
              <w:spacing w:before="160"/>
              <w:rPr>
                <w:color w:val="211D1E"/>
                <w:sz w:val="20"/>
                <w:szCs w:val="20"/>
              </w:rPr>
            </w:pPr>
            <w:r>
              <w:rPr>
                <w:color w:val="211D1E"/>
                <w:sz w:val="20"/>
                <w:szCs w:val="20"/>
              </w:rPr>
              <w:t xml:space="preserve">400 mm </w:t>
            </w:r>
          </w:p>
        </w:tc>
        <w:tc>
          <w:tcPr>
            <w:tcW w:w="1181" w:type="dxa"/>
          </w:tcPr>
          <w:p w:rsidR="00431C60" w:rsidRDefault="00431C60">
            <w:pPr>
              <w:pStyle w:val="Pa5"/>
              <w:spacing w:before="160"/>
              <w:rPr>
                <w:color w:val="211D1E"/>
                <w:sz w:val="20"/>
                <w:szCs w:val="20"/>
              </w:rPr>
            </w:pPr>
            <w:r>
              <w:rPr>
                <w:color w:val="211D1E"/>
                <w:sz w:val="20"/>
                <w:szCs w:val="20"/>
              </w:rPr>
              <w:t xml:space="preserve">(±2.0 mm) </w:t>
            </w:r>
          </w:p>
        </w:tc>
      </w:tr>
      <w:tr w:rsidR="00431C60">
        <w:trPr>
          <w:trHeight w:val="133"/>
        </w:trPr>
        <w:tc>
          <w:tcPr>
            <w:tcW w:w="1181" w:type="dxa"/>
          </w:tcPr>
          <w:p w:rsidR="00431C60" w:rsidRDefault="00431C60">
            <w:pPr>
              <w:pStyle w:val="Pa5"/>
              <w:spacing w:before="160"/>
              <w:rPr>
                <w:color w:val="211D1E"/>
                <w:sz w:val="20"/>
                <w:szCs w:val="20"/>
              </w:rPr>
            </w:pPr>
            <w:r>
              <w:rPr>
                <w:color w:val="211D1E"/>
                <w:sz w:val="20"/>
                <w:szCs w:val="20"/>
              </w:rPr>
              <w:t xml:space="preserve">7 Ring </w:t>
            </w:r>
          </w:p>
        </w:tc>
        <w:tc>
          <w:tcPr>
            <w:tcW w:w="1181" w:type="dxa"/>
          </w:tcPr>
          <w:p w:rsidR="00431C60" w:rsidRDefault="00431C60">
            <w:pPr>
              <w:pStyle w:val="Pa5"/>
              <w:spacing w:before="160"/>
              <w:rPr>
                <w:color w:val="211D1E"/>
                <w:sz w:val="20"/>
                <w:szCs w:val="20"/>
              </w:rPr>
            </w:pPr>
            <w:r>
              <w:rPr>
                <w:color w:val="211D1E"/>
                <w:sz w:val="20"/>
                <w:szCs w:val="20"/>
              </w:rPr>
              <w:t xml:space="preserve">200 mm </w:t>
            </w:r>
          </w:p>
        </w:tc>
        <w:tc>
          <w:tcPr>
            <w:tcW w:w="1181" w:type="dxa"/>
          </w:tcPr>
          <w:p w:rsidR="00431C60" w:rsidRDefault="00431C60">
            <w:pPr>
              <w:pStyle w:val="Pa5"/>
              <w:spacing w:before="160"/>
              <w:rPr>
                <w:color w:val="211D1E"/>
                <w:sz w:val="20"/>
                <w:szCs w:val="20"/>
              </w:rPr>
            </w:pPr>
            <w:r>
              <w:rPr>
                <w:color w:val="211D1E"/>
                <w:sz w:val="20"/>
                <w:szCs w:val="20"/>
              </w:rPr>
              <w:t xml:space="preserve">(±1.0 mm) </w:t>
            </w:r>
          </w:p>
        </w:tc>
        <w:tc>
          <w:tcPr>
            <w:tcW w:w="1181" w:type="dxa"/>
          </w:tcPr>
          <w:p w:rsidR="00431C60" w:rsidRDefault="00431C60">
            <w:pPr>
              <w:pStyle w:val="Pa5"/>
              <w:spacing w:before="160"/>
              <w:rPr>
                <w:color w:val="211D1E"/>
                <w:sz w:val="20"/>
                <w:szCs w:val="20"/>
              </w:rPr>
            </w:pPr>
            <w:r>
              <w:rPr>
                <w:color w:val="211D1E"/>
                <w:sz w:val="20"/>
                <w:szCs w:val="20"/>
              </w:rPr>
              <w:t xml:space="preserve">2 Ring </w:t>
            </w:r>
          </w:p>
        </w:tc>
        <w:tc>
          <w:tcPr>
            <w:tcW w:w="1181" w:type="dxa"/>
          </w:tcPr>
          <w:p w:rsidR="00431C60" w:rsidRDefault="00431C60">
            <w:pPr>
              <w:pStyle w:val="Pa5"/>
              <w:spacing w:before="160"/>
              <w:rPr>
                <w:color w:val="211D1E"/>
                <w:sz w:val="20"/>
                <w:szCs w:val="20"/>
              </w:rPr>
            </w:pPr>
            <w:r>
              <w:rPr>
                <w:color w:val="211D1E"/>
                <w:sz w:val="20"/>
                <w:szCs w:val="20"/>
              </w:rPr>
              <w:t xml:space="preserve">450 mm </w:t>
            </w:r>
          </w:p>
        </w:tc>
        <w:tc>
          <w:tcPr>
            <w:tcW w:w="1181" w:type="dxa"/>
          </w:tcPr>
          <w:p w:rsidR="00431C60" w:rsidRDefault="00431C60">
            <w:pPr>
              <w:pStyle w:val="Pa5"/>
              <w:spacing w:before="160"/>
              <w:rPr>
                <w:color w:val="211D1E"/>
                <w:sz w:val="20"/>
                <w:szCs w:val="20"/>
              </w:rPr>
            </w:pPr>
            <w:r>
              <w:rPr>
                <w:color w:val="211D1E"/>
                <w:sz w:val="20"/>
                <w:szCs w:val="20"/>
              </w:rPr>
              <w:t xml:space="preserve">(±2.0 mm) </w:t>
            </w:r>
          </w:p>
        </w:tc>
      </w:tr>
      <w:tr w:rsidR="00431C60">
        <w:trPr>
          <w:trHeight w:val="133"/>
        </w:trPr>
        <w:tc>
          <w:tcPr>
            <w:tcW w:w="1181" w:type="dxa"/>
          </w:tcPr>
          <w:p w:rsidR="00431C60" w:rsidRDefault="00431C60">
            <w:pPr>
              <w:pStyle w:val="Pa5"/>
              <w:spacing w:before="160"/>
              <w:rPr>
                <w:color w:val="211D1E"/>
                <w:sz w:val="20"/>
                <w:szCs w:val="20"/>
              </w:rPr>
            </w:pPr>
            <w:r>
              <w:rPr>
                <w:color w:val="211D1E"/>
                <w:sz w:val="20"/>
                <w:szCs w:val="20"/>
              </w:rPr>
              <w:t xml:space="preserve">6 Ring </w:t>
            </w:r>
          </w:p>
        </w:tc>
        <w:tc>
          <w:tcPr>
            <w:tcW w:w="1181" w:type="dxa"/>
          </w:tcPr>
          <w:p w:rsidR="00431C60" w:rsidRDefault="00431C60">
            <w:pPr>
              <w:pStyle w:val="Pa5"/>
              <w:spacing w:before="160"/>
              <w:rPr>
                <w:color w:val="211D1E"/>
                <w:sz w:val="20"/>
                <w:szCs w:val="20"/>
              </w:rPr>
            </w:pPr>
            <w:r>
              <w:rPr>
                <w:color w:val="211D1E"/>
                <w:sz w:val="20"/>
                <w:szCs w:val="20"/>
              </w:rPr>
              <w:t xml:space="preserve">250 mm </w:t>
            </w:r>
          </w:p>
        </w:tc>
        <w:tc>
          <w:tcPr>
            <w:tcW w:w="1181" w:type="dxa"/>
          </w:tcPr>
          <w:p w:rsidR="00431C60" w:rsidRDefault="00431C60">
            <w:pPr>
              <w:pStyle w:val="Pa5"/>
              <w:spacing w:before="160"/>
              <w:rPr>
                <w:color w:val="211D1E"/>
                <w:sz w:val="20"/>
                <w:szCs w:val="20"/>
              </w:rPr>
            </w:pPr>
            <w:r>
              <w:rPr>
                <w:color w:val="211D1E"/>
                <w:sz w:val="20"/>
                <w:szCs w:val="20"/>
              </w:rPr>
              <w:t xml:space="preserve">(±1.0 mm) </w:t>
            </w:r>
          </w:p>
        </w:tc>
        <w:tc>
          <w:tcPr>
            <w:tcW w:w="1181" w:type="dxa"/>
          </w:tcPr>
          <w:p w:rsidR="00431C60" w:rsidRDefault="00431C60">
            <w:pPr>
              <w:pStyle w:val="Pa5"/>
              <w:spacing w:before="160"/>
              <w:rPr>
                <w:color w:val="211D1E"/>
                <w:sz w:val="20"/>
                <w:szCs w:val="20"/>
              </w:rPr>
            </w:pPr>
            <w:r>
              <w:rPr>
                <w:color w:val="211D1E"/>
                <w:sz w:val="20"/>
                <w:szCs w:val="20"/>
              </w:rPr>
              <w:t xml:space="preserve">1 Ring </w:t>
            </w:r>
          </w:p>
        </w:tc>
        <w:tc>
          <w:tcPr>
            <w:tcW w:w="1181" w:type="dxa"/>
          </w:tcPr>
          <w:p w:rsidR="00431C60" w:rsidRDefault="00431C60">
            <w:pPr>
              <w:pStyle w:val="Pa5"/>
              <w:spacing w:before="160"/>
              <w:rPr>
                <w:color w:val="211D1E"/>
                <w:sz w:val="20"/>
                <w:szCs w:val="20"/>
              </w:rPr>
            </w:pPr>
            <w:r>
              <w:rPr>
                <w:color w:val="211D1E"/>
                <w:sz w:val="20"/>
                <w:szCs w:val="20"/>
              </w:rPr>
              <w:t xml:space="preserve">500 mm </w:t>
            </w:r>
          </w:p>
        </w:tc>
        <w:tc>
          <w:tcPr>
            <w:tcW w:w="1181" w:type="dxa"/>
          </w:tcPr>
          <w:p w:rsidR="00431C60" w:rsidRDefault="00431C60">
            <w:pPr>
              <w:pStyle w:val="Pa5"/>
              <w:spacing w:before="160"/>
              <w:rPr>
                <w:color w:val="211D1E"/>
                <w:sz w:val="20"/>
                <w:szCs w:val="20"/>
              </w:rPr>
            </w:pPr>
            <w:r>
              <w:rPr>
                <w:color w:val="211D1E"/>
                <w:sz w:val="20"/>
                <w:szCs w:val="20"/>
              </w:rPr>
              <w:t xml:space="preserve">(±2.0 mm) </w:t>
            </w:r>
          </w:p>
        </w:tc>
      </w:tr>
    </w:tbl>
    <w:p w:rsidR="00431C60" w:rsidRDefault="00431C60" w:rsidP="00431C60"/>
    <w:p w:rsidR="00431C60" w:rsidRDefault="00431C60" w:rsidP="00431C60">
      <w:pPr>
        <w:pStyle w:val="Pa14"/>
        <w:spacing w:before="100" w:after="100"/>
        <w:ind w:left="1400"/>
        <w:jc w:val="both"/>
        <w:rPr>
          <w:color w:val="211D1E"/>
          <w:sz w:val="22"/>
          <w:szCs w:val="22"/>
        </w:rPr>
      </w:pPr>
      <w:r>
        <w:rPr>
          <w:color w:val="211D1E"/>
          <w:sz w:val="22"/>
          <w:szCs w:val="22"/>
        </w:rPr>
        <w:t xml:space="preserve">Inner ten: 25 mm (±0.2 mm). </w:t>
      </w:r>
    </w:p>
    <w:p w:rsidR="00431C60" w:rsidRDefault="00431C60" w:rsidP="00431C60">
      <w:pPr>
        <w:pStyle w:val="Pa14"/>
        <w:spacing w:before="100" w:after="100"/>
        <w:ind w:left="1400"/>
        <w:jc w:val="both"/>
        <w:rPr>
          <w:color w:val="211D1E"/>
          <w:sz w:val="22"/>
          <w:szCs w:val="22"/>
        </w:rPr>
      </w:pPr>
      <w:r>
        <w:rPr>
          <w:color w:val="211D1E"/>
          <w:sz w:val="22"/>
          <w:szCs w:val="22"/>
        </w:rPr>
        <w:t xml:space="preserve">Black from 7 to 10 rings = 200 mm (±1.0 mm). </w:t>
      </w:r>
    </w:p>
    <w:p w:rsidR="00431C60" w:rsidRDefault="00431C60" w:rsidP="00431C60">
      <w:pPr>
        <w:pStyle w:val="Pa14"/>
        <w:spacing w:before="100" w:after="100"/>
        <w:ind w:left="1400"/>
        <w:jc w:val="both"/>
        <w:rPr>
          <w:color w:val="211D1E"/>
          <w:sz w:val="22"/>
          <w:szCs w:val="22"/>
        </w:rPr>
      </w:pPr>
      <w:r>
        <w:rPr>
          <w:color w:val="211D1E"/>
          <w:sz w:val="22"/>
          <w:szCs w:val="22"/>
        </w:rPr>
        <w:t xml:space="preserve">Ring thickness: 0.2 mm to 0.5 mm. </w:t>
      </w:r>
    </w:p>
    <w:p w:rsidR="00431C60" w:rsidRDefault="00431C60" w:rsidP="00431C60">
      <w:pPr>
        <w:pStyle w:val="Pa14"/>
        <w:spacing w:before="100" w:after="100"/>
        <w:ind w:left="1400"/>
        <w:jc w:val="both"/>
        <w:rPr>
          <w:color w:val="211D1E"/>
          <w:sz w:val="22"/>
          <w:szCs w:val="22"/>
        </w:rPr>
      </w:pPr>
      <w:r>
        <w:rPr>
          <w:color w:val="211D1E"/>
          <w:sz w:val="22"/>
          <w:szCs w:val="22"/>
        </w:rPr>
        <w:t xml:space="preserve">Minimum visible size of target card: width: 550 mm; </w:t>
      </w:r>
    </w:p>
    <w:p w:rsidR="00431C60" w:rsidRDefault="00431C60" w:rsidP="00431C60">
      <w:pPr>
        <w:pStyle w:val="Pa14"/>
        <w:spacing w:before="100" w:after="100"/>
        <w:ind w:left="1400"/>
        <w:jc w:val="both"/>
        <w:rPr>
          <w:color w:val="211D1E"/>
          <w:sz w:val="22"/>
          <w:szCs w:val="22"/>
        </w:rPr>
      </w:pPr>
      <w:proofErr w:type="gramStart"/>
      <w:r>
        <w:rPr>
          <w:color w:val="211D1E"/>
          <w:sz w:val="22"/>
          <w:szCs w:val="22"/>
        </w:rPr>
        <w:t>height</w:t>
      </w:r>
      <w:proofErr w:type="gramEnd"/>
      <w:r>
        <w:rPr>
          <w:color w:val="211D1E"/>
          <w:sz w:val="22"/>
          <w:szCs w:val="22"/>
        </w:rPr>
        <w:t xml:space="preserve">: 520 mm - 550 mm. </w:t>
      </w:r>
    </w:p>
    <w:p w:rsidR="00431C60" w:rsidRDefault="00431C60" w:rsidP="00431C60">
      <w:pPr>
        <w:rPr>
          <w:color w:val="211D1E"/>
          <w:sz w:val="22"/>
          <w:szCs w:val="22"/>
        </w:rPr>
      </w:pPr>
      <w:r>
        <w:rPr>
          <w:color w:val="211D1E"/>
          <w:sz w:val="22"/>
          <w:szCs w:val="22"/>
        </w:rPr>
        <w:t xml:space="preserve">Scoring ring values 1 – 9 are printed in the scoring zones, in vertical and horizontal lines, at right angles to each other. The 10-point zone is not marked with a number. Zone numbers must be approximately 10mm high, 1 mm thick and must be read easily with normal spotting telescopes at the appropriate distance. </w:t>
      </w:r>
    </w:p>
    <w:p w:rsidR="00431C60" w:rsidRDefault="00431C60" w:rsidP="00431C60">
      <w:pPr>
        <w:rPr>
          <w:color w:val="211D1E"/>
          <w:sz w:val="22"/>
          <w:szCs w:val="22"/>
        </w:rPr>
      </w:pPr>
    </w:p>
    <w:p w:rsidR="00431C60" w:rsidRDefault="00431C60" w:rsidP="00431C60">
      <w:r>
        <w:rPr>
          <w:noProof/>
        </w:rPr>
        <w:lastRenderedPageBreak/>
        <w:drawing>
          <wp:inline distT="0" distB="0" distL="0" distR="0">
            <wp:extent cx="6492240" cy="648579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240" cy="6485793"/>
                    </a:xfrm>
                    <a:prstGeom prst="rect">
                      <a:avLst/>
                    </a:prstGeom>
                    <a:noFill/>
                    <a:ln>
                      <a:noFill/>
                    </a:ln>
                  </pic:spPr>
                </pic:pic>
              </a:graphicData>
            </a:graphic>
          </wp:inline>
        </w:drawing>
      </w:r>
    </w:p>
    <w:p w:rsidR="00431C60" w:rsidRDefault="00431C60" w:rsidP="00431C60"/>
    <w:p w:rsidR="00431C60" w:rsidRDefault="00431C60" w:rsidP="00431C60">
      <w:pPr>
        <w:rPr>
          <w:color w:val="211D1E"/>
          <w:sz w:val="22"/>
          <w:szCs w:val="22"/>
        </w:rPr>
      </w:pPr>
      <w:r>
        <w:rPr>
          <w:color w:val="211D1E"/>
          <w:sz w:val="22"/>
          <w:szCs w:val="22"/>
        </w:rPr>
        <w:t>25m Precision and 50m Pistol Target</w:t>
      </w:r>
    </w:p>
    <w:p w:rsidR="00431C60" w:rsidRDefault="00431C60" w:rsidP="00431C60">
      <w:pPr>
        <w:rPr>
          <w:color w:val="211D1E"/>
          <w:sz w:val="22"/>
          <w:szCs w:val="22"/>
        </w:rPr>
      </w:pPr>
    </w:p>
    <w:p w:rsidR="00431C60" w:rsidRDefault="00431C60" w:rsidP="00431C60">
      <w:pPr>
        <w:pStyle w:val="Default"/>
        <w:rPr>
          <w:sz w:val="18"/>
          <w:szCs w:val="18"/>
        </w:rPr>
      </w:pPr>
      <w:r>
        <w:rPr>
          <w:color w:val="76787A"/>
          <w:sz w:val="18"/>
          <w:szCs w:val="18"/>
        </w:rPr>
        <w:t xml:space="preserve">229 </w:t>
      </w:r>
    </w:p>
    <w:p w:rsidR="00431C60" w:rsidRDefault="00431C60" w:rsidP="00431C60">
      <w:pPr>
        <w:pStyle w:val="Default"/>
        <w:rPr>
          <w:color w:val="211D1E"/>
          <w:sz w:val="22"/>
          <w:szCs w:val="22"/>
        </w:rPr>
      </w:pPr>
      <w:r>
        <w:rPr>
          <w:rStyle w:val="A6"/>
        </w:rPr>
        <w:t xml:space="preserve">6.3.4.6 </w:t>
      </w:r>
      <w:r>
        <w:rPr>
          <w:b/>
          <w:bCs/>
          <w:color w:val="211D1E"/>
          <w:sz w:val="22"/>
          <w:szCs w:val="22"/>
        </w:rPr>
        <w:t xml:space="preserve">10m Air Pistol Target </w:t>
      </w:r>
    </w:p>
    <w:tbl>
      <w:tblPr>
        <w:tblW w:w="0" w:type="auto"/>
        <w:tblBorders>
          <w:top w:val="nil"/>
          <w:left w:val="nil"/>
          <w:bottom w:val="nil"/>
          <w:right w:val="nil"/>
        </w:tblBorders>
        <w:tblLayout w:type="fixed"/>
        <w:tblLook w:val="0000" w:firstRow="0" w:lastRow="0" w:firstColumn="0" w:lastColumn="0" w:noHBand="0" w:noVBand="0"/>
      </w:tblPr>
      <w:tblGrid>
        <w:gridCol w:w="1213"/>
        <w:gridCol w:w="1213"/>
        <w:gridCol w:w="1213"/>
        <w:gridCol w:w="1213"/>
        <w:gridCol w:w="1213"/>
        <w:gridCol w:w="1213"/>
      </w:tblGrid>
      <w:tr w:rsidR="00431C60">
        <w:trPr>
          <w:trHeight w:val="133"/>
        </w:trPr>
        <w:tc>
          <w:tcPr>
            <w:tcW w:w="1213" w:type="dxa"/>
          </w:tcPr>
          <w:p w:rsidR="00431C60" w:rsidRDefault="00431C60">
            <w:pPr>
              <w:pStyle w:val="Pa5"/>
              <w:spacing w:before="160"/>
              <w:rPr>
                <w:color w:val="211D1E"/>
                <w:sz w:val="20"/>
                <w:szCs w:val="20"/>
              </w:rPr>
            </w:pPr>
            <w:r>
              <w:rPr>
                <w:color w:val="211D1E"/>
                <w:sz w:val="20"/>
                <w:szCs w:val="20"/>
              </w:rPr>
              <w:t xml:space="preserve">10 Ring </w:t>
            </w:r>
          </w:p>
        </w:tc>
        <w:tc>
          <w:tcPr>
            <w:tcW w:w="1213" w:type="dxa"/>
          </w:tcPr>
          <w:p w:rsidR="00431C60" w:rsidRDefault="00431C60">
            <w:pPr>
              <w:pStyle w:val="Pa5"/>
              <w:spacing w:before="160"/>
              <w:rPr>
                <w:color w:val="211D1E"/>
                <w:sz w:val="20"/>
                <w:szCs w:val="20"/>
              </w:rPr>
            </w:pPr>
            <w:r>
              <w:rPr>
                <w:color w:val="211D1E"/>
                <w:sz w:val="20"/>
                <w:szCs w:val="20"/>
              </w:rPr>
              <w:t xml:space="preserve">11.5 mm </w:t>
            </w:r>
          </w:p>
        </w:tc>
        <w:tc>
          <w:tcPr>
            <w:tcW w:w="1213" w:type="dxa"/>
          </w:tcPr>
          <w:p w:rsidR="00431C60" w:rsidRDefault="00431C60">
            <w:pPr>
              <w:pStyle w:val="Pa5"/>
              <w:spacing w:before="160"/>
              <w:rPr>
                <w:color w:val="211D1E"/>
                <w:sz w:val="20"/>
                <w:szCs w:val="20"/>
              </w:rPr>
            </w:pPr>
            <w:r>
              <w:rPr>
                <w:color w:val="211D1E"/>
                <w:sz w:val="20"/>
                <w:szCs w:val="20"/>
              </w:rPr>
              <w:t xml:space="preserve">(±0.1 mm) </w:t>
            </w:r>
          </w:p>
        </w:tc>
        <w:tc>
          <w:tcPr>
            <w:tcW w:w="1213" w:type="dxa"/>
          </w:tcPr>
          <w:p w:rsidR="00431C60" w:rsidRDefault="00431C60">
            <w:pPr>
              <w:pStyle w:val="Pa5"/>
              <w:spacing w:before="160"/>
              <w:rPr>
                <w:color w:val="211D1E"/>
                <w:sz w:val="20"/>
                <w:szCs w:val="20"/>
              </w:rPr>
            </w:pPr>
            <w:r>
              <w:rPr>
                <w:color w:val="211D1E"/>
                <w:sz w:val="20"/>
                <w:szCs w:val="20"/>
              </w:rPr>
              <w:t xml:space="preserve">5 Ring </w:t>
            </w:r>
          </w:p>
        </w:tc>
        <w:tc>
          <w:tcPr>
            <w:tcW w:w="1213" w:type="dxa"/>
          </w:tcPr>
          <w:p w:rsidR="00431C60" w:rsidRDefault="00431C60">
            <w:pPr>
              <w:pStyle w:val="Pa5"/>
              <w:spacing w:before="160"/>
              <w:rPr>
                <w:color w:val="211D1E"/>
                <w:sz w:val="20"/>
                <w:szCs w:val="20"/>
              </w:rPr>
            </w:pPr>
            <w:r>
              <w:rPr>
                <w:color w:val="211D1E"/>
                <w:sz w:val="20"/>
                <w:szCs w:val="20"/>
              </w:rPr>
              <w:t xml:space="preserve">91.5 mm </w:t>
            </w:r>
          </w:p>
        </w:tc>
        <w:tc>
          <w:tcPr>
            <w:tcW w:w="1213" w:type="dxa"/>
          </w:tcPr>
          <w:p w:rsidR="00431C60" w:rsidRDefault="00431C60">
            <w:pPr>
              <w:pStyle w:val="Pa5"/>
              <w:spacing w:before="160"/>
              <w:rPr>
                <w:color w:val="211D1E"/>
                <w:sz w:val="20"/>
                <w:szCs w:val="20"/>
              </w:rPr>
            </w:pPr>
            <w:r>
              <w:rPr>
                <w:color w:val="211D1E"/>
                <w:sz w:val="20"/>
                <w:szCs w:val="20"/>
              </w:rPr>
              <w:t xml:space="preserve">(±0.5 mm) </w:t>
            </w:r>
          </w:p>
        </w:tc>
      </w:tr>
      <w:tr w:rsidR="00431C60">
        <w:trPr>
          <w:trHeight w:val="133"/>
        </w:trPr>
        <w:tc>
          <w:tcPr>
            <w:tcW w:w="1213" w:type="dxa"/>
          </w:tcPr>
          <w:p w:rsidR="00431C60" w:rsidRDefault="00431C60">
            <w:pPr>
              <w:pStyle w:val="Pa5"/>
              <w:spacing w:before="160"/>
              <w:rPr>
                <w:color w:val="211D1E"/>
                <w:sz w:val="20"/>
                <w:szCs w:val="20"/>
              </w:rPr>
            </w:pPr>
            <w:r>
              <w:rPr>
                <w:color w:val="211D1E"/>
                <w:sz w:val="20"/>
                <w:szCs w:val="20"/>
              </w:rPr>
              <w:t xml:space="preserve">9 Ring </w:t>
            </w:r>
          </w:p>
        </w:tc>
        <w:tc>
          <w:tcPr>
            <w:tcW w:w="1213" w:type="dxa"/>
          </w:tcPr>
          <w:p w:rsidR="00431C60" w:rsidRDefault="00431C60">
            <w:pPr>
              <w:pStyle w:val="Pa5"/>
              <w:spacing w:before="160"/>
              <w:rPr>
                <w:color w:val="211D1E"/>
                <w:sz w:val="20"/>
                <w:szCs w:val="20"/>
              </w:rPr>
            </w:pPr>
            <w:r>
              <w:rPr>
                <w:color w:val="211D1E"/>
                <w:sz w:val="20"/>
                <w:szCs w:val="20"/>
              </w:rPr>
              <w:t xml:space="preserve">27.5 mm </w:t>
            </w:r>
          </w:p>
        </w:tc>
        <w:tc>
          <w:tcPr>
            <w:tcW w:w="1213" w:type="dxa"/>
          </w:tcPr>
          <w:p w:rsidR="00431C60" w:rsidRDefault="00431C60">
            <w:pPr>
              <w:pStyle w:val="Pa5"/>
              <w:spacing w:before="160"/>
              <w:rPr>
                <w:color w:val="211D1E"/>
                <w:sz w:val="20"/>
                <w:szCs w:val="20"/>
              </w:rPr>
            </w:pPr>
            <w:r>
              <w:rPr>
                <w:color w:val="211D1E"/>
                <w:sz w:val="20"/>
                <w:szCs w:val="20"/>
              </w:rPr>
              <w:t xml:space="preserve">(±0.1 mm) </w:t>
            </w:r>
          </w:p>
        </w:tc>
        <w:tc>
          <w:tcPr>
            <w:tcW w:w="1213" w:type="dxa"/>
          </w:tcPr>
          <w:p w:rsidR="00431C60" w:rsidRDefault="00431C60">
            <w:pPr>
              <w:pStyle w:val="Pa5"/>
              <w:spacing w:before="160"/>
              <w:rPr>
                <w:color w:val="211D1E"/>
                <w:sz w:val="20"/>
                <w:szCs w:val="20"/>
              </w:rPr>
            </w:pPr>
            <w:r>
              <w:rPr>
                <w:color w:val="211D1E"/>
                <w:sz w:val="20"/>
                <w:szCs w:val="20"/>
              </w:rPr>
              <w:t xml:space="preserve">4 Ring </w:t>
            </w:r>
          </w:p>
        </w:tc>
        <w:tc>
          <w:tcPr>
            <w:tcW w:w="1213" w:type="dxa"/>
          </w:tcPr>
          <w:p w:rsidR="00431C60" w:rsidRDefault="00431C60">
            <w:pPr>
              <w:pStyle w:val="Pa5"/>
              <w:spacing w:before="160"/>
              <w:rPr>
                <w:color w:val="211D1E"/>
                <w:sz w:val="20"/>
                <w:szCs w:val="20"/>
              </w:rPr>
            </w:pPr>
            <w:r>
              <w:rPr>
                <w:color w:val="211D1E"/>
                <w:sz w:val="20"/>
                <w:szCs w:val="20"/>
              </w:rPr>
              <w:t xml:space="preserve">107.5 mm </w:t>
            </w:r>
          </w:p>
        </w:tc>
        <w:tc>
          <w:tcPr>
            <w:tcW w:w="1213" w:type="dxa"/>
          </w:tcPr>
          <w:p w:rsidR="00431C60" w:rsidRDefault="00431C60">
            <w:pPr>
              <w:pStyle w:val="Pa5"/>
              <w:spacing w:before="160"/>
              <w:rPr>
                <w:color w:val="211D1E"/>
                <w:sz w:val="20"/>
                <w:szCs w:val="20"/>
              </w:rPr>
            </w:pPr>
            <w:r>
              <w:rPr>
                <w:color w:val="211D1E"/>
                <w:sz w:val="20"/>
                <w:szCs w:val="20"/>
              </w:rPr>
              <w:t xml:space="preserve">(±0.5 mm) </w:t>
            </w:r>
          </w:p>
        </w:tc>
      </w:tr>
      <w:tr w:rsidR="00431C60">
        <w:trPr>
          <w:trHeight w:val="133"/>
        </w:trPr>
        <w:tc>
          <w:tcPr>
            <w:tcW w:w="1213" w:type="dxa"/>
          </w:tcPr>
          <w:p w:rsidR="00431C60" w:rsidRDefault="00431C60">
            <w:pPr>
              <w:pStyle w:val="Pa5"/>
              <w:spacing w:before="160"/>
              <w:rPr>
                <w:color w:val="211D1E"/>
                <w:sz w:val="20"/>
                <w:szCs w:val="20"/>
              </w:rPr>
            </w:pPr>
            <w:r>
              <w:rPr>
                <w:color w:val="211D1E"/>
                <w:sz w:val="20"/>
                <w:szCs w:val="20"/>
              </w:rPr>
              <w:t xml:space="preserve">8 Ring </w:t>
            </w:r>
          </w:p>
        </w:tc>
        <w:tc>
          <w:tcPr>
            <w:tcW w:w="1213" w:type="dxa"/>
          </w:tcPr>
          <w:p w:rsidR="00431C60" w:rsidRDefault="00431C60">
            <w:pPr>
              <w:pStyle w:val="Pa5"/>
              <w:spacing w:before="160"/>
              <w:rPr>
                <w:color w:val="211D1E"/>
                <w:sz w:val="20"/>
                <w:szCs w:val="20"/>
              </w:rPr>
            </w:pPr>
            <w:r>
              <w:rPr>
                <w:color w:val="211D1E"/>
                <w:sz w:val="20"/>
                <w:szCs w:val="20"/>
              </w:rPr>
              <w:t xml:space="preserve">43.5 mm </w:t>
            </w:r>
          </w:p>
        </w:tc>
        <w:tc>
          <w:tcPr>
            <w:tcW w:w="1213" w:type="dxa"/>
          </w:tcPr>
          <w:p w:rsidR="00431C60" w:rsidRDefault="00431C60">
            <w:pPr>
              <w:pStyle w:val="Pa5"/>
              <w:spacing w:before="160"/>
              <w:rPr>
                <w:color w:val="211D1E"/>
                <w:sz w:val="20"/>
                <w:szCs w:val="20"/>
              </w:rPr>
            </w:pPr>
            <w:r>
              <w:rPr>
                <w:color w:val="211D1E"/>
                <w:sz w:val="20"/>
                <w:szCs w:val="20"/>
              </w:rPr>
              <w:t xml:space="preserve">(±0.2 mm) </w:t>
            </w:r>
          </w:p>
        </w:tc>
        <w:tc>
          <w:tcPr>
            <w:tcW w:w="1213" w:type="dxa"/>
          </w:tcPr>
          <w:p w:rsidR="00431C60" w:rsidRDefault="00431C60">
            <w:pPr>
              <w:pStyle w:val="Pa5"/>
              <w:spacing w:before="160"/>
              <w:rPr>
                <w:color w:val="211D1E"/>
                <w:sz w:val="20"/>
                <w:szCs w:val="20"/>
              </w:rPr>
            </w:pPr>
            <w:r>
              <w:rPr>
                <w:color w:val="211D1E"/>
                <w:sz w:val="20"/>
                <w:szCs w:val="20"/>
              </w:rPr>
              <w:t xml:space="preserve">3 Ring </w:t>
            </w:r>
          </w:p>
        </w:tc>
        <w:tc>
          <w:tcPr>
            <w:tcW w:w="1213" w:type="dxa"/>
          </w:tcPr>
          <w:p w:rsidR="00431C60" w:rsidRDefault="00431C60">
            <w:pPr>
              <w:pStyle w:val="Pa5"/>
              <w:spacing w:before="160"/>
              <w:rPr>
                <w:color w:val="211D1E"/>
                <w:sz w:val="20"/>
                <w:szCs w:val="20"/>
              </w:rPr>
            </w:pPr>
            <w:r>
              <w:rPr>
                <w:color w:val="211D1E"/>
                <w:sz w:val="20"/>
                <w:szCs w:val="20"/>
              </w:rPr>
              <w:t xml:space="preserve">123.5 mm </w:t>
            </w:r>
          </w:p>
        </w:tc>
        <w:tc>
          <w:tcPr>
            <w:tcW w:w="1213" w:type="dxa"/>
          </w:tcPr>
          <w:p w:rsidR="00431C60" w:rsidRDefault="00431C60">
            <w:pPr>
              <w:pStyle w:val="Pa5"/>
              <w:spacing w:before="160"/>
              <w:rPr>
                <w:color w:val="211D1E"/>
                <w:sz w:val="20"/>
                <w:szCs w:val="20"/>
              </w:rPr>
            </w:pPr>
            <w:r>
              <w:rPr>
                <w:color w:val="211D1E"/>
                <w:sz w:val="20"/>
                <w:szCs w:val="20"/>
              </w:rPr>
              <w:t xml:space="preserve">(±0.5 mm) </w:t>
            </w:r>
          </w:p>
        </w:tc>
      </w:tr>
      <w:tr w:rsidR="00431C60">
        <w:trPr>
          <w:trHeight w:val="133"/>
        </w:trPr>
        <w:tc>
          <w:tcPr>
            <w:tcW w:w="1213" w:type="dxa"/>
          </w:tcPr>
          <w:p w:rsidR="00431C60" w:rsidRDefault="00431C60">
            <w:pPr>
              <w:pStyle w:val="Pa5"/>
              <w:spacing w:before="160"/>
              <w:rPr>
                <w:color w:val="211D1E"/>
                <w:sz w:val="20"/>
                <w:szCs w:val="20"/>
              </w:rPr>
            </w:pPr>
            <w:r>
              <w:rPr>
                <w:color w:val="211D1E"/>
                <w:sz w:val="20"/>
                <w:szCs w:val="20"/>
              </w:rPr>
              <w:t xml:space="preserve">7 Ring </w:t>
            </w:r>
          </w:p>
        </w:tc>
        <w:tc>
          <w:tcPr>
            <w:tcW w:w="1213" w:type="dxa"/>
          </w:tcPr>
          <w:p w:rsidR="00431C60" w:rsidRDefault="00431C60">
            <w:pPr>
              <w:pStyle w:val="Pa5"/>
              <w:spacing w:before="160"/>
              <w:rPr>
                <w:color w:val="211D1E"/>
                <w:sz w:val="20"/>
                <w:szCs w:val="20"/>
              </w:rPr>
            </w:pPr>
            <w:r>
              <w:rPr>
                <w:color w:val="211D1E"/>
                <w:sz w:val="20"/>
                <w:szCs w:val="20"/>
              </w:rPr>
              <w:t xml:space="preserve">59.5 mm </w:t>
            </w:r>
          </w:p>
        </w:tc>
        <w:tc>
          <w:tcPr>
            <w:tcW w:w="1213" w:type="dxa"/>
          </w:tcPr>
          <w:p w:rsidR="00431C60" w:rsidRDefault="00431C60">
            <w:pPr>
              <w:pStyle w:val="Pa5"/>
              <w:spacing w:before="160"/>
              <w:rPr>
                <w:color w:val="211D1E"/>
                <w:sz w:val="20"/>
                <w:szCs w:val="20"/>
              </w:rPr>
            </w:pPr>
            <w:r>
              <w:rPr>
                <w:color w:val="211D1E"/>
                <w:sz w:val="20"/>
                <w:szCs w:val="20"/>
              </w:rPr>
              <w:t xml:space="preserve">(±0.5 mm) </w:t>
            </w:r>
          </w:p>
        </w:tc>
        <w:tc>
          <w:tcPr>
            <w:tcW w:w="1213" w:type="dxa"/>
          </w:tcPr>
          <w:p w:rsidR="00431C60" w:rsidRDefault="00431C60">
            <w:pPr>
              <w:pStyle w:val="Pa5"/>
              <w:spacing w:before="160"/>
              <w:rPr>
                <w:color w:val="211D1E"/>
                <w:sz w:val="20"/>
                <w:szCs w:val="20"/>
              </w:rPr>
            </w:pPr>
            <w:r>
              <w:rPr>
                <w:color w:val="211D1E"/>
                <w:sz w:val="20"/>
                <w:szCs w:val="20"/>
              </w:rPr>
              <w:t xml:space="preserve">2 Ring </w:t>
            </w:r>
          </w:p>
        </w:tc>
        <w:tc>
          <w:tcPr>
            <w:tcW w:w="1213" w:type="dxa"/>
          </w:tcPr>
          <w:p w:rsidR="00431C60" w:rsidRDefault="00431C60">
            <w:pPr>
              <w:pStyle w:val="Pa5"/>
              <w:spacing w:before="160"/>
              <w:rPr>
                <w:color w:val="211D1E"/>
                <w:sz w:val="20"/>
                <w:szCs w:val="20"/>
              </w:rPr>
            </w:pPr>
            <w:r>
              <w:rPr>
                <w:color w:val="211D1E"/>
                <w:sz w:val="20"/>
                <w:szCs w:val="20"/>
              </w:rPr>
              <w:t xml:space="preserve">139.5 mm </w:t>
            </w:r>
          </w:p>
        </w:tc>
        <w:tc>
          <w:tcPr>
            <w:tcW w:w="1213" w:type="dxa"/>
          </w:tcPr>
          <w:p w:rsidR="00431C60" w:rsidRDefault="00431C60">
            <w:pPr>
              <w:pStyle w:val="Pa5"/>
              <w:spacing w:before="160"/>
              <w:rPr>
                <w:color w:val="211D1E"/>
                <w:sz w:val="20"/>
                <w:szCs w:val="20"/>
              </w:rPr>
            </w:pPr>
            <w:r>
              <w:rPr>
                <w:color w:val="211D1E"/>
                <w:sz w:val="20"/>
                <w:szCs w:val="20"/>
              </w:rPr>
              <w:t xml:space="preserve">(±0.5 mm) </w:t>
            </w:r>
          </w:p>
        </w:tc>
      </w:tr>
      <w:tr w:rsidR="00431C60">
        <w:trPr>
          <w:trHeight w:val="133"/>
        </w:trPr>
        <w:tc>
          <w:tcPr>
            <w:tcW w:w="1213" w:type="dxa"/>
          </w:tcPr>
          <w:p w:rsidR="00431C60" w:rsidRDefault="00431C60">
            <w:pPr>
              <w:pStyle w:val="Pa5"/>
              <w:spacing w:before="160"/>
              <w:rPr>
                <w:color w:val="211D1E"/>
                <w:sz w:val="20"/>
                <w:szCs w:val="20"/>
              </w:rPr>
            </w:pPr>
            <w:r>
              <w:rPr>
                <w:color w:val="211D1E"/>
                <w:sz w:val="20"/>
                <w:szCs w:val="20"/>
              </w:rPr>
              <w:t xml:space="preserve">6 Ring </w:t>
            </w:r>
          </w:p>
        </w:tc>
        <w:tc>
          <w:tcPr>
            <w:tcW w:w="1213" w:type="dxa"/>
          </w:tcPr>
          <w:p w:rsidR="00431C60" w:rsidRDefault="00431C60">
            <w:pPr>
              <w:pStyle w:val="Pa5"/>
              <w:spacing w:before="160"/>
              <w:rPr>
                <w:color w:val="211D1E"/>
                <w:sz w:val="20"/>
                <w:szCs w:val="20"/>
              </w:rPr>
            </w:pPr>
            <w:r>
              <w:rPr>
                <w:color w:val="211D1E"/>
                <w:sz w:val="20"/>
                <w:szCs w:val="20"/>
              </w:rPr>
              <w:t xml:space="preserve">75.5 mm </w:t>
            </w:r>
          </w:p>
        </w:tc>
        <w:tc>
          <w:tcPr>
            <w:tcW w:w="1213" w:type="dxa"/>
          </w:tcPr>
          <w:p w:rsidR="00431C60" w:rsidRDefault="00431C60">
            <w:pPr>
              <w:pStyle w:val="Pa5"/>
              <w:spacing w:before="160"/>
              <w:rPr>
                <w:color w:val="211D1E"/>
                <w:sz w:val="20"/>
                <w:szCs w:val="20"/>
              </w:rPr>
            </w:pPr>
            <w:r>
              <w:rPr>
                <w:color w:val="211D1E"/>
                <w:sz w:val="20"/>
                <w:szCs w:val="20"/>
              </w:rPr>
              <w:t xml:space="preserve">(±0.5 mm) </w:t>
            </w:r>
          </w:p>
        </w:tc>
        <w:tc>
          <w:tcPr>
            <w:tcW w:w="1213" w:type="dxa"/>
          </w:tcPr>
          <w:p w:rsidR="00431C60" w:rsidRDefault="00431C60">
            <w:pPr>
              <w:pStyle w:val="Pa5"/>
              <w:spacing w:before="160"/>
              <w:rPr>
                <w:color w:val="211D1E"/>
                <w:sz w:val="20"/>
                <w:szCs w:val="20"/>
              </w:rPr>
            </w:pPr>
            <w:r>
              <w:rPr>
                <w:color w:val="211D1E"/>
                <w:sz w:val="20"/>
                <w:szCs w:val="20"/>
              </w:rPr>
              <w:t xml:space="preserve">1 Ring </w:t>
            </w:r>
          </w:p>
        </w:tc>
        <w:tc>
          <w:tcPr>
            <w:tcW w:w="1213" w:type="dxa"/>
          </w:tcPr>
          <w:p w:rsidR="00431C60" w:rsidRDefault="00431C60">
            <w:pPr>
              <w:pStyle w:val="Pa5"/>
              <w:spacing w:before="160"/>
              <w:rPr>
                <w:color w:val="211D1E"/>
                <w:sz w:val="20"/>
                <w:szCs w:val="20"/>
              </w:rPr>
            </w:pPr>
            <w:r>
              <w:rPr>
                <w:color w:val="211D1E"/>
                <w:sz w:val="20"/>
                <w:szCs w:val="20"/>
              </w:rPr>
              <w:t xml:space="preserve">155.5 mm </w:t>
            </w:r>
          </w:p>
        </w:tc>
        <w:tc>
          <w:tcPr>
            <w:tcW w:w="1213" w:type="dxa"/>
          </w:tcPr>
          <w:p w:rsidR="00431C60" w:rsidRDefault="00431C60">
            <w:pPr>
              <w:pStyle w:val="Pa5"/>
              <w:spacing w:before="160"/>
              <w:rPr>
                <w:color w:val="211D1E"/>
                <w:sz w:val="20"/>
                <w:szCs w:val="20"/>
              </w:rPr>
            </w:pPr>
            <w:r>
              <w:rPr>
                <w:color w:val="211D1E"/>
                <w:sz w:val="20"/>
                <w:szCs w:val="20"/>
              </w:rPr>
              <w:t xml:space="preserve">(±0.5 mm) </w:t>
            </w:r>
          </w:p>
        </w:tc>
      </w:tr>
    </w:tbl>
    <w:p w:rsidR="00431C60" w:rsidRDefault="00431C60" w:rsidP="00431C60"/>
    <w:p w:rsidR="00431C60" w:rsidRDefault="00431C60" w:rsidP="00431C60">
      <w:pPr>
        <w:pStyle w:val="Pa14"/>
        <w:spacing w:before="100" w:after="100"/>
        <w:ind w:left="1400"/>
        <w:jc w:val="both"/>
        <w:rPr>
          <w:color w:val="211D1E"/>
          <w:sz w:val="22"/>
          <w:szCs w:val="22"/>
        </w:rPr>
      </w:pPr>
      <w:r>
        <w:rPr>
          <w:color w:val="211D1E"/>
          <w:sz w:val="22"/>
          <w:szCs w:val="22"/>
        </w:rPr>
        <w:t xml:space="preserve">Inner ten: 5.0 mm (±0.1 mm). </w:t>
      </w:r>
    </w:p>
    <w:p w:rsidR="00431C60" w:rsidRDefault="00431C60" w:rsidP="00431C60">
      <w:pPr>
        <w:pStyle w:val="Pa14"/>
        <w:spacing w:before="100" w:after="100"/>
        <w:ind w:left="1400"/>
        <w:jc w:val="both"/>
        <w:rPr>
          <w:color w:val="211D1E"/>
          <w:sz w:val="22"/>
          <w:szCs w:val="22"/>
        </w:rPr>
      </w:pPr>
      <w:r>
        <w:rPr>
          <w:color w:val="211D1E"/>
          <w:sz w:val="22"/>
          <w:szCs w:val="22"/>
        </w:rPr>
        <w:t xml:space="preserve">Black from 7 to 10 rings = 59.5 mm (±0.5 mm). </w:t>
      </w:r>
    </w:p>
    <w:p w:rsidR="00431C60" w:rsidRDefault="00431C60" w:rsidP="00431C60">
      <w:pPr>
        <w:pStyle w:val="Pa14"/>
        <w:spacing w:before="100" w:after="100"/>
        <w:ind w:left="1400"/>
        <w:jc w:val="both"/>
        <w:rPr>
          <w:color w:val="211D1E"/>
          <w:sz w:val="22"/>
          <w:szCs w:val="22"/>
        </w:rPr>
      </w:pPr>
      <w:r>
        <w:rPr>
          <w:color w:val="211D1E"/>
          <w:sz w:val="22"/>
          <w:szCs w:val="22"/>
        </w:rPr>
        <w:t xml:space="preserve">Ring thickness: 0.1 mm to 0.2 mm. </w:t>
      </w:r>
    </w:p>
    <w:p w:rsidR="00431C60" w:rsidRDefault="00431C60" w:rsidP="00431C60">
      <w:pPr>
        <w:pStyle w:val="Pa14"/>
        <w:spacing w:before="100" w:after="100"/>
        <w:ind w:left="1400"/>
        <w:jc w:val="both"/>
        <w:rPr>
          <w:color w:val="211D1E"/>
          <w:sz w:val="22"/>
          <w:szCs w:val="22"/>
        </w:rPr>
      </w:pPr>
      <w:r>
        <w:rPr>
          <w:color w:val="211D1E"/>
          <w:sz w:val="22"/>
          <w:szCs w:val="22"/>
        </w:rPr>
        <w:t xml:space="preserve">Minimum visible size of target card: 170 mm x 170 mm. </w:t>
      </w:r>
    </w:p>
    <w:p w:rsidR="00431C60" w:rsidRDefault="00431C60" w:rsidP="00431C60">
      <w:pPr>
        <w:rPr>
          <w:color w:val="211D1E"/>
          <w:sz w:val="22"/>
          <w:szCs w:val="22"/>
        </w:rPr>
      </w:pPr>
      <w:r>
        <w:rPr>
          <w:color w:val="211D1E"/>
          <w:sz w:val="22"/>
          <w:szCs w:val="22"/>
        </w:rPr>
        <w:t xml:space="preserve">The scoring ring values 1 to 8 are printed in the scoring zones in vertical and horizontal lines, at right angles to each other. The ten and the nine zones are not marked with a number. The zone numbers must not be more than 2 mm high. </w:t>
      </w:r>
    </w:p>
    <w:p w:rsidR="00431C60" w:rsidRDefault="00431C60" w:rsidP="00431C60">
      <w:pPr>
        <w:rPr>
          <w:color w:val="211D1E"/>
          <w:sz w:val="22"/>
          <w:szCs w:val="22"/>
        </w:rPr>
      </w:pPr>
    </w:p>
    <w:p w:rsidR="00431C60" w:rsidRDefault="00431C60" w:rsidP="00431C60">
      <w:r>
        <w:rPr>
          <w:noProof/>
        </w:rPr>
        <w:lastRenderedPageBreak/>
        <w:drawing>
          <wp:inline distT="0" distB="0" distL="0" distR="0">
            <wp:extent cx="6492240" cy="647851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0" cy="6478514"/>
                    </a:xfrm>
                    <a:prstGeom prst="rect">
                      <a:avLst/>
                    </a:prstGeom>
                    <a:noFill/>
                    <a:ln>
                      <a:noFill/>
                    </a:ln>
                  </pic:spPr>
                </pic:pic>
              </a:graphicData>
            </a:graphic>
          </wp:inline>
        </w:drawing>
      </w:r>
    </w:p>
    <w:p w:rsidR="00E619A3" w:rsidRDefault="00E619A3" w:rsidP="00431C60">
      <w:pPr>
        <w:rPr>
          <w:color w:val="211D1E"/>
          <w:sz w:val="22"/>
          <w:szCs w:val="22"/>
        </w:rPr>
      </w:pPr>
    </w:p>
    <w:p w:rsidR="004A5617" w:rsidRDefault="00431C60" w:rsidP="00431C60">
      <w:pPr>
        <w:rPr>
          <w:color w:val="211D1E"/>
          <w:sz w:val="22"/>
          <w:szCs w:val="22"/>
        </w:rPr>
      </w:pPr>
      <w:r>
        <w:rPr>
          <w:color w:val="211D1E"/>
          <w:sz w:val="22"/>
          <w:szCs w:val="22"/>
        </w:rPr>
        <w:t>10m Air Pistol Target</w:t>
      </w:r>
    </w:p>
    <w:p w:rsidR="004A5617" w:rsidRDefault="004A5617" w:rsidP="00431C60">
      <w:pPr>
        <w:rPr>
          <w:color w:val="211D1E"/>
          <w:sz w:val="22"/>
          <w:szCs w:val="22"/>
        </w:rPr>
      </w:pPr>
    </w:p>
    <w:p w:rsidR="00E619A3" w:rsidRPr="00E619A3" w:rsidRDefault="00E619A3" w:rsidP="00E619A3">
      <w:pPr>
        <w:autoSpaceDE w:val="0"/>
        <w:autoSpaceDN w:val="0"/>
        <w:adjustRightInd w:val="0"/>
        <w:rPr>
          <w:rFonts w:ascii="Arial" w:hAnsi="Arial" w:cs="Arial"/>
          <w:color w:val="211D1E"/>
          <w:sz w:val="22"/>
          <w:szCs w:val="22"/>
        </w:rPr>
      </w:pPr>
      <w:r w:rsidRPr="00E619A3">
        <w:rPr>
          <w:rFonts w:ascii="Arial" w:hAnsi="Arial" w:cs="Arial"/>
          <w:b/>
          <w:bCs/>
          <w:color w:val="211D1E"/>
          <w:sz w:val="22"/>
          <w:szCs w:val="22"/>
        </w:rPr>
        <w:t xml:space="preserve">6.3.5 Target Control Systems </w:t>
      </w:r>
    </w:p>
    <w:p w:rsidR="00E619A3" w:rsidRPr="00E619A3" w:rsidRDefault="00E619A3" w:rsidP="00E619A3">
      <w:pPr>
        <w:autoSpaceDE w:val="0"/>
        <w:autoSpaceDN w:val="0"/>
        <w:adjustRightInd w:val="0"/>
        <w:spacing w:before="100" w:after="100" w:line="221" w:lineRule="atLeast"/>
        <w:ind w:left="1400"/>
        <w:jc w:val="both"/>
        <w:rPr>
          <w:rFonts w:ascii="Arial" w:hAnsi="Arial" w:cs="Arial"/>
          <w:color w:val="211D1E"/>
          <w:sz w:val="22"/>
          <w:szCs w:val="22"/>
        </w:rPr>
      </w:pPr>
      <w:r w:rsidRPr="00E619A3">
        <w:rPr>
          <w:rFonts w:ascii="Arial" w:hAnsi="Arial" w:cs="Arial"/>
          <w:color w:val="211D1E"/>
          <w:sz w:val="22"/>
          <w:szCs w:val="22"/>
        </w:rPr>
        <w:t xml:space="preserve">For Rifle and Pistol events, target marking and control systems must be used to facilitate the conduct of competitions. </w:t>
      </w:r>
    </w:p>
    <w:p w:rsidR="00E619A3" w:rsidRPr="00E619A3" w:rsidRDefault="00E619A3" w:rsidP="00E619A3">
      <w:pPr>
        <w:autoSpaceDE w:val="0"/>
        <w:autoSpaceDN w:val="0"/>
        <w:adjustRightInd w:val="0"/>
        <w:rPr>
          <w:rFonts w:ascii="Arial" w:hAnsi="Arial" w:cs="Arial"/>
          <w:color w:val="211D1E"/>
          <w:sz w:val="22"/>
          <w:szCs w:val="22"/>
        </w:rPr>
      </w:pPr>
      <w:r w:rsidRPr="00E619A3">
        <w:rPr>
          <w:rFonts w:ascii="Arial" w:hAnsi="Arial" w:cs="Arial"/>
          <w:color w:val="211D1E"/>
          <w:sz w:val="22"/>
          <w:szCs w:val="22"/>
        </w:rPr>
        <w:t xml:space="preserve">6.3.5.1 </w:t>
      </w:r>
      <w:r w:rsidRPr="00E619A3">
        <w:rPr>
          <w:rFonts w:ascii="Arial" w:hAnsi="Arial" w:cs="Arial"/>
          <w:b/>
          <w:bCs/>
          <w:color w:val="211D1E"/>
          <w:sz w:val="22"/>
          <w:szCs w:val="22"/>
        </w:rPr>
        <w:t xml:space="preserve">EST Target Control Systems </w:t>
      </w:r>
    </w:p>
    <w:p w:rsidR="00E619A3" w:rsidRPr="00E619A3" w:rsidRDefault="00E619A3" w:rsidP="00E619A3">
      <w:pPr>
        <w:autoSpaceDE w:val="0"/>
        <w:autoSpaceDN w:val="0"/>
        <w:adjustRightInd w:val="0"/>
        <w:rPr>
          <w:rFonts w:ascii="Arial" w:hAnsi="Arial" w:cs="Arial"/>
          <w:color w:val="211D1E"/>
          <w:sz w:val="22"/>
          <w:szCs w:val="22"/>
        </w:rPr>
      </w:pPr>
    </w:p>
    <w:p w:rsidR="00E619A3" w:rsidRDefault="00E619A3" w:rsidP="00E619A3">
      <w:pPr>
        <w:autoSpaceDE w:val="0"/>
        <w:autoSpaceDN w:val="0"/>
        <w:adjustRightInd w:val="0"/>
        <w:spacing w:before="160" w:line="221" w:lineRule="atLeast"/>
        <w:jc w:val="center"/>
        <w:rPr>
          <w:rFonts w:ascii="Arial" w:hAnsi="Arial" w:cs="Arial"/>
          <w:color w:val="211D1E"/>
          <w:sz w:val="22"/>
          <w:szCs w:val="22"/>
        </w:rPr>
      </w:pPr>
      <w:r w:rsidRPr="00E619A3">
        <w:rPr>
          <w:rFonts w:ascii="Arial" w:hAnsi="Arial" w:cs="Arial"/>
          <w:color w:val="211D1E"/>
          <w:sz w:val="22"/>
          <w:szCs w:val="22"/>
        </w:rPr>
        <w:t xml:space="preserve">Backing Targets, Backing Cards and Control Sheets are used as control systems for ESTs (see diagram). </w:t>
      </w:r>
    </w:p>
    <w:p w:rsidR="00E619A3" w:rsidRDefault="00E619A3">
      <w:pPr>
        <w:rPr>
          <w:rFonts w:ascii="Arial" w:hAnsi="Arial" w:cs="Arial"/>
          <w:color w:val="000000"/>
          <w:sz w:val="18"/>
          <w:szCs w:val="18"/>
        </w:rPr>
      </w:pPr>
    </w:p>
    <w:p w:rsidR="00906238" w:rsidRDefault="00906238" w:rsidP="00906238">
      <w:pPr>
        <w:pStyle w:val="Default"/>
      </w:pPr>
    </w:p>
    <w:p w:rsidR="00906238" w:rsidRDefault="00906238" w:rsidP="00906238">
      <w:pPr>
        <w:pStyle w:val="Default"/>
        <w:spacing w:after="145"/>
        <w:rPr>
          <w:color w:val="211D1E"/>
          <w:sz w:val="22"/>
          <w:szCs w:val="22"/>
        </w:rPr>
      </w:pPr>
      <w:r>
        <w:rPr>
          <w:rStyle w:val="A6"/>
          <w:b/>
          <w:bCs/>
        </w:rPr>
        <w:t xml:space="preserve">6.4.5 </w:t>
      </w:r>
      <w:r>
        <w:rPr>
          <w:b/>
          <w:bCs/>
          <w:color w:val="211D1E"/>
          <w:sz w:val="22"/>
          <w:szCs w:val="22"/>
        </w:rPr>
        <w:t xml:space="preserve">Shooting Distances </w:t>
      </w:r>
    </w:p>
    <w:p w:rsidR="00906238" w:rsidRDefault="00906238" w:rsidP="00906238">
      <w:pPr>
        <w:pStyle w:val="Default"/>
        <w:spacing w:after="145"/>
        <w:rPr>
          <w:color w:val="211D1E"/>
          <w:sz w:val="22"/>
          <w:szCs w:val="22"/>
        </w:rPr>
      </w:pPr>
      <w:r>
        <w:rPr>
          <w:rStyle w:val="A6"/>
        </w:rPr>
        <w:t xml:space="preserve">6.4.5.1 </w:t>
      </w:r>
      <w:r>
        <w:rPr>
          <w:color w:val="211D1E"/>
          <w:sz w:val="22"/>
          <w:szCs w:val="22"/>
        </w:rPr>
        <w:t xml:space="preserve">Shooting distances must be measured from the firing line to the target face. </w:t>
      </w:r>
    </w:p>
    <w:p w:rsidR="00906238" w:rsidRDefault="00906238" w:rsidP="00906238">
      <w:pPr>
        <w:pStyle w:val="Default"/>
        <w:rPr>
          <w:color w:val="211D1E"/>
          <w:sz w:val="22"/>
          <w:szCs w:val="22"/>
        </w:rPr>
      </w:pPr>
      <w:r>
        <w:rPr>
          <w:rStyle w:val="A6"/>
        </w:rPr>
        <w:t xml:space="preserve">6.4.5.2 </w:t>
      </w:r>
      <w:r>
        <w:rPr>
          <w:color w:val="211D1E"/>
          <w:sz w:val="22"/>
          <w:szCs w:val="22"/>
        </w:rPr>
        <w:t xml:space="preserve">Shooting distances must be as exact as possible, subject to the following allowable variations. </w:t>
      </w:r>
    </w:p>
    <w:tbl>
      <w:tblPr>
        <w:tblW w:w="0" w:type="auto"/>
        <w:tblBorders>
          <w:top w:val="nil"/>
          <w:left w:val="nil"/>
          <w:bottom w:val="nil"/>
          <w:right w:val="nil"/>
        </w:tblBorders>
        <w:tblLayout w:type="fixed"/>
        <w:tblLook w:val="0000" w:firstRow="0" w:lastRow="0" w:firstColumn="0" w:lastColumn="0" w:noHBand="0" w:noVBand="0"/>
      </w:tblPr>
      <w:tblGrid>
        <w:gridCol w:w="3543"/>
        <w:gridCol w:w="3543"/>
      </w:tblGrid>
      <w:tr w:rsidR="00906238">
        <w:trPr>
          <w:trHeight w:val="133"/>
        </w:trPr>
        <w:tc>
          <w:tcPr>
            <w:tcW w:w="3543" w:type="dxa"/>
          </w:tcPr>
          <w:p w:rsidR="00906238" w:rsidRDefault="00906238">
            <w:pPr>
              <w:pStyle w:val="Pa5"/>
              <w:spacing w:before="160"/>
              <w:rPr>
                <w:color w:val="211D1E"/>
                <w:sz w:val="20"/>
                <w:szCs w:val="20"/>
              </w:rPr>
            </w:pPr>
            <w:r>
              <w:rPr>
                <w:color w:val="211D1E"/>
                <w:sz w:val="20"/>
                <w:szCs w:val="20"/>
              </w:rPr>
              <w:t xml:space="preserve">10m Range </w:t>
            </w:r>
          </w:p>
        </w:tc>
        <w:tc>
          <w:tcPr>
            <w:tcW w:w="3543" w:type="dxa"/>
          </w:tcPr>
          <w:p w:rsidR="00906238" w:rsidRDefault="00906238">
            <w:pPr>
              <w:pStyle w:val="Pa5"/>
              <w:spacing w:before="160"/>
              <w:rPr>
                <w:color w:val="211D1E"/>
                <w:sz w:val="20"/>
                <w:szCs w:val="20"/>
              </w:rPr>
            </w:pPr>
            <w:r>
              <w:rPr>
                <w:color w:val="211D1E"/>
                <w:sz w:val="20"/>
                <w:szCs w:val="20"/>
              </w:rPr>
              <w:t xml:space="preserve">±0.05 m </w:t>
            </w:r>
          </w:p>
        </w:tc>
      </w:tr>
    </w:tbl>
    <w:p w:rsidR="00906238" w:rsidRDefault="00906238">
      <w:pPr>
        <w:rPr>
          <w:rFonts w:ascii="Arial" w:hAnsi="Arial" w:cs="Arial"/>
          <w:color w:val="000000"/>
          <w:sz w:val="18"/>
          <w:szCs w:val="18"/>
        </w:rPr>
      </w:pPr>
    </w:p>
    <w:p w:rsidR="00906238" w:rsidRDefault="00906238" w:rsidP="00906238">
      <w:pPr>
        <w:pStyle w:val="Default"/>
      </w:pPr>
    </w:p>
    <w:p w:rsidR="00906238" w:rsidRDefault="00906238" w:rsidP="00906238">
      <w:pPr>
        <w:pStyle w:val="Default"/>
        <w:rPr>
          <w:color w:val="211D1E"/>
          <w:sz w:val="22"/>
          <w:szCs w:val="22"/>
        </w:rPr>
      </w:pPr>
      <w:r>
        <w:rPr>
          <w:rStyle w:val="A6"/>
        </w:rPr>
        <w:t xml:space="preserve">6.4.5.4 </w:t>
      </w:r>
      <w:r>
        <w:rPr>
          <w:color w:val="211D1E"/>
          <w:sz w:val="22"/>
          <w:szCs w:val="22"/>
        </w:rPr>
        <w:t>The firing line must be clearly marked. The range distance must be measured from the target line to the edge of the firing line nearest to the athlete. The athlete’s foot or, in the prone position the athlete’s elbow may not be placed on or in front of the firing line.</w:t>
      </w:r>
    </w:p>
    <w:p w:rsidR="00906238" w:rsidRDefault="00906238">
      <w:pPr>
        <w:rPr>
          <w:rFonts w:ascii="Arial" w:hAnsi="Arial" w:cs="Arial"/>
          <w:color w:val="000000"/>
          <w:sz w:val="18"/>
          <w:szCs w:val="18"/>
        </w:rPr>
      </w:pPr>
    </w:p>
    <w:p w:rsidR="00906238" w:rsidRDefault="00906238" w:rsidP="00906238">
      <w:pPr>
        <w:pStyle w:val="Default"/>
      </w:pPr>
    </w:p>
    <w:p w:rsidR="00906238" w:rsidRDefault="00906238" w:rsidP="00906238">
      <w:pPr>
        <w:pStyle w:val="Default"/>
        <w:rPr>
          <w:color w:val="211D1E"/>
          <w:sz w:val="22"/>
          <w:szCs w:val="22"/>
        </w:rPr>
      </w:pPr>
      <w:r>
        <w:rPr>
          <w:rStyle w:val="A6"/>
          <w:b/>
          <w:bCs/>
        </w:rPr>
        <w:t xml:space="preserve">6.4.6 </w:t>
      </w:r>
      <w:r>
        <w:rPr>
          <w:b/>
          <w:bCs/>
          <w:color w:val="211D1E"/>
          <w:sz w:val="22"/>
          <w:szCs w:val="22"/>
        </w:rPr>
        <w:t xml:space="preserve">Target Center Locations </w:t>
      </w:r>
    </w:p>
    <w:p w:rsidR="00906238" w:rsidRDefault="00906238" w:rsidP="00906238">
      <w:pPr>
        <w:pStyle w:val="Pa14"/>
        <w:spacing w:before="100" w:after="100"/>
        <w:ind w:left="1400"/>
        <w:jc w:val="both"/>
        <w:rPr>
          <w:color w:val="211D1E"/>
          <w:sz w:val="22"/>
          <w:szCs w:val="22"/>
        </w:rPr>
      </w:pPr>
      <w:r>
        <w:rPr>
          <w:color w:val="211D1E"/>
          <w:sz w:val="22"/>
          <w:szCs w:val="22"/>
        </w:rPr>
        <w:t xml:space="preserve">Target center locations must be measured to the center of the ten (10) </w:t>
      </w:r>
      <w:proofErr w:type="gramStart"/>
      <w:r>
        <w:rPr>
          <w:color w:val="211D1E"/>
          <w:sz w:val="22"/>
          <w:szCs w:val="22"/>
        </w:rPr>
        <w:t>ring</w:t>
      </w:r>
      <w:proofErr w:type="gramEnd"/>
      <w:r>
        <w:rPr>
          <w:color w:val="211D1E"/>
          <w:sz w:val="22"/>
          <w:szCs w:val="22"/>
        </w:rPr>
        <w:t xml:space="preserve">. </w:t>
      </w:r>
    </w:p>
    <w:p w:rsidR="00906238" w:rsidRDefault="00906238" w:rsidP="00906238">
      <w:pPr>
        <w:pStyle w:val="Default"/>
        <w:rPr>
          <w:color w:val="211D1E"/>
          <w:sz w:val="22"/>
          <w:szCs w:val="22"/>
        </w:rPr>
      </w:pPr>
      <w:r>
        <w:rPr>
          <w:rStyle w:val="A6"/>
        </w:rPr>
        <w:t xml:space="preserve">6.4.6.1 </w:t>
      </w:r>
      <w:r>
        <w:rPr>
          <w:b/>
          <w:bCs/>
          <w:color w:val="211D1E"/>
          <w:sz w:val="22"/>
          <w:szCs w:val="22"/>
        </w:rPr>
        <w:t xml:space="preserve">Height of Target Centers </w:t>
      </w:r>
    </w:p>
    <w:p w:rsidR="00906238" w:rsidRDefault="00906238" w:rsidP="00906238">
      <w:pPr>
        <w:pStyle w:val="Default"/>
        <w:rPr>
          <w:color w:val="211D1E"/>
          <w:sz w:val="22"/>
          <w:szCs w:val="22"/>
        </w:rPr>
      </w:pPr>
    </w:p>
    <w:p w:rsidR="00906238" w:rsidRDefault="00906238" w:rsidP="00906238">
      <w:pPr>
        <w:pStyle w:val="Pa14"/>
        <w:spacing w:before="100" w:after="100"/>
        <w:ind w:left="1400"/>
        <w:jc w:val="both"/>
        <w:rPr>
          <w:color w:val="211D1E"/>
          <w:sz w:val="22"/>
          <w:szCs w:val="22"/>
        </w:rPr>
      </w:pPr>
      <w:r>
        <w:rPr>
          <w:color w:val="211D1E"/>
          <w:sz w:val="22"/>
          <w:szCs w:val="22"/>
        </w:rPr>
        <w:t xml:space="preserve">Target centers must be within the following heights when measured from the level of the firing point floor: </w:t>
      </w:r>
    </w:p>
    <w:tbl>
      <w:tblPr>
        <w:tblW w:w="0" w:type="auto"/>
        <w:tblBorders>
          <w:top w:val="nil"/>
          <w:left w:val="nil"/>
          <w:bottom w:val="nil"/>
          <w:right w:val="nil"/>
        </w:tblBorders>
        <w:tblLayout w:type="fixed"/>
        <w:tblLook w:val="0000" w:firstRow="0" w:lastRow="0" w:firstColumn="0" w:lastColumn="0" w:noHBand="0" w:noVBand="0"/>
      </w:tblPr>
      <w:tblGrid>
        <w:gridCol w:w="2188"/>
        <w:gridCol w:w="2188"/>
        <w:gridCol w:w="2188"/>
      </w:tblGrid>
      <w:tr w:rsidR="00906238">
        <w:trPr>
          <w:trHeight w:val="133"/>
        </w:trPr>
        <w:tc>
          <w:tcPr>
            <w:tcW w:w="2188" w:type="dxa"/>
          </w:tcPr>
          <w:p w:rsidR="00906238" w:rsidRDefault="00906238">
            <w:pPr>
              <w:pStyle w:val="Pa5"/>
              <w:spacing w:before="160"/>
              <w:rPr>
                <w:color w:val="211D1E"/>
                <w:sz w:val="20"/>
                <w:szCs w:val="20"/>
              </w:rPr>
            </w:pPr>
            <w:r>
              <w:rPr>
                <w:color w:val="211D1E"/>
                <w:sz w:val="20"/>
                <w:szCs w:val="20"/>
              </w:rPr>
              <w:t xml:space="preserve">Range </w:t>
            </w:r>
          </w:p>
        </w:tc>
        <w:tc>
          <w:tcPr>
            <w:tcW w:w="2188" w:type="dxa"/>
          </w:tcPr>
          <w:p w:rsidR="00906238" w:rsidRDefault="00906238">
            <w:pPr>
              <w:pStyle w:val="Pa5"/>
              <w:spacing w:before="160"/>
              <w:rPr>
                <w:color w:val="211D1E"/>
                <w:sz w:val="20"/>
                <w:szCs w:val="20"/>
              </w:rPr>
            </w:pPr>
            <w:r>
              <w:rPr>
                <w:color w:val="211D1E"/>
                <w:sz w:val="20"/>
                <w:szCs w:val="20"/>
              </w:rPr>
              <w:t xml:space="preserve">Standard Height </w:t>
            </w:r>
          </w:p>
        </w:tc>
        <w:tc>
          <w:tcPr>
            <w:tcW w:w="2188" w:type="dxa"/>
          </w:tcPr>
          <w:p w:rsidR="00906238" w:rsidRDefault="00906238">
            <w:pPr>
              <w:pStyle w:val="Pa5"/>
              <w:spacing w:before="160"/>
              <w:rPr>
                <w:color w:val="211D1E"/>
                <w:sz w:val="20"/>
                <w:szCs w:val="20"/>
              </w:rPr>
            </w:pPr>
            <w:r>
              <w:rPr>
                <w:color w:val="211D1E"/>
                <w:sz w:val="20"/>
                <w:szCs w:val="20"/>
              </w:rPr>
              <w:t xml:space="preserve">Variation Allowable </w:t>
            </w:r>
          </w:p>
        </w:tc>
      </w:tr>
      <w:tr w:rsidR="00906238">
        <w:trPr>
          <w:trHeight w:val="133"/>
        </w:trPr>
        <w:tc>
          <w:tcPr>
            <w:tcW w:w="2188" w:type="dxa"/>
          </w:tcPr>
          <w:p w:rsidR="00906238" w:rsidRDefault="00906238">
            <w:pPr>
              <w:pStyle w:val="Pa5"/>
              <w:spacing w:before="160"/>
              <w:rPr>
                <w:color w:val="211D1E"/>
                <w:sz w:val="20"/>
                <w:szCs w:val="20"/>
              </w:rPr>
            </w:pPr>
            <w:r>
              <w:rPr>
                <w:color w:val="211D1E"/>
                <w:sz w:val="20"/>
                <w:szCs w:val="20"/>
              </w:rPr>
              <w:t xml:space="preserve">50m </w:t>
            </w:r>
          </w:p>
        </w:tc>
        <w:tc>
          <w:tcPr>
            <w:tcW w:w="2188" w:type="dxa"/>
          </w:tcPr>
          <w:p w:rsidR="00906238" w:rsidRDefault="00906238">
            <w:pPr>
              <w:pStyle w:val="Pa5"/>
              <w:spacing w:before="160"/>
              <w:rPr>
                <w:color w:val="211D1E"/>
                <w:sz w:val="20"/>
                <w:szCs w:val="20"/>
              </w:rPr>
            </w:pPr>
            <w:r>
              <w:rPr>
                <w:color w:val="211D1E"/>
                <w:sz w:val="20"/>
                <w:szCs w:val="20"/>
              </w:rPr>
              <w:t xml:space="preserve">0.75 m </w:t>
            </w:r>
          </w:p>
        </w:tc>
        <w:tc>
          <w:tcPr>
            <w:tcW w:w="2188" w:type="dxa"/>
          </w:tcPr>
          <w:p w:rsidR="00906238" w:rsidRDefault="00906238">
            <w:pPr>
              <w:pStyle w:val="Pa5"/>
              <w:spacing w:before="160"/>
              <w:rPr>
                <w:color w:val="211D1E"/>
                <w:sz w:val="20"/>
                <w:szCs w:val="20"/>
              </w:rPr>
            </w:pPr>
            <w:r>
              <w:rPr>
                <w:color w:val="211D1E"/>
                <w:sz w:val="20"/>
                <w:szCs w:val="20"/>
              </w:rPr>
              <w:t xml:space="preserve">±0.50 m </w:t>
            </w:r>
          </w:p>
        </w:tc>
      </w:tr>
      <w:tr w:rsidR="00906238">
        <w:trPr>
          <w:trHeight w:val="133"/>
        </w:trPr>
        <w:tc>
          <w:tcPr>
            <w:tcW w:w="2188" w:type="dxa"/>
          </w:tcPr>
          <w:p w:rsidR="00906238" w:rsidRDefault="00906238">
            <w:pPr>
              <w:pStyle w:val="Pa5"/>
              <w:spacing w:before="160"/>
              <w:rPr>
                <w:color w:val="211D1E"/>
                <w:sz w:val="20"/>
                <w:szCs w:val="20"/>
              </w:rPr>
            </w:pPr>
            <w:r>
              <w:rPr>
                <w:color w:val="211D1E"/>
                <w:sz w:val="20"/>
                <w:szCs w:val="20"/>
              </w:rPr>
              <w:t xml:space="preserve">25m </w:t>
            </w:r>
          </w:p>
        </w:tc>
        <w:tc>
          <w:tcPr>
            <w:tcW w:w="2188" w:type="dxa"/>
          </w:tcPr>
          <w:p w:rsidR="00906238" w:rsidRDefault="00906238">
            <w:pPr>
              <w:pStyle w:val="Pa5"/>
              <w:spacing w:before="160"/>
              <w:rPr>
                <w:color w:val="211D1E"/>
                <w:sz w:val="20"/>
                <w:szCs w:val="20"/>
              </w:rPr>
            </w:pPr>
            <w:r>
              <w:rPr>
                <w:color w:val="211D1E"/>
                <w:sz w:val="20"/>
                <w:szCs w:val="20"/>
              </w:rPr>
              <w:t xml:space="preserve">1.40 m </w:t>
            </w:r>
          </w:p>
        </w:tc>
        <w:tc>
          <w:tcPr>
            <w:tcW w:w="2188" w:type="dxa"/>
          </w:tcPr>
          <w:p w:rsidR="00906238" w:rsidRDefault="00906238">
            <w:pPr>
              <w:pStyle w:val="Pa5"/>
              <w:spacing w:before="160"/>
              <w:rPr>
                <w:color w:val="211D1E"/>
                <w:sz w:val="20"/>
                <w:szCs w:val="20"/>
              </w:rPr>
            </w:pPr>
            <w:r>
              <w:rPr>
                <w:color w:val="211D1E"/>
                <w:sz w:val="20"/>
                <w:szCs w:val="20"/>
              </w:rPr>
              <w:t xml:space="preserve">+0.10 m/-0.20 m </w:t>
            </w:r>
          </w:p>
        </w:tc>
      </w:tr>
      <w:tr w:rsidR="00906238">
        <w:trPr>
          <w:trHeight w:val="133"/>
        </w:trPr>
        <w:tc>
          <w:tcPr>
            <w:tcW w:w="2188" w:type="dxa"/>
          </w:tcPr>
          <w:p w:rsidR="00906238" w:rsidRDefault="00906238">
            <w:pPr>
              <w:pStyle w:val="Pa5"/>
              <w:spacing w:before="160"/>
              <w:rPr>
                <w:color w:val="211D1E"/>
                <w:sz w:val="20"/>
                <w:szCs w:val="20"/>
              </w:rPr>
            </w:pPr>
            <w:r>
              <w:rPr>
                <w:color w:val="211D1E"/>
                <w:sz w:val="20"/>
                <w:szCs w:val="20"/>
              </w:rPr>
              <w:t xml:space="preserve">10 m </w:t>
            </w:r>
          </w:p>
        </w:tc>
        <w:tc>
          <w:tcPr>
            <w:tcW w:w="2188" w:type="dxa"/>
          </w:tcPr>
          <w:p w:rsidR="00906238" w:rsidRDefault="00906238">
            <w:pPr>
              <w:pStyle w:val="Pa5"/>
              <w:spacing w:before="160"/>
              <w:rPr>
                <w:color w:val="211D1E"/>
                <w:sz w:val="20"/>
                <w:szCs w:val="20"/>
              </w:rPr>
            </w:pPr>
            <w:r>
              <w:rPr>
                <w:color w:val="211D1E"/>
                <w:sz w:val="20"/>
                <w:szCs w:val="20"/>
              </w:rPr>
              <w:t xml:space="preserve">1.40 m </w:t>
            </w:r>
          </w:p>
        </w:tc>
        <w:tc>
          <w:tcPr>
            <w:tcW w:w="2188" w:type="dxa"/>
          </w:tcPr>
          <w:p w:rsidR="00906238" w:rsidRDefault="00906238">
            <w:pPr>
              <w:pStyle w:val="Pa5"/>
              <w:spacing w:before="160"/>
              <w:rPr>
                <w:color w:val="211D1E"/>
                <w:sz w:val="20"/>
                <w:szCs w:val="20"/>
              </w:rPr>
            </w:pPr>
            <w:r>
              <w:rPr>
                <w:color w:val="211D1E"/>
                <w:sz w:val="20"/>
                <w:szCs w:val="20"/>
              </w:rPr>
              <w:t xml:space="preserve">±0.05 m </w:t>
            </w:r>
          </w:p>
        </w:tc>
      </w:tr>
    </w:tbl>
    <w:p w:rsidR="00906238" w:rsidRDefault="00906238">
      <w:pPr>
        <w:rPr>
          <w:rFonts w:ascii="Arial" w:hAnsi="Arial" w:cs="Arial"/>
          <w:color w:val="000000"/>
          <w:sz w:val="18"/>
          <w:szCs w:val="18"/>
        </w:rPr>
      </w:pPr>
    </w:p>
    <w:p w:rsidR="00906238" w:rsidRDefault="00906238" w:rsidP="00906238">
      <w:pPr>
        <w:pStyle w:val="Default"/>
      </w:pPr>
    </w:p>
    <w:p w:rsidR="00906238" w:rsidRDefault="00906238" w:rsidP="00906238">
      <w:pPr>
        <w:pStyle w:val="Default"/>
        <w:rPr>
          <w:color w:val="211D1E"/>
          <w:sz w:val="22"/>
          <w:szCs w:val="22"/>
        </w:rPr>
      </w:pPr>
      <w:r>
        <w:rPr>
          <w:rStyle w:val="A6"/>
        </w:rPr>
        <w:t xml:space="preserve">6.4.6.2 </w:t>
      </w:r>
      <w:r>
        <w:rPr>
          <w:b/>
          <w:bCs/>
          <w:color w:val="211D1E"/>
          <w:sz w:val="22"/>
          <w:szCs w:val="22"/>
        </w:rPr>
        <w:t xml:space="preserve">Horizontal Variations for Target Centers on 300m, 50m and 10m Rifle and Pistol Ranges </w:t>
      </w:r>
    </w:p>
    <w:p w:rsidR="00906238" w:rsidRDefault="00906238" w:rsidP="00906238">
      <w:pPr>
        <w:pStyle w:val="Pa14"/>
        <w:spacing w:before="100" w:after="100"/>
        <w:ind w:left="1400"/>
        <w:jc w:val="both"/>
        <w:rPr>
          <w:color w:val="211D1E"/>
          <w:sz w:val="22"/>
          <w:szCs w:val="22"/>
        </w:rPr>
      </w:pPr>
      <w:r>
        <w:rPr>
          <w:color w:val="211D1E"/>
          <w:sz w:val="22"/>
          <w:szCs w:val="22"/>
        </w:rPr>
        <w:lastRenderedPageBreak/>
        <w:t xml:space="preserve">Target centers at 300m, 50m, and 10m must be oriented on the center of the corresponding firing point. Horizontal deviations from a center line drawn perpendicular (90 degrees) to the center of the firing point are: </w:t>
      </w:r>
    </w:p>
    <w:tbl>
      <w:tblPr>
        <w:tblW w:w="0" w:type="auto"/>
        <w:tblBorders>
          <w:top w:val="nil"/>
          <w:left w:val="nil"/>
          <w:bottom w:val="nil"/>
          <w:right w:val="nil"/>
        </w:tblBorders>
        <w:tblLayout w:type="fixed"/>
        <w:tblLook w:val="0000" w:firstRow="0" w:lastRow="0" w:firstColumn="0" w:lastColumn="0" w:noHBand="0" w:noVBand="0"/>
      </w:tblPr>
      <w:tblGrid>
        <w:gridCol w:w="3523"/>
        <w:gridCol w:w="3523"/>
      </w:tblGrid>
      <w:tr w:rsidR="00906238">
        <w:trPr>
          <w:trHeight w:val="343"/>
        </w:trPr>
        <w:tc>
          <w:tcPr>
            <w:tcW w:w="3523" w:type="dxa"/>
          </w:tcPr>
          <w:p w:rsidR="00906238" w:rsidRDefault="00906238">
            <w:pPr>
              <w:pStyle w:val="Pa5"/>
              <w:spacing w:before="160"/>
              <w:rPr>
                <w:color w:val="211D1E"/>
                <w:sz w:val="20"/>
                <w:szCs w:val="20"/>
              </w:rPr>
            </w:pPr>
            <w:r>
              <w:rPr>
                <w:color w:val="211D1E"/>
                <w:sz w:val="20"/>
                <w:szCs w:val="20"/>
              </w:rPr>
              <w:t xml:space="preserve">Range </w:t>
            </w:r>
          </w:p>
        </w:tc>
        <w:tc>
          <w:tcPr>
            <w:tcW w:w="3523" w:type="dxa"/>
          </w:tcPr>
          <w:p w:rsidR="00906238" w:rsidRDefault="00906238">
            <w:pPr>
              <w:pStyle w:val="Pa5"/>
              <w:spacing w:before="160"/>
              <w:rPr>
                <w:color w:val="211D1E"/>
                <w:sz w:val="20"/>
                <w:szCs w:val="20"/>
              </w:rPr>
            </w:pPr>
            <w:r>
              <w:rPr>
                <w:color w:val="211D1E"/>
                <w:sz w:val="20"/>
                <w:szCs w:val="20"/>
              </w:rPr>
              <w:t xml:space="preserve">Maximum variation from center </w:t>
            </w:r>
          </w:p>
          <w:p w:rsidR="00906238" w:rsidRDefault="00906238">
            <w:pPr>
              <w:pStyle w:val="Pa5"/>
              <w:spacing w:before="160"/>
              <w:rPr>
                <w:color w:val="211D1E"/>
                <w:sz w:val="20"/>
                <w:szCs w:val="20"/>
              </w:rPr>
            </w:pPr>
            <w:r>
              <w:rPr>
                <w:color w:val="211D1E"/>
                <w:sz w:val="20"/>
                <w:szCs w:val="20"/>
              </w:rPr>
              <w:t xml:space="preserve">in either direction </w:t>
            </w:r>
          </w:p>
        </w:tc>
      </w:tr>
      <w:tr w:rsidR="00906238">
        <w:trPr>
          <w:trHeight w:val="133"/>
        </w:trPr>
        <w:tc>
          <w:tcPr>
            <w:tcW w:w="3523" w:type="dxa"/>
          </w:tcPr>
          <w:p w:rsidR="00906238" w:rsidRDefault="00906238">
            <w:pPr>
              <w:pStyle w:val="Pa5"/>
              <w:spacing w:before="160"/>
              <w:rPr>
                <w:color w:val="211D1E"/>
                <w:sz w:val="20"/>
                <w:szCs w:val="20"/>
              </w:rPr>
            </w:pPr>
            <w:r>
              <w:rPr>
                <w:color w:val="211D1E"/>
                <w:sz w:val="20"/>
                <w:szCs w:val="20"/>
              </w:rPr>
              <w:t xml:space="preserve">300m </w:t>
            </w:r>
          </w:p>
        </w:tc>
        <w:tc>
          <w:tcPr>
            <w:tcW w:w="3523" w:type="dxa"/>
          </w:tcPr>
          <w:p w:rsidR="00906238" w:rsidRDefault="00906238">
            <w:pPr>
              <w:pStyle w:val="Pa5"/>
              <w:spacing w:before="160"/>
              <w:rPr>
                <w:color w:val="211D1E"/>
                <w:sz w:val="20"/>
                <w:szCs w:val="20"/>
              </w:rPr>
            </w:pPr>
            <w:r>
              <w:rPr>
                <w:color w:val="211D1E"/>
                <w:sz w:val="20"/>
                <w:szCs w:val="20"/>
              </w:rPr>
              <w:t xml:space="preserve">6.00 m </w:t>
            </w:r>
          </w:p>
        </w:tc>
      </w:tr>
      <w:tr w:rsidR="00906238">
        <w:trPr>
          <w:trHeight w:val="133"/>
        </w:trPr>
        <w:tc>
          <w:tcPr>
            <w:tcW w:w="3523" w:type="dxa"/>
          </w:tcPr>
          <w:p w:rsidR="00906238" w:rsidRDefault="00906238">
            <w:pPr>
              <w:pStyle w:val="Pa5"/>
              <w:spacing w:before="160"/>
              <w:rPr>
                <w:color w:val="211D1E"/>
                <w:sz w:val="20"/>
                <w:szCs w:val="20"/>
              </w:rPr>
            </w:pPr>
            <w:r>
              <w:rPr>
                <w:color w:val="211D1E"/>
                <w:sz w:val="20"/>
                <w:szCs w:val="20"/>
              </w:rPr>
              <w:t xml:space="preserve">50m </w:t>
            </w:r>
          </w:p>
        </w:tc>
        <w:tc>
          <w:tcPr>
            <w:tcW w:w="3523" w:type="dxa"/>
          </w:tcPr>
          <w:p w:rsidR="00906238" w:rsidRDefault="00906238">
            <w:pPr>
              <w:pStyle w:val="Pa5"/>
              <w:spacing w:before="160"/>
              <w:rPr>
                <w:color w:val="211D1E"/>
                <w:sz w:val="20"/>
                <w:szCs w:val="20"/>
              </w:rPr>
            </w:pPr>
            <w:r>
              <w:rPr>
                <w:color w:val="211D1E"/>
                <w:sz w:val="20"/>
                <w:szCs w:val="20"/>
              </w:rPr>
              <w:t xml:space="preserve">0.75 m </w:t>
            </w:r>
          </w:p>
        </w:tc>
      </w:tr>
      <w:tr w:rsidR="00906238">
        <w:trPr>
          <w:trHeight w:val="133"/>
        </w:trPr>
        <w:tc>
          <w:tcPr>
            <w:tcW w:w="3523" w:type="dxa"/>
          </w:tcPr>
          <w:p w:rsidR="00906238" w:rsidRDefault="00906238">
            <w:pPr>
              <w:pStyle w:val="Pa5"/>
              <w:spacing w:before="160"/>
              <w:rPr>
                <w:color w:val="211D1E"/>
                <w:sz w:val="20"/>
                <w:szCs w:val="20"/>
              </w:rPr>
            </w:pPr>
            <w:r>
              <w:rPr>
                <w:color w:val="211D1E"/>
                <w:sz w:val="20"/>
                <w:szCs w:val="20"/>
              </w:rPr>
              <w:t xml:space="preserve">10m </w:t>
            </w:r>
          </w:p>
        </w:tc>
        <w:tc>
          <w:tcPr>
            <w:tcW w:w="3523" w:type="dxa"/>
          </w:tcPr>
          <w:p w:rsidR="00906238" w:rsidRDefault="00906238">
            <w:pPr>
              <w:pStyle w:val="Pa5"/>
              <w:spacing w:before="160"/>
              <w:rPr>
                <w:color w:val="211D1E"/>
                <w:sz w:val="20"/>
                <w:szCs w:val="20"/>
              </w:rPr>
            </w:pPr>
            <w:r>
              <w:rPr>
                <w:color w:val="211D1E"/>
                <w:sz w:val="20"/>
                <w:szCs w:val="20"/>
              </w:rPr>
              <w:t>0.25 m</w:t>
            </w:r>
          </w:p>
        </w:tc>
      </w:tr>
    </w:tbl>
    <w:p w:rsidR="00906238" w:rsidRDefault="00906238">
      <w:pPr>
        <w:rPr>
          <w:rFonts w:ascii="Arial" w:hAnsi="Arial" w:cs="Arial"/>
          <w:color w:val="000000"/>
          <w:sz w:val="18"/>
          <w:szCs w:val="18"/>
        </w:rPr>
      </w:pPr>
    </w:p>
    <w:p w:rsidR="00906238" w:rsidRDefault="00906238" w:rsidP="00906238">
      <w:pPr>
        <w:pStyle w:val="Default"/>
      </w:pPr>
    </w:p>
    <w:p w:rsidR="00906238" w:rsidRDefault="00906238" w:rsidP="0061519A">
      <w:pPr>
        <w:pStyle w:val="Default"/>
        <w:numPr>
          <w:ilvl w:val="1"/>
          <w:numId w:val="17"/>
        </w:numPr>
        <w:spacing w:after="217"/>
        <w:rPr>
          <w:color w:val="211D1E"/>
          <w:sz w:val="22"/>
          <w:szCs w:val="22"/>
        </w:rPr>
      </w:pPr>
      <w:r>
        <w:rPr>
          <w:rStyle w:val="A6"/>
        </w:rPr>
        <w:t xml:space="preserve">6.4.7.2 </w:t>
      </w:r>
      <w:r>
        <w:rPr>
          <w:b/>
          <w:bCs/>
          <w:color w:val="211D1E"/>
          <w:sz w:val="22"/>
          <w:szCs w:val="22"/>
        </w:rPr>
        <w:t>Firing Point Equipment</w:t>
      </w:r>
      <w:r>
        <w:rPr>
          <w:color w:val="211D1E"/>
          <w:sz w:val="22"/>
          <w:szCs w:val="22"/>
        </w:rPr>
        <w:t xml:space="preserve">. Firing points must be equipped with: A bench or stand, 0.70 m – 1.00 m high; rifle athletes may not place any item or material on the table to change its height; </w:t>
      </w:r>
    </w:p>
    <w:p w:rsidR="00906238" w:rsidRDefault="00906238" w:rsidP="0061519A">
      <w:pPr>
        <w:pStyle w:val="Default"/>
        <w:numPr>
          <w:ilvl w:val="1"/>
          <w:numId w:val="17"/>
        </w:numPr>
        <w:spacing w:after="217"/>
        <w:rPr>
          <w:color w:val="211D1E"/>
          <w:sz w:val="22"/>
          <w:szCs w:val="22"/>
        </w:rPr>
      </w:pPr>
      <w:r>
        <w:rPr>
          <w:color w:val="211D1E"/>
          <w:sz w:val="22"/>
          <w:szCs w:val="22"/>
        </w:rPr>
        <w:t xml:space="preserve">A mat for shooting in the prone and kneeling positions. Athletes must not alter shooting mats provided by the range. The front portion of the mat must be of a compressible material not more than 50 mm thick, and approximately 50 cm x 80 cm in size and measuring not less than 10 mm when compressed with the measuring device used to measure the thickness of Rifle clothing. The remainder of the mat must have a maximum thickness of 50 mm and a minimum thickness of 2 mm. The minimum overall size must be 80 cm x 200 cm. An alternative of two mats is permitted, one thick and one thin, but together they must not exceed the dimensions indicated. The use of private mats is prohibited; </w:t>
      </w:r>
    </w:p>
    <w:p w:rsidR="00906238" w:rsidRDefault="00906238" w:rsidP="0061519A">
      <w:pPr>
        <w:pStyle w:val="Default"/>
        <w:numPr>
          <w:ilvl w:val="1"/>
          <w:numId w:val="17"/>
        </w:numPr>
        <w:rPr>
          <w:color w:val="211D1E"/>
          <w:sz w:val="22"/>
          <w:szCs w:val="22"/>
        </w:rPr>
      </w:pPr>
      <w:r>
        <w:rPr>
          <w:color w:val="211D1E"/>
          <w:sz w:val="22"/>
          <w:szCs w:val="22"/>
        </w:rPr>
        <w:t xml:space="preserve">A chair or stool for the athlete on Qualification ranges </w:t>
      </w:r>
    </w:p>
    <w:p w:rsidR="00906238" w:rsidRDefault="00906238" w:rsidP="0061519A">
      <w:pPr>
        <w:pStyle w:val="Default"/>
        <w:numPr>
          <w:ilvl w:val="1"/>
          <w:numId w:val="17"/>
        </w:numPr>
        <w:rPr>
          <w:color w:val="211D1E"/>
          <w:sz w:val="22"/>
          <w:szCs w:val="22"/>
        </w:rPr>
      </w:pPr>
    </w:p>
    <w:p w:rsidR="00906238" w:rsidRPr="00906238" w:rsidRDefault="00906238" w:rsidP="00906238">
      <w:pPr>
        <w:autoSpaceDE w:val="0"/>
        <w:autoSpaceDN w:val="0"/>
        <w:adjustRightInd w:val="0"/>
        <w:rPr>
          <w:rFonts w:ascii="Arial" w:hAnsi="Arial" w:cs="Arial"/>
          <w:color w:val="000000"/>
          <w:szCs w:val="24"/>
        </w:rPr>
      </w:pPr>
    </w:p>
    <w:p w:rsidR="00906238" w:rsidRPr="00906238" w:rsidRDefault="00906238" w:rsidP="0061519A">
      <w:pPr>
        <w:numPr>
          <w:ilvl w:val="1"/>
          <w:numId w:val="18"/>
        </w:numPr>
        <w:autoSpaceDE w:val="0"/>
        <w:autoSpaceDN w:val="0"/>
        <w:adjustRightInd w:val="0"/>
        <w:spacing w:after="217"/>
        <w:rPr>
          <w:rFonts w:ascii="Arial" w:hAnsi="Arial" w:cs="Arial"/>
          <w:color w:val="211D1E"/>
          <w:sz w:val="22"/>
          <w:szCs w:val="22"/>
        </w:rPr>
      </w:pPr>
      <w:r w:rsidRPr="00906238">
        <w:rPr>
          <w:rFonts w:ascii="Arial" w:hAnsi="Arial" w:cs="Arial"/>
          <w:b/>
          <w:bCs/>
          <w:color w:val="211D1E"/>
          <w:sz w:val="22"/>
          <w:szCs w:val="22"/>
        </w:rPr>
        <w:t xml:space="preserve">6.4.10 Range and Firing Point Standards for 10m Ranges </w:t>
      </w:r>
      <w:r w:rsidRPr="00906238">
        <w:rPr>
          <w:rFonts w:ascii="Arial" w:hAnsi="Arial" w:cs="Arial"/>
          <w:color w:val="211D1E"/>
          <w:sz w:val="22"/>
          <w:szCs w:val="22"/>
        </w:rPr>
        <w:t xml:space="preserve">The firing point must be a minimum of 1.00 m wide; </w:t>
      </w:r>
    </w:p>
    <w:p w:rsidR="00906238" w:rsidRPr="00906238" w:rsidRDefault="00906238" w:rsidP="0061519A">
      <w:pPr>
        <w:numPr>
          <w:ilvl w:val="1"/>
          <w:numId w:val="18"/>
        </w:numPr>
        <w:autoSpaceDE w:val="0"/>
        <w:autoSpaceDN w:val="0"/>
        <w:adjustRightInd w:val="0"/>
        <w:rPr>
          <w:rFonts w:ascii="Arial" w:hAnsi="Arial" w:cs="Arial"/>
          <w:color w:val="211D1E"/>
          <w:sz w:val="22"/>
          <w:szCs w:val="22"/>
        </w:rPr>
      </w:pPr>
      <w:r w:rsidRPr="00906238">
        <w:rPr>
          <w:rFonts w:ascii="Arial" w:hAnsi="Arial" w:cs="Arial"/>
          <w:color w:val="211D1E"/>
          <w:sz w:val="22"/>
          <w:szCs w:val="22"/>
        </w:rPr>
        <w:t xml:space="preserve">The nearest edge of the bench or stand must be placed 10 cm forward of the 10m firing line; and </w:t>
      </w:r>
    </w:p>
    <w:p w:rsidR="00906238" w:rsidRPr="00906238" w:rsidRDefault="00906238" w:rsidP="0061519A">
      <w:pPr>
        <w:numPr>
          <w:ilvl w:val="1"/>
          <w:numId w:val="18"/>
        </w:numPr>
        <w:autoSpaceDE w:val="0"/>
        <w:autoSpaceDN w:val="0"/>
        <w:adjustRightInd w:val="0"/>
        <w:rPr>
          <w:rFonts w:ascii="Arial" w:hAnsi="Arial" w:cs="Arial"/>
          <w:color w:val="211D1E"/>
          <w:sz w:val="22"/>
          <w:szCs w:val="22"/>
        </w:rPr>
      </w:pPr>
    </w:p>
    <w:p w:rsidR="00906238" w:rsidRDefault="00906238" w:rsidP="00906238">
      <w:pPr>
        <w:pStyle w:val="Default"/>
      </w:pPr>
    </w:p>
    <w:p w:rsidR="00906238" w:rsidRDefault="00906238" w:rsidP="00906238">
      <w:pPr>
        <w:pStyle w:val="Default"/>
        <w:spacing w:after="157"/>
        <w:rPr>
          <w:color w:val="211D1E"/>
          <w:sz w:val="22"/>
          <w:szCs w:val="22"/>
        </w:rPr>
      </w:pPr>
      <w:r>
        <w:rPr>
          <w:rStyle w:val="A6"/>
        </w:rPr>
        <w:t xml:space="preserve">6.4.11.9 </w:t>
      </w:r>
      <w:r>
        <w:rPr>
          <w:color w:val="211D1E"/>
          <w:sz w:val="22"/>
          <w:szCs w:val="22"/>
        </w:rPr>
        <w:t xml:space="preserve">45-degree reference lines should be placed on range walls or section dividers to the left or right of the firing points. </w:t>
      </w:r>
    </w:p>
    <w:p w:rsidR="00906238" w:rsidRDefault="00906238" w:rsidP="0061519A">
      <w:pPr>
        <w:pStyle w:val="Default"/>
        <w:numPr>
          <w:ilvl w:val="1"/>
          <w:numId w:val="19"/>
        </w:numPr>
        <w:spacing w:after="217"/>
        <w:rPr>
          <w:color w:val="211D1E"/>
          <w:sz w:val="22"/>
          <w:szCs w:val="22"/>
        </w:rPr>
      </w:pPr>
      <w:r>
        <w:rPr>
          <w:rStyle w:val="A6"/>
        </w:rPr>
        <w:t xml:space="preserve">6.4.11.10 </w:t>
      </w:r>
      <w:r>
        <w:rPr>
          <w:color w:val="211D1E"/>
          <w:sz w:val="22"/>
          <w:szCs w:val="22"/>
        </w:rPr>
        <w:t xml:space="preserve">Each firing point must be provided with the following equipment: A removable or adjustable bench or table, approximately 0.50 m x 0.60 m in size and 0.70 m to 1.00 m high; </w:t>
      </w:r>
    </w:p>
    <w:p w:rsidR="00906238" w:rsidRDefault="00906238" w:rsidP="0061519A">
      <w:pPr>
        <w:pStyle w:val="Default"/>
        <w:numPr>
          <w:ilvl w:val="1"/>
          <w:numId w:val="19"/>
        </w:numPr>
        <w:rPr>
          <w:color w:val="211D1E"/>
          <w:sz w:val="22"/>
          <w:szCs w:val="22"/>
        </w:rPr>
      </w:pPr>
      <w:r>
        <w:rPr>
          <w:color w:val="211D1E"/>
          <w:sz w:val="22"/>
          <w:szCs w:val="22"/>
        </w:rPr>
        <w:t xml:space="preserve">In Qualification competitions, athletes may place items or support stands on a table to increase the table to a maximum height of 1.00 m; </w:t>
      </w:r>
    </w:p>
    <w:p w:rsidR="00906238" w:rsidRDefault="00906238" w:rsidP="0061519A">
      <w:pPr>
        <w:pStyle w:val="Default"/>
        <w:numPr>
          <w:ilvl w:val="1"/>
          <w:numId w:val="19"/>
        </w:numPr>
        <w:rPr>
          <w:color w:val="211D1E"/>
          <w:sz w:val="22"/>
          <w:szCs w:val="22"/>
        </w:rPr>
      </w:pPr>
    </w:p>
    <w:p w:rsidR="00906238" w:rsidRPr="00906238" w:rsidRDefault="00906238" w:rsidP="00906238">
      <w:pPr>
        <w:autoSpaceDE w:val="0"/>
        <w:autoSpaceDN w:val="0"/>
        <w:adjustRightInd w:val="0"/>
        <w:rPr>
          <w:rFonts w:ascii="Arial" w:hAnsi="Arial" w:cs="Arial"/>
          <w:color w:val="000000"/>
          <w:szCs w:val="24"/>
        </w:rPr>
      </w:pPr>
    </w:p>
    <w:p w:rsidR="00906238" w:rsidRPr="00906238" w:rsidRDefault="00906238" w:rsidP="0061519A">
      <w:pPr>
        <w:numPr>
          <w:ilvl w:val="1"/>
          <w:numId w:val="20"/>
        </w:numPr>
        <w:autoSpaceDE w:val="0"/>
        <w:autoSpaceDN w:val="0"/>
        <w:adjustRightInd w:val="0"/>
        <w:spacing w:after="217"/>
        <w:rPr>
          <w:rFonts w:ascii="Arial" w:hAnsi="Arial" w:cs="Arial"/>
          <w:color w:val="211D1E"/>
          <w:sz w:val="22"/>
          <w:szCs w:val="22"/>
        </w:rPr>
      </w:pPr>
      <w:r w:rsidRPr="00906238">
        <w:rPr>
          <w:rFonts w:ascii="Arial" w:hAnsi="Arial" w:cs="Arial"/>
          <w:b/>
          <w:bCs/>
          <w:color w:val="211D1E"/>
          <w:sz w:val="22"/>
          <w:szCs w:val="22"/>
        </w:rPr>
        <w:t xml:space="preserve">6.4.12 Exposure Times for 25m Pistol Events are: </w:t>
      </w:r>
      <w:r w:rsidRPr="00906238">
        <w:rPr>
          <w:rFonts w:ascii="Arial" w:hAnsi="Arial" w:cs="Arial"/>
          <w:color w:val="211D1E"/>
          <w:sz w:val="22"/>
          <w:szCs w:val="22"/>
        </w:rPr>
        <w:t xml:space="preserve">25m Rapid Fire Pistol: 8, 6 and 4 seconds; </w:t>
      </w:r>
    </w:p>
    <w:p w:rsidR="00906238" w:rsidRPr="00906238" w:rsidRDefault="00906238" w:rsidP="0061519A">
      <w:pPr>
        <w:numPr>
          <w:ilvl w:val="1"/>
          <w:numId w:val="20"/>
        </w:numPr>
        <w:autoSpaceDE w:val="0"/>
        <w:autoSpaceDN w:val="0"/>
        <w:adjustRightInd w:val="0"/>
        <w:spacing w:after="217"/>
        <w:rPr>
          <w:rFonts w:ascii="Arial" w:hAnsi="Arial" w:cs="Arial"/>
          <w:color w:val="211D1E"/>
          <w:sz w:val="22"/>
          <w:szCs w:val="22"/>
        </w:rPr>
      </w:pPr>
      <w:r w:rsidRPr="00906238">
        <w:rPr>
          <w:rFonts w:ascii="Arial" w:hAnsi="Arial" w:cs="Arial"/>
          <w:color w:val="211D1E"/>
          <w:sz w:val="22"/>
          <w:szCs w:val="22"/>
        </w:rPr>
        <w:lastRenderedPageBreak/>
        <w:t xml:space="preserve">25m Standard Pistol: 150, 20 and 10 seconds; and </w:t>
      </w:r>
    </w:p>
    <w:p w:rsidR="00906238" w:rsidRPr="00906238" w:rsidRDefault="00906238" w:rsidP="0061519A">
      <w:pPr>
        <w:numPr>
          <w:ilvl w:val="1"/>
          <w:numId w:val="20"/>
        </w:numPr>
        <w:autoSpaceDE w:val="0"/>
        <w:autoSpaceDN w:val="0"/>
        <w:adjustRightInd w:val="0"/>
        <w:rPr>
          <w:rFonts w:ascii="Arial" w:hAnsi="Arial" w:cs="Arial"/>
          <w:color w:val="211D1E"/>
          <w:sz w:val="22"/>
          <w:szCs w:val="22"/>
        </w:rPr>
      </w:pPr>
      <w:r w:rsidRPr="00906238">
        <w:rPr>
          <w:rFonts w:ascii="Arial" w:hAnsi="Arial" w:cs="Arial"/>
          <w:color w:val="211D1E"/>
          <w:sz w:val="22"/>
          <w:szCs w:val="22"/>
        </w:rPr>
        <w:t xml:space="preserve">25m Pistol and 25m Center Fire Pistol Rapid Fire Stage: Facing for three (3) seconds for each shot, alternating with an edge-on face away time of seven (7) seconds (±0.1 second). </w:t>
      </w:r>
    </w:p>
    <w:p w:rsidR="00906238" w:rsidRPr="00906238" w:rsidRDefault="00906238" w:rsidP="0061519A">
      <w:pPr>
        <w:numPr>
          <w:ilvl w:val="1"/>
          <w:numId w:val="20"/>
        </w:numPr>
        <w:autoSpaceDE w:val="0"/>
        <w:autoSpaceDN w:val="0"/>
        <w:adjustRightInd w:val="0"/>
        <w:rPr>
          <w:rFonts w:ascii="Arial" w:hAnsi="Arial" w:cs="Arial"/>
          <w:color w:val="211D1E"/>
          <w:sz w:val="22"/>
          <w:szCs w:val="22"/>
        </w:rPr>
      </w:pPr>
    </w:p>
    <w:p w:rsidR="00EA6CEE" w:rsidRDefault="00EA6CEE" w:rsidP="0061519A">
      <w:pPr>
        <w:pStyle w:val="Default"/>
        <w:numPr>
          <w:ilvl w:val="0"/>
          <w:numId w:val="20"/>
        </w:numPr>
      </w:pPr>
    </w:p>
    <w:p w:rsidR="00EA6CEE" w:rsidRDefault="00EA6CEE" w:rsidP="0061519A">
      <w:pPr>
        <w:pStyle w:val="Default"/>
        <w:numPr>
          <w:ilvl w:val="0"/>
          <w:numId w:val="20"/>
        </w:numPr>
        <w:spacing w:after="157"/>
        <w:rPr>
          <w:color w:val="211D1E"/>
          <w:sz w:val="22"/>
          <w:szCs w:val="22"/>
        </w:rPr>
      </w:pPr>
      <w:r>
        <w:rPr>
          <w:rStyle w:val="A6"/>
        </w:rPr>
        <w:t xml:space="preserve">6.7.4.3 </w:t>
      </w:r>
      <w:r>
        <w:rPr>
          <w:color w:val="211D1E"/>
          <w:sz w:val="22"/>
          <w:szCs w:val="22"/>
        </w:rPr>
        <w:t xml:space="preserve">Radios, iPods, or any similar type of sound producing or communication systems are prohibited on the FOP during competition and training, except when they are used by competition officials. </w:t>
      </w:r>
    </w:p>
    <w:p w:rsidR="00EA6CEE" w:rsidRDefault="00EA6CEE" w:rsidP="0061519A">
      <w:pPr>
        <w:pStyle w:val="Default"/>
        <w:numPr>
          <w:ilvl w:val="0"/>
          <w:numId w:val="20"/>
        </w:numPr>
        <w:rPr>
          <w:color w:val="211D1E"/>
          <w:sz w:val="22"/>
          <w:szCs w:val="22"/>
        </w:rPr>
      </w:pPr>
      <w:r>
        <w:rPr>
          <w:rStyle w:val="A6"/>
        </w:rPr>
        <w:t xml:space="preserve">6.7.4.4 </w:t>
      </w:r>
      <w:r>
        <w:rPr>
          <w:color w:val="211D1E"/>
          <w:sz w:val="22"/>
          <w:szCs w:val="22"/>
        </w:rPr>
        <w:t xml:space="preserve">Mobile phones or other hand-held communication devices (i. e. tablets, etc.), electronic devices or wrist-worn devices (i. e. smart watches) may not be used by athletes on the firing line. </w:t>
      </w:r>
    </w:p>
    <w:p w:rsidR="00812C5F" w:rsidRDefault="00812C5F">
      <w:pPr>
        <w:rPr>
          <w:rFonts w:ascii="Arial" w:hAnsi="Arial" w:cs="Arial"/>
          <w:color w:val="000000"/>
          <w:sz w:val="18"/>
          <w:szCs w:val="18"/>
        </w:rPr>
      </w:pPr>
    </w:p>
    <w:p w:rsidR="000B7D30" w:rsidRDefault="000B7D30" w:rsidP="000B7D30">
      <w:pPr>
        <w:pStyle w:val="Default"/>
      </w:pPr>
    </w:p>
    <w:p w:rsidR="000B7D30" w:rsidRDefault="000B7D30" w:rsidP="000B7D30">
      <w:pPr>
        <w:pStyle w:val="Default"/>
        <w:rPr>
          <w:color w:val="211D1E"/>
          <w:sz w:val="22"/>
          <w:szCs w:val="22"/>
        </w:rPr>
      </w:pPr>
      <w:r>
        <w:rPr>
          <w:rStyle w:val="A6"/>
        </w:rPr>
        <w:t xml:space="preserve">6.7.6.2 </w:t>
      </w:r>
      <w:r>
        <w:rPr>
          <w:b/>
          <w:bCs/>
          <w:color w:val="211D1E"/>
          <w:sz w:val="22"/>
          <w:szCs w:val="22"/>
        </w:rPr>
        <w:t xml:space="preserve">Equipment Control Procedures </w:t>
      </w:r>
    </w:p>
    <w:p w:rsidR="000B7D30" w:rsidRDefault="000B7D30">
      <w:pPr>
        <w:rPr>
          <w:rFonts w:ascii="Arial" w:hAnsi="Arial" w:cs="Arial"/>
          <w:color w:val="000000"/>
          <w:sz w:val="18"/>
          <w:szCs w:val="18"/>
        </w:rPr>
      </w:pPr>
    </w:p>
    <w:p w:rsidR="000B7D30" w:rsidRDefault="000B7D30" w:rsidP="000B7D30">
      <w:pPr>
        <w:pStyle w:val="Default"/>
      </w:pPr>
    </w:p>
    <w:p w:rsidR="000B7D30" w:rsidRDefault="000B7D30" w:rsidP="0061519A">
      <w:pPr>
        <w:pStyle w:val="Default"/>
        <w:numPr>
          <w:ilvl w:val="1"/>
          <w:numId w:val="21"/>
        </w:numPr>
        <w:rPr>
          <w:color w:val="211D1E"/>
          <w:sz w:val="22"/>
          <w:szCs w:val="22"/>
        </w:rPr>
      </w:pPr>
      <w:r>
        <w:rPr>
          <w:color w:val="211D1E"/>
          <w:sz w:val="22"/>
          <w:szCs w:val="22"/>
        </w:rPr>
        <w:t>It is the athlete’s responsibility that any air or CO</w:t>
      </w:r>
      <w:r>
        <w:rPr>
          <w:color w:val="211D1E"/>
          <w:position w:val="-7"/>
          <w:sz w:val="12"/>
          <w:szCs w:val="12"/>
          <w:vertAlign w:val="subscript"/>
        </w:rPr>
        <w:t xml:space="preserve">2 </w:t>
      </w:r>
      <w:r>
        <w:rPr>
          <w:color w:val="211D1E"/>
          <w:sz w:val="22"/>
          <w:szCs w:val="22"/>
        </w:rPr>
        <w:t xml:space="preserve">cylinder is within manufacturer’s validity date (maximum of ten (10) years); this may be checked by Equipment Control and advisory recommendations may be given; </w:t>
      </w:r>
    </w:p>
    <w:p w:rsidR="000B7D30" w:rsidRDefault="000B7D30" w:rsidP="0061519A">
      <w:pPr>
        <w:pStyle w:val="Default"/>
        <w:numPr>
          <w:ilvl w:val="1"/>
          <w:numId w:val="21"/>
        </w:numPr>
        <w:rPr>
          <w:color w:val="211D1E"/>
          <w:sz w:val="22"/>
          <w:szCs w:val="22"/>
        </w:rPr>
      </w:pPr>
    </w:p>
    <w:p w:rsidR="000B7D30" w:rsidRDefault="000B7D30" w:rsidP="0061519A">
      <w:pPr>
        <w:pStyle w:val="Default"/>
        <w:numPr>
          <w:ilvl w:val="0"/>
          <w:numId w:val="21"/>
        </w:numPr>
      </w:pPr>
    </w:p>
    <w:p w:rsidR="000B7D30" w:rsidRDefault="000B7D30" w:rsidP="0061519A">
      <w:pPr>
        <w:pStyle w:val="Default"/>
        <w:numPr>
          <w:ilvl w:val="0"/>
          <w:numId w:val="21"/>
        </w:numPr>
        <w:spacing w:after="145"/>
        <w:rPr>
          <w:color w:val="211D1E"/>
          <w:sz w:val="22"/>
          <w:szCs w:val="22"/>
        </w:rPr>
      </w:pPr>
      <w:r>
        <w:rPr>
          <w:rStyle w:val="A6"/>
          <w:b/>
          <w:bCs/>
        </w:rPr>
        <w:t xml:space="preserve">6.7.8 </w:t>
      </w:r>
      <w:r>
        <w:rPr>
          <w:b/>
          <w:bCs/>
          <w:color w:val="211D1E"/>
          <w:sz w:val="22"/>
          <w:szCs w:val="22"/>
        </w:rPr>
        <w:t xml:space="preserve">Blinders </w:t>
      </w:r>
    </w:p>
    <w:p w:rsidR="000B7D30" w:rsidRDefault="000B7D30" w:rsidP="0061519A">
      <w:pPr>
        <w:pStyle w:val="Default"/>
        <w:numPr>
          <w:ilvl w:val="0"/>
          <w:numId w:val="21"/>
        </w:numPr>
        <w:rPr>
          <w:color w:val="211D1E"/>
          <w:sz w:val="22"/>
          <w:szCs w:val="22"/>
        </w:rPr>
      </w:pPr>
      <w:r>
        <w:rPr>
          <w:rStyle w:val="A6"/>
        </w:rPr>
        <w:t xml:space="preserve">6.7.8.1 </w:t>
      </w:r>
      <w:r>
        <w:rPr>
          <w:b/>
          <w:bCs/>
          <w:color w:val="211D1E"/>
          <w:sz w:val="22"/>
          <w:szCs w:val="22"/>
        </w:rPr>
        <w:t xml:space="preserve">Side Blinders </w:t>
      </w:r>
      <w:r>
        <w:rPr>
          <w:color w:val="211D1E"/>
          <w:sz w:val="22"/>
          <w:szCs w:val="22"/>
        </w:rPr>
        <w:t xml:space="preserve">(on one or both sides) attached to the hat, cap, shooting glasses, or to a headband, not exceeding 60 mm deep </w:t>
      </w:r>
      <w:r w:rsidRPr="001D36C1">
        <w:rPr>
          <w:b/>
          <w:color w:val="211D1E"/>
          <w:sz w:val="22"/>
          <w:szCs w:val="22"/>
        </w:rPr>
        <w:t>are permitted for Shotgun athletes only</w:t>
      </w:r>
      <w:r>
        <w:rPr>
          <w:color w:val="211D1E"/>
          <w:sz w:val="22"/>
          <w:szCs w:val="22"/>
        </w:rPr>
        <w:t xml:space="preserve"> (Rule 9.13.4) (A). </w:t>
      </w:r>
    </w:p>
    <w:p w:rsidR="000B7D30" w:rsidRDefault="000B7D30" w:rsidP="0061519A">
      <w:pPr>
        <w:pStyle w:val="Default"/>
        <w:numPr>
          <w:ilvl w:val="0"/>
          <w:numId w:val="21"/>
        </w:numPr>
        <w:rPr>
          <w:color w:val="211D1E"/>
          <w:sz w:val="22"/>
          <w:szCs w:val="22"/>
        </w:rPr>
      </w:pPr>
    </w:p>
    <w:p w:rsidR="000B7D30" w:rsidRDefault="000B7D30" w:rsidP="0061519A">
      <w:pPr>
        <w:pStyle w:val="Default"/>
        <w:numPr>
          <w:ilvl w:val="0"/>
          <w:numId w:val="21"/>
        </w:numPr>
        <w:rPr>
          <w:color w:val="211D1E"/>
          <w:sz w:val="22"/>
          <w:szCs w:val="22"/>
        </w:rPr>
      </w:pPr>
      <w:r>
        <w:rPr>
          <w:rStyle w:val="A6"/>
        </w:rPr>
        <w:t xml:space="preserve">6.7.8.2 </w:t>
      </w:r>
      <w:r>
        <w:rPr>
          <w:b/>
          <w:bCs/>
          <w:color w:val="211D1E"/>
          <w:sz w:val="22"/>
          <w:szCs w:val="22"/>
        </w:rPr>
        <w:t xml:space="preserve">One Front Blinder </w:t>
      </w:r>
      <w:r w:rsidRPr="001D36C1">
        <w:rPr>
          <w:b/>
          <w:color w:val="211D1E"/>
          <w:sz w:val="22"/>
          <w:szCs w:val="22"/>
        </w:rPr>
        <w:t>to cover the non-aiming eye that is not more than 30 mm wide is permitted for all athletes</w:t>
      </w:r>
      <w:r>
        <w:rPr>
          <w:color w:val="211D1E"/>
          <w:sz w:val="22"/>
          <w:szCs w:val="22"/>
        </w:rPr>
        <w:t xml:space="preserve"> (B). </w:t>
      </w:r>
    </w:p>
    <w:p w:rsidR="000B7D30" w:rsidRDefault="000B7D30">
      <w:pPr>
        <w:rPr>
          <w:rFonts w:ascii="Arial" w:hAnsi="Arial" w:cs="Arial"/>
          <w:color w:val="000000"/>
          <w:sz w:val="18"/>
          <w:szCs w:val="18"/>
        </w:rPr>
      </w:pPr>
    </w:p>
    <w:p w:rsidR="000B7D30" w:rsidRPr="000B7D30" w:rsidRDefault="000B7D30" w:rsidP="000B7D30">
      <w:pPr>
        <w:autoSpaceDE w:val="0"/>
        <w:autoSpaceDN w:val="0"/>
        <w:adjustRightInd w:val="0"/>
        <w:rPr>
          <w:rFonts w:ascii="Arial" w:hAnsi="Arial" w:cs="Arial"/>
          <w:color w:val="000000"/>
          <w:szCs w:val="24"/>
        </w:rPr>
      </w:pPr>
    </w:p>
    <w:p w:rsidR="000B7D30" w:rsidRPr="000B7D30" w:rsidRDefault="000B7D30" w:rsidP="000B7D30">
      <w:pPr>
        <w:autoSpaceDE w:val="0"/>
        <w:autoSpaceDN w:val="0"/>
        <w:adjustRightInd w:val="0"/>
        <w:rPr>
          <w:rFonts w:ascii="Arial" w:hAnsi="Arial" w:cs="Arial"/>
          <w:color w:val="211D1E"/>
          <w:sz w:val="22"/>
          <w:szCs w:val="22"/>
        </w:rPr>
      </w:pPr>
      <w:r w:rsidRPr="000B7D30">
        <w:rPr>
          <w:rFonts w:ascii="Arial" w:hAnsi="Arial" w:cs="Arial"/>
          <w:b/>
          <w:bCs/>
          <w:color w:val="211D1E"/>
          <w:sz w:val="22"/>
          <w:szCs w:val="22"/>
        </w:rPr>
        <w:t xml:space="preserve">6.9.2 Range Officer (RO) Duties and Functions </w:t>
      </w:r>
    </w:p>
    <w:p w:rsidR="000B7D30" w:rsidRPr="000B7D30" w:rsidRDefault="000B7D30" w:rsidP="000B7D30">
      <w:pPr>
        <w:autoSpaceDE w:val="0"/>
        <w:autoSpaceDN w:val="0"/>
        <w:adjustRightInd w:val="0"/>
        <w:spacing w:before="100" w:after="100" w:line="221" w:lineRule="atLeast"/>
        <w:ind w:left="1400"/>
        <w:jc w:val="both"/>
        <w:rPr>
          <w:rFonts w:ascii="Arial" w:hAnsi="Arial" w:cs="Arial"/>
          <w:color w:val="211D1E"/>
          <w:sz w:val="22"/>
          <w:szCs w:val="22"/>
        </w:rPr>
      </w:pPr>
      <w:r w:rsidRPr="000B7D30">
        <w:rPr>
          <w:rFonts w:ascii="Arial" w:hAnsi="Arial" w:cs="Arial"/>
          <w:color w:val="211D1E"/>
          <w:sz w:val="22"/>
          <w:szCs w:val="22"/>
        </w:rPr>
        <w:t xml:space="preserve">A Range Officer (RO) must be appointed for each Range Section or for each ten (10) firing points. Range Officers must: </w:t>
      </w:r>
    </w:p>
    <w:p w:rsidR="000B7D30" w:rsidRPr="000B7D30" w:rsidRDefault="000B7D30" w:rsidP="0061519A">
      <w:pPr>
        <w:numPr>
          <w:ilvl w:val="0"/>
          <w:numId w:val="22"/>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Be responsible to the CRO for the conduct of the competition in the target section entrusted to them; </w:t>
      </w:r>
    </w:p>
    <w:p w:rsidR="000B7D30" w:rsidRPr="000B7D30" w:rsidRDefault="000B7D30" w:rsidP="0061519A">
      <w:pPr>
        <w:numPr>
          <w:ilvl w:val="0"/>
          <w:numId w:val="22"/>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Ensure that the athletes’ guns, equipment and accessories have been examined and approved; </w:t>
      </w:r>
    </w:p>
    <w:p w:rsidR="000B7D30" w:rsidRPr="000B7D30" w:rsidRDefault="000B7D30" w:rsidP="0061519A">
      <w:pPr>
        <w:numPr>
          <w:ilvl w:val="0"/>
          <w:numId w:val="22"/>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Check athletes’ shooting positions and equipment and advise the Jury of any possible violations; </w:t>
      </w:r>
    </w:p>
    <w:p w:rsidR="000B7D30" w:rsidRPr="000B7D30" w:rsidRDefault="000B7D30" w:rsidP="0061519A">
      <w:pPr>
        <w:numPr>
          <w:ilvl w:val="0"/>
          <w:numId w:val="22"/>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Ensure that the commands of the CRO are followed; </w:t>
      </w:r>
    </w:p>
    <w:p w:rsidR="000B7D30" w:rsidRPr="000B7D30" w:rsidRDefault="000B7D30" w:rsidP="0061519A">
      <w:pPr>
        <w:numPr>
          <w:ilvl w:val="0"/>
          <w:numId w:val="22"/>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Take necessary actions regarding a malfunction, protest, disturbance, or any other matter arising during the competition; </w:t>
      </w:r>
    </w:p>
    <w:p w:rsidR="000B7D30" w:rsidRPr="000B7D30" w:rsidRDefault="000B7D30" w:rsidP="0061519A">
      <w:pPr>
        <w:numPr>
          <w:ilvl w:val="0"/>
          <w:numId w:val="22"/>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lastRenderedPageBreak/>
        <w:t xml:space="preserve">Receive verbal protests and immediately report them to a Jury Member; </w:t>
      </w:r>
    </w:p>
    <w:p w:rsidR="000B7D30" w:rsidRPr="000B7D30" w:rsidRDefault="000B7D30" w:rsidP="0061519A">
      <w:pPr>
        <w:numPr>
          <w:ilvl w:val="0"/>
          <w:numId w:val="22"/>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Record all irregularities, disturbances, penalties, malfunctions, cross-fires, extra time allowed, repeated shots authorized, etc. on Range Incident Report Forms (IR) and on the target or printer strip as appropriate; and </w:t>
      </w:r>
    </w:p>
    <w:p w:rsidR="000B7D30" w:rsidRPr="001D36C1" w:rsidRDefault="000B7D30" w:rsidP="0061519A">
      <w:pPr>
        <w:numPr>
          <w:ilvl w:val="0"/>
          <w:numId w:val="22"/>
        </w:numPr>
        <w:autoSpaceDE w:val="0"/>
        <w:autoSpaceDN w:val="0"/>
        <w:adjustRightInd w:val="0"/>
        <w:rPr>
          <w:rFonts w:ascii="Arial" w:hAnsi="Arial" w:cs="Arial"/>
          <w:b/>
          <w:color w:val="FF0000"/>
          <w:sz w:val="22"/>
          <w:szCs w:val="22"/>
        </w:rPr>
      </w:pPr>
      <w:r w:rsidRPr="001D36C1">
        <w:rPr>
          <w:rFonts w:ascii="Arial" w:hAnsi="Arial" w:cs="Arial"/>
          <w:b/>
          <w:color w:val="FF0000"/>
          <w:sz w:val="22"/>
          <w:szCs w:val="22"/>
        </w:rPr>
        <w:t xml:space="preserve">Refrain from any conversations with athletes or from making other comments regarding scores. </w:t>
      </w:r>
    </w:p>
    <w:p w:rsidR="000B7D30" w:rsidRDefault="000B7D30">
      <w:pPr>
        <w:rPr>
          <w:rFonts w:ascii="Arial" w:hAnsi="Arial" w:cs="Arial"/>
          <w:color w:val="000000"/>
          <w:sz w:val="18"/>
          <w:szCs w:val="18"/>
        </w:rPr>
      </w:pPr>
    </w:p>
    <w:p w:rsidR="000B7D30" w:rsidRPr="000B7D30" w:rsidRDefault="000B7D30" w:rsidP="000B7D30">
      <w:pPr>
        <w:autoSpaceDE w:val="0"/>
        <w:autoSpaceDN w:val="0"/>
        <w:adjustRightInd w:val="0"/>
        <w:rPr>
          <w:rFonts w:ascii="Arial" w:hAnsi="Arial" w:cs="Arial"/>
          <w:color w:val="000000"/>
          <w:szCs w:val="24"/>
        </w:rPr>
      </w:pP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b/>
          <w:bCs/>
          <w:color w:val="211D1E"/>
          <w:sz w:val="22"/>
          <w:szCs w:val="22"/>
        </w:rPr>
        <w:t xml:space="preserve">6.11.1 Rules for 10m and 50m Rifle and Pistol Events </w:t>
      </w:r>
    </w:p>
    <w:p w:rsidR="000B7D30" w:rsidRPr="000B7D30" w:rsidRDefault="000B7D30" w:rsidP="000B7D30">
      <w:pPr>
        <w:autoSpaceDE w:val="0"/>
        <w:autoSpaceDN w:val="0"/>
        <w:adjustRightInd w:val="0"/>
        <w:rPr>
          <w:rFonts w:ascii="Arial" w:hAnsi="Arial" w:cs="Arial"/>
          <w:color w:val="211D1E"/>
          <w:sz w:val="22"/>
          <w:szCs w:val="22"/>
        </w:rPr>
      </w:pPr>
      <w:r w:rsidRPr="000B7D30">
        <w:rPr>
          <w:rFonts w:ascii="Arial" w:hAnsi="Arial" w:cs="Arial"/>
          <w:color w:val="211D1E"/>
          <w:sz w:val="22"/>
          <w:szCs w:val="22"/>
        </w:rPr>
        <w:t xml:space="preserve">6.11.1.1 </w:t>
      </w:r>
      <w:r w:rsidRPr="000B7D30">
        <w:rPr>
          <w:rFonts w:ascii="Arial" w:hAnsi="Arial" w:cs="Arial"/>
          <w:b/>
          <w:bCs/>
          <w:color w:val="211D1E"/>
          <w:sz w:val="22"/>
          <w:szCs w:val="22"/>
        </w:rPr>
        <w:t xml:space="preserve">Preparation and Sighting Time </w:t>
      </w:r>
    </w:p>
    <w:p w:rsidR="000B7D30" w:rsidRPr="000B7D30" w:rsidRDefault="000B7D30" w:rsidP="000B7D30">
      <w:pPr>
        <w:autoSpaceDE w:val="0"/>
        <w:autoSpaceDN w:val="0"/>
        <w:adjustRightInd w:val="0"/>
        <w:spacing w:before="100" w:after="100" w:line="221" w:lineRule="atLeast"/>
        <w:ind w:left="1400"/>
        <w:jc w:val="both"/>
        <w:rPr>
          <w:rFonts w:ascii="Arial" w:hAnsi="Arial" w:cs="Arial"/>
          <w:color w:val="211D1E"/>
          <w:sz w:val="22"/>
          <w:szCs w:val="22"/>
        </w:rPr>
      </w:pPr>
      <w:r w:rsidRPr="000B7D30">
        <w:rPr>
          <w:rFonts w:ascii="Arial" w:hAnsi="Arial" w:cs="Arial"/>
          <w:color w:val="211D1E"/>
          <w:sz w:val="22"/>
          <w:szCs w:val="22"/>
        </w:rPr>
        <w:t xml:space="preserve">Athletes must be given 15 minutes Preparation and Sighting Time before MATCH firing starts to make their final preparation and fire unlimited </w:t>
      </w:r>
      <w:r w:rsidRPr="000B7D30">
        <w:rPr>
          <w:rFonts w:ascii="Arial" w:hAnsi="Arial" w:cs="Arial"/>
          <w:b/>
          <w:bCs/>
          <w:color w:val="211D1E"/>
          <w:sz w:val="22"/>
          <w:szCs w:val="22"/>
        </w:rPr>
        <w:t>sighting shots</w:t>
      </w:r>
      <w:r w:rsidRPr="000B7D30">
        <w:rPr>
          <w:rFonts w:ascii="Arial" w:hAnsi="Arial" w:cs="Arial"/>
          <w:color w:val="211D1E"/>
          <w:sz w:val="22"/>
          <w:szCs w:val="22"/>
        </w:rPr>
        <w:t xml:space="preserve">. </w:t>
      </w:r>
    </w:p>
    <w:p w:rsidR="000B7D30" w:rsidRPr="000B7D30" w:rsidRDefault="000B7D30" w:rsidP="0061519A">
      <w:pPr>
        <w:numPr>
          <w:ilvl w:val="0"/>
          <w:numId w:val="23"/>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The Preparation and Sighting Time must be timed to end approximately 30 seconds before the official starting time for MATCH firing. </w:t>
      </w:r>
    </w:p>
    <w:p w:rsidR="000B7D30" w:rsidRPr="000B7D30" w:rsidRDefault="000B7D30" w:rsidP="0061519A">
      <w:pPr>
        <w:numPr>
          <w:ilvl w:val="0"/>
          <w:numId w:val="23"/>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Sighting targets must be visible at least 15 minutes before the Preparation and Sighting Time starts; </w:t>
      </w:r>
    </w:p>
    <w:p w:rsidR="000B7D30" w:rsidRPr="000B7D30" w:rsidRDefault="000B7D30" w:rsidP="0061519A">
      <w:pPr>
        <w:numPr>
          <w:ilvl w:val="0"/>
          <w:numId w:val="23"/>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Athletes may not place their guns and equipment on their firing points until the Chief Range Officer has called the athletes to the line; </w:t>
      </w:r>
    </w:p>
    <w:p w:rsidR="000B7D30" w:rsidRPr="000B7D30" w:rsidRDefault="000B7D30" w:rsidP="0061519A">
      <w:pPr>
        <w:numPr>
          <w:ilvl w:val="0"/>
          <w:numId w:val="23"/>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The Chief Range Officer must call athletes to the line at least 15 minutes before the Preparation and Sighting Time starts; </w:t>
      </w:r>
    </w:p>
    <w:p w:rsidR="000B7D30" w:rsidRPr="000B7D30" w:rsidRDefault="000B7D30" w:rsidP="0061519A">
      <w:pPr>
        <w:numPr>
          <w:ilvl w:val="0"/>
          <w:numId w:val="23"/>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If there is more than one relay, each relay must be allowed the same amount of time to bring their equipment to the firing line; </w:t>
      </w:r>
    </w:p>
    <w:p w:rsidR="000B7D30" w:rsidRPr="000B7D30" w:rsidRDefault="000B7D30" w:rsidP="0061519A">
      <w:pPr>
        <w:numPr>
          <w:ilvl w:val="0"/>
          <w:numId w:val="23"/>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After the Chief Range Officer calls athletes to the line, they are permitted to handle their guns, dry fire (safety flags may be removed for dry firing) or carry out holding and aiming exercises on the firing line before the Preparation and Sighting Time starts; in Finals, athletes may not remove safety flags or dry fire until the Preparation and Sighting Time starts; </w:t>
      </w:r>
    </w:p>
    <w:p w:rsidR="000B7D30" w:rsidRPr="000B7D30" w:rsidRDefault="000B7D30" w:rsidP="0061519A">
      <w:pPr>
        <w:numPr>
          <w:ilvl w:val="0"/>
          <w:numId w:val="23"/>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Pre-competition checks by the Jury and Range Officers must be completed during the 15 minutes before the Preparation and Sighting Time starts; </w:t>
      </w:r>
    </w:p>
    <w:p w:rsidR="000B7D30" w:rsidRPr="000B7D30" w:rsidRDefault="000B7D30" w:rsidP="0061519A">
      <w:pPr>
        <w:numPr>
          <w:ilvl w:val="0"/>
          <w:numId w:val="23"/>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The Preparation and Sighting Time begins with the command </w:t>
      </w:r>
      <w:r w:rsidRPr="000B7D30">
        <w:rPr>
          <w:rFonts w:ascii="Arial" w:hAnsi="Arial" w:cs="Arial"/>
          <w:b/>
          <w:bCs/>
          <w:color w:val="211D1E"/>
          <w:sz w:val="22"/>
          <w:szCs w:val="22"/>
        </w:rPr>
        <w:t xml:space="preserve">“PREPARATION AND SIGHTING TIME…START;” </w:t>
      </w:r>
      <w:r w:rsidRPr="000B7D30">
        <w:rPr>
          <w:rFonts w:ascii="Arial" w:hAnsi="Arial" w:cs="Arial"/>
          <w:color w:val="211D1E"/>
          <w:sz w:val="22"/>
          <w:szCs w:val="22"/>
        </w:rPr>
        <w:t xml:space="preserve">No shot may be fired before the command </w:t>
      </w:r>
      <w:r w:rsidRPr="000B7D30">
        <w:rPr>
          <w:rFonts w:ascii="Arial" w:hAnsi="Arial" w:cs="Arial"/>
          <w:b/>
          <w:bCs/>
          <w:color w:val="211D1E"/>
          <w:sz w:val="22"/>
          <w:szCs w:val="22"/>
        </w:rPr>
        <w:t xml:space="preserve">“START;” </w:t>
      </w:r>
    </w:p>
    <w:p w:rsidR="000B7D30" w:rsidRPr="000B7D30" w:rsidRDefault="000B7D30" w:rsidP="0061519A">
      <w:pPr>
        <w:numPr>
          <w:ilvl w:val="0"/>
          <w:numId w:val="23"/>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An athlete who fires a shot or shots </w:t>
      </w:r>
      <w:r w:rsidRPr="000B7D30">
        <w:rPr>
          <w:rFonts w:ascii="Arial" w:hAnsi="Arial" w:cs="Arial"/>
          <w:b/>
          <w:bCs/>
          <w:color w:val="211D1E"/>
          <w:sz w:val="22"/>
          <w:szCs w:val="22"/>
        </w:rPr>
        <w:t xml:space="preserve">before the “START” </w:t>
      </w:r>
      <w:r w:rsidRPr="000B7D30">
        <w:rPr>
          <w:rFonts w:ascii="Arial" w:hAnsi="Arial" w:cs="Arial"/>
          <w:color w:val="211D1E"/>
          <w:sz w:val="22"/>
          <w:szCs w:val="22"/>
        </w:rPr>
        <w:t xml:space="preserve">command for the Preparation and Sighting Time may be disqualified if safety is involved. If safety is not involved (6.2.3.5), the first competition shot must be registered as a miss (0); </w:t>
      </w:r>
    </w:p>
    <w:p w:rsidR="000B7D30" w:rsidRPr="00D1068E" w:rsidRDefault="000B7D30" w:rsidP="000B7D30">
      <w:pPr>
        <w:numPr>
          <w:ilvl w:val="0"/>
          <w:numId w:val="23"/>
        </w:numPr>
        <w:autoSpaceDE w:val="0"/>
        <w:autoSpaceDN w:val="0"/>
        <w:adjustRightInd w:val="0"/>
        <w:rPr>
          <w:rFonts w:ascii="Arial" w:hAnsi="Arial" w:cs="Arial"/>
          <w:color w:val="211D1E"/>
          <w:sz w:val="22"/>
          <w:szCs w:val="22"/>
        </w:rPr>
      </w:pPr>
      <w:r w:rsidRPr="000B7D30">
        <w:rPr>
          <w:rFonts w:ascii="Arial" w:hAnsi="Arial" w:cs="Arial"/>
          <w:color w:val="211D1E"/>
          <w:sz w:val="22"/>
          <w:szCs w:val="22"/>
        </w:rPr>
        <w:t xml:space="preserve">After 14 minutes, 30 seconds have elapsed in the Preparation and Sighting </w:t>
      </w:r>
      <w:proofErr w:type="gramStart"/>
      <w:r w:rsidRPr="000B7D30">
        <w:rPr>
          <w:rFonts w:ascii="Arial" w:hAnsi="Arial" w:cs="Arial"/>
          <w:color w:val="211D1E"/>
          <w:sz w:val="22"/>
          <w:szCs w:val="22"/>
        </w:rPr>
        <w:t>Time,</w:t>
      </w:r>
      <w:proofErr w:type="gramEnd"/>
      <w:r w:rsidRPr="000B7D30">
        <w:rPr>
          <w:rFonts w:ascii="Arial" w:hAnsi="Arial" w:cs="Arial"/>
          <w:color w:val="211D1E"/>
          <w:sz w:val="22"/>
          <w:szCs w:val="22"/>
        </w:rPr>
        <w:t xml:space="preserve"> the Range Officer must announce </w:t>
      </w:r>
      <w:r w:rsidRPr="000B7D30">
        <w:rPr>
          <w:rFonts w:ascii="Arial" w:hAnsi="Arial" w:cs="Arial"/>
          <w:b/>
          <w:bCs/>
          <w:color w:val="211D1E"/>
          <w:sz w:val="22"/>
          <w:szCs w:val="22"/>
        </w:rPr>
        <w:t>“30 SECONDS.”</w:t>
      </w:r>
      <w:r w:rsidRPr="00D1068E">
        <w:rPr>
          <w:rFonts w:ascii="Arial" w:hAnsi="Arial" w:cs="Arial"/>
          <w:color w:val="76787A"/>
          <w:sz w:val="18"/>
          <w:szCs w:val="18"/>
        </w:rPr>
        <w:t xml:space="preserve"> </w:t>
      </w:r>
    </w:p>
    <w:p w:rsidR="000B7D30" w:rsidRPr="000B7D30" w:rsidRDefault="000B7D30" w:rsidP="000B7D30">
      <w:pPr>
        <w:pageBreakBefore/>
        <w:autoSpaceDE w:val="0"/>
        <w:autoSpaceDN w:val="0"/>
        <w:adjustRightInd w:val="0"/>
        <w:rPr>
          <w:rFonts w:ascii="Arial" w:hAnsi="Arial" w:cs="Arial"/>
          <w:color w:val="000000"/>
          <w:sz w:val="18"/>
          <w:szCs w:val="18"/>
        </w:rPr>
      </w:pPr>
    </w:p>
    <w:p w:rsidR="000B7D30" w:rsidRPr="000B7D30" w:rsidRDefault="000B7D30" w:rsidP="0061519A">
      <w:pPr>
        <w:numPr>
          <w:ilvl w:val="0"/>
          <w:numId w:val="24"/>
        </w:numPr>
        <w:autoSpaceDE w:val="0"/>
        <w:autoSpaceDN w:val="0"/>
        <w:adjustRightInd w:val="0"/>
        <w:spacing w:after="216"/>
        <w:rPr>
          <w:rFonts w:ascii="Arial" w:hAnsi="Arial" w:cs="Arial"/>
          <w:color w:val="211D1E"/>
          <w:sz w:val="22"/>
          <w:szCs w:val="22"/>
        </w:rPr>
      </w:pPr>
      <w:r w:rsidRPr="000B7D30">
        <w:rPr>
          <w:rFonts w:ascii="Arial" w:hAnsi="Arial" w:cs="Arial"/>
          <w:color w:val="211D1E"/>
          <w:sz w:val="22"/>
          <w:szCs w:val="22"/>
        </w:rPr>
        <w:t xml:space="preserve">At the end of the Preparation and Sighting Time, the Chief Range Officer must command </w:t>
      </w:r>
      <w:r w:rsidRPr="000B7D30">
        <w:rPr>
          <w:rFonts w:ascii="Arial" w:hAnsi="Arial" w:cs="Arial"/>
          <w:b/>
          <w:bCs/>
          <w:color w:val="211D1E"/>
          <w:sz w:val="22"/>
          <w:szCs w:val="22"/>
        </w:rPr>
        <w:t xml:space="preserve">“END OF PREPARATION AND SIGHTING…STOP.” </w:t>
      </w:r>
      <w:r w:rsidRPr="000B7D30">
        <w:rPr>
          <w:rFonts w:ascii="Arial" w:hAnsi="Arial" w:cs="Arial"/>
          <w:color w:val="211D1E"/>
          <w:sz w:val="22"/>
          <w:szCs w:val="22"/>
        </w:rPr>
        <w:t xml:space="preserve">There must be a brief pause of approximately 30 seconds when the Target Officer will reset the targets for MATCH firing; and </w:t>
      </w:r>
    </w:p>
    <w:p w:rsidR="000B7D30" w:rsidRPr="000B7D30" w:rsidRDefault="000B7D30" w:rsidP="0061519A">
      <w:pPr>
        <w:numPr>
          <w:ilvl w:val="0"/>
          <w:numId w:val="24"/>
        </w:numPr>
        <w:autoSpaceDE w:val="0"/>
        <w:autoSpaceDN w:val="0"/>
        <w:adjustRightInd w:val="0"/>
        <w:rPr>
          <w:rFonts w:ascii="Arial" w:hAnsi="Arial" w:cs="Arial"/>
          <w:color w:val="211D1E"/>
          <w:sz w:val="22"/>
          <w:szCs w:val="22"/>
        </w:rPr>
      </w:pPr>
      <w:r w:rsidRPr="000B7D30">
        <w:rPr>
          <w:rFonts w:ascii="Arial" w:hAnsi="Arial" w:cs="Arial"/>
          <w:color w:val="211D1E"/>
          <w:sz w:val="22"/>
          <w:szCs w:val="22"/>
        </w:rPr>
        <w:t xml:space="preserve">If an athlete fires a shot after the command </w:t>
      </w:r>
      <w:r w:rsidRPr="000B7D30">
        <w:rPr>
          <w:rFonts w:ascii="Arial" w:hAnsi="Arial" w:cs="Arial"/>
          <w:b/>
          <w:bCs/>
          <w:color w:val="211D1E"/>
          <w:sz w:val="22"/>
          <w:szCs w:val="22"/>
        </w:rPr>
        <w:t xml:space="preserve">“END OF PREPARATION AND SIGHTING…STOP” </w:t>
      </w:r>
      <w:r w:rsidRPr="000B7D30">
        <w:rPr>
          <w:rFonts w:ascii="Arial" w:hAnsi="Arial" w:cs="Arial"/>
          <w:color w:val="211D1E"/>
          <w:sz w:val="22"/>
          <w:szCs w:val="22"/>
        </w:rPr>
        <w:t xml:space="preserve">and before the </w:t>
      </w:r>
      <w:r w:rsidRPr="000B7D30">
        <w:rPr>
          <w:rFonts w:ascii="Arial" w:hAnsi="Arial" w:cs="Arial"/>
          <w:b/>
          <w:bCs/>
          <w:color w:val="211D1E"/>
          <w:sz w:val="22"/>
          <w:szCs w:val="22"/>
        </w:rPr>
        <w:t xml:space="preserve">“MATCH FIRING…START” </w:t>
      </w:r>
      <w:r w:rsidRPr="000B7D30">
        <w:rPr>
          <w:rFonts w:ascii="Arial" w:hAnsi="Arial" w:cs="Arial"/>
          <w:color w:val="211D1E"/>
          <w:sz w:val="22"/>
          <w:szCs w:val="22"/>
        </w:rPr>
        <w:t xml:space="preserve">command, the shot must not be counted as a MATCH shot and a two (2) point penalty must be applied to the first competition shot. </w:t>
      </w:r>
    </w:p>
    <w:p w:rsidR="000B7D30" w:rsidRPr="000B7D30" w:rsidRDefault="000B7D30" w:rsidP="000B7D30">
      <w:pPr>
        <w:autoSpaceDE w:val="0"/>
        <w:autoSpaceDN w:val="0"/>
        <w:adjustRightInd w:val="0"/>
        <w:rPr>
          <w:rFonts w:ascii="Arial" w:hAnsi="Arial" w:cs="Arial"/>
          <w:color w:val="211D1E"/>
          <w:sz w:val="22"/>
          <w:szCs w:val="22"/>
        </w:rPr>
      </w:pPr>
    </w:p>
    <w:p w:rsidR="000B7D30" w:rsidRPr="000B7D30" w:rsidRDefault="000B7D30" w:rsidP="0061519A">
      <w:pPr>
        <w:numPr>
          <w:ilvl w:val="1"/>
          <w:numId w:val="25"/>
        </w:numPr>
        <w:autoSpaceDE w:val="0"/>
        <w:autoSpaceDN w:val="0"/>
        <w:adjustRightInd w:val="0"/>
        <w:spacing w:after="205"/>
        <w:rPr>
          <w:rFonts w:ascii="Arial" w:hAnsi="Arial" w:cs="Arial"/>
          <w:color w:val="211D1E"/>
          <w:sz w:val="22"/>
          <w:szCs w:val="22"/>
        </w:rPr>
      </w:pPr>
      <w:r w:rsidRPr="000B7D30">
        <w:rPr>
          <w:rFonts w:ascii="Arial" w:hAnsi="Arial" w:cs="Arial"/>
          <w:color w:val="211D1E"/>
          <w:sz w:val="22"/>
          <w:szCs w:val="22"/>
        </w:rPr>
        <w:t xml:space="preserve">6.11.1.2 </w:t>
      </w:r>
      <w:r w:rsidRPr="000B7D30">
        <w:rPr>
          <w:rFonts w:ascii="Arial" w:hAnsi="Arial" w:cs="Arial"/>
          <w:b/>
          <w:bCs/>
          <w:color w:val="211D1E"/>
          <w:sz w:val="22"/>
          <w:szCs w:val="22"/>
        </w:rPr>
        <w:t xml:space="preserve">START of MATCH Firing </w:t>
      </w:r>
      <w:r w:rsidRPr="000B7D30">
        <w:rPr>
          <w:rFonts w:ascii="Arial" w:hAnsi="Arial" w:cs="Arial"/>
          <w:color w:val="211D1E"/>
          <w:sz w:val="22"/>
          <w:szCs w:val="22"/>
        </w:rPr>
        <w:t xml:space="preserve">When all targets are reset for MATCH firing, the Chief Range Officer will command </w:t>
      </w:r>
      <w:r w:rsidRPr="000B7D30">
        <w:rPr>
          <w:rFonts w:ascii="Arial" w:hAnsi="Arial" w:cs="Arial"/>
          <w:b/>
          <w:bCs/>
          <w:color w:val="211D1E"/>
          <w:sz w:val="22"/>
          <w:szCs w:val="22"/>
        </w:rPr>
        <w:t xml:space="preserve">“MATCH FIRING…START.” </w:t>
      </w:r>
      <w:r w:rsidRPr="000B7D30">
        <w:rPr>
          <w:rFonts w:ascii="Arial" w:hAnsi="Arial" w:cs="Arial"/>
          <w:color w:val="211D1E"/>
          <w:sz w:val="22"/>
          <w:szCs w:val="22"/>
        </w:rPr>
        <w:t xml:space="preserve">MATCH firing is considered to have started when the CRO has given the command </w:t>
      </w:r>
      <w:r w:rsidRPr="000B7D30">
        <w:rPr>
          <w:rFonts w:ascii="Arial" w:hAnsi="Arial" w:cs="Arial"/>
          <w:b/>
          <w:bCs/>
          <w:color w:val="211D1E"/>
          <w:sz w:val="22"/>
          <w:szCs w:val="22"/>
        </w:rPr>
        <w:t xml:space="preserve">“START;” </w:t>
      </w:r>
    </w:p>
    <w:p w:rsidR="000B7D30" w:rsidRPr="000B7D30" w:rsidRDefault="000B7D30" w:rsidP="0061519A">
      <w:pPr>
        <w:numPr>
          <w:ilvl w:val="1"/>
          <w:numId w:val="25"/>
        </w:numPr>
        <w:autoSpaceDE w:val="0"/>
        <w:autoSpaceDN w:val="0"/>
        <w:adjustRightInd w:val="0"/>
        <w:spacing w:after="205"/>
        <w:rPr>
          <w:rFonts w:ascii="Arial" w:hAnsi="Arial" w:cs="Arial"/>
          <w:color w:val="211D1E"/>
          <w:sz w:val="22"/>
          <w:szCs w:val="22"/>
        </w:rPr>
      </w:pPr>
      <w:r w:rsidRPr="000B7D30">
        <w:rPr>
          <w:rFonts w:ascii="Arial" w:hAnsi="Arial" w:cs="Arial"/>
          <w:color w:val="211D1E"/>
          <w:sz w:val="22"/>
          <w:szCs w:val="22"/>
        </w:rPr>
        <w:t xml:space="preserve">Every shot fired after the start of MATCH firing must be recorded as a MATCH shot, however, dry firing is allowed; </w:t>
      </w:r>
    </w:p>
    <w:p w:rsidR="000B7D30" w:rsidRPr="000B7D30" w:rsidRDefault="000B7D30" w:rsidP="0061519A">
      <w:pPr>
        <w:numPr>
          <w:ilvl w:val="1"/>
          <w:numId w:val="25"/>
        </w:numPr>
        <w:autoSpaceDE w:val="0"/>
        <w:autoSpaceDN w:val="0"/>
        <w:adjustRightInd w:val="0"/>
        <w:spacing w:after="205"/>
        <w:rPr>
          <w:rFonts w:ascii="Arial" w:hAnsi="Arial" w:cs="Arial"/>
          <w:color w:val="211D1E"/>
          <w:sz w:val="22"/>
          <w:szCs w:val="22"/>
        </w:rPr>
      </w:pPr>
      <w:r w:rsidRPr="000B7D30">
        <w:rPr>
          <w:rFonts w:ascii="Arial" w:hAnsi="Arial" w:cs="Arial"/>
          <w:color w:val="211D1E"/>
          <w:sz w:val="22"/>
          <w:szCs w:val="22"/>
        </w:rPr>
        <w:t xml:space="preserve">After the start of MATCH firing, no further sighting shots are allowed, except for position changes in 50m and 300m Rifle 3-Position events (see Rule 7.7.3) or when permitted by the Jury in accordance with these Rules; </w:t>
      </w:r>
    </w:p>
    <w:p w:rsidR="000B7D30" w:rsidRPr="000B7D30" w:rsidRDefault="000B7D30" w:rsidP="0061519A">
      <w:pPr>
        <w:numPr>
          <w:ilvl w:val="1"/>
          <w:numId w:val="25"/>
        </w:numPr>
        <w:autoSpaceDE w:val="0"/>
        <w:autoSpaceDN w:val="0"/>
        <w:adjustRightInd w:val="0"/>
        <w:spacing w:after="205"/>
        <w:rPr>
          <w:rFonts w:ascii="Arial" w:hAnsi="Arial" w:cs="Arial"/>
          <w:color w:val="211D1E"/>
          <w:sz w:val="22"/>
          <w:szCs w:val="22"/>
        </w:rPr>
      </w:pPr>
      <w:r w:rsidRPr="000B7D30">
        <w:rPr>
          <w:rFonts w:ascii="Arial" w:hAnsi="Arial" w:cs="Arial"/>
          <w:color w:val="211D1E"/>
          <w:sz w:val="22"/>
          <w:szCs w:val="22"/>
        </w:rPr>
        <w:t>Any further sighting shot(s) fired in contravention of this rule must be scored as miss(</w:t>
      </w:r>
      <w:proofErr w:type="spellStart"/>
      <w:r w:rsidRPr="000B7D30">
        <w:rPr>
          <w:rFonts w:ascii="Arial" w:hAnsi="Arial" w:cs="Arial"/>
          <w:color w:val="211D1E"/>
          <w:sz w:val="22"/>
          <w:szCs w:val="22"/>
        </w:rPr>
        <w:t>es</w:t>
      </w:r>
      <w:proofErr w:type="spellEnd"/>
      <w:r w:rsidRPr="000B7D30">
        <w:rPr>
          <w:rFonts w:ascii="Arial" w:hAnsi="Arial" w:cs="Arial"/>
          <w:color w:val="211D1E"/>
          <w:sz w:val="22"/>
          <w:szCs w:val="22"/>
        </w:rPr>
        <w:t xml:space="preserve">) in the competition; </w:t>
      </w:r>
    </w:p>
    <w:p w:rsidR="000B7D30" w:rsidRPr="000B7D30" w:rsidRDefault="000B7D30" w:rsidP="0061519A">
      <w:pPr>
        <w:numPr>
          <w:ilvl w:val="1"/>
          <w:numId w:val="25"/>
        </w:numPr>
        <w:autoSpaceDE w:val="0"/>
        <w:autoSpaceDN w:val="0"/>
        <w:adjustRightInd w:val="0"/>
        <w:spacing w:after="205"/>
        <w:rPr>
          <w:rFonts w:ascii="Arial" w:hAnsi="Arial" w:cs="Arial"/>
          <w:color w:val="211D1E"/>
          <w:sz w:val="22"/>
          <w:szCs w:val="22"/>
        </w:rPr>
      </w:pPr>
      <w:r w:rsidRPr="000B7D30">
        <w:rPr>
          <w:rFonts w:ascii="Arial" w:hAnsi="Arial" w:cs="Arial"/>
          <w:color w:val="211D1E"/>
          <w:sz w:val="22"/>
          <w:szCs w:val="22"/>
        </w:rPr>
        <w:t xml:space="preserve">The CRO must inform athletes by loudspeaker of the time remaining at both ten (10) minutes and five (5) minutes before the end of the competition time; </w:t>
      </w:r>
    </w:p>
    <w:p w:rsidR="000B7D30" w:rsidRPr="000B7D30" w:rsidRDefault="000B7D30" w:rsidP="0061519A">
      <w:pPr>
        <w:numPr>
          <w:ilvl w:val="1"/>
          <w:numId w:val="25"/>
        </w:numPr>
        <w:autoSpaceDE w:val="0"/>
        <w:autoSpaceDN w:val="0"/>
        <w:adjustRightInd w:val="0"/>
        <w:spacing w:after="205"/>
        <w:rPr>
          <w:rFonts w:ascii="Arial" w:hAnsi="Arial" w:cs="Arial"/>
          <w:color w:val="211D1E"/>
          <w:sz w:val="22"/>
          <w:szCs w:val="22"/>
        </w:rPr>
      </w:pPr>
      <w:r w:rsidRPr="000B7D30">
        <w:rPr>
          <w:rFonts w:ascii="Arial" w:hAnsi="Arial" w:cs="Arial"/>
          <w:color w:val="211D1E"/>
          <w:sz w:val="22"/>
          <w:szCs w:val="22"/>
        </w:rPr>
        <w:t>A shot or shots that are not fired during the MATCH firing time must be scored as miss(</w:t>
      </w:r>
      <w:proofErr w:type="spellStart"/>
      <w:r w:rsidRPr="000B7D30">
        <w:rPr>
          <w:rFonts w:ascii="Arial" w:hAnsi="Arial" w:cs="Arial"/>
          <w:color w:val="211D1E"/>
          <w:sz w:val="22"/>
          <w:szCs w:val="22"/>
        </w:rPr>
        <w:t>es</w:t>
      </w:r>
      <w:proofErr w:type="spellEnd"/>
      <w:r w:rsidRPr="000B7D30">
        <w:rPr>
          <w:rFonts w:ascii="Arial" w:hAnsi="Arial" w:cs="Arial"/>
          <w:color w:val="211D1E"/>
          <w:sz w:val="22"/>
          <w:szCs w:val="22"/>
        </w:rPr>
        <w:t xml:space="preserve">) on the last competition target(s), unless the CRO or a Jury Member has authorized extra time; and </w:t>
      </w:r>
    </w:p>
    <w:p w:rsidR="000B7D30" w:rsidRPr="000B7D30" w:rsidRDefault="000B7D30" w:rsidP="0061519A">
      <w:pPr>
        <w:numPr>
          <w:ilvl w:val="1"/>
          <w:numId w:val="25"/>
        </w:numPr>
        <w:autoSpaceDE w:val="0"/>
        <w:autoSpaceDN w:val="0"/>
        <w:adjustRightInd w:val="0"/>
        <w:rPr>
          <w:rFonts w:ascii="Arial" w:hAnsi="Arial" w:cs="Arial"/>
          <w:color w:val="211D1E"/>
          <w:sz w:val="22"/>
          <w:szCs w:val="22"/>
        </w:rPr>
      </w:pPr>
      <w:r w:rsidRPr="000B7D30">
        <w:rPr>
          <w:rFonts w:ascii="Arial" w:hAnsi="Arial" w:cs="Arial"/>
          <w:color w:val="211D1E"/>
          <w:sz w:val="22"/>
          <w:szCs w:val="22"/>
        </w:rPr>
        <w:t xml:space="preserve">If, during MATCH firing on 10m ESTs, the Jury directs an athlete to move his position laterally (sideways) within his firing point by 30 cm or more, the athlete may be offered additional </w:t>
      </w:r>
      <w:proofErr w:type="spellStart"/>
      <w:r w:rsidRPr="000B7D30">
        <w:rPr>
          <w:rFonts w:ascii="Arial" w:hAnsi="Arial" w:cs="Arial"/>
          <w:color w:val="211D1E"/>
          <w:sz w:val="22"/>
          <w:szCs w:val="22"/>
        </w:rPr>
        <w:t>sighters</w:t>
      </w:r>
      <w:proofErr w:type="spellEnd"/>
      <w:r w:rsidRPr="000B7D30">
        <w:rPr>
          <w:rFonts w:ascii="Arial" w:hAnsi="Arial" w:cs="Arial"/>
          <w:color w:val="211D1E"/>
          <w:sz w:val="22"/>
          <w:szCs w:val="22"/>
        </w:rPr>
        <w:t xml:space="preserve"> and 2 minutes additional time before he resumes MATCH firing. </w:t>
      </w:r>
      <w:r w:rsidR="00914937">
        <w:rPr>
          <w:rFonts w:ascii="Arial" w:hAnsi="Arial" w:cs="Arial"/>
          <w:color w:val="211D1E"/>
          <w:sz w:val="22"/>
          <w:szCs w:val="22"/>
        </w:rPr>
        <w:t xml:space="preserve"> WTF???</w:t>
      </w:r>
    </w:p>
    <w:p w:rsidR="000B7D30" w:rsidRPr="000B7D30" w:rsidRDefault="000B7D30" w:rsidP="0061519A">
      <w:pPr>
        <w:numPr>
          <w:ilvl w:val="1"/>
          <w:numId w:val="25"/>
        </w:numPr>
        <w:autoSpaceDE w:val="0"/>
        <w:autoSpaceDN w:val="0"/>
        <w:adjustRightInd w:val="0"/>
        <w:rPr>
          <w:rFonts w:ascii="Arial" w:hAnsi="Arial" w:cs="Arial"/>
          <w:color w:val="211D1E"/>
          <w:sz w:val="22"/>
          <w:szCs w:val="22"/>
        </w:rPr>
      </w:pPr>
    </w:p>
    <w:p w:rsidR="000B7D30" w:rsidRPr="000B7D30" w:rsidRDefault="000B7D30" w:rsidP="0061519A">
      <w:pPr>
        <w:numPr>
          <w:ilvl w:val="1"/>
          <w:numId w:val="25"/>
        </w:numPr>
        <w:autoSpaceDE w:val="0"/>
        <w:autoSpaceDN w:val="0"/>
        <w:adjustRightInd w:val="0"/>
        <w:rPr>
          <w:rFonts w:ascii="Arial" w:hAnsi="Arial" w:cs="Arial"/>
          <w:color w:val="211D1E"/>
          <w:sz w:val="22"/>
          <w:szCs w:val="22"/>
        </w:rPr>
      </w:pPr>
      <w:r w:rsidRPr="000B7D30">
        <w:rPr>
          <w:rFonts w:ascii="Arial" w:hAnsi="Arial" w:cs="Arial"/>
          <w:color w:val="211D1E"/>
          <w:sz w:val="22"/>
          <w:szCs w:val="22"/>
        </w:rPr>
        <w:t xml:space="preserve">6.11.1.3 </w:t>
      </w:r>
      <w:r w:rsidRPr="000B7D30">
        <w:rPr>
          <w:rFonts w:ascii="Arial" w:hAnsi="Arial" w:cs="Arial"/>
          <w:b/>
          <w:bCs/>
          <w:color w:val="211D1E"/>
          <w:sz w:val="22"/>
          <w:szCs w:val="22"/>
        </w:rPr>
        <w:t xml:space="preserve">“STOP” COMMAND </w:t>
      </w:r>
    </w:p>
    <w:p w:rsidR="000B7D30" w:rsidRPr="000B7D30" w:rsidRDefault="000B7D30" w:rsidP="000B7D30">
      <w:pPr>
        <w:autoSpaceDE w:val="0"/>
        <w:autoSpaceDN w:val="0"/>
        <w:adjustRightInd w:val="0"/>
        <w:rPr>
          <w:rFonts w:ascii="Arial" w:hAnsi="Arial" w:cs="Arial"/>
          <w:color w:val="211D1E"/>
          <w:sz w:val="22"/>
          <w:szCs w:val="22"/>
        </w:rPr>
      </w:pPr>
    </w:p>
    <w:p w:rsidR="000B7D30" w:rsidRPr="000B7D30" w:rsidRDefault="000B7D30" w:rsidP="000B7D30">
      <w:pPr>
        <w:autoSpaceDE w:val="0"/>
        <w:autoSpaceDN w:val="0"/>
        <w:adjustRightInd w:val="0"/>
        <w:spacing w:before="100" w:after="100" w:line="221" w:lineRule="atLeast"/>
        <w:ind w:left="1400"/>
        <w:jc w:val="both"/>
        <w:rPr>
          <w:rFonts w:ascii="Arial" w:hAnsi="Arial" w:cs="Arial"/>
          <w:color w:val="211D1E"/>
          <w:sz w:val="22"/>
          <w:szCs w:val="22"/>
        </w:rPr>
      </w:pPr>
      <w:r w:rsidRPr="000B7D30">
        <w:rPr>
          <w:rFonts w:ascii="Arial" w:hAnsi="Arial" w:cs="Arial"/>
          <w:color w:val="211D1E"/>
          <w:sz w:val="22"/>
          <w:szCs w:val="22"/>
        </w:rPr>
        <w:t xml:space="preserve">The competition must stop at the command </w:t>
      </w:r>
      <w:r w:rsidRPr="000B7D30">
        <w:rPr>
          <w:rFonts w:ascii="Arial" w:hAnsi="Arial" w:cs="Arial"/>
          <w:b/>
          <w:bCs/>
          <w:color w:val="211D1E"/>
          <w:sz w:val="22"/>
          <w:szCs w:val="22"/>
        </w:rPr>
        <w:t xml:space="preserve">“STOP.” </w:t>
      </w:r>
    </w:p>
    <w:p w:rsidR="000B7D30" w:rsidRPr="000B7D30" w:rsidRDefault="000B7D30" w:rsidP="0061519A">
      <w:pPr>
        <w:numPr>
          <w:ilvl w:val="0"/>
          <w:numId w:val="26"/>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If a shot(s) is fired after the </w:t>
      </w:r>
      <w:proofErr w:type="spellStart"/>
      <w:r w:rsidRPr="000B7D30">
        <w:rPr>
          <w:rFonts w:ascii="Arial" w:hAnsi="Arial" w:cs="Arial"/>
          <w:color w:val="211D1E"/>
          <w:sz w:val="22"/>
          <w:szCs w:val="22"/>
        </w:rPr>
        <w:t>command</w:t>
      </w:r>
      <w:r w:rsidRPr="000B7D30">
        <w:rPr>
          <w:rFonts w:ascii="Arial" w:hAnsi="Arial" w:cs="Arial"/>
          <w:b/>
          <w:bCs/>
          <w:color w:val="211D1E"/>
          <w:sz w:val="22"/>
          <w:szCs w:val="22"/>
        </w:rPr>
        <w:t>“STOP</w:t>
      </w:r>
      <w:proofErr w:type="spellEnd"/>
      <w:r w:rsidRPr="000B7D30">
        <w:rPr>
          <w:rFonts w:ascii="Arial" w:hAnsi="Arial" w:cs="Arial"/>
          <w:b/>
          <w:bCs/>
          <w:color w:val="211D1E"/>
          <w:sz w:val="22"/>
          <w:szCs w:val="22"/>
        </w:rPr>
        <w:t xml:space="preserve">,” </w:t>
      </w:r>
      <w:r w:rsidRPr="000B7D30">
        <w:rPr>
          <w:rFonts w:ascii="Arial" w:hAnsi="Arial" w:cs="Arial"/>
          <w:color w:val="211D1E"/>
          <w:sz w:val="22"/>
          <w:szCs w:val="22"/>
        </w:rPr>
        <w:t xml:space="preserve">that shot(s) must be scored as a miss; and </w:t>
      </w:r>
    </w:p>
    <w:p w:rsidR="000B7D30" w:rsidRPr="000B7D30" w:rsidRDefault="000B7D30" w:rsidP="0061519A">
      <w:pPr>
        <w:numPr>
          <w:ilvl w:val="0"/>
          <w:numId w:val="26"/>
        </w:numPr>
        <w:autoSpaceDE w:val="0"/>
        <w:autoSpaceDN w:val="0"/>
        <w:adjustRightInd w:val="0"/>
        <w:rPr>
          <w:rFonts w:ascii="Arial" w:hAnsi="Arial" w:cs="Arial"/>
          <w:color w:val="211D1E"/>
          <w:sz w:val="22"/>
          <w:szCs w:val="22"/>
        </w:rPr>
      </w:pPr>
      <w:r w:rsidRPr="000B7D30">
        <w:rPr>
          <w:rFonts w:ascii="Arial" w:hAnsi="Arial" w:cs="Arial"/>
          <w:color w:val="211D1E"/>
          <w:sz w:val="22"/>
          <w:szCs w:val="22"/>
        </w:rPr>
        <w:t xml:space="preserve">If the shot(s) cannot be identified, the best hit(s) must be deducted from the score of that target and scored as </w:t>
      </w:r>
      <w:proofErr w:type="gramStart"/>
      <w:r w:rsidRPr="000B7D30">
        <w:rPr>
          <w:rFonts w:ascii="Arial" w:hAnsi="Arial" w:cs="Arial"/>
          <w:color w:val="211D1E"/>
          <w:sz w:val="22"/>
          <w:szCs w:val="22"/>
        </w:rPr>
        <w:t>miss(</w:t>
      </w:r>
      <w:proofErr w:type="spellStart"/>
      <w:proofErr w:type="gramEnd"/>
      <w:r w:rsidRPr="000B7D30">
        <w:rPr>
          <w:rFonts w:ascii="Arial" w:hAnsi="Arial" w:cs="Arial"/>
          <w:color w:val="211D1E"/>
          <w:sz w:val="22"/>
          <w:szCs w:val="22"/>
        </w:rPr>
        <w:t>es</w:t>
      </w:r>
      <w:proofErr w:type="spellEnd"/>
      <w:r w:rsidRPr="000B7D30">
        <w:rPr>
          <w:rFonts w:ascii="Arial" w:hAnsi="Arial" w:cs="Arial"/>
          <w:color w:val="211D1E"/>
          <w:sz w:val="22"/>
          <w:szCs w:val="22"/>
        </w:rPr>
        <w:t>).</w:t>
      </w:r>
    </w:p>
    <w:p w:rsidR="000B7D30" w:rsidRDefault="000B7D30" w:rsidP="000B7D30">
      <w:pPr>
        <w:autoSpaceDE w:val="0"/>
        <w:autoSpaceDN w:val="0"/>
        <w:adjustRightInd w:val="0"/>
        <w:rPr>
          <w:rFonts w:ascii="Arial" w:hAnsi="Arial" w:cs="Arial"/>
          <w:color w:val="76787A"/>
          <w:sz w:val="18"/>
          <w:szCs w:val="18"/>
        </w:rPr>
      </w:pPr>
    </w:p>
    <w:p w:rsidR="000B7D30" w:rsidRPr="000B7D30" w:rsidRDefault="000B7D30" w:rsidP="000B7D30">
      <w:pPr>
        <w:pageBreakBefore/>
        <w:autoSpaceDE w:val="0"/>
        <w:autoSpaceDN w:val="0"/>
        <w:adjustRightInd w:val="0"/>
        <w:rPr>
          <w:rFonts w:ascii="Arial" w:hAnsi="Arial" w:cs="Arial"/>
          <w:color w:val="000000"/>
          <w:sz w:val="18"/>
          <w:szCs w:val="18"/>
        </w:rPr>
      </w:pP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b/>
          <w:bCs/>
          <w:color w:val="211D1E"/>
          <w:sz w:val="22"/>
          <w:szCs w:val="22"/>
        </w:rPr>
        <w:t xml:space="preserve">6.11.2 Specific Rules for 10m Air Gun Events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6.11.2.1 If an athlete </w:t>
      </w:r>
      <w:r w:rsidRPr="000B7D30">
        <w:rPr>
          <w:rFonts w:ascii="Arial" w:hAnsi="Arial" w:cs="Arial"/>
          <w:b/>
          <w:bCs/>
          <w:color w:val="211D1E"/>
          <w:sz w:val="22"/>
          <w:szCs w:val="22"/>
        </w:rPr>
        <w:t xml:space="preserve">releases the propelling charge </w:t>
      </w:r>
      <w:r w:rsidRPr="000B7D30">
        <w:rPr>
          <w:rFonts w:ascii="Arial" w:hAnsi="Arial" w:cs="Arial"/>
          <w:color w:val="211D1E"/>
          <w:sz w:val="22"/>
          <w:szCs w:val="22"/>
        </w:rPr>
        <w:t xml:space="preserve">prior to the Preparation and Sighting Time he must be given a </w:t>
      </w:r>
      <w:r w:rsidRPr="000B7D30">
        <w:rPr>
          <w:rFonts w:ascii="Arial" w:hAnsi="Arial" w:cs="Arial"/>
          <w:b/>
          <w:bCs/>
          <w:color w:val="211D1E"/>
          <w:sz w:val="22"/>
          <w:szCs w:val="22"/>
        </w:rPr>
        <w:t xml:space="preserve">WARNING (Yellow Card) </w:t>
      </w:r>
      <w:r w:rsidRPr="000B7D30">
        <w:rPr>
          <w:rFonts w:ascii="Arial" w:hAnsi="Arial" w:cs="Arial"/>
          <w:color w:val="211D1E"/>
          <w:sz w:val="22"/>
          <w:szCs w:val="22"/>
        </w:rPr>
        <w:t xml:space="preserve">for the first violation and a </w:t>
      </w:r>
      <w:r w:rsidRPr="000B7D30">
        <w:rPr>
          <w:rFonts w:ascii="Arial" w:hAnsi="Arial" w:cs="Arial"/>
          <w:b/>
          <w:bCs/>
          <w:color w:val="211D1E"/>
          <w:sz w:val="22"/>
          <w:szCs w:val="22"/>
        </w:rPr>
        <w:t xml:space="preserve">DEDUCTION (Green Card) </w:t>
      </w:r>
      <w:r w:rsidRPr="000B7D30">
        <w:rPr>
          <w:rFonts w:ascii="Arial" w:hAnsi="Arial" w:cs="Arial"/>
          <w:color w:val="211D1E"/>
          <w:sz w:val="22"/>
          <w:szCs w:val="22"/>
        </w:rPr>
        <w:t xml:space="preserve">of two (2) points from the lowest value shot of the first MATCH series for the second and subsequent violations.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6.11.2.2 Any release of the propelling charge, after MATCH firing starts, without a hit on the target will be scored as a miss. Dry firing without release of the propelling charge is permitted except during Finals.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6.11.2.3 If an athlete wishes to change, or to fill, a gas or air cylinder, he must leave the firing point to do so, after obtaining permission from the Range Officer. No extra time is allowed to change or fill a gas or air cylinder during a competition. </w:t>
      </w:r>
    </w:p>
    <w:p w:rsidR="000B7D30" w:rsidRPr="000B7D30" w:rsidRDefault="000B7D30" w:rsidP="0061519A">
      <w:pPr>
        <w:numPr>
          <w:ilvl w:val="1"/>
          <w:numId w:val="27"/>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6.11.2.4 The gun may only be loaded with one (1) pellet. When a gun is accidentally loaded with more than one (1) pellet: If the athlete is aware of the situation, he must raise his non-shooting hand to indicate to a Range Officer that he has a problem. A Range Officer must then supervise the unloading of the gun and no penalty will be incurred. No extra time will be allowed for this; or </w:t>
      </w:r>
    </w:p>
    <w:p w:rsidR="000B7D30" w:rsidRPr="000B7D30" w:rsidRDefault="000B7D30" w:rsidP="0061519A">
      <w:pPr>
        <w:numPr>
          <w:ilvl w:val="1"/>
          <w:numId w:val="27"/>
        </w:numPr>
        <w:autoSpaceDE w:val="0"/>
        <w:autoSpaceDN w:val="0"/>
        <w:adjustRightInd w:val="0"/>
        <w:rPr>
          <w:rFonts w:ascii="Arial" w:hAnsi="Arial" w:cs="Arial"/>
          <w:color w:val="211D1E"/>
          <w:sz w:val="22"/>
          <w:szCs w:val="22"/>
        </w:rPr>
      </w:pPr>
      <w:r w:rsidRPr="000B7D30">
        <w:rPr>
          <w:rFonts w:ascii="Arial" w:hAnsi="Arial" w:cs="Arial"/>
          <w:color w:val="211D1E"/>
          <w:sz w:val="22"/>
          <w:szCs w:val="22"/>
        </w:rPr>
        <w:t xml:space="preserve">If the athlete is unaware of the situation and fires two pellets at the same time, he must report this to a Range Officer. If there are two (2) hits on the target, the score of the higher value shot will be counted and the second shot will be annulled. If there is only one (1) hit on the target, this will be counted. </w:t>
      </w:r>
    </w:p>
    <w:p w:rsidR="000B7D30" w:rsidRPr="000B7D30" w:rsidRDefault="000B7D30" w:rsidP="0061519A">
      <w:pPr>
        <w:numPr>
          <w:ilvl w:val="1"/>
          <w:numId w:val="27"/>
        </w:numPr>
        <w:autoSpaceDE w:val="0"/>
        <w:autoSpaceDN w:val="0"/>
        <w:adjustRightInd w:val="0"/>
        <w:rPr>
          <w:rFonts w:ascii="Arial" w:hAnsi="Arial" w:cs="Arial"/>
          <w:color w:val="211D1E"/>
          <w:sz w:val="22"/>
          <w:szCs w:val="22"/>
        </w:rPr>
      </w:pPr>
    </w:p>
    <w:p w:rsidR="000B7D30" w:rsidRPr="000B7D30" w:rsidRDefault="000B7D30" w:rsidP="0061519A">
      <w:pPr>
        <w:numPr>
          <w:ilvl w:val="1"/>
          <w:numId w:val="27"/>
        </w:numPr>
        <w:autoSpaceDE w:val="0"/>
        <w:autoSpaceDN w:val="0"/>
        <w:adjustRightInd w:val="0"/>
        <w:rPr>
          <w:rFonts w:ascii="Arial" w:hAnsi="Arial" w:cs="Arial"/>
          <w:color w:val="211D1E"/>
          <w:sz w:val="22"/>
          <w:szCs w:val="22"/>
        </w:rPr>
      </w:pPr>
      <w:r w:rsidRPr="000B7D30">
        <w:rPr>
          <w:rFonts w:ascii="Arial" w:hAnsi="Arial" w:cs="Arial"/>
          <w:b/>
          <w:bCs/>
          <w:color w:val="211D1E"/>
          <w:sz w:val="22"/>
          <w:szCs w:val="22"/>
        </w:rPr>
        <w:t xml:space="preserve">6.11.3 Interruptions in 10m Events, 50m Rifle and Pistol Events and 300m Rifle Events </w:t>
      </w:r>
    </w:p>
    <w:p w:rsidR="000B7D30" w:rsidRPr="000B7D30" w:rsidRDefault="000B7D30" w:rsidP="0061519A">
      <w:pPr>
        <w:numPr>
          <w:ilvl w:val="1"/>
          <w:numId w:val="27"/>
        </w:numPr>
        <w:autoSpaceDE w:val="0"/>
        <w:autoSpaceDN w:val="0"/>
        <w:adjustRightInd w:val="0"/>
        <w:rPr>
          <w:rFonts w:ascii="Arial" w:hAnsi="Arial" w:cs="Arial"/>
          <w:color w:val="211D1E"/>
          <w:sz w:val="22"/>
          <w:szCs w:val="22"/>
        </w:rPr>
      </w:pPr>
      <w:r w:rsidRPr="000B7D30">
        <w:rPr>
          <w:rFonts w:ascii="Arial" w:hAnsi="Arial" w:cs="Arial"/>
          <w:color w:val="211D1E"/>
          <w:sz w:val="22"/>
          <w:szCs w:val="22"/>
        </w:rPr>
        <w:t xml:space="preserve">6.11.3.1 If an athlete must stop firing </w:t>
      </w:r>
      <w:r w:rsidRPr="000B7D30">
        <w:rPr>
          <w:rFonts w:ascii="Arial" w:hAnsi="Arial" w:cs="Arial"/>
          <w:b/>
          <w:bCs/>
          <w:color w:val="211D1E"/>
          <w:sz w:val="22"/>
          <w:szCs w:val="22"/>
        </w:rPr>
        <w:t xml:space="preserve">for more than three (3) minutes </w:t>
      </w:r>
      <w:r w:rsidRPr="000B7D30">
        <w:rPr>
          <w:rFonts w:ascii="Arial" w:hAnsi="Arial" w:cs="Arial"/>
          <w:color w:val="211D1E"/>
          <w:sz w:val="22"/>
          <w:szCs w:val="22"/>
        </w:rPr>
        <w:t xml:space="preserve">through no fault of his own and this interruption was not caused by a malfunction of his gun or ammunition, he may demand extra time equal to the amount of time lost, or the time remaining when the interruption occurred, plus one (1) minute, if during the last five (5) minutes of the competition. </w:t>
      </w:r>
    </w:p>
    <w:p w:rsidR="000B7D30" w:rsidRPr="000B7D30" w:rsidRDefault="000B7D30" w:rsidP="0061519A">
      <w:pPr>
        <w:numPr>
          <w:ilvl w:val="1"/>
          <w:numId w:val="27"/>
        </w:numPr>
        <w:autoSpaceDE w:val="0"/>
        <w:autoSpaceDN w:val="0"/>
        <w:adjustRightInd w:val="0"/>
        <w:spacing w:after="216"/>
        <w:rPr>
          <w:rFonts w:ascii="Arial" w:hAnsi="Arial" w:cs="Arial"/>
          <w:color w:val="211D1E"/>
          <w:sz w:val="22"/>
          <w:szCs w:val="22"/>
        </w:rPr>
      </w:pPr>
      <w:r w:rsidRPr="000B7D30">
        <w:rPr>
          <w:rFonts w:ascii="Arial" w:hAnsi="Arial" w:cs="Arial"/>
          <w:color w:val="211D1E"/>
          <w:sz w:val="22"/>
          <w:szCs w:val="22"/>
        </w:rPr>
        <w:t xml:space="preserve">6.11.3.2 If an athlete is interrupted </w:t>
      </w:r>
      <w:r w:rsidRPr="000B7D30">
        <w:rPr>
          <w:rFonts w:ascii="Arial" w:hAnsi="Arial" w:cs="Arial"/>
          <w:b/>
          <w:bCs/>
          <w:color w:val="211D1E"/>
          <w:sz w:val="22"/>
          <w:szCs w:val="22"/>
        </w:rPr>
        <w:t xml:space="preserve">for more than five (5) minutes </w:t>
      </w:r>
      <w:r w:rsidRPr="000B7D30">
        <w:rPr>
          <w:rFonts w:ascii="Arial" w:hAnsi="Arial" w:cs="Arial"/>
          <w:color w:val="211D1E"/>
          <w:sz w:val="22"/>
          <w:szCs w:val="22"/>
        </w:rPr>
        <w:t>through no fault of his own and this interruption was not caused by a malfunction of his gun or ammunition</w:t>
      </w:r>
      <w:r w:rsidRPr="000B7D30">
        <w:rPr>
          <w:rFonts w:ascii="Arial" w:hAnsi="Arial" w:cs="Arial"/>
          <w:b/>
          <w:bCs/>
          <w:color w:val="211D1E"/>
          <w:sz w:val="22"/>
          <w:szCs w:val="22"/>
        </w:rPr>
        <w:t>, or if the athlete is moved to another firing point</w:t>
      </w:r>
      <w:r w:rsidRPr="000B7D30">
        <w:rPr>
          <w:rFonts w:ascii="Arial" w:hAnsi="Arial" w:cs="Arial"/>
          <w:color w:val="211D1E"/>
          <w:sz w:val="22"/>
          <w:szCs w:val="22"/>
        </w:rPr>
        <w:t xml:space="preserve">, he may have additional unlimited sighting shots at the beginning of his remaining shooting time together with any time extension granted plus an additional five (5) minutes. Range Officers or Jury Members must ensure that a complete explanation is recorded on a Range Incident Report; and </w:t>
      </w:r>
    </w:p>
    <w:p w:rsidR="00D1068E" w:rsidRPr="00D1068E" w:rsidRDefault="00D1068E" w:rsidP="00D1068E">
      <w:pPr>
        <w:autoSpaceDE w:val="0"/>
        <w:autoSpaceDN w:val="0"/>
        <w:adjustRightInd w:val="0"/>
        <w:rPr>
          <w:rFonts w:ascii="Arial" w:hAnsi="Arial" w:cs="Arial"/>
          <w:color w:val="211D1E"/>
          <w:sz w:val="22"/>
          <w:szCs w:val="22"/>
        </w:rPr>
      </w:pPr>
      <w:r w:rsidRPr="00D1068E">
        <w:rPr>
          <w:rFonts w:ascii="Arial" w:hAnsi="Arial" w:cs="Arial"/>
          <w:color w:val="211D1E"/>
          <w:sz w:val="22"/>
          <w:szCs w:val="22"/>
        </w:rPr>
        <w:tab/>
        <w:t>Any extension of time allowed by the Jury or Range Officers must be documented, stating the reason on a Range Incident Report.</w:t>
      </w:r>
    </w:p>
    <w:p w:rsidR="00D1068E" w:rsidRPr="00D1068E" w:rsidRDefault="00D1068E" w:rsidP="00D1068E">
      <w:pPr>
        <w:autoSpaceDE w:val="0"/>
        <w:autoSpaceDN w:val="0"/>
        <w:adjustRightInd w:val="0"/>
        <w:rPr>
          <w:rFonts w:ascii="Arial" w:hAnsi="Arial" w:cs="Arial"/>
          <w:color w:val="211D1E"/>
          <w:sz w:val="22"/>
          <w:szCs w:val="22"/>
        </w:rPr>
      </w:pPr>
    </w:p>
    <w:p w:rsidR="000B7D30" w:rsidRPr="00D1068E" w:rsidRDefault="00D1068E" w:rsidP="00D1068E">
      <w:pPr>
        <w:autoSpaceDE w:val="0"/>
        <w:autoSpaceDN w:val="0"/>
        <w:adjustRightInd w:val="0"/>
        <w:rPr>
          <w:rFonts w:ascii="Arial" w:hAnsi="Arial" w:cs="Arial"/>
          <w:b/>
          <w:color w:val="211D1E"/>
          <w:sz w:val="22"/>
          <w:szCs w:val="22"/>
        </w:rPr>
      </w:pPr>
      <w:r w:rsidRPr="00D1068E">
        <w:rPr>
          <w:rFonts w:ascii="Arial" w:hAnsi="Arial" w:cs="Arial"/>
          <w:b/>
          <w:color w:val="211D1E"/>
          <w:sz w:val="22"/>
          <w:szCs w:val="22"/>
        </w:rPr>
        <w:t xml:space="preserve">6.11.4 Late Arrival </w:t>
      </w:r>
      <w:proofErr w:type="gramStart"/>
      <w:r w:rsidRPr="00D1068E">
        <w:rPr>
          <w:rFonts w:ascii="Arial" w:hAnsi="Arial" w:cs="Arial"/>
          <w:b/>
          <w:color w:val="211D1E"/>
          <w:sz w:val="22"/>
          <w:szCs w:val="22"/>
        </w:rPr>
        <w:t>By</w:t>
      </w:r>
      <w:proofErr w:type="gramEnd"/>
      <w:r w:rsidRPr="00D1068E">
        <w:rPr>
          <w:rFonts w:ascii="Arial" w:hAnsi="Arial" w:cs="Arial"/>
          <w:b/>
          <w:color w:val="211D1E"/>
          <w:sz w:val="22"/>
          <w:szCs w:val="22"/>
        </w:rPr>
        <w:t xml:space="preserve"> Athlete</w:t>
      </w:r>
    </w:p>
    <w:p w:rsidR="000B7D30" w:rsidRPr="000B7D30" w:rsidRDefault="000B7D30" w:rsidP="000B7D30">
      <w:pPr>
        <w:autoSpaceDE w:val="0"/>
        <w:autoSpaceDN w:val="0"/>
        <w:adjustRightInd w:val="0"/>
        <w:spacing w:before="100" w:after="100" w:line="221" w:lineRule="atLeast"/>
        <w:ind w:left="1400"/>
        <w:jc w:val="both"/>
        <w:rPr>
          <w:rFonts w:ascii="Arial" w:hAnsi="Arial" w:cs="Arial"/>
          <w:color w:val="211D1E"/>
          <w:sz w:val="22"/>
          <w:szCs w:val="22"/>
        </w:rPr>
      </w:pPr>
      <w:r w:rsidRPr="000B7D30">
        <w:rPr>
          <w:rFonts w:ascii="Arial" w:hAnsi="Arial" w:cs="Arial"/>
          <w:color w:val="211D1E"/>
          <w:sz w:val="22"/>
          <w:szCs w:val="22"/>
        </w:rPr>
        <w:t xml:space="preserve">If an athlete </w:t>
      </w:r>
      <w:r w:rsidRPr="000B7D30">
        <w:rPr>
          <w:rFonts w:ascii="Arial" w:hAnsi="Arial" w:cs="Arial"/>
          <w:b/>
          <w:bCs/>
          <w:color w:val="211D1E"/>
          <w:sz w:val="22"/>
          <w:szCs w:val="22"/>
        </w:rPr>
        <w:t xml:space="preserve">arrives late </w:t>
      </w:r>
      <w:r w:rsidRPr="000B7D30">
        <w:rPr>
          <w:rFonts w:ascii="Arial" w:hAnsi="Arial" w:cs="Arial"/>
          <w:color w:val="211D1E"/>
          <w:sz w:val="22"/>
          <w:szCs w:val="22"/>
        </w:rPr>
        <w:t xml:space="preserve">for a competition, he may participate but will not be given any extra time. If an athlete arrives after the Preparation and Sighting Time, no additional sighting time will be given. When it can be proven that an athlete’s late arrival was due to circumstances beyond his control, the Jury must grant extra time, including time for Preparation and Sighting if this does not delay the start of the Final or disrupt the overall shooting program. In this case the Jury will determine when and on which firing point the late athlete may start. </w:t>
      </w:r>
    </w:p>
    <w:p w:rsidR="000B7D30" w:rsidRPr="000B7D30" w:rsidRDefault="000B7D30" w:rsidP="000B7D30">
      <w:pPr>
        <w:autoSpaceDE w:val="0"/>
        <w:autoSpaceDN w:val="0"/>
        <w:adjustRightInd w:val="0"/>
        <w:rPr>
          <w:rFonts w:ascii="Arial" w:hAnsi="Arial" w:cs="Arial"/>
          <w:color w:val="211D1E"/>
          <w:sz w:val="22"/>
          <w:szCs w:val="22"/>
        </w:rPr>
      </w:pPr>
      <w:r w:rsidRPr="000B7D30">
        <w:rPr>
          <w:rFonts w:ascii="Arial" w:hAnsi="Arial" w:cs="Arial"/>
          <w:b/>
          <w:bCs/>
          <w:color w:val="211D1E"/>
          <w:sz w:val="22"/>
          <w:szCs w:val="22"/>
        </w:rPr>
        <w:t xml:space="preserve">6.11.5 Irregular Shots -- Too Many Shots in an Event or Position </w:t>
      </w:r>
    </w:p>
    <w:p w:rsidR="000B7D30" w:rsidRPr="000B7D30" w:rsidRDefault="000B7D30" w:rsidP="000B7D30">
      <w:pPr>
        <w:autoSpaceDE w:val="0"/>
        <w:autoSpaceDN w:val="0"/>
        <w:adjustRightInd w:val="0"/>
        <w:rPr>
          <w:rFonts w:ascii="Arial" w:hAnsi="Arial" w:cs="Arial"/>
          <w:color w:val="211D1E"/>
          <w:sz w:val="22"/>
          <w:szCs w:val="22"/>
        </w:rPr>
      </w:pPr>
    </w:p>
    <w:p w:rsidR="000B7D30" w:rsidRPr="000B7D30" w:rsidRDefault="000B7D30" w:rsidP="000B7D30">
      <w:pPr>
        <w:autoSpaceDE w:val="0"/>
        <w:autoSpaceDN w:val="0"/>
        <w:adjustRightInd w:val="0"/>
        <w:spacing w:before="100" w:after="100" w:line="221" w:lineRule="atLeast"/>
        <w:ind w:left="1400"/>
        <w:jc w:val="both"/>
        <w:rPr>
          <w:rFonts w:ascii="Arial" w:hAnsi="Arial" w:cs="Arial"/>
          <w:color w:val="211D1E"/>
          <w:sz w:val="22"/>
          <w:szCs w:val="22"/>
        </w:rPr>
      </w:pPr>
      <w:r w:rsidRPr="000B7D30">
        <w:rPr>
          <w:rFonts w:ascii="Arial" w:hAnsi="Arial" w:cs="Arial"/>
          <w:color w:val="211D1E"/>
          <w:sz w:val="22"/>
          <w:szCs w:val="22"/>
        </w:rPr>
        <w:lastRenderedPageBreak/>
        <w:t xml:space="preserve">If an athlete in a 10m, 50m or 300m event fires more shots in the event or position than are provided for in the program, the extra shot(s) must be annulled on the last competition target(s). If the shot(s) cannot be identified, the highest value shot(s) must be annulled on the last competition target. The athlete must also be penalized by a deduction of two (2) points for each excessive shot fired, deducted from the lowest value shot(s) in the first series.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b/>
          <w:bCs/>
          <w:color w:val="211D1E"/>
          <w:sz w:val="22"/>
          <w:szCs w:val="22"/>
        </w:rPr>
        <w:t xml:space="preserve">6.11.6 Crossfires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6.11.6.1 Crossfires of competition shots must be scored as misses.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6.11.6.2 If </w:t>
      </w:r>
      <w:proofErr w:type="gramStart"/>
      <w:r w:rsidRPr="000B7D30">
        <w:rPr>
          <w:rFonts w:ascii="Arial" w:hAnsi="Arial" w:cs="Arial"/>
          <w:color w:val="211D1E"/>
          <w:sz w:val="22"/>
          <w:szCs w:val="22"/>
        </w:rPr>
        <w:t>an athlete</w:t>
      </w:r>
      <w:proofErr w:type="gramEnd"/>
      <w:r w:rsidRPr="000B7D30">
        <w:rPr>
          <w:rFonts w:ascii="Arial" w:hAnsi="Arial" w:cs="Arial"/>
          <w:color w:val="211D1E"/>
          <w:sz w:val="22"/>
          <w:szCs w:val="22"/>
        </w:rPr>
        <w:t xml:space="preserve"> crossfires a sighting shot on the sighting target of another athlete no penalty is incurred.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6.11.6.3 If an athlete crossfires a sighting shot on the MATCH target of another athlete, he must be penalized by the deduction of two (2) points from his own score deducted from the first series.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6.11.6.4 If an athlete receives a confirmed crossfire shot and it is impossible to determine which shot is his, he must be credited with the value of the highest undetermined shot.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6.11.6.5 If there are more hits on an athlete’s MATCH target than are provided for in the program, and if it is impossible to confirm that another athlete(s) fired the shot(s), the hit(s) of the highest value must be nullified.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6.11.6.6 If an athlete wishes </w:t>
      </w:r>
      <w:r w:rsidRPr="000B7D30">
        <w:rPr>
          <w:rFonts w:ascii="Arial" w:hAnsi="Arial" w:cs="Arial"/>
          <w:b/>
          <w:bCs/>
          <w:color w:val="211D1E"/>
          <w:sz w:val="22"/>
          <w:szCs w:val="22"/>
        </w:rPr>
        <w:t xml:space="preserve">to disclaim </w:t>
      </w:r>
      <w:r w:rsidRPr="000B7D30">
        <w:rPr>
          <w:rFonts w:ascii="Arial" w:hAnsi="Arial" w:cs="Arial"/>
          <w:color w:val="211D1E"/>
          <w:sz w:val="22"/>
          <w:szCs w:val="22"/>
        </w:rPr>
        <w:t xml:space="preserve">a shot on his target, he must report this immediately to a Range Officer. </w:t>
      </w:r>
    </w:p>
    <w:p w:rsidR="000B7D30" w:rsidRPr="000B7D30" w:rsidRDefault="000B7D30" w:rsidP="000B7D30">
      <w:pPr>
        <w:autoSpaceDE w:val="0"/>
        <w:autoSpaceDN w:val="0"/>
        <w:adjustRightInd w:val="0"/>
        <w:spacing w:after="145"/>
        <w:rPr>
          <w:rFonts w:ascii="Arial" w:hAnsi="Arial" w:cs="Arial"/>
          <w:color w:val="211D1E"/>
          <w:sz w:val="22"/>
          <w:szCs w:val="22"/>
        </w:rPr>
      </w:pPr>
      <w:r w:rsidRPr="000B7D30">
        <w:rPr>
          <w:rFonts w:ascii="Arial" w:hAnsi="Arial" w:cs="Arial"/>
          <w:color w:val="211D1E"/>
          <w:sz w:val="22"/>
          <w:szCs w:val="22"/>
        </w:rPr>
        <w:t xml:space="preserve">6.11.6.7 If the Range Officer confirms that the athlete did not fire the disputed shot(s), he must make the necessary entry on a Range Incident Report and on the Range Register and the shot must be annulled. </w:t>
      </w:r>
    </w:p>
    <w:p w:rsidR="00D1068E" w:rsidRPr="00D1068E" w:rsidRDefault="00D1068E" w:rsidP="00D1068E">
      <w:pPr>
        <w:numPr>
          <w:ilvl w:val="1"/>
          <w:numId w:val="28"/>
        </w:numPr>
        <w:autoSpaceDE w:val="0"/>
        <w:autoSpaceDN w:val="0"/>
        <w:adjustRightInd w:val="0"/>
        <w:spacing w:after="217"/>
        <w:rPr>
          <w:rFonts w:ascii="Arial" w:hAnsi="Arial" w:cs="Arial"/>
          <w:color w:val="211D1E"/>
          <w:sz w:val="22"/>
          <w:szCs w:val="22"/>
        </w:rPr>
      </w:pPr>
      <w:r w:rsidRPr="00D1068E">
        <w:rPr>
          <w:rFonts w:ascii="Arial" w:hAnsi="Arial" w:cs="Arial"/>
          <w:color w:val="211D1E"/>
          <w:sz w:val="22"/>
          <w:szCs w:val="22"/>
        </w:rPr>
        <w:t>6.11.6.8 If the Range Officer cannot confirm beyond all reasonable doubt that the athlete did not fire the disputed shot(s), the shot(s) must be credited to the athlete and must be so recorded.</w:t>
      </w:r>
    </w:p>
    <w:p w:rsidR="000B7D30" w:rsidRPr="00914937" w:rsidRDefault="00D1068E" w:rsidP="00D1068E">
      <w:pPr>
        <w:numPr>
          <w:ilvl w:val="1"/>
          <w:numId w:val="28"/>
        </w:numPr>
        <w:autoSpaceDE w:val="0"/>
        <w:autoSpaceDN w:val="0"/>
        <w:adjustRightInd w:val="0"/>
        <w:spacing w:after="217"/>
        <w:rPr>
          <w:rFonts w:ascii="Arial" w:hAnsi="Arial" w:cs="Arial"/>
          <w:color w:val="211D1E"/>
          <w:sz w:val="22"/>
          <w:szCs w:val="22"/>
        </w:rPr>
      </w:pPr>
      <w:r w:rsidRPr="00D1068E">
        <w:rPr>
          <w:rFonts w:ascii="Arial" w:hAnsi="Arial" w:cs="Arial"/>
          <w:color w:val="211D1E"/>
          <w:sz w:val="22"/>
          <w:szCs w:val="22"/>
        </w:rPr>
        <w:t xml:space="preserve">6.11.6.9 The following must be considered as reasons to justify the annulment of a shot: If a Range Officer confirms by his observation of the athlete and the target that the athlete did not fire the shot; </w:t>
      </w:r>
      <w:r w:rsidR="000B7D30" w:rsidRPr="000B7D30">
        <w:rPr>
          <w:rFonts w:ascii="Arial" w:hAnsi="Arial" w:cs="Arial"/>
          <w:color w:val="211D1E"/>
          <w:sz w:val="22"/>
          <w:szCs w:val="22"/>
        </w:rPr>
        <w:t>If a missing shot is reported by another athlete or a Range Officer at approximately the same time, and from within the neighboring</w:t>
      </w:r>
      <w:r w:rsidR="00977656">
        <w:rPr>
          <w:rFonts w:ascii="Arial" w:hAnsi="Arial" w:cs="Arial"/>
          <w:color w:val="211D1E"/>
          <w:sz w:val="22"/>
          <w:szCs w:val="22"/>
        </w:rPr>
        <w:t xml:space="preserve"> two or three firing points</w:t>
      </w:r>
      <w:r w:rsidR="000B7D30" w:rsidRPr="00914937">
        <w:rPr>
          <w:rFonts w:ascii="Arial" w:hAnsi="Arial" w:cs="Arial"/>
          <w:color w:val="211D1E"/>
          <w:sz w:val="22"/>
          <w:szCs w:val="22"/>
        </w:rPr>
        <w:t xml:space="preserve">. </w:t>
      </w:r>
    </w:p>
    <w:p w:rsidR="000B7D30" w:rsidRPr="000B7D30" w:rsidRDefault="000B7D30" w:rsidP="0061519A">
      <w:pPr>
        <w:numPr>
          <w:ilvl w:val="1"/>
          <w:numId w:val="28"/>
        </w:numPr>
        <w:autoSpaceDE w:val="0"/>
        <w:autoSpaceDN w:val="0"/>
        <w:adjustRightInd w:val="0"/>
        <w:rPr>
          <w:rFonts w:ascii="Arial" w:hAnsi="Arial" w:cs="Arial"/>
          <w:color w:val="211D1E"/>
          <w:sz w:val="22"/>
          <w:szCs w:val="22"/>
        </w:rPr>
      </w:pPr>
    </w:p>
    <w:p w:rsidR="000B7D30" w:rsidRPr="000B7D30" w:rsidRDefault="000B7D30" w:rsidP="0061519A">
      <w:pPr>
        <w:numPr>
          <w:ilvl w:val="1"/>
          <w:numId w:val="28"/>
        </w:numPr>
        <w:autoSpaceDE w:val="0"/>
        <w:autoSpaceDN w:val="0"/>
        <w:adjustRightInd w:val="0"/>
        <w:rPr>
          <w:rFonts w:ascii="Arial" w:hAnsi="Arial" w:cs="Arial"/>
          <w:color w:val="211D1E"/>
          <w:sz w:val="22"/>
          <w:szCs w:val="22"/>
        </w:rPr>
      </w:pPr>
      <w:r w:rsidRPr="000B7D30">
        <w:rPr>
          <w:rFonts w:ascii="Arial" w:hAnsi="Arial" w:cs="Arial"/>
          <w:b/>
          <w:bCs/>
          <w:color w:val="211D1E"/>
          <w:sz w:val="22"/>
          <w:szCs w:val="22"/>
        </w:rPr>
        <w:t xml:space="preserve">6.11.7 Disturbances </w:t>
      </w:r>
    </w:p>
    <w:p w:rsidR="000B7D30" w:rsidRPr="000B7D30" w:rsidRDefault="000B7D30" w:rsidP="000B7D30">
      <w:pPr>
        <w:autoSpaceDE w:val="0"/>
        <w:autoSpaceDN w:val="0"/>
        <w:adjustRightInd w:val="0"/>
        <w:rPr>
          <w:rFonts w:ascii="Arial" w:hAnsi="Arial" w:cs="Arial"/>
          <w:color w:val="211D1E"/>
          <w:sz w:val="22"/>
          <w:szCs w:val="22"/>
        </w:rPr>
      </w:pPr>
    </w:p>
    <w:p w:rsidR="000B7D30" w:rsidRDefault="000B7D30" w:rsidP="000B7D30">
      <w:pPr>
        <w:rPr>
          <w:rFonts w:ascii="Arial" w:hAnsi="Arial" w:cs="Arial"/>
          <w:color w:val="211D1E"/>
          <w:sz w:val="22"/>
          <w:szCs w:val="22"/>
        </w:rPr>
      </w:pPr>
      <w:r w:rsidRPr="000B7D30">
        <w:rPr>
          <w:rFonts w:ascii="Arial" w:hAnsi="Arial" w:cs="Arial"/>
          <w:color w:val="211D1E"/>
          <w:sz w:val="22"/>
          <w:szCs w:val="22"/>
        </w:rPr>
        <w:t>If an athlete claims that he was disturbed while firing a shot, he must keep his gun pointed downrange and immediately inform the Range Officer or Jury Member. He must not disturb other athletes. If the claim is considered justified, the shot(s) must be annulled and the athlete may repeat the shot(s) or series. If the claim is not considered justified, the shot(s) must be credited to the athlete and he may continue shooting; no penalty will be applied.</w:t>
      </w:r>
    </w:p>
    <w:p w:rsidR="000B7D30" w:rsidRDefault="000B7D30" w:rsidP="000B7D30">
      <w:pPr>
        <w:rPr>
          <w:rFonts w:ascii="Arial" w:hAnsi="Arial" w:cs="Arial"/>
          <w:color w:val="211D1E"/>
          <w:sz w:val="22"/>
          <w:szCs w:val="22"/>
        </w:rPr>
      </w:pPr>
    </w:p>
    <w:p w:rsidR="000B7D30" w:rsidRPr="000B7D30" w:rsidRDefault="000B7D30" w:rsidP="000B7D30">
      <w:pPr>
        <w:autoSpaceDE w:val="0"/>
        <w:autoSpaceDN w:val="0"/>
        <w:adjustRightInd w:val="0"/>
        <w:rPr>
          <w:rFonts w:ascii="Arial" w:hAnsi="Arial" w:cs="Arial"/>
          <w:color w:val="000000"/>
          <w:szCs w:val="24"/>
        </w:rPr>
      </w:pPr>
    </w:p>
    <w:p w:rsidR="000B7D30" w:rsidRPr="000B7D30" w:rsidRDefault="000B7D30" w:rsidP="0061519A">
      <w:pPr>
        <w:numPr>
          <w:ilvl w:val="1"/>
          <w:numId w:val="29"/>
        </w:numPr>
        <w:autoSpaceDE w:val="0"/>
        <w:autoSpaceDN w:val="0"/>
        <w:adjustRightInd w:val="0"/>
        <w:spacing w:after="217"/>
        <w:rPr>
          <w:rFonts w:ascii="Arial" w:hAnsi="Arial" w:cs="Arial"/>
          <w:color w:val="211D1E"/>
          <w:sz w:val="22"/>
          <w:szCs w:val="22"/>
        </w:rPr>
      </w:pPr>
      <w:r w:rsidRPr="000B7D30">
        <w:rPr>
          <w:rFonts w:ascii="Arial" w:hAnsi="Arial" w:cs="Arial"/>
          <w:b/>
          <w:bCs/>
          <w:color w:val="211D1E"/>
          <w:sz w:val="22"/>
          <w:szCs w:val="22"/>
        </w:rPr>
        <w:t xml:space="preserve">6.11.8 Special Competition Regulations </w:t>
      </w:r>
      <w:r w:rsidRPr="000B7D30">
        <w:rPr>
          <w:rFonts w:ascii="Arial" w:hAnsi="Arial" w:cs="Arial"/>
          <w:color w:val="211D1E"/>
          <w:sz w:val="22"/>
          <w:szCs w:val="22"/>
        </w:rPr>
        <w:t xml:space="preserve">During the Preparation and Sighting Times for all competitions, announcements and/or visual displays may be used to inform spectators about the event. During Preparation and Sighting and Match Firing Times for Elimination and Qualification competitions, music may be played. </w:t>
      </w:r>
      <w:r w:rsidRPr="00977656">
        <w:rPr>
          <w:rFonts w:ascii="Arial" w:hAnsi="Arial" w:cs="Arial"/>
          <w:b/>
          <w:color w:val="211D1E"/>
          <w:sz w:val="22"/>
          <w:szCs w:val="22"/>
        </w:rPr>
        <w:t>Music must be played during Finals</w:t>
      </w:r>
      <w:r w:rsidRPr="000B7D30">
        <w:rPr>
          <w:rFonts w:ascii="Arial" w:hAnsi="Arial" w:cs="Arial"/>
          <w:color w:val="211D1E"/>
          <w:sz w:val="22"/>
          <w:szCs w:val="22"/>
        </w:rPr>
        <w:t xml:space="preserve"> (6.17.1.11). </w:t>
      </w:r>
    </w:p>
    <w:p w:rsidR="000B7D30" w:rsidRPr="000B7D30" w:rsidRDefault="000B7D30" w:rsidP="0061519A">
      <w:pPr>
        <w:numPr>
          <w:ilvl w:val="1"/>
          <w:numId w:val="29"/>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lastRenderedPageBreak/>
        <w:t xml:space="preserve">It is not permitted to put any substance on the floor of the firing point to gain an unfair advantage or to wipe the firing point without permission; </w:t>
      </w:r>
    </w:p>
    <w:p w:rsidR="000B7D30" w:rsidRPr="000B7D30" w:rsidRDefault="000B7D30" w:rsidP="0061519A">
      <w:pPr>
        <w:numPr>
          <w:ilvl w:val="1"/>
          <w:numId w:val="29"/>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It is n</w:t>
      </w:r>
      <w:r w:rsidR="00977656">
        <w:rPr>
          <w:rFonts w:ascii="Arial" w:hAnsi="Arial" w:cs="Arial"/>
          <w:color w:val="211D1E"/>
          <w:sz w:val="22"/>
          <w:szCs w:val="22"/>
        </w:rPr>
        <w:t>ot permitted to place non-remov</w:t>
      </w:r>
      <w:r w:rsidRPr="000B7D30">
        <w:rPr>
          <w:rFonts w:ascii="Arial" w:hAnsi="Arial" w:cs="Arial"/>
          <w:color w:val="211D1E"/>
          <w:sz w:val="22"/>
          <w:szCs w:val="22"/>
        </w:rPr>
        <w:t xml:space="preserve">able tape or draw lines with a permanent marker on the floor; </w:t>
      </w:r>
    </w:p>
    <w:p w:rsidR="000B7D30" w:rsidRPr="000B7D30" w:rsidRDefault="000B7D30" w:rsidP="0061519A">
      <w:pPr>
        <w:numPr>
          <w:ilvl w:val="1"/>
          <w:numId w:val="29"/>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No one may change or modify any range structure or equipment; </w:t>
      </w:r>
    </w:p>
    <w:p w:rsidR="000B7D30" w:rsidRPr="000B7D30" w:rsidRDefault="000B7D30" w:rsidP="0061519A">
      <w:pPr>
        <w:numPr>
          <w:ilvl w:val="1"/>
          <w:numId w:val="29"/>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Smoking is prohibited in all areas used by athletes and officials as well as in the spectator areas of the ranges; </w:t>
      </w:r>
    </w:p>
    <w:p w:rsidR="000B7D30" w:rsidRPr="000B7D30" w:rsidRDefault="000B7D30" w:rsidP="0061519A">
      <w:pPr>
        <w:numPr>
          <w:ilvl w:val="1"/>
          <w:numId w:val="29"/>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The use of mobile phones, walkie-talkies, pagers or similar communication or electronic devices by athletes, coaches and team officials while on the field of play is prohibited. All mobile phones etc. must be switched off or placed on silent mode; </w:t>
      </w:r>
    </w:p>
    <w:p w:rsidR="000B7D30" w:rsidRPr="000B7D30" w:rsidRDefault="000B7D30" w:rsidP="0061519A">
      <w:pPr>
        <w:numPr>
          <w:ilvl w:val="1"/>
          <w:numId w:val="29"/>
        </w:numPr>
        <w:autoSpaceDE w:val="0"/>
        <w:autoSpaceDN w:val="0"/>
        <w:adjustRightInd w:val="0"/>
        <w:spacing w:after="217"/>
        <w:rPr>
          <w:rFonts w:ascii="Arial" w:hAnsi="Arial" w:cs="Arial"/>
          <w:color w:val="211D1E"/>
          <w:sz w:val="22"/>
          <w:szCs w:val="22"/>
        </w:rPr>
      </w:pPr>
      <w:r w:rsidRPr="000B7D30">
        <w:rPr>
          <w:rFonts w:ascii="Arial" w:hAnsi="Arial" w:cs="Arial"/>
          <w:color w:val="211D1E"/>
          <w:sz w:val="22"/>
          <w:szCs w:val="22"/>
        </w:rPr>
        <w:t xml:space="preserve">Flash photography is prohibited until after competitions are completed; and </w:t>
      </w:r>
    </w:p>
    <w:p w:rsidR="000B7D30" w:rsidRPr="000B7D30" w:rsidRDefault="000B7D30" w:rsidP="0061519A">
      <w:pPr>
        <w:numPr>
          <w:ilvl w:val="1"/>
          <w:numId w:val="29"/>
        </w:numPr>
        <w:autoSpaceDE w:val="0"/>
        <w:autoSpaceDN w:val="0"/>
        <w:adjustRightInd w:val="0"/>
        <w:rPr>
          <w:rFonts w:ascii="Arial" w:hAnsi="Arial" w:cs="Arial"/>
          <w:color w:val="211D1E"/>
          <w:sz w:val="22"/>
          <w:szCs w:val="22"/>
        </w:rPr>
      </w:pPr>
      <w:r w:rsidRPr="00977656">
        <w:rPr>
          <w:rFonts w:ascii="Arial" w:hAnsi="Arial" w:cs="Arial"/>
          <w:b/>
          <w:color w:val="211D1E"/>
          <w:sz w:val="22"/>
          <w:szCs w:val="22"/>
        </w:rPr>
        <w:t>Notices must be displayed to inform spectators that mobile phones must be placed on silent mode, that smoking is not permitted and that flash photography is prohibited until competitions are completed</w:t>
      </w:r>
      <w:r w:rsidRPr="000B7D30">
        <w:rPr>
          <w:rFonts w:ascii="Arial" w:hAnsi="Arial" w:cs="Arial"/>
          <w:color w:val="211D1E"/>
          <w:sz w:val="22"/>
          <w:szCs w:val="22"/>
        </w:rPr>
        <w:t>.</w:t>
      </w:r>
    </w:p>
    <w:p w:rsidR="000B7D30" w:rsidRPr="000B7D30" w:rsidRDefault="000B7D30" w:rsidP="0061519A">
      <w:pPr>
        <w:numPr>
          <w:ilvl w:val="1"/>
          <w:numId w:val="29"/>
        </w:numPr>
        <w:autoSpaceDE w:val="0"/>
        <w:autoSpaceDN w:val="0"/>
        <w:adjustRightInd w:val="0"/>
        <w:rPr>
          <w:rFonts w:ascii="Arial" w:hAnsi="Arial" w:cs="Arial"/>
          <w:color w:val="211D1E"/>
          <w:sz w:val="22"/>
          <w:szCs w:val="22"/>
        </w:rPr>
      </w:pPr>
    </w:p>
    <w:p w:rsidR="00A12529" w:rsidRDefault="00A12529" w:rsidP="00A12529">
      <w:pPr>
        <w:pStyle w:val="Default"/>
      </w:pPr>
    </w:p>
    <w:p w:rsidR="00A12529" w:rsidRDefault="00A12529" w:rsidP="0061519A">
      <w:pPr>
        <w:pStyle w:val="Default"/>
        <w:numPr>
          <w:ilvl w:val="1"/>
          <w:numId w:val="30"/>
        </w:numPr>
        <w:spacing w:after="217"/>
        <w:rPr>
          <w:color w:val="211D1E"/>
          <w:sz w:val="22"/>
          <w:szCs w:val="22"/>
        </w:rPr>
      </w:pPr>
      <w:r>
        <w:rPr>
          <w:rStyle w:val="A6"/>
          <w:b/>
          <w:bCs/>
        </w:rPr>
        <w:t xml:space="preserve">6.12.4 </w:t>
      </w:r>
      <w:r>
        <w:rPr>
          <w:b/>
          <w:bCs/>
          <w:color w:val="211D1E"/>
          <w:sz w:val="22"/>
          <w:szCs w:val="22"/>
        </w:rPr>
        <w:t xml:space="preserve">The Athlete is responsible for: </w:t>
      </w:r>
      <w:r>
        <w:rPr>
          <w:color w:val="211D1E"/>
          <w:sz w:val="22"/>
          <w:szCs w:val="22"/>
        </w:rPr>
        <w:t xml:space="preserve">Reporting to his firing point, ready to shoot, at the correct time, with equipment that complies with these rules; </w:t>
      </w:r>
    </w:p>
    <w:p w:rsidR="00A12529" w:rsidRDefault="00A12529" w:rsidP="0061519A">
      <w:pPr>
        <w:pStyle w:val="Default"/>
        <w:numPr>
          <w:ilvl w:val="1"/>
          <w:numId w:val="30"/>
        </w:numPr>
        <w:spacing w:after="217"/>
        <w:rPr>
          <w:color w:val="211D1E"/>
          <w:sz w:val="22"/>
          <w:szCs w:val="22"/>
        </w:rPr>
      </w:pPr>
      <w:r>
        <w:rPr>
          <w:color w:val="211D1E"/>
          <w:sz w:val="22"/>
          <w:szCs w:val="22"/>
        </w:rPr>
        <w:t xml:space="preserve">Taking his firing position on his designated firing point so that he does not disturb adjacent athletes; and </w:t>
      </w:r>
    </w:p>
    <w:p w:rsidR="00A12529" w:rsidRDefault="00A12529" w:rsidP="0061519A">
      <w:pPr>
        <w:pStyle w:val="Default"/>
        <w:numPr>
          <w:ilvl w:val="1"/>
          <w:numId w:val="30"/>
        </w:numPr>
        <w:rPr>
          <w:color w:val="211D1E"/>
          <w:sz w:val="22"/>
          <w:szCs w:val="22"/>
        </w:rPr>
      </w:pPr>
      <w:r>
        <w:rPr>
          <w:color w:val="211D1E"/>
          <w:sz w:val="22"/>
          <w:szCs w:val="22"/>
        </w:rPr>
        <w:t xml:space="preserve">Conducting </w:t>
      </w:r>
      <w:proofErr w:type="gramStart"/>
      <w:r>
        <w:rPr>
          <w:color w:val="211D1E"/>
          <w:sz w:val="22"/>
          <w:szCs w:val="22"/>
        </w:rPr>
        <w:t>himself</w:t>
      </w:r>
      <w:proofErr w:type="gramEnd"/>
      <w:r>
        <w:rPr>
          <w:color w:val="211D1E"/>
          <w:sz w:val="22"/>
          <w:szCs w:val="22"/>
        </w:rPr>
        <w:t xml:space="preserve"> so that he does not disturb or adversely affect the performances of other athletes. If, in the opinion of the Jury, an athlete’s behavior or actions disturbs other athletes, the athlete may be given a warning, penalty or disqualification, depending upon the circumstances. </w:t>
      </w:r>
    </w:p>
    <w:p w:rsidR="00A12529" w:rsidRDefault="00A12529" w:rsidP="0061519A">
      <w:pPr>
        <w:pStyle w:val="Default"/>
        <w:numPr>
          <w:ilvl w:val="1"/>
          <w:numId w:val="30"/>
        </w:numPr>
        <w:rPr>
          <w:color w:val="211D1E"/>
          <w:sz w:val="22"/>
          <w:szCs w:val="22"/>
        </w:rPr>
      </w:pPr>
    </w:p>
    <w:p w:rsidR="00A12529" w:rsidRPr="00D1068E" w:rsidRDefault="00A12529" w:rsidP="0061519A">
      <w:pPr>
        <w:pStyle w:val="Default"/>
        <w:numPr>
          <w:ilvl w:val="1"/>
          <w:numId w:val="30"/>
        </w:numPr>
        <w:rPr>
          <w:color w:val="211D1E"/>
          <w:sz w:val="22"/>
          <w:szCs w:val="22"/>
        </w:rPr>
      </w:pPr>
      <w:r>
        <w:rPr>
          <w:rStyle w:val="A6"/>
          <w:b/>
          <w:bCs/>
        </w:rPr>
        <w:t xml:space="preserve">6.12.5 </w:t>
      </w:r>
      <w:r>
        <w:rPr>
          <w:b/>
          <w:bCs/>
          <w:color w:val="211D1E"/>
          <w:sz w:val="22"/>
          <w:szCs w:val="22"/>
        </w:rPr>
        <w:t xml:space="preserve">Coaching During Any Event </w:t>
      </w:r>
    </w:p>
    <w:p w:rsidR="00D1068E" w:rsidRDefault="00D1068E" w:rsidP="00D1068E">
      <w:pPr>
        <w:pStyle w:val="Default"/>
        <w:rPr>
          <w:color w:val="211D1E"/>
          <w:sz w:val="22"/>
          <w:szCs w:val="22"/>
        </w:rPr>
      </w:pPr>
    </w:p>
    <w:p w:rsidR="00D1068E" w:rsidRPr="00D1068E" w:rsidRDefault="00D1068E" w:rsidP="00D1068E">
      <w:pPr>
        <w:pStyle w:val="Default"/>
        <w:spacing w:after="157"/>
        <w:rPr>
          <w:rStyle w:val="A6"/>
        </w:rPr>
      </w:pPr>
      <w:r w:rsidRPr="00D1068E">
        <w:rPr>
          <w:rStyle w:val="A6"/>
        </w:rPr>
        <w:tab/>
        <w:t>6.12.5.1 In all events, non-verbal coaching is allowed. While on the firing line, an athlete may speak only with Jury Members or range officials. Coaching during training is permitted, but such coaching mu</w:t>
      </w:r>
      <w:r>
        <w:rPr>
          <w:rStyle w:val="A6"/>
        </w:rPr>
        <w:t xml:space="preserve">st not disturb other athletes. </w:t>
      </w:r>
    </w:p>
    <w:p w:rsidR="00D1068E" w:rsidRPr="00D1068E" w:rsidRDefault="00D1068E" w:rsidP="00D1068E">
      <w:pPr>
        <w:pStyle w:val="Default"/>
        <w:spacing w:after="157"/>
        <w:rPr>
          <w:rStyle w:val="A6"/>
        </w:rPr>
      </w:pPr>
      <w:r w:rsidRPr="00D1068E">
        <w:rPr>
          <w:rStyle w:val="A6"/>
        </w:rPr>
        <w:t xml:space="preserve">6.12.5.2 If an athlete wishes to speak with his Coach or Team Official during an Elimination or Qualification, the athlete must unload his gun and leave it in a safe condition on the firing line with the action open and a safety flag inserted. An athlete may leave the firing line only after notifying a Range Officer and without disturbing other athletes. </w:t>
      </w:r>
    </w:p>
    <w:p w:rsidR="00D1068E" w:rsidRPr="00D1068E" w:rsidRDefault="00D1068E" w:rsidP="00D1068E">
      <w:pPr>
        <w:pStyle w:val="Default"/>
        <w:spacing w:after="157"/>
        <w:rPr>
          <w:rStyle w:val="A6"/>
        </w:rPr>
      </w:pPr>
    </w:p>
    <w:p w:rsidR="00A12529" w:rsidRDefault="00D1068E" w:rsidP="00D1068E">
      <w:pPr>
        <w:pStyle w:val="Default"/>
        <w:spacing w:after="157"/>
        <w:rPr>
          <w:color w:val="211D1E"/>
          <w:sz w:val="22"/>
          <w:szCs w:val="22"/>
        </w:rPr>
      </w:pPr>
      <w:r w:rsidRPr="00D1068E">
        <w:rPr>
          <w:rStyle w:val="A6"/>
        </w:rPr>
        <w:t xml:space="preserve"> </w:t>
      </w:r>
      <w:r w:rsidR="00A12529">
        <w:rPr>
          <w:rStyle w:val="A6"/>
        </w:rPr>
        <w:t xml:space="preserve">6.12.5.3 </w:t>
      </w:r>
      <w:r w:rsidR="00A12529">
        <w:rPr>
          <w:color w:val="211D1E"/>
          <w:sz w:val="22"/>
          <w:szCs w:val="22"/>
        </w:rPr>
        <w:t xml:space="preserve">If a coach or team official wishes to speak with a team member on the firing line, the team official must not contact the athlete directly or talk with the athlete while he is on the firing line. The team official must obtain permission from a Range Officer or Jury Member, who will call the athlete off of the firing line. </w:t>
      </w:r>
    </w:p>
    <w:p w:rsidR="00A12529" w:rsidRDefault="00A12529" w:rsidP="00A12529">
      <w:pPr>
        <w:pStyle w:val="Default"/>
        <w:spacing w:after="157"/>
        <w:rPr>
          <w:color w:val="211D1E"/>
          <w:sz w:val="22"/>
          <w:szCs w:val="22"/>
        </w:rPr>
      </w:pPr>
      <w:r>
        <w:rPr>
          <w:rStyle w:val="A6"/>
        </w:rPr>
        <w:lastRenderedPageBreak/>
        <w:t xml:space="preserve">6.12.5.4 </w:t>
      </w:r>
      <w:r>
        <w:rPr>
          <w:color w:val="211D1E"/>
          <w:sz w:val="22"/>
          <w:szCs w:val="22"/>
        </w:rPr>
        <w:t xml:space="preserve">If a team official or athlete violates the rules concerning coaching, a warning must be issued the first time. In repeated cases, two (2) points must be deducted from the athlete’s score and the team official must leave the vicinity of the firing line. </w:t>
      </w:r>
    </w:p>
    <w:p w:rsidR="00A12529" w:rsidRDefault="00A12529" w:rsidP="00A12529">
      <w:pPr>
        <w:pStyle w:val="Default"/>
        <w:spacing w:after="157"/>
        <w:rPr>
          <w:color w:val="211D1E"/>
          <w:sz w:val="22"/>
          <w:szCs w:val="22"/>
        </w:rPr>
      </w:pPr>
      <w:r>
        <w:rPr>
          <w:rStyle w:val="A6"/>
          <w:b/>
          <w:bCs/>
        </w:rPr>
        <w:t xml:space="preserve">6.12.6 </w:t>
      </w:r>
      <w:r>
        <w:rPr>
          <w:b/>
          <w:bCs/>
          <w:color w:val="211D1E"/>
          <w:sz w:val="22"/>
          <w:szCs w:val="22"/>
        </w:rPr>
        <w:t xml:space="preserve">Penalties for Rule Violations </w:t>
      </w:r>
    </w:p>
    <w:p w:rsidR="00A12529" w:rsidRDefault="00A12529" w:rsidP="00A12529">
      <w:pPr>
        <w:pStyle w:val="Default"/>
        <w:rPr>
          <w:color w:val="211D1E"/>
          <w:sz w:val="22"/>
          <w:szCs w:val="22"/>
        </w:rPr>
      </w:pPr>
      <w:r>
        <w:rPr>
          <w:rStyle w:val="A6"/>
          <w:b/>
          <w:bCs/>
        </w:rPr>
        <w:t xml:space="preserve">6.12.6.1 </w:t>
      </w:r>
      <w:r>
        <w:rPr>
          <w:b/>
          <w:bCs/>
          <w:color w:val="211D1E"/>
          <w:sz w:val="22"/>
          <w:szCs w:val="22"/>
        </w:rPr>
        <w:t xml:space="preserve">Deciding Open and Concealed Violations </w:t>
      </w:r>
    </w:p>
    <w:p w:rsidR="00A12529" w:rsidRDefault="00A12529" w:rsidP="00A12529">
      <w:pPr>
        <w:pStyle w:val="Pa14"/>
        <w:spacing w:before="100" w:after="100"/>
        <w:ind w:left="1400"/>
        <w:jc w:val="both"/>
        <w:rPr>
          <w:color w:val="211D1E"/>
          <w:sz w:val="22"/>
          <w:szCs w:val="22"/>
        </w:rPr>
      </w:pPr>
      <w:r>
        <w:rPr>
          <w:color w:val="211D1E"/>
          <w:sz w:val="22"/>
          <w:szCs w:val="22"/>
        </w:rPr>
        <w:t xml:space="preserve">The Jury must decide violations according to these standards: </w:t>
      </w:r>
    </w:p>
    <w:p w:rsidR="00A12529" w:rsidRDefault="00A12529" w:rsidP="0061519A">
      <w:pPr>
        <w:pStyle w:val="Default"/>
        <w:numPr>
          <w:ilvl w:val="0"/>
          <w:numId w:val="31"/>
        </w:numPr>
        <w:spacing w:after="205"/>
        <w:rPr>
          <w:color w:val="211D1E"/>
          <w:sz w:val="22"/>
          <w:szCs w:val="22"/>
        </w:rPr>
      </w:pPr>
      <w:r>
        <w:rPr>
          <w:color w:val="211D1E"/>
          <w:sz w:val="22"/>
          <w:szCs w:val="22"/>
        </w:rPr>
        <w:t xml:space="preserve">In the case of an </w:t>
      </w:r>
      <w:r>
        <w:rPr>
          <w:b/>
          <w:bCs/>
          <w:color w:val="211D1E"/>
          <w:sz w:val="22"/>
          <w:szCs w:val="22"/>
        </w:rPr>
        <w:t xml:space="preserve">open violation </w:t>
      </w:r>
      <w:r>
        <w:rPr>
          <w:color w:val="211D1E"/>
          <w:sz w:val="22"/>
          <w:szCs w:val="22"/>
        </w:rPr>
        <w:t xml:space="preserve">of the Rules, a </w:t>
      </w:r>
      <w:r>
        <w:rPr>
          <w:b/>
          <w:bCs/>
          <w:color w:val="211D1E"/>
          <w:sz w:val="22"/>
          <w:szCs w:val="22"/>
        </w:rPr>
        <w:t xml:space="preserve">Warning (Yellow Card) </w:t>
      </w:r>
      <w:r>
        <w:rPr>
          <w:color w:val="211D1E"/>
          <w:sz w:val="22"/>
          <w:szCs w:val="22"/>
        </w:rPr>
        <w:t xml:space="preserve">must first be given so the athlete may have an opportunity to correct the fault. Whenever possible, the warning should be given during training or the Preparation and Sighting Time. If the athlete does not correct the fault as instructed by the Jury, two (2) points must be deducted from his score. If the athlete still does not correct the fault after receiving a </w:t>
      </w:r>
      <w:r>
        <w:rPr>
          <w:b/>
          <w:bCs/>
          <w:color w:val="211D1E"/>
          <w:sz w:val="22"/>
          <w:szCs w:val="22"/>
        </w:rPr>
        <w:t>Deduction (Green Card)</w:t>
      </w:r>
      <w:r>
        <w:rPr>
          <w:color w:val="211D1E"/>
          <w:sz w:val="22"/>
          <w:szCs w:val="22"/>
        </w:rPr>
        <w:t xml:space="preserve">, </w:t>
      </w:r>
      <w:r>
        <w:rPr>
          <w:b/>
          <w:bCs/>
          <w:color w:val="211D1E"/>
          <w:sz w:val="22"/>
          <w:szCs w:val="22"/>
        </w:rPr>
        <w:t xml:space="preserve">Disqualification (Red Card) (DSQ) </w:t>
      </w:r>
      <w:r>
        <w:rPr>
          <w:color w:val="211D1E"/>
          <w:sz w:val="22"/>
          <w:szCs w:val="22"/>
        </w:rPr>
        <w:t xml:space="preserve">must be imposed; or </w:t>
      </w:r>
    </w:p>
    <w:p w:rsidR="00A12529" w:rsidRDefault="00A12529" w:rsidP="0061519A">
      <w:pPr>
        <w:pStyle w:val="Default"/>
        <w:numPr>
          <w:ilvl w:val="0"/>
          <w:numId w:val="31"/>
        </w:numPr>
        <w:spacing w:after="205"/>
        <w:rPr>
          <w:color w:val="211D1E"/>
          <w:sz w:val="22"/>
          <w:szCs w:val="22"/>
        </w:rPr>
      </w:pPr>
      <w:r>
        <w:rPr>
          <w:color w:val="211D1E"/>
          <w:sz w:val="22"/>
          <w:szCs w:val="22"/>
        </w:rPr>
        <w:t xml:space="preserve">In the case of a </w:t>
      </w:r>
      <w:r>
        <w:rPr>
          <w:b/>
          <w:bCs/>
          <w:color w:val="211D1E"/>
          <w:sz w:val="22"/>
          <w:szCs w:val="22"/>
        </w:rPr>
        <w:t xml:space="preserve">concealed violation </w:t>
      </w:r>
      <w:r>
        <w:rPr>
          <w:color w:val="211D1E"/>
          <w:sz w:val="22"/>
          <w:szCs w:val="22"/>
        </w:rPr>
        <w:t xml:space="preserve">of the Rules, when the fault is deliberately concealed, </w:t>
      </w:r>
      <w:r>
        <w:rPr>
          <w:b/>
          <w:bCs/>
          <w:color w:val="211D1E"/>
          <w:sz w:val="22"/>
          <w:szCs w:val="22"/>
        </w:rPr>
        <w:t xml:space="preserve">Disqualification (Red Card) (DSQ) </w:t>
      </w:r>
      <w:r>
        <w:rPr>
          <w:color w:val="211D1E"/>
          <w:sz w:val="22"/>
          <w:szCs w:val="22"/>
        </w:rPr>
        <w:t xml:space="preserve">must be imposed; or </w:t>
      </w:r>
    </w:p>
    <w:p w:rsidR="00D1068E" w:rsidRPr="00D1068E" w:rsidRDefault="00D1068E" w:rsidP="00D1068E">
      <w:pPr>
        <w:pStyle w:val="Default"/>
        <w:numPr>
          <w:ilvl w:val="1"/>
          <w:numId w:val="32"/>
        </w:numPr>
        <w:spacing w:after="216"/>
        <w:rPr>
          <w:color w:val="211D1E"/>
          <w:sz w:val="22"/>
          <w:szCs w:val="22"/>
        </w:rPr>
      </w:pPr>
      <w:r w:rsidRPr="00D1068E">
        <w:rPr>
          <w:color w:val="211D1E"/>
          <w:sz w:val="22"/>
          <w:szCs w:val="22"/>
        </w:rPr>
        <w:tab/>
        <w:t>If, when asked to give an explanation for an incident, an athlete consciously and knowingly gives false information, two (2) points must be deducted or in serious cases, disqualification may be imposed.</w:t>
      </w:r>
    </w:p>
    <w:p w:rsidR="00A12529" w:rsidRDefault="00D1068E" w:rsidP="00D1068E">
      <w:pPr>
        <w:pStyle w:val="Default"/>
        <w:numPr>
          <w:ilvl w:val="1"/>
          <w:numId w:val="32"/>
        </w:numPr>
        <w:spacing w:after="216"/>
        <w:rPr>
          <w:color w:val="211D1E"/>
          <w:sz w:val="22"/>
          <w:szCs w:val="22"/>
        </w:rPr>
      </w:pPr>
      <w:r w:rsidRPr="00D1068E">
        <w:rPr>
          <w:color w:val="211D1E"/>
          <w:sz w:val="22"/>
          <w:szCs w:val="22"/>
        </w:rPr>
        <w:tab/>
        <w:t xml:space="preserve">6.12.6.2 In cases of a violation of ISSF Rules or the instructions of Range Officers or Jury, the following penalties may be imposed on the athlete by a Jury Member or the Jury. Warning (Yellow Card). A warning must be expressed in terms that will leave no doubt that it is a Warning [“This is an official warning…”] and the yellow card must be shown. However, it is not necessary to precede other penalties with a warning. This must be recorded on a Range Incident Report and noted on the Range Register. A warning may be given by an individual Jury Member; </w:t>
      </w:r>
      <w:r w:rsidR="00A12529">
        <w:rPr>
          <w:b/>
          <w:bCs/>
          <w:color w:val="211D1E"/>
          <w:sz w:val="22"/>
          <w:szCs w:val="22"/>
        </w:rPr>
        <w:t>Deduction (Green Card)</w:t>
      </w:r>
      <w:r w:rsidR="00A12529">
        <w:rPr>
          <w:color w:val="211D1E"/>
          <w:sz w:val="22"/>
          <w:szCs w:val="22"/>
        </w:rPr>
        <w:t xml:space="preserve">. Deduction of points from the score, expressed by a minimum of two (2) Jury Members, showing a </w:t>
      </w:r>
      <w:r w:rsidR="00A12529">
        <w:rPr>
          <w:b/>
          <w:bCs/>
          <w:color w:val="211D1E"/>
          <w:sz w:val="22"/>
          <w:szCs w:val="22"/>
        </w:rPr>
        <w:t xml:space="preserve">Green Card </w:t>
      </w:r>
      <w:r w:rsidR="00A12529">
        <w:rPr>
          <w:color w:val="211D1E"/>
          <w:sz w:val="22"/>
          <w:szCs w:val="22"/>
        </w:rPr>
        <w:t>with the word “</w:t>
      </w:r>
      <w:r w:rsidR="00A12529">
        <w:rPr>
          <w:b/>
          <w:bCs/>
          <w:color w:val="211D1E"/>
          <w:sz w:val="22"/>
          <w:szCs w:val="22"/>
        </w:rPr>
        <w:t>Deduction</w:t>
      </w:r>
      <w:r w:rsidR="00A12529">
        <w:rPr>
          <w:color w:val="211D1E"/>
          <w:sz w:val="22"/>
          <w:szCs w:val="22"/>
        </w:rPr>
        <w:t xml:space="preserve">.” This must be recorded on a Range Incident Report Form, marked on the printer strip, and noted on the Range Register. A deduction may be given by an individual Jury Member; and </w:t>
      </w:r>
    </w:p>
    <w:p w:rsidR="00A12529" w:rsidRDefault="00A12529" w:rsidP="0061519A">
      <w:pPr>
        <w:pStyle w:val="Default"/>
        <w:numPr>
          <w:ilvl w:val="1"/>
          <w:numId w:val="32"/>
        </w:numPr>
        <w:spacing w:after="216"/>
        <w:rPr>
          <w:color w:val="211D1E"/>
          <w:sz w:val="22"/>
          <w:szCs w:val="22"/>
        </w:rPr>
      </w:pPr>
      <w:r>
        <w:rPr>
          <w:b/>
          <w:bCs/>
          <w:color w:val="211D1E"/>
          <w:sz w:val="22"/>
          <w:szCs w:val="22"/>
        </w:rPr>
        <w:t>Disqualification (Red Card) (DSQ)</w:t>
      </w:r>
      <w:r>
        <w:rPr>
          <w:color w:val="211D1E"/>
          <w:sz w:val="22"/>
          <w:szCs w:val="22"/>
        </w:rPr>
        <w:t xml:space="preserve">. An athlete must be disqualified (DSQ) for failure to pass a post-competition check (6.7.9.1. Disqualification for any other reason may only be given by the decision of a majority of the Jury. The disqualification of an athlete is expressed by the Jury by showing a </w:t>
      </w:r>
      <w:r>
        <w:rPr>
          <w:b/>
          <w:bCs/>
          <w:color w:val="211D1E"/>
          <w:sz w:val="22"/>
          <w:szCs w:val="22"/>
        </w:rPr>
        <w:t xml:space="preserve">Red Card </w:t>
      </w:r>
      <w:r>
        <w:rPr>
          <w:color w:val="211D1E"/>
          <w:sz w:val="22"/>
          <w:szCs w:val="22"/>
        </w:rPr>
        <w:t>with the word “</w:t>
      </w:r>
      <w:r>
        <w:rPr>
          <w:b/>
          <w:bCs/>
          <w:color w:val="211D1E"/>
          <w:sz w:val="22"/>
          <w:szCs w:val="22"/>
        </w:rPr>
        <w:t>Disqualification</w:t>
      </w:r>
      <w:r>
        <w:rPr>
          <w:color w:val="211D1E"/>
          <w:sz w:val="22"/>
          <w:szCs w:val="22"/>
        </w:rPr>
        <w:t xml:space="preserve">.” If an athlete is disqualified during any phase of an event (Elimination, Qualification or Final), the results for that athlete for all phases of that event must be deleted and the athlete must be listed at the end of the results list with an explanation regarding why the athlete was disqualified. </w:t>
      </w:r>
    </w:p>
    <w:p w:rsidR="00A12529" w:rsidRDefault="00A12529" w:rsidP="0061519A">
      <w:pPr>
        <w:pStyle w:val="Default"/>
        <w:numPr>
          <w:ilvl w:val="1"/>
          <w:numId w:val="32"/>
        </w:numPr>
        <w:spacing w:after="216"/>
        <w:rPr>
          <w:color w:val="211D1E"/>
          <w:sz w:val="22"/>
          <w:szCs w:val="22"/>
        </w:rPr>
      </w:pPr>
      <w:r>
        <w:rPr>
          <w:b/>
          <w:bCs/>
          <w:color w:val="211D1E"/>
          <w:sz w:val="22"/>
          <w:szCs w:val="22"/>
        </w:rPr>
        <w:t xml:space="preserve">Unsportsmanlike Behavior (DQB). </w:t>
      </w:r>
      <w:r>
        <w:rPr>
          <w:color w:val="211D1E"/>
          <w:sz w:val="22"/>
          <w:szCs w:val="22"/>
        </w:rPr>
        <w:t xml:space="preserve">If an athlete is disqualified for an anti-doping violation, for a serious safety violation or for the physical abuse of a competition official or another athlete (Rule 6.12.6.4) as decided by a majority of the Jury, all results for that athlete for all events in the Championship must be deleted and the explanation(s) must indicate DQB. </w:t>
      </w:r>
    </w:p>
    <w:p w:rsidR="00A12529" w:rsidRPr="00D74C44" w:rsidRDefault="00A12529" w:rsidP="00D74C44">
      <w:pPr>
        <w:pStyle w:val="Default"/>
        <w:numPr>
          <w:ilvl w:val="1"/>
          <w:numId w:val="32"/>
        </w:numPr>
        <w:spacing w:after="216"/>
        <w:rPr>
          <w:color w:val="211D1E"/>
          <w:sz w:val="22"/>
          <w:szCs w:val="22"/>
        </w:rPr>
      </w:pPr>
      <w:r>
        <w:rPr>
          <w:color w:val="211D1E"/>
          <w:sz w:val="22"/>
          <w:szCs w:val="22"/>
        </w:rPr>
        <w:t xml:space="preserve">Penalties should be expressed both with a verbal explanation and with the display of yellow, green or red cards. The size of penalty cards should be approximately 70 mm x 100 mm. </w:t>
      </w:r>
    </w:p>
    <w:p w:rsidR="00D1068E" w:rsidRPr="00D1068E" w:rsidRDefault="00D1068E" w:rsidP="00D1068E">
      <w:pPr>
        <w:pStyle w:val="Default"/>
        <w:rPr>
          <w:rStyle w:val="A6"/>
          <w:b/>
          <w:bCs/>
        </w:rPr>
      </w:pPr>
      <w:r w:rsidRPr="00D1068E">
        <w:rPr>
          <w:rStyle w:val="A6"/>
          <w:b/>
          <w:bCs/>
        </w:rPr>
        <w:tab/>
        <w:t>6.12.6.3 Serious Safety Violations If the Jury determines than an athlete has handled a gun or violated a safety rule in a dangerous manner, the athlete must be disqualified (DSQ) (see 6.2.2).</w:t>
      </w:r>
    </w:p>
    <w:p w:rsidR="00D1068E" w:rsidRPr="00D1068E" w:rsidRDefault="00D1068E" w:rsidP="00D1068E">
      <w:pPr>
        <w:pStyle w:val="Default"/>
        <w:rPr>
          <w:rStyle w:val="A6"/>
          <w:b/>
          <w:bCs/>
        </w:rPr>
      </w:pPr>
    </w:p>
    <w:p w:rsidR="00A12529" w:rsidRDefault="00D1068E" w:rsidP="00D1068E">
      <w:pPr>
        <w:pStyle w:val="Default"/>
        <w:rPr>
          <w:color w:val="211D1E"/>
          <w:sz w:val="22"/>
          <w:szCs w:val="22"/>
        </w:rPr>
      </w:pPr>
      <w:r w:rsidRPr="00D1068E">
        <w:rPr>
          <w:rStyle w:val="A6"/>
          <w:b/>
          <w:bCs/>
        </w:rPr>
        <w:t>6.12.6.4 Physical Abuse of a Competition Official or Athlete</w:t>
      </w:r>
    </w:p>
    <w:p w:rsidR="00A12529" w:rsidRDefault="00A12529" w:rsidP="00A12529">
      <w:pPr>
        <w:pStyle w:val="Pa14"/>
        <w:spacing w:before="100" w:after="100"/>
        <w:ind w:left="1400"/>
        <w:jc w:val="both"/>
        <w:rPr>
          <w:color w:val="211D1E"/>
          <w:sz w:val="22"/>
          <w:szCs w:val="22"/>
        </w:rPr>
      </w:pPr>
      <w:r>
        <w:rPr>
          <w:color w:val="211D1E"/>
          <w:sz w:val="22"/>
          <w:szCs w:val="22"/>
        </w:rPr>
        <w:t xml:space="preserve">An athlete or team official who makes physical contact with a Jury Member, Referee, Range Officer, other competition official or another athlete by grasping, pushing, shoving, striking or similar means may be excluded from further participation in a Championship. </w:t>
      </w:r>
    </w:p>
    <w:p w:rsidR="00A12529" w:rsidRDefault="00A12529" w:rsidP="00A12529">
      <w:pPr>
        <w:pStyle w:val="Default"/>
        <w:spacing w:after="385"/>
        <w:rPr>
          <w:color w:val="211D1E"/>
          <w:sz w:val="22"/>
          <w:szCs w:val="22"/>
        </w:rPr>
      </w:pPr>
      <w:r>
        <w:rPr>
          <w:rStyle w:val="A6"/>
          <w:b/>
          <w:bCs/>
        </w:rPr>
        <w:t xml:space="preserve">6.13 </w:t>
      </w:r>
      <w:r>
        <w:rPr>
          <w:b/>
          <w:bCs/>
          <w:color w:val="211D1E"/>
          <w:sz w:val="22"/>
          <w:szCs w:val="22"/>
        </w:rPr>
        <w:t xml:space="preserve">MALFUNCTIONS </w:t>
      </w:r>
    </w:p>
    <w:p w:rsidR="00A12529" w:rsidRDefault="00A12529" w:rsidP="00A12529">
      <w:pPr>
        <w:pStyle w:val="Default"/>
        <w:spacing w:after="385"/>
        <w:rPr>
          <w:color w:val="211D1E"/>
          <w:sz w:val="22"/>
          <w:szCs w:val="22"/>
        </w:rPr>
      </w:pPr>
      <w:r>
        <w:rPr>
          <w:rStyle w:val="A6"/>
        </w:rPr>
        <w:t xml:space="preserve">6.13.1 </w:t>
      </w:r>
      <w:r>
        <w:rPr>
          <w:color w:val="211D1E"/>
          <w:sz w:val="22"/>
          <w:szCs w:val="22"/>
        </w:rPr>
        <w:t xml:space="preserve">A malfunction occurs when a gun fails to fire a projectile when the trigger is pulled. </w:t>
      </w:r>
    </w:p>
    <w:p w:rsidR="00A12529" w:rsidRDefault="00A12529" w:rsidP="00A12529">
      <w:pPr>
        <w:pStyle w:val="Default"/>
        <w:spacing w:after="385"/>
        <w:rPr>
          <w:color w:val="211D1E"/>
          <w:sz w:val="22"/>
          <w:szCs w:val="22"/>
        </w:rPr>
      </w:pPr>
      <w:r>
        <w:rPr>
          <w:rStyle w:val="A6"/>
        </w:rPr>
        <w:t xml:space="preserve">6.13.2 </w:t>
      </w:r>
      <w:r>
        <w:rPr>
          <w:color w:val="211D1E"/>
          <w:sz w:val="22"/>
          <w:szCs w:val="22"/>
        </w:rPr>
        <w:t xml:space="preserve">Malfunctions may be either ALLOWABLE or NON-ALLOWABLE. </w:t>
      </w:r>
      <w:r w:rsidR="00D74C44">
        <w:rPr>
          <w:color w:val="211D1E"/>
          <w:sz w:val="22"/>
          <w:szCs w:val="22"/>
        </w:rPr>
        <w:t>[To determine if a malfunction is allowable the Range Officer may, while keeping the muzz</w:t>
      </w:r>
      <w:r w:rsidR="003C75C3">
        <w:rPr>
          <w:color w:val="211D1E"/>
          <w:sz w:val="22"/>
          <w:szCs w:val="22"/>
        </w:rPr>
        <w:t xml:space="preserve">le pointed in a safe direction </w:t>
      </w:r>
      <w:r w:rsidR="00D74C44">
        <w:rPr>
          <w:color w:val="211D1E"/>
          <w:sz w:val="22"/>
          <w:szCs w:val="22"/>
        </w:rPr>
        <w:t>(downrange), take the gun from the shooter and, while the gun is pointed in a safe direction but not at any target, pull the trigger one time.  If the gun fires the malfunction is non-allowable; if the gun does not fire and there is no other reason to declare the malfunction to be non-allowed (the shooter has touched the gun with his/her non-shooting hand or otherwise tried to clear the malfunction) the malfunction is allowed.]</w:t>
      </w:r>
    </w:p>
    <w:p w:rsidR="00A12529" w:rsidRDefault="00A12529" w:rsidP="00D1068E">
      <w:pPr>
        <w:pStyle w:val="Default"/>
        <w:spacing w:after="217"/>
        <w:rPr>
          <w:color w:val="211D1E"/>
          <w:sz w:val="22"/>
          <w:szCs w:val="22"/>
        </w:rPr>
      </w:pPr>
      <w:r>
        <w:rPr>
          <w:rStyle w:val="A6"/>
          <w:b/>
          <w:bCs/>
        </w:rPr>
        <w:t xml:space="preserve">6.13.2.1 </w:t>
      </w:r>
      <w:r>
        <w:rPr>
          <w:b/>
          <w:bCs/>
          <w:color w:val="211D1E"/>
          <w:sz w:val="22"/>
          <w:szCs w:val="22"/>
        </w:rPr>
        <w:t xml:space="preserve">Allowable Malfunctions are: </w:t>
      </w:r>
      <w:r>
        <w:rPr>
          <w:color w:val="211D1E"/>
          <w:sz w:val="22"/>
          <w:szCs w:val="22"/>
        </w:rPr>
        <w:t xml:space="preserve">A cartridge fails to fire; </w:t>
      </w:r>
    </w:p>
    <w:p w:rsidR="00A12529" w:rsidRDefault="00A12529" w:rsidP="0061519A">
      <w:pPr>
        <w:pStyle w:val="Default"/>
        <w:numPr>
          <w:ilvl w:val="1"/>
          <w:numId w:val="33"/>
        </w:numPr>
        <w:spacing w:after="217"/>
        <w:rPr>
          <w:color w:val="211D1E"/>
          <w:sz w:val="22"/>
          <w:szCs w:val="22"/>
        </w:rPr>
      </w:pPr>
      <w:r>
        <w:rPr>
          <w:color w:val="211D1E"/>
          <w:sz w:val="22"/>
          <w:szCs w:val="22"/>
        </w:rPr>
        <w:t xml:space="preserve">A bullet or pellet is lodged in the barrel; or </w:t>
      </w:r>
    </w:p>
    <w:p w:rsidR="00A12529" w:rsidRDefault="00A12529" w:rsidP="0061519A">
      <w:pPr>
        <w:pStyle w:val="Default"/>
        <w:numPr>
          <w:ilvl w:val="1"/>
          <w:numId w:val="33"/>
        </w:numPr>
        <w:rPr>
          <w:color w:val="211D1E"/>
          <w:sz w:val="22"/>
          <w:szCs w:val="22"/>
        </w:rPr>
      </w:pPr>
      <w:r>
        <w:rPr>
          <w:color w:val="211D1E"/>
          <w:sz w:val="22"/>
          <w:szCs w:val="22"/>
        </w:rPr>
        <w:t xml:space="preserve">The gun fails to fire or function properly and the trigger mechanism has been released. </w:t>
      </w:r>
    </w:p>
    <w:p w:rsidR="00A12529" w:rsidRDefault="00A12529" w:rsidP="0061519A">
      <w:pPr>
        <w:pStyle w:val="Default"/>
        <w:numPr>
          <w:ilvl w:val="1"/>
          <w:numId w:val="33"/>
        </w:numPr>
        <w:rPr>
          <w:color w:val="211D1E"/>
          <w:sz w:val="22"/>
          <w:szCs w:val="22"/>
        </w:rPr>
      </w:pPr>
    </w:p>
    <w:p w:rsidR="00A12529" w:rsidRDefault="00A12529" w:rsidP="00D1068E">
      <w:pPr>
        <w:pStyle w:val="Default"/>
        <w:spacing w:after="217"/>
        <w:rPr>
          <w:color w:val="211D1E"/>
          <w:sz w:val="22"/>
          <w:szCs w:val="22"/>
        </w:rPr>
      </w:pPr>
      <w:r>
        <w:rPr>
          <w:rStyle w:val="A6"/>
          <w:b/>
          <w:bCs/>
        </w:rPr>
        <w:t xml:space="preserve">6.13.2.2 </w:t>
      </w:r>
      <w:r>
        <w:rPr>
          <w:b/>
          <w:bCs/>
          <w:color w:val="211D1E"/>
          <w:sz w:val="22"/>
          <w:szCs w:val="22"/>
        </w:rPr>
        <w:t xml:space="preserve">Non-Allowable Malfunctions are: </w:t>
      </w:r>
      <w:r>
        <w:rPr>
          <w:color w:val="211D1E"/>
          <w:sz w:val="22"/>
          <w:szCs w:val="22"/>
        </w:rPr>
        <w:t xml:space="preserve">The athlete has opened the action of his gun; </w:t>
      </w:r>
    </w:p>
    <w:p w:rsidR="00A12529" w:rsidRDefault="00A12529" w:rsidP="0061519A">
      <w:pPr>
        <w:pStyle w:val="Default"/>
        <w:numPr>
          <w:ilvl w:val="1"/>
          <w:numId w:val="33"/>
        </w:numPr>
        <w:spacing w:after="217"/>
        <w:rPr>
          <w:color w:val="211D1E"/>
          <w:sz w:val="22"/>
          <w:szCs w:val="22"/>
        </w:rPr>
      </w:pPr>
      <w:r>
        <w:rPr>
          <w:color w:val="211D1E"/>
          <w:sz w:val="22"/>
          <w:szCs w:val="22"/>
        </w:rPr>
        <w:t xml:space="preserve">The safety was engaged; </w:t>
      </w:r>
    </w:p>
    <w:p w:rsidR="00A12529" w:rsidRDefault="00A12529" w:rsidP="0061519A">
      <w:pPr>
        <w:pStyle w:val="Default"/>
        <w:numPr>
          <w:ilvl w:val="1"/>
          <w:numId w:val="33"/>
        </w:numPr>
        <w:spacing w:after="217"/>
        <w:rPr>
          <w:color w:val="211D1E"/>
          <w:sz w:val="22"/>
          <w:szCs w:val="22"/>
        </w:rPr>
      </w:pPr>
      <w:r>
        <w:rPr>
          <w:color w:val="211D1E"/>
          <w:sz w:val="22"/>
          <w:szCs w:val="22"/>
        </w:rPr>
        <w:t xml:space="preserve">The athlete did not properly load his gun; </w:t>
      </w:r>
    </w:p>
    <w:p w:rsidR="00A12529" w:rsidRDefault="00A12529" w:rsidP="0061519A">
      <w:pPr>
        <w:pStyle w:val="Default"/>
        <w:numPr>
          <w:ilvl w:val="1"/>
          <w:numId w:val="33"/>
        </w:numPr>
        <w:spacing w:after="217"/>
        <w:rPr>
          <w:color w:val="211D1E"/>
          <w:sz w:val="22"/>
          <w:szCs w:val="22"/>
        </w:rPr>
      </w:pPr>
      <w:r>
        <w:rPr>
          <w:color w:val="211D1E"/>
          <w:sz w:val="22"/>
          <w:szCs w:val="22"/>
        </w:rPr>
        <w:t xml:space="preserve">The athlete did not pull the trigger; or </w:t>
      </w:r>
    </w:p>
    <w:p w:rsidR="00A12529" w:rsidRDefault="00A12529" w:rsidP="0061519A">
      <w:pPr>
        <w:pStyle w:val="Default"/>
        <w:numPr>
          <w:ilvl w:val="1"/>
          <w:numId w:val="33"/>
        </w:numPr>
        <w:rPr>
          <w:color w:val="211D1E"/>
          <w:sz w:val="22"/>
          <w:szCs w:val="22"/>
        </w:rPr>
      </w:pPr>
      <w:r>
        <w:rPr>
          <w:color w:val="211D1E"/>
          <w:sz w:val="22"/>
          <w:szCs w:val="22"/>
        </w:rPr>
        <w:t>The malfunction is due to any cause that could reasonably have been corrected by the athlete.</w:t>
      </w:r>
    </w:p>
    <w:p w:rsidR="00A12529" w:rsidRDefault="00A12529" w:rsidP="00A12529">
      <w:pPr>
        <w:pStyle w:val="Default"/>
        <w:pageBreakBefore/>
        <w:rPr>
          <w:sz w:val="18"/>
          <w:szCs w:val="18"/>
        </w:rPr>
      </w:pPr>
    </w:p>
    <w:p w:rsidR="00A12529" w:rsidRDefault="00A12529" w:rsidP="00A12529">
      <w:pPr>
        <w:pStyle w:val="Default"/>
        <w:spacing w:after="217"/>
        <w:rPr>
          <w:color w:val="211D1E"/>
          <w:sz w:val="22"/>
          <w:szCs w:val="22"/>
        </w:rPr>
      </w:pPr>
      <w:r>
        <w:rPr>
          <w:rStyle w:val="A6"/>
        </w:rPr>
        <w:t xml:space="preserve">6.13.3 </w:t>
      </w:r>
      <w:r>
        <w:rPr>
          <w:color w:val="211D1E"/>
          <w:sz w:val="22"/>
          <w:szCs w:val="22"/>
        </w:rPr>
        <w:t xml:space="preserve">If an athlete has a gun or ammunition malfunction, he may repair it and continue shooting or, if the malfunction was an ALLOWABLE malfunction, he may continue shooting with another gun of the same type and caliber that complies with these Rules. The replacement gun will be subject to targeted testing. </w:t>
      </w:r>
    </w:p>
    <w:p w:rsidR="00A12529" w:rsidRDefault="00A12529" w:rsidP="00A12529">
      <w:pPr>
        <w:pStyle w:val="Default"/>
        <w:spacing w:after="217"/>
        <w:rPr>
          <w:color w:val="211D1E"/>
          <w:sz w:val="22"/>
          <w:szCs w:val="22"/>
        </w:rPr>
      </w:pPr>
      <w:r>
        <w:rPr>
          <w:rStyle w:val="A6"/>
        </w:rPr>
        <w:t xml:space="preserve">6.13.4 </w:t>
      </w:r>
      <w:r>
        <w:rPr>
          <w:color w:val="211D1E"/>
          <w:sz w:val="22"/>
          <w:szCs w:val="22"/>
        </w:rPr>
        <w:t xml:space="preserve">No extra competition time is allowed to repair or replace a gun after any malfunction in 10m, 50m and 300m Rifle or Pistol Elimination or Qualification Rounds, but the Jury may allow an athlete to fire additional sighting shots after repairing or replacing a malfunctioning gun if the malfunction was ALLOWABLE. </w:t>
      </w:r>
    </w:p>
    <w:p w:rsidR="00A12529" w:rsidRDefault="00A12529" w:rsidP="00A12529">
      <w:pPr>
        <w:pStyle w:val="Default"/>
        <w:spacing w:after="217"/>
        <w:rPr>
          <w:color w:val="211D1E"/>
          <w:sz w:val="22"/>
          <w:szCs w:val="22"/>
        </w:rPr>
      </w:pPr>
      <w:r>
        <w:rPr>
          <w:rStyle w:val="A6"/>
        </w:rPr>
        <w:t xml:space="preserve">6.13.5 </w:t>
      </w:r>
      <w:r>
        <w:rPr>
          <w:color w:val="211D1E"/>
          <w:sz w:val="22"/>
          <w:szCs w:val="22"/>
        </w:rPr>
        <w:t xml:space="preserve">Specific rules concerning malfunctions in 25m Pistol events are found in Rule 8.9.3. </w:t>
      </w:r>
    </w:p>
    <w:p w:rsidR="00A12529" w:rsidRDefault="00A12529" w:rsidP="00A12529">
      <w:pPr>
        <w:pStyle w:val="Default"/>
        <w:spacing w:after="217"/>
        <w:rPr>
          <w:color w:val="211D1E"/>
          <w:sz w:val="22"/>
          <w:szCs w:val="22"/>
        </w:rPr>
      </w:pPr>
      <w:r>
        <w:rPr>
          <w:rStyle w:val="A6"/>
        </w:rPr>
        <w:t xml:space="preserve">6.13.6 </w:t>
      </w:r>
      <w:r>
        <w:rPr>
          <w:color w:val="211D1E"/>
          <w:sz w:val="22"/>
          <w:szCs w:val="22"/>
        </w:rPr>
        <w:t xml:space="preserve">Specific rules concerning malfunctions in Finals are found in Rules 6.17.1.6, 6.17.4.m and 6.17.5.l. </w:t>
      </w:r>
    </w:p>
    <w:p w:rsidR="00A12529" w:rsidRDefault="00A12529" w:rsidP="00A12529">
      <w:pPr>
        <w:pStyle w:val="Default"/>
        <w:spacing w:after="217"/>
        <w:rPr>
          <w:color w:val="211D1E"/>
          <w:sz w:val="22"/>
          <w:szCs w:val="22"/>
        </w:rPr>
      </w:pPr>
      <w:r>
        <w:rPr>
          <w:rStyle w:val="A6"/>
          <w:b/>
          <w:bCs/>
        </w:rPr>
        <w:t xml:space="preserve">6.14 </w:t>
      </w:r>
      <w:r>
        <w:rPr>
          <w:b/>
          <w:bCs/>
          <w:color w:val="211D1E"/>
          <w:sz w:val="22"/>
          <w:szCs w:val="22"/>
        </w:rPr>
        <w:t xml:space="preserve">SCORING AND RESULTS PROCEDURES </w:t>
      </w:r>
      <w:r>
        <w:rPr>
          <w:color w:val="211D1E"/>
          <w:sz w:val="22"/>
          <w:szCs w:val="22"/>
        </w:rPr>
        <w:t xml:space="preserve"> </w:t>
      </w:r>
    </w:p>
    <w:p w:rsidR="00A12529" w:rsidRDefault="00A12529" w:rsidP="00A12529">
      <w:pPr>
        <w:pStyle w:val="Default"/>
        <w:spacing w:after="217"/>
        <w:rPr>
          <w:color w:val="211D1E"/>
          <w:sz w:val="22"/>
          <w:szCs w:val="22"/>
        </w:rPr>
      </w:pPr>
      <w:r>
        <w:rPr>
          <w:rStyle w:val="A6"/>
        </w:rPr>
        <w:t xml:space="preserve">6.14.2 </w:t>
      </w:r>
      <w:r>
        <w:rPr>
          <w:color w:val="211D1E"/>
          <w:sz w:val="22"/>
          <w:szCs w:val="22"/>
        </w:rPr>
        <w:t xml:space="preserve">Official Final Results must be published on the Main Scoreboard after the Protest Time has expired. </w:t>
      </w:r>
    </w:p>
    <w:p w:rsidR="00A12529" w:rsidRDefault="00A12529" w:rsidP="00A12529">
      <w:pPr>
        <w:pStyle w:val="Default"/>
        <w:rPr>
          <w:color w:val="211D1E"/>
          <w:sz w:val="22"/>
          <w:szCs w:val="22"/>
        </w:rPr>
      </w:pPr>
      <w:r>
        <w:rPr>
          <w:rStyle w:val="A6"/>
        </w:rPr>
        <w:t xml:space="preserve">6.14.3 </w:t>
      </w:r>
      <w:r>
        <w:rPr>
          <w:b/>
          <w:bCs/>
          <w:color w:val="211D1E"/>
          <w:sz w:val="22"/>
          <w:szCs w:val="22"/>
        </w:rPr>
        <w:t xml:space="preserve">Results Distribution: </w:t>
      </w:r>
      <w:r>
        <w:rPr>
          <w:color w:val="211D1E"/>
          <w:sz w:val="22"/>
          <w:szCs w:val="22"/>
        </w:rPr>
        <w:t xml:space="preserve">The organizer must provide for the distribution of Preliminary and Official Final Results to all match officials, participating teams and media. This may be done by distributing paper or electronic (see 6.6.5 b, Sustainability Option) Results Lists. </w:t>
      </w:r>
    </w:p>
    <w:p w:rsidR="00A12529" w:rsidRDefault="00A12529" w:rsidP="000B7D30">
      <w:pPr>
        <w:rPr>
          <w:rFonts w:ascii="Arial" w:hAnsi="Arial" w:cs="Arial"/>
          <w:color w:val="000000"/>
          <w:sz w:val="18"/>
          <w:szCs w:val="18"/>
        </w:rPr>
      </w:pPr>
    </w:p>
    <w:p w:rsidR="00A12529" w:rsidRPr="00A12529" w:rsidRDefault="00A12529" w:rsidP="00A12529">
      <w:pPr>
        <w:autoSpaceDE w:val="0"/>
        <w:autoSpaceDN w:val="0"/>
        <w:adjustRightInd w:val="0"/>
        <w:rPr>
          <w:rFonts w:ascii="Arial" w:hAnsi="Arial" w:cs="Arial"/>
          <w:color w:val="000000"/>
          <w:szCs w:val="24"/>
        </w:rPr>
      </w:pPr>
    </w:p>
    <w:p w:rsidR="00A12529" w:rsidRPr="00A12529" w:rsidRDefault="00A12529" w:rsidP="00A12529">
      <w:pPr>
        <w:autoSpaceDE w:val="0"/>
        <w:autoSpaceDN w:val="0"/>
        <w:adjustRightInd w:val="0"/>
        <w:spacing w:after="385"/>
        <w:rPr>
          <w:rFonts w:ascii="Arial" w:hAnsi="Arial" w:cs="Arial"/>
          <w:color w:val="211D1E"/>
          <w:sz w:val="22"/>
          <w:szCs w:val="22"/>
        </w:rPr>
      </w:pPr>
      <w:r w:rsidRPr="00A12529">
        <w:rPr>
          <w:rFonts w:ascii="Arial" w:hAnsi="Arial" w:cs="Arial"/>
          <w:b/>
          <w:bCs/>
          <w:color w:val="211D1E"/>
          <w:sz w:val="22"/>
          <w:szCs w:val="22"/>
        </w:rPr>
        <w:t xml:space="preserve">6.15 </w:t>
      </w:r>
      <w:proofErr w:type="gramStart"/>
      <w:r w:rsidRPr="00A12529">
        <w:rPr>
          <w:rFonts w:ascii="Arial" w:hAnsi="Arial" w:cs="Arial"/>
          <w:b/>
          <w:bCs/>
          <w:color w:val="211D1E"/>
          <w:sz w:val="22"/>
          <w:szCs w:val="22"/>
        </w:rPr>
        <w:t>TIE-</w:t>
      </w:r>
      <w:proofErr w:type="gramEnd"/>
      <w:r w:rsidRPr="00A12529">
        <w:rPr>
          <w:rFonts w:ascii="Arial" w:hAnsi="Arial" w:cs="Arial"/>
          <w:b/>
          <w:bCs/>
          <w:color w:val="211D1E"/>
          <w:sz w:val="22"/>
          <w:szCs w:val="22"/>
        </w:rPr>
        <w:t xml:space="preserve">BREAKING </w:t>
      </w:r>
    </w:p>
    <w:p w:rsidR="00A12529" w:rsidRPr="00A12529" w:rsidRDefault="00A12529" w:rsidP="00A12529">
      <w:pPr>
        <w:autoSpaceDE w:val="0"/>
        <w:autoSpaceDN w:val="0"/>
        <w:adjustRightInd w:val="0"/>
        <w:rPr>
          <w:rFonts w:ascii="Arial" w:hAnsi="Arial" w:cs="Arial"/>
          <w:color w:val="211D1E"/>
          <w:sz w:val="22"/>
          <w:szCs w:val="22"/>
        </w:rPr>
      </w:pPr>
      <w:r w:rsidRPr="00A12529">
        <w:rPr>
          <w:rFonts w:ascii="Arial" w:hAnsi="Arial" w:cs="Arial"/>
          <w:b/>
          <w:bCs/>
          <w:color w:val="211D1E"/>
          <w:sz w:val="22"/>
          <w:szCs w:val="22"/>
        </w:rPr>
        <w:t xml:space="preserve">6.15.1 Individual Ties in 10m, 25m, 50m and 300m Events </w:t>
      </w:r>
    </w:p>
    <w:p w:rsidR="00A12529" w:rsidRPr="00A12529" w:rsidRDefault="00A12529" w:rsidP="00D1068E">
      <w:pPr>
        <w:autoSpaceDE w:val="0"/>
        <w:autoSpaceDN w:val="0"/>
        <w:adjustRightInd w:val="0"/>
        <w:spacing w:before="100" w:after="100" w:line="221" w:lineRule="atLeast"/>
        <w:ind w:firstLine="810"/>
        <w:jc w:val="both"/>
        <w:rPr>
          <w:rFonts w:ascii="Arial" w:hAnsi="Arial" w:cs="Arial"/>
          <w:color w:val="211D1E"/>
          <w:sz w:val="22"/>
          <w:szCs w:val="22"/>
        </w:rPr>
      </w:pPr>
      <w:r w:rsidRPr="00A12529">
        <w:rPr>
          <w:rFonts w:ascii="Arial" w:hAnsi="Arial" w:cs="Arial"/>
          <w:color w:val="211D1E"/>
          <w:sz w:val="22"/>
          <w:szCs w:val="22"/>
        </w:rPr>
        <w:t xml:space="preserve">All tied scores will be broken for 10m, 25m, 50m, and 300m events by applying the following Rules: </w:t>
      </w:r>
    </w:p>
    <w:p w:rsidR="00A12529" w:rsidRPr="00A12529" w:rsidRDefault="00A12529" w:rsidP="0061519A">
      <w:pPr>
        <w:numPr>
          <w:ilvl w:val="0"/>
          <w:numId w:val="34"/>
        </w:numPr>
        <w:autoSpaceDE w:val="0"/>
        <w:autoSpaceDN w:val="0"/>
        <w:adjustRightInd w:val="0"/>
        <w:spacing w:after="217"/>
        <w:rPr>
          <w:rFonts w:ascii="Arial" w:hAnsi="Arial" w:cs="Arial"/>
          <w:color w:val="211D1E"/>
          <w:sz w:val="22"/>
          <w:szCs w:val="22"/>
        </w:rPr>
      </w:pPr>
      <w:r w:rsidRPr="00A12529">
        <w:rPr>
          <w:rFonts w:ascii="Arial" w:hAnsi="Arial" w:cs="Arial"/>
          <w:color w:val="211D1E"/>
          <w:sz w:val="22"/>
          <w:szCs w:val="22"/>
        </w:rPr>
        <w:t xml:space="preserve">The highest number of inner tens; </w:t>
      </w:r>
    </w:p>
    <w:p w:rsidR="00A12529" w:rsidRPr="00A12529" w:rsidRDefault="00A12529" w:rsidP="0061519A">
      <w:pPr>
        <w:numPr>
          <w:ilvl w:val="0"/>
          <w:numId w:val="34"/>
        </w:numPr>
        <w:autoSpaceDE w:val="0"/>
        <w:autoSpaceDN w:val="0"/>
        <w:adjustRightInd w:val="0"/>
        <w:spacing w:after="217"/>
        <w:rPr>
          <w:rFonts w:ascii="Arial" w:hAnsi="Arial" w:cs="Arial"/>
          <w:color w:val="211D1E"/>
          <w:sz w:val="22"/>
          <w:szCs w:val="22"/>
        </w:rPr>
      </w:pPr>
      <w:r w:rsidRPr="00A12529">
        <w:rPr>
          <w:rFonts w:ascii="Arial" w:hAnsi="Arial" w:cs="Arial"/>
          <w:color w:val="211D1E"/>
          <w:sz w:val="22"/>
          <w:szCs w:val="22"/>
        </w:rPr>
        <w:t xml:space="preserve">The highest score of the last ten (10) shot series working backward by 10-shot series in full ring scoring (not inner tens or decimals) until the tie is broken; </w:t>
      </w:r>
    </w:p>
    <w:p w:rsidR="00A12529" w:rsidRPr="00A12529" w:rsidRDefault="00A12529" w:rsidP="0061519A">
      <w:pPr>
        <w:numPr>
          <w:ilvl w:val="0"/>
          <w:numId w:val="34"/>
        </w:numPr>
        <w:autoSpaceDE w:val="0"/>
        <w:autoSpaceDN w:val="0"/>
        <w:adjustRightInd w:val="0"/>
        <w:spacing w:after="217"/>
        <w:rPr>
          <w:rFonts w:ascii="Arial" w:hAnsi="Arial" w:cs="Arial"/>
          <w:color w:val="211D1E"/>
          <w:sz w:val="22"/>
          <w:szCs w:val="22"/>
        </w:rPr>
      </w:pPr>
      <w:r w:rsidRPr="00A12529">
        <w:rPr>
          <w:rFonts w:ascii="Arial" w:hAnsi="Arial" w:cs="Arial"/>
          <w:color w:val="211D1E"/>
          <w:sz w:val="22"/>
          <w:szCs w:val="22"/>
        </w:rPr>
        <w:t xml:space="preserve">If any ties remain, scores will be compared on a shot-by-shot basis using inner tens (i. e. an inner ten outranks a 10 that is not an inner ten) beginning with the last shot, then the next to the last shot, etc.; </w:t>
      </w:r>
    </w:p>
    <w:p w:rsidR="00A12529" w:rsidRPr="00A12529" w:rsidRDefault="00A12529" w:rsidP="0061519A">
      <w:pPr>
        <w:numPr>
          <w:ilvl w:val="0"/>
          <w:numId w:val="34"/>
        </w:numPr>
        <w:autoSpaceDE w:val="0"/>
        <w:autoSpaceDN w:val="0"/>
        <w:adjustRightInd w:val="0"/>
        <w:spacing w:after="217"/>
        <w:rPr>
          <w:rFonts w:ascii="Arial" w:hAnsi="Arial" w:cs="Arial"/>
          <w:color w:val="211D1E"/>
          <w:sz w:val="22"/>
          <w:szCs w:val="22"/>
        </w:rPr>
      </w:pPr>
      <w:r w:rsidRPr="00A12529">
        <w:rPr>
          <w:rFonts w:ascii="Arial" w:hAnsi="Arial" w:cs="Arial"/>
          <w:color w:val="211D1E"/>
          <w:sz w:val="22"/>
          <w:szCs w:val="22"/>
        </w:rPr>
        <w:t xml:space="preserve">If any ties remain, and EST are used, scores will be compared on a shot-by-shot basis using decimal ring scores beginning with the last shot, then the next to the last shot, etc.; </w:t>
      </w:r>
    </w:p>
    <w:p w:rsidR="00A12529" w:rsidRPr="00A12529" w:rsidRDefault="00A12529" w:rsidP="0061519A">
      <w:pPr>
        <w:numPr>
          <w:ilvl w:val="0"/>
          <w:numId w:val="34"/>
        </w:numPr>
        <w:autoSpaceDE w:val="0"/>
        <w:autoSpaceDN w:val="0"/>
        <w:adjustRightInd w:val="0"/>
        <w:spacing w:after="217"/>
        <w:rPr>
          <w:rFonts w:ascii="Arial" w:hAnsi="Arial" w:cs="Arial"/>
          <w:color w:val="211D1E"/>
          <w:sz w:val="22"/>
          <w:szCs w:val="22"/>
        </w:rPr>
      </w:pPr>
      <w:r w:rsidRPr="00A12529">
        <w:rPr>
          <w:rFonts w:ascii="Arial" w:hAnsi="Arial" w:cs="Arial"/>
          <w:color w:val="211D1E"/>
          <w:sz w:val="22"/>
          <w:szCs w:val="22"/>
        </w:rPr>
        <w:t xml:space="preserve">If any ties remain, the athletes must have the same ranking and must be listed in Latin alphabetical order using the athlete’s family name; </w:t>
      </w:r>
    </w:p>
    <w:p w:rsidR="00A12529" w:rsidRPr="00A12529" w:rsidRDefault="00A12529" w:rsidP="0061519A">
      <w:pPr>
        <w:numPr>
          <w:ilvl w:val="0"/>
          <w:numId w:val="34"/>
        </w:numPr>
        <w:autoSpaceDE w:val="0"/>
        <w:autoSpaceDN w:val="0"/>
        <w:adjustRightInd w:val="0"/>
        <w:rPr>
          <w:rFonts w:ascii="Arial" w:hAnsi="Arial" w:cs="Arial"/>
          <w:color w:val="211D1E"/>
          <w:sz w:val="22"/>
          <w:szCs w:val="22"/>
        </w:rPr>
      </w:pPr>
      <w:r w:rsidRPr="00A12529">
        <w:rPr>
          <w:rFonts w:ascii="Arial" w:hAnsi="Arial" w:cs="Arial"/>
          <w:b/>
          <w:bCs/>
          <w:color w:val="211D1E"/>
          <w:sz w:val="22"/>
          <w:szCs w:val="22"/>
        </w:rPr>
        <w:lastRenderedPageBreak/>
        <w:t xml:space="preserve">When decimal scoring Is used </w:t>
      </w:r>
      <w:r w:rsidRPr="00A12529">
        <w:rPr>
          <w:rFonts w:ascii="Arial" w:hAnsi="Arial" w:cs="Arial"/>
          <w:color w:val="211D1E"/>
          <w:sz w:val="22"/>
          <w:szCs w:val="22"/>
        </w:rPr>
        <w:t xml:space="preserve">for 10m Air Rifle or 50m Rifle Prone Elimination or Qualification events, ties will be broken by the highest score of the last ten shot series, etc. (decimal scores) and then by comparing decimal scores on a shot-by-shot basis beginning with the last shot, then the next to the last shot, etc. </w:t>
      </w:r>
    </w:p>
    <w:p w:rsidR="00A12529" w:rsidRDefault="00A12529" w:rsidP="000B7D30">
      <w:pPr>
        <w:rPr>
          <w:rFonts w:ascii="Arial" w:hAnsi="Arial" w:cs="Arial"/>
          <w:color w:val="000000"/>
          <w:sz w:val="18"/>
          <w:szCs w:val="18"/>
        </w:rPr>
      </w:pPr>
    </w:p>
    <w:p w:rsidR="00A12529" w:rsidRDefault="00A12529" w:rsidP="00A12529">
      <w:pPr>
        <w:pStyle w:val="Default"/>
        <w:spacing w:after="385"/>
        <w:rPr>
          <w:color w:val="211D1E"/>
          <w:sz w:val="22"/>
          <w:szCs w:val="22"/>
        </w:rPr>
      </w:pPr>
      <w:r>
        <w:rPr>
          <w:rStyle w:val="A6"/>
          <w:b/>
          <w:bCs/>
        </w:rPr>
        <w:t xml:space="preserve">6.16 </w:t>
      </w:r>
      <w:r>
        <w:rPr>
          <w:b/>
          <w:bCs/>
          <w:color w:val="211D1E"/>
          <w:sz w:val="22"/>
          <w:szCs w:val="22"/>
        </w:rPr>
        <w:t xml:space="preserve">PROTESTS AND APPEALS </w:t>
      </w:r>
    </w:p>
    <w:p w:rsidR="00A12529" w:rsidRDefault="00A12529" w:rsidP="00A12529">
      <w:pPr>
        <w:pStyle w:val="Default"/>
        <w:rPr>
          <w:color w:val="211D1E"/>
          <w:sz w:val="22"/>
          <w:szCs w:val="22"/>
        </w:rPr>
      </w:pPr>
      <w:r>
        <w:rPr>
          <w:rStyle w:val="A6"/>
        </w:rPr>
        <w:t xml:space="preserve">6.16.1 </w:t>
      </w:r>
      <w:r>
        <w:rPr>
          <w:color w:val="211D1E"/>
          <w:sz w:val="22"/>
          <w:szCs w:val="22"/>
        </w:rPr>
        <w:t>All Protests and Appeals are to be decide</w:t>
      </w:r>
      <w:r w:rsidR="003C75C3">
        <w:rPr>
          <w:color w:val="211D1E"/>
          <w:sz w:val="22"/>
          <w:szCs w:val="22"/>
        </w:rPr>
        <w:t>d in accordance with ISSF Rules.</w:t>
      </w:r>
    </w:p>
    <w:p w:rsidR="003C75C3" w:rsidRDefault="003C75C3" w:rsidP="00A12529">
      <w:pPr>
        <w:pStyle w:val="Default"/>
        <w:rPr>
          <w:color w:val="211D1E"/>
          <w:sz w:val="22"/>
          <w:szCs w:val="22"/>
        </w:rPr>
      </w:pPr>
    </w:p>
    <w:p w:rsidR="00A12529" w:rsidRDefault="00A12529" w:rsidP="00A12529">
      <w:pPr>
        <w:pStyle w:val="Default"/>
        <w:spacing w:after="145"/>
        <w:rPr>
          <w:color w:val="211D1E"/>
          <w:sz w:val="22"/>
          <w:szCs w:val="22"/>
        </w:rPr>
      </w:pPr>
      <w:r>
        <w:rPr>
          <w:rStyle w:val="A6"/>
          <w:b/>
          <w:bCs/>
        </w:rPr>
        <w:t xml:space="preserve">6.16.2 </w:t>
      </w:r>
      <w:r>
        <w:rPr>
          <w:b/>
          <w:bCs/>
          <w:color w:val="211D1E"/>
          <w:sz w:val="22"/>
          <w:szCs w:val="22"/>
        </w:rPr>
        <w:t xml:space="preserve">Verbal Protests </w:t>
      </w:r>
    </w:p>
    <w:p w:rsidR="00A12529" w:rsidRDefault="00A12529" w:rsidP="0061519A">
      <w:pPr>
        <w:pStyle w:val="Default"/>
        <w:numPr>
          <w:ilvl w:val="1"/>
          <w:numId w:val="35"/>
        </w:numPr>
        <w:spacing w:after="217"/>
        <w:rPr>
          <w:color w:val="211D1E"/>
          <w:sz w:val="22"/>
          <w:szCs w:val="22"/>
        </w:rPr>
      </w:pPr>
      <w:r>
        <w:rPr>
          <w:rStyle w:val="A6"/>
        </w:rPr>
        <w:t xml:space="preserve">6.16.2.1 </w:t>
      </w:r>
      <w:r>
        <w:rPr>
          <w:color w:val="211D1E"/>
          <w:sz w:val="22"/>
          <w:szCs w:val="22"/>
        </w:rPr>
        <w:t xml:space="preserve">Any athlete or team official has the right to protest a condition of the competition, decision or action of a competition official immediately and verbally to a Referee, Range Officer or Jury Member on the following matters: An athlete or team official considers that the ISSF Rules or the competition program were not followed in conducting the competition; </w:t>
      </w:r>
    </w:p>
    <w:p w:rsidR="00A12529" w:rsidRDefault="00A12529" w:rsidP="0061519A">
      <w:pPr>
        <w:pStyle w:val="Default"/>
        <w:numPr>
          <w:ilvl w:val="1"/>
          <w:numId w:val="35"/>
        </w:numPr>
        <w:spacing w:after="217"/>
        <w:rPr>
          <w:color w:val="211D1E"/>
          <w:sz w:val="22"/>
          <w:szCs w:val="22"/>
        </w:rPr>
      </w:pPr>
      <w:r>
        <w:rPr>
          <w:color w:val="211D1E"/>
          <w:sz w:val="22"/>
          <w:szCs w:val="22"/>
        </w:rPr>
        <w:t xml:space="preserve">An athlete or team official does not agree with a decision or action by a competition official, Referee, Range Officer or Jury Member; </w:t>
      </w:r>
    </w:p>
    <w:p w:rsidR="00A12529" w:rsidRDefault="00A12529" w:rsidP="0061519A">
      <w:pPr>
        <w:pStyle w:val="Default"/>
        <w:numPr>
          <w:ilvl w:val="1"/>
          <w:numId w:val="35"/>
        </w:numPr>
        <w:spacing w:after="217"/>
        <w:rPr>
          <w:color w:val="211D1E"/>
          <w:sz w:val="22"/>
          <w:szCs w:val="22"/>
        </w:rPr>
      </w:pPr>
      <w:r>
        <w:rPr>
          <w:color w:val="211D1E"/>
          <w:sz w:val="22"/>
          <w:szCs w:val="22"/>
        </w:rPr>
        <w:t xml:space="preserve">An athlete was impeded or disturbed by other athlete(s), competition official(s), spectator(s), member(s) of the media or other person(s) or cause(s); </w:t>
      </w:r>
    </w:p>
    <w:p w:rsidR="00A12529" w:rsidRDefault="00A12529" w:rsidP="0061519A">
      <w:pPr>
        <w:pStyle w:val="Default"/>
        <w:numPr>
          <w:ilvl w:val="1"/>
          <w:numId w:val="35"/>
        </w:numPr>
        <w:spacing w:after="217"/>
        <w:rPr>
          <w:color w:val="211D1E"/>
          <w:sz w:val="22"/>
          <w:szCs w:val="22"/>
        </w:rPr>
      </w:pPr>
      <w:r>
        <w:rPr>
          <w:color w:val="211D1E"/>
          <w:sz w:val="22"/>
          <w:szCs w:val="22"/>
        </w:rPr>
        <w:t xml:space="preserve">An athlete had a long interruption in shooting caused by range equipment failure, the clarification of irregularities or other cause(s); and </w:t>
      </w:r>
    </w:p>
    <w:p w:rsidR="00A12529" w:rsidRDefault="00A12529" w:rsidP="0061519A">
      <w:pPr>
        <w:pStyle w:val="Default"/>
        <w:numPr>
          <w:ilvl w:val="1"/>
          <w:numId w:val="35"/>
        </w:numPr>
        <w:rPr>
          <w:color w:val="211D1E"/>
          <w:sz w:val="22"/>
          <w:szCs w:val="22"/>
        </w:rPr>
      </w:pPr>
      <w:r>
        <w:rPr>
          <w:color w:val="211D1E"/>
          <w:sz w:val="22"/>
          <w:szCs w:val="22"/>
        </w:rPr>
        <w:t xml:space="preserve">An athlete had irregularities regarding shooting times, including shooting times that were too short. </w:t>
      </w:r>
    </w:p>
    <w:p w:rsidR="00A12529" w:rsidRDefault="00A12529" w:rsidP="0061519A">
      <w:pPr>
        <w:pStyle w:val="Default"/>
        <w:numPr>
          <w:ilvl w:val="1"/>
          <w:numId w:val="35"/>
        </w:numPr>
        <w:rPr>
          <w:color w:val="211D1E"/>
          <w:sz w:val="22"/>
          <w:szCs w:val="22"/>
        </w:rPr>
      </w:pPr>
    </w:p>
    <w:p w:rsidR="00A12529" w:rsidRDefault="00A12529" w:rsidP="0061519A">
      <w:pPr>
        <w:pStyle w:val="Default"/>
        <w:numPr>
          <w:ilvl w:val="1"/>
          <w:numId w:val="35"/>
        </w:numPr>
        <w:rPr>
          <w:color w:val="211D1E"/>
          <w:sz w:val="22"/>
          <w:szCs w:val="22"/>
        </w:rPr>
      </w:pPr>
      <w:r>
        <w:rPr>
          <w:rStyle w:val="A6"/>
        </w:rPr>
        <w:t xml:space="preserve">6.16.2.2 </w:t>
      </w:r>
      <w:r>
        <w:rPr>
          <w:color w:val="211D1E"/>
          <w:sz w:val="22"/>
          <w:szCs w:val="22"/>
        </w:rPr>
        <w:t xml:space="preserve">Referees, Range Officers and Jury Members must consider verbal protests immediately. They may take immediate action to correct the situation or refer the protest to the full Jury for a decision. In such cases, a Referee, Range Officer or Jury Member may stop the shooting temporarily if necessary. </w:t>
      </w:r>
    </w:p>
    <w:p w:rsidR="00A12529" w:rsidRDefault="00A12529" w:rsidP="000B7D30">
      <w:pPr>
        <w:rPr>
          <w:rFonts w:ascii="Arial" w:hAnsi="Arial" w:cs="Arial"/>
          <w:color w:val="000000"/>
          <w:sz w:val="18"/>
          <w:szCs w:val="18"/>
        </w:rPr>
      </w:pPr>
    </w:p>
    <w:p w:rsidR="00A12529" w:rsidRDefault="00A12529" w:rsidP="00A12529">
      <w:pPr>
        <w:pStyle w:val="Default"/>
      </w:pPr>
    </w:p>
    <w:p w:rsidR="00A12529" w:rsidRDefault="00A12529" w:rsidP="00A12529">
      <w:pPr>
        <w:pStyle w:val="Default"/>
        <w:rPr>
          <w:color w:val="211D1E"/>
          <w:sz w:val="22"/>
          <w:szCs w:val="22"/>
        </w:rPr>
      </w:pPr>
      <w:r>
        <w:rPr>
          <w:rStyle w:val="A6"/>
          <w:b/>
          <w:bCs/>
        </w:rPr>
        <w:t xml:space="preserve">6.16.5 </w:t>
      </w:r>
      <w:r>
        <w:rPr>
          <w:b/>
          <w:bCs/>
          <w:color w:val="211D1E"/>
          <w:sz w:val="22"/>
          <w:szCs w:val="22"/>
        </w:rPr>
        <w:t xml:space="preserve">Scoring Protests </w:t>
      </w:r>
    </w:p>
    <w:p w:rsidR="00A12529" w:rsidRDefault="00A12529" w:rsidP="00A12529">
      <w:pPr>
        <w:pStyle w:val="Pa14"/>
        <w:spacing w:before="100" w:after="100"/>
        <w:ind w:left="1400"/>
        <w:jc w:val="both"/>
        <w:rPr>
          <w:color w:val="211D1E"/>
          <w:sz w:val="22"/>
          <w:szCs w:val="22"/>
        </w:rPr>
      </w:pPr>
      <w:r>
        <w:rPr>
          <w:color w:val="211D1E"/>
          <w:sz w:val="22"/>
          <w:szCs w:val="22"/>
        </w:rPr>
        <w:t xml:space="preserve">Decisions by the RTS Jury on the value or number of shots on a target are final and may not be appealed. </w:t>
      </w:r>
    </w:p>
    <w:p w:rsidR="00A12529" w:rsidRDefault="00A12529" w:rsidP="00A12529">
      <w:pPr>
        <w:pStyle w:val="Default"/>
        <w:rPr>
          <w:color w:val="211D1E"/>
          <w:sz w:val="22"/>
          <w:szCs w:val="22"/>
        </w:rPr>
      </w:pPr>
      <w:r>
        <w:rPr>
          <w:rStyle w:val="A6"/>
        </w:rPr>
        <w:t xml:space="preserve">6.16.5.1 </w:t>
      </w:r>
      <w:r>
        <w:rPr>
          <w:b/>
          <w:bCs/>
          <w:color w:val="211D1E"/>
          <w:sz w:val="22"/>
          <w:szCs w:val="22"/>
        </w:rPr>
        <w:t xml:space="preserve">Scoring Protest Time </w:t>
      </w:r>
    </w:p>
    <w:p w:rsidR="00A12529" w:rsidRDefault="00A12529" w:rsidP="00A12529">
      <w:pPr>
        <w:pStyle w:val="Default"/>
        <w:rPr>
          <w:color w:val="211D1E"/>
          <w:sz w:val="22"/>
          <w:szCs w:val="22"/>
        </w:rPr>
      </w:pPr>
    </w:p>
    <w:p w:rsidR="005D57B1" w:rsidRDefault="00A12529" w:rsidP="00A12529">
      <w:pPr>
        <w:rPr>
          <w:color w:val="211D1E"/>
          <w:sz w:val="22"/>
          <w:szCs w:val="22"/>
        </w:rPr>
      </w:pPr>
      <w:r>
        <w:rPr>
          <w:color w:val="211D1E"/>
          <w:sz w:val="22"/>
          <w:szCs w:val="22"/>
        </w:rPr>
        <w:t xml:space="preserve">All scoring or results protests must be submitted within </w:t>
      </w:r>
      <w:r>
        <w:rPr>
          <w:b/>
          <w:bCs/>
          <w:color w:val="211D1E"/>
          <w:sz w:val="22"/>
          <w:szCs w:val="22"/>
        </w:rPr>
        <w:t xml:space="preserve">10 minutes </w:t>
      </w:r>
      <w:r>
        <w:rPr>
          <w:color w:val="211D1E"/>
          <w:sz w:val="22"/>
          <w:szCs w:val="22"/>
        </w:rPr>
        <w:t xml:space="preserve">after Preliminary Results are posted on the Range Scoreboard (Rule 6.4.2.i). </w:t>
      </w:r>
      <w:proofErr w:type="gramStart"/>
      <w:r>
        <w:rPr>
          <w:color w:val="211D1E"/>
          <w:sz w:val="22"/>
          <w:szCs w:val="22"/>
        </w:rPr>
        <w:t>The time when the Scoring Protest Time ends must be shown on the Range Scoreboard, when Preliminary Results are posted.</w:t>
      </w:r>
      <w:proofErr w:type="gramEnd"/>
      <w:r>
        <w:rPr>
          <w:color w:val="211D1E"/>
          <w:sz w:val="22"/>
          <w:szCs w:val="22"/>
        </w:rPr>
        <w:t xml:space="preserve"> The location to which any score protest must be made must be published in the Official Program. </w:t>
      </w:r>
    </w:p>
    <w:p w:rsidR="00D96DC7" w:rsidRDefault="00D96DC7" w:rsidP="00A12529">
      <w:pPr>
        <w:rPr>
          <w:color w:val="211D1E"/>
          <w:sz w:val="22"/>
          <w:szCs w:val="22"/>
        </w:rPr>
      </w:pPr>
    </w:p>
    <w:p w:rsidR="00D96DC7" w:rsidRPr="00D96DC7" w:rsidRDefault="00D96DC7" w:rsidP="00D96DC7">
      <w:pPr>
        <w:autoSpaceDE w:val="0"/>
        <w:autoSpaceDN w:val="0"/>
        <w:adjustRightInd w:val="0"/>
        <w:rPr>
          <w:rFonts w:ascii="Arial" w:hAnsi="Arial" w:cs="Arial"/>
          <w:color w:val="000000"/>
          <w:szCs w:val="24"/>
        </w:rPr>
      </w:pPr>
    </w:p>
    <w:p w:rsidR="00D96DC7" w:rsidRPr="00D96DC7" w:rsidRDefault="00D96DC7" w:rsidP="00D96DC7">
      <w:pPr>
        <w:autoSpaceDE w:val="0"/>
        <w:autoSpaceDN w:val="0"/>
        <w:adjustRightInd w:val="0"/>
        <w:rPr>
          <w:rFonts w:ascii="Arial" w:hAnsi="Arial" w:cs="Arial"/>
          <w:color w:val="211D1E"/>
          <w:sz w:val="22"/>
          <w:szCs w:val="22"/>
        </w:rPr>
      </w:pPr>
      <w:r w:rsidRPr="00D96DC7">
        <w:rPr>
          <w:rFonts w:ascii="Arial" w:hAnsi="Arial" w:cs="Arial"/>
          <w:b/>
          <w:bCs/>
          <w:color w:val="211D1E"/>
          <w:sz w:val="22"/>
          <w:szCs w:val="22"/>
        </w:rPr>
        <w:t xml:space="preserve">6.17 FINALS IN OLYMPIC RIFLE AND PISTOL EVENTS </w:t>
      </w:r>
    </w:p>
    <w:p w:rsidR="00D96DC7" w:rsidRDefault="00D96DC7" w:rsidP="00A12529">
      <w:pPr>
        <w:rPr>
          <w:color w:val="211D1E"/>
          <w:sz w:val="22"/>
          <w:szCs w:val="22"/>
        </w:rPr>
      </w:pPr>
    </w:p>
    <w:p w:rsidR="005D57B1" w:rsidRDefault="005D57B1" w:rsidP="00A12529">
      <w:pPr>
        <w:rPr>
          <w:color w:val="211D1E"/>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4850"/>
        <w:gridCol w:w="4850"/>
      </w:tblGrid>
      <w:tr w:rsidR="005D57B1">
        <w:trPr>
          <w:trHeight w:val="733"/>
        </w:trPr>
        <w:tc>
          <w:tcPr>
            <w:tcW w:w="4850" w:type="dxa"/>
          </w:tcPr>
          <w:p w:rsidR="005D57B1" w:rsidRDefault="005D57B1" w:rsidP="00B14715">
            <w:pPr>
              <w:pStyle w:val="Pa5"/>
              <w:numPr>
                <w:ilvl w:val="0"/>
                <w:numId w:val="80"/>
              </w:numPr>
              <w:spacing w:before="160"/>
              <w:rPr>
                <w:color w:val="211D1E"/>
                <w:sz w:val="20"/>
                <w:szCs w:val="20"/>
              </w:rPr>
            </w:pPr>
            <w:r>
              <w:rPr>
                <w:b/>
                <w:bCs/>
                <w:color w:val="211D1E"/>
                <w:sz w:val="20"/>
                <w:szCs w:val="20"/>
              </w:rPr>
              <w:t xml:space="preserve">FINALS FORMAT </w:t>
            </w:r>
          </w:p>
        </w:tc>
        <w:tc>
          <w:tcPr>
            <w:tcW w:w="4850" w:type="dxa"/>
          </w:tcPr>
          <w:p w:rsidR="005D57B1" w:rsidRDefault="005D57B1">
            <w:pPr>
              <w:pStyle w:val="Pa5"/>
              <w:spacing w:before="160"/>
              <w:rPr>
                <w:color w:val="211D1E"/>
                <w:sz w:val="20"/>
                <w:szCs w:val="20"/>
              </w:rPr>
            </w:pPr>
            <w:r>
              <w:rPr>
                <w:color w:val="211D1E"/>
                <w:sz w:val="20"/>
                <w:szCs w:val="20"/>
              </w:rPr>
              <w:t>The Final consists of two (2) series of five (5) MATCH shots each fired in a time of 250 sec. per series (5 + 5 shots). This is followed by fourteen (14) single MATCH shots each fired on command in a time of 50 sec</w:t>
            </w:r>
            <w:proofErr w:type="gramStart"/>
            <w:r>
              <w:rPr>
                <w:color w:val="211D1E"/>
                <w:sz w:val="20"/>
                <w:szCs w:val="20"/>
              </w:rPr>
              <w:t>..</w:t>
            </w:r>
            <w:proofErr w:type="gramEnd"/>
            <w:r>
              <w:rPr>
                <w:color w:val="211D1E"/>
                <w:sz w:val="20"/>
                <w:szCs w:val="20"/>
              </w:rPr>
              <w:t xml:space="preserve"> Elimina</w:t>
            </w:r>
            <w:r>
              <w:rPr>
                <w:color w:val="211D1E"/>
                <w:sz w:val="20"/>
                <w:szCs w:val="20"/>
              </w:rPr>
              <w:softHyphen/>
              <w:t xml:space="preserve">tions of the lowest scoring finalists begin after the 12th shot and continue after every two shots until the gold and silver medals are decided. There are a total of twenty-four (24) shots in the Final. </w:t>
            </w:r>
          </w:p>
        </w:tc>
      </w:tr>
      <w:tr w:rsidR="005D57B1">
        <w:trPr>
          <w:trHeight w:val="823"/>
        </w:trPr>
        <w:tc>
          <w:tcPr>
            <w:tcW w:w="4850" w:type="dxa"/>
          </w:tcPr>
          <w:p w:rsidR="005D57B1" w:rsidRDefault="005D57B1">
            <w:pPr>
              <w:pStyle w:val="Pa5"/>
              <w:spacing w:before="160"/>
              <w:rPr>
                <w:color w:val="211D1E"/>
                <w:sz w:val="20"/>
                <w:szCs w:val="20"/>
              </w:rPr>
            </w:pPr>
            <w:r>
              <w:rPr>
                <w:b/>
                <w:bCs/>
                <w:color w:val="211D1E"/>
                <w:sz w:val="20"/>
                <w:szCs w:val="20"/>
              </w:rPr>
              <w:t xml:space="preserve">b) </w:t>
            </w:r>
            <w:r w:rsidR="00B14715">
              <w:rPr>
                <w:b/>
                <w:bCs/>
                <w:color w:val="211D1E"/>
                <w:sz w:val="20"/>
                <w:szCs w:val="20"/>
              </w:rPr>
              <w:t>SCORING</w:t>
            </w:r>
          </w:p>
          <w:p w:rsidR="005D57B1" w:rsidRDefault="005D57B1">
            <w:pPr>
              <w:pStyle w:val="Pa5"/>
              <w:spacing w:before="160"/>
              <w:rPr>
                <w:color w:val="211D1E"/>
                <w:sz w:val="20"/>
                <w:szCs w:val="20"/>
              </w:rPr>
            </w:pPr>
          </w:p>
        </w:tc>
        <w:tc>
          <w:tcPr>
            <w:tcW w:w="4850" w:type="dxa"/>
          </w:tcPr>
          <w:p w:rsidR="005D57B1" w:rsidRDefault="005D57B1">
            <w:pPr>
              <w:pStyle w:val="Pa5"/>
              <w:spacing w:before="160"/>
              <w:rPr>
                <w:color w:val="211D1E"/>
                <w:sz w:val="20"/>
                <w:szCs w:val="20"/>
              </w:rPr>
            </w:pPr>
            <w:r>
              <w:rPr>
                <w:color w:val="211D1E"/>
                <w:sz w:val="20"/>
                <w:szCs w:val="20"/>
              </w:rPr>
              <w:t xml:space="preserve">Scoring in Finals is done with tenth-ring (decimal) scoring. Cumulative total scores in a Final determine final rankings, with ties broken according to shoot-off scores. </w:t>
            </w:r>
          </w:p>
          <w:p w:rsidR="005D57B1" w:rsidRDefault="005D57B1">
            <w:pPr>
              <w:pStyle w:val="Pa5"/>
              <w:spacing w:before="160"/>
              <w:rPr>
                <w:color w:val="211D1E"/>
                <w:sz w:val="20"/>
                <w:szCs w:val="20"/>
              </w:rPr>
            </w:pPr>
            <w:r>
              <w:rPr>
                <w:color w:val="211D1E"/>
                <w:sz w:val="20"/>
                <w:szCs w:val="20"/>
              </w:rPr>
              <w:t>Deductions for violations occurring before the first MATCH shot will be applied to the score of the first MATCH shot. Deductions for other penal</w:t>
            </w:r>
            <w:r>
              <w:rPr>
                <w:color w:val="211D1E"/>
                <w:sz w:val="20"/>
                <w:szCs w:val="20"/>
              </w:rPr>
              <w:softHyphen/>
              <w:t xml:space="preserve">ties will be applied to the score of the shot where the violation occurred. </w:t>
            </w:r>
          </w:p>
        </w:tc>
      </w:tr>
      <w:tr w:rsidR="005D57B1" w:rsidTr="005D57B1">
        <w:trPr>
          <w:trHeight w:val="823"/>
        </w:trPr>
        <w:tc>
          <w:tcPr>
            <w:tcW w:w="4850" w:type="dxa"/>
            <w:tcBorders>
              <w:left w:val="nil"/>
              <w:bottom w:val="nil"/>
            </w:tcBorders>
          </w:tcPr>
          <w:p w:rsidR="005D57B1" w:rsidRPr="005D57B1" w:rsidRDefault="005D57B1">
            <w:pPr>
              <w:pStyle w:val="Pa5"/>
              <w:spacing w:before="160"/>
              <w:rPr>
                <w:b/>
                <w:bCs/>
                <w:color w:val="211D1E"/>
                <w:sz w:val="20"/>
                <w:szCs w:val="20"/>
              </w:rPr>
            </w:pPr>
            <w:r>
              <w:rPr>
                <w:b/>
                <w:bCs/>
                <w:color w:val="211D1E"/>
                <w:sz w:val="20"/>
                <w:szCs w:val="20"/>
              </w:rPr>
              <w:t xml:space="preserve">FINAL PREPARATION </w:t>
            </w:r>
          </w:p>
          <w:p w:rsidR="005D57B1" w:rsidRPr="005D57B1" w:rsidRDefault="005D57B1">
            <w:pPr>
              <w:pStyle w:val="Pa5"/>
              <w:spacing w:before="160"/>
              <w:rPr>
                <w:b/>
                <w:bCs/>
                <w:color w:val="211D1E"/>
                <w:sz w:val="20"/>
                <w:szCs w:val="20"/>
              </w:rPr>
            </w:pPr>
            <w:r>
              <w:rPr>
                <w:b/>
                <w:bCs/>
                <w:color w:val="211D1E"/>
                <w:sz w:val="20"/>
                <w:szCs w:val="20"/>
              </w:rPr>
              <w:t xml:space="preserve">TIME </w:t>
            </w:r>
          </w:p>
        </w:tc>
        <w:tc>
          <w:tcPr>
            <w:tcW w:w="4850" w:type="dxa"/>
            <w:tcBorders>
              <w:bottom w:val="nil"/>
              <w:right w:val="nil"/>
            </w:tcBorders>
          </w:tcPr>
          <w:p w:rsidR="005D57B1" w:rsidRDefault="005D57B1">
            <w:pPr>
              <w:pStyle w:val="Pa5"/>
              <w:spacing w:before="160"/>
              <w:rPr>
                <w:color w:val="211D1E"/>
                <w:sz w:val="20"/>
                <w:szCs w:val="20"/>
              </w:rPr>
            </w:pPr>
            <w:r>
              <w:rPr>
                <w:color w:val="211D1E"/>
                <w:sz w:val="20"/>
                <w:szCs w:val="20"/>
              </w:rPr>
              <w:t xml:space="preserve">Immediately after the presentation, the CRO will command </w:t>
            </w:r>
            <w:r w:rsidRPr="005D57B1">
              <w:rPr>
                <w:color w:val="211D1E"/>
                <w:sz w:val="20"/>
                <w:szCs w:val="20"/>
              </w:rPr>
              <w:t xml:space="preserve">“TAKE YOUR POSITIONS.” </w:t>
            </w:r>
          </w:p>
          <w:p w:rsidR="005D57B1" w:rsidRDefault="005D57B1">
            <w:pPr>
              <w:pStyle w:val="Pa5"/>
              <w:spacing w:before="160"/>
              <w:rPr>
                <w:color w:val="211D1E"/>
                <w:sz w:val="20"/>
                <w:szCs w:val="20"/>
              </w:rPr>
            </w:pPr>
            <w:r>
              <w:rPr>
                <w:color w:val="211D1E"/>
                <w:sz w:val="20"/>
                <w:szCs w:val="20"/>
              </w:rPr>
              <w:t xml:space="preserve">The targets and scoreboard must be cleared for MATCH shots. </w:t>
            </w:r>
          </w:p>
          <w:p w:rsidR="005D57B1" w:rsidRDefault="005D57B1">
            <w:pPr>
              <w:pStyle w:val="Pa5"/>
              <w:spacing w:before="160"/>
              <w:rPr>
                <w:color w:val="211D1E"/>
                <w:sz w:val="20"/>
                <w:szCs w:val="20"/>
              </w:rPr>
            </w:pPr>
            <w:r>
              <w:rPr>
                <w:color w:val="211D1E"/>
                <w:sz w:val="20"/>
                <w:szCs w:val="20"/>
              </w:rPr>
              <w:t xml:space="preserve">After 60 sec., the CRO will begin commands for the first MATCH series. </w:t>
            </w:r>
          </w:p>
        </w:tc>
      </w:tr>
      <w:tr w:rsidR="005D57B1" w:rsidTr="005D57B1">
        <w:trPr>
          <w:trHeight w:val="823"/>
        </w:trPr>
        <w:tc>
          <w:tcPr>
            <w:tcW w:w="4850" w:type="dxa"/>
            <w:tcBorders>
              <w:left w:val="nil"/>
              <w:bottom w:val="nil"/>
            </w:tcBorders>
          </w:tcPr>
          <w:p w:rsidR="005D57B1" w:rsidRPr="005D57B1" w:rsidRDefault="005D57B1">
            <w:pPr>
              <w:pStyle w:val="Pa5"/>
              <w:spacing w:before="160"/>
              <w:rPr>
                <w:b/>
                <w:bCs/>
                <w:color w:val="211D1E"/>
                <w:sz w:val="20"/>
                <w:szCs w:val="20"/>
              </w:rPr>
            </w:pPr>
            <w:r>
              <w:rPr>
                <w:b/>
                <w:bCs/>
                <w:color w:val="211D1E"/>
                <w:sz w:val="20"/>
                <w:szCs w:val="20"/>
              </w:rPr>
              <w:t xml:space="preserve">g) </w:t>
            </w:r>
          </w:p>
          <w:p w:rsidR="005D57B1" w:rsidRPr="005D57B1" w:rsidRDefault="005D57B1">
            <w:pPr>
              <w:pStyle w:val="Pa5"/>
              <w:spacing w:before="160"/>
              <w:rPr>
                <w:b/>
                <w:bCs/>
                <w:color w:val="211D1E"/>
                <w:sz w:val="20"/>
                <w:szCs w:val="20"/>
              </w:rPr>
            </w:pPr>
            <w:r>
              <w:rPr>
                <w:b/>
                <w:bCs/>
                <w:color w:val="211D1E"/>
                <w:sz w:val="20"/>
                <w:szCs w:val="20"/>
              </w:rPr>
              <w:t xml:space="preserve">1st COMPETITION STAGE </w:t>
            </w:r>
          </w:p>
          <w:p w:rsidR="005D57B1" w:rsidRPr="005D57B1" w:rsidRDefault="005D57B1">
            <w:pPr>
              <w:pStyle w:val="Pa5"/>
              <w:spacing w:before="160"/>
              <w:rPr>
                <w:b/>
                <w:bCs/>
                <w:color w:val="211D1E"/>
                <w:sz w:val="20"/>
                <w:szCs w:val="20"/>
              </w:rPr>
            </w:pPr>
            <w:r>
              <w:rPr>
                <w:b/>
                <w:bCs/>
                <w:color w:val="211D1E"/>
                <w:sz w:val="20"/>
                <w:szCs w:val="20"/>
              </w:rPr>
              <w:t xml:space="preserve">2 x 5 Shots </w:t>
            </w:r>
          </w:p>
          <w:p w:rsidR="005D57B1" w:rsidRPr="005D57B1" w:rsidRDefault="005D57B1">
            <w:pPr>
              <w:pStyle w:val="Pa5"/>
              <w:spacing w:before="160"/>
              <w:rPr>
                <w:b/>
                <w:bCs/>
                <w:color w:val="211D1E"/>
                <w:sz w:val="20"/>
                <w:szCs w:val="20"/>
              </w:rPr>
            </w:pPr>
            <w:r>
              <w:rPr>
                <w:b/>
                <w:bCs/>
                <w:color w:val="211D1E"/>
                <w:sz w:val="20"/>
                <w:szCs w:val="20"/>
              </w:rPr>
              <w:t xml:space="preserve">Time limit: 250 sec. for each series </w:t>
            </w:r>
          </w:p>
          <w:p w:rsidR="005D57B1" w:rsidRPr="005D57B1" w:rsidRDefault="005D57B1">
            <w:pPr>
              <w:pStyle w:val="Pa5"/>
              <w:spacing w:before="160"/>
              <w:rPr>
                <w:b/>
                <w:bCs/>
                <w:color w:val="211D1E"/>
                <w:sz w:val="20"/>
                <w:szCs w:val="20"/>
              </w:rPr>
            </w:pPr>
            <w:r>
              <w:rPr>
                <w:b/>
                <w:bCs/>
                <w:color w:val="211D1E"/>
                <w:sz w:val="20"/>
                <w:szCs w:val="20"/>
              </w:rPr>
              <w:t xml:space="preserve">Competition firing starts at 0:00 min. </w:t>
            </w:r>
          </w:p>
        </w:tc>
        <w:tc>
          <w:tcPr>
            <w:tcW w:w="4850" w:type="dxa"/>
            <w:tcBorders>
              <w:bottom w:val="nil"/>
              <w:right w:val="nil"/>
            </w:tcBorders>
          </w:tcPr>
          <w:p w:rsidR="005D57B1" w:rsidRDefault="005D57B1">
            <w:pPr>
              <w:pStyle w:val="Pa5"/>
              <w:spacing w:before="160"/>
              <w:rPr>
                <w:color w:val="211D1E"/>
                <w:sz w:val="20"/>
                <w:szCs w:val="20"/>
              </w:rPr>
            </w:pPr>
            <w:r>
              <w:rPr>
                <w:color w:val="211D1E"/>
                <w:sz w:val="20"/>
                <w:szCs w:val="20"/>
              </w:rPr>
              <w:t xml:space="preserve">The CRO will command </w:t>
            </w:r>
            <w:r w:rsidRPr="005D57B1">
              <w:rPr>
                <w:color w:val="211D1E"/>
                <w:sz w:val="20"/>
                <w:szCs w:val="20"/>
              </w:rPr>
              <w:t xml:space="preserve">“FOR THE FIRST COMPETITION SERIES… LOAD.” </w:t>
            </w:r>
            <w:r>
              <w:rPr>
                <w:color w:val="211D1E"/>
                <w:sz w:val="20"/>
                <w:szCs w:val="20"/>
              </w:rPr>
              <w:t xml:space="preserve">After 5 sec., the CRO will command </w:t>
            </w:r>
            <w:r w:rsidRPr="005D57B1">
              <w:rPr>
                <w:color w:val="211D1E"/>
                <w:sz w:val="20"/>
                <w:szCs w:val="20"/>
              </w:rPr>
              <w:t xml:space="preserve">“START.” </w:t>
            </w:r>
          </w:p>
          <w:p w:rsidR="005D57B1" w:rsidRDefault="005D57B1">
            <w:pPr>
              <w:pStyle w:val="Pa5"/>
              <w:spacing w:before="160"/>
              <w:rPr>
                <w:color w:val="211D1E"/>
                <w:sz w:val="20"/>
                <w:szCs w:val="20"/>
              </w:rPr>
            </w:pPr>
            <w:r>
              <w:rPr>
                <w:color w:val="211D1E"/>
                <w:sz w:val="20"/>
                <w:szCs w:val="20"/>
              </w:rPr>
              <w:t xml:space="preserve">Finalists have 250 sec. to fire five (5) shots. </w:t>
            </w:r>
          </w:p>
          <w:p w:rsidR="005D57B1" w:rsidRDefault="005D57B1">
            <w:pPr>
              <w:pStyle w:val="Pa5"/>
              <w:spacing w:before="160"/>
              <w:rPr>
                <w:color w:val="211D1E"/>
                <w:sz w:val="20"/>
                <w:szCs w:val="20"/>
              </w:rPr>
            </w:pPr>
            <w:r>
              <w:rPr>
                <w:color w:val="211D1E"/>
                <w:sz w:val="20"/>
                <w:szCs w:val="20"/>
              </w:rPr>
              <w:t>At 250 sec. or after all finalists have fired five (5) shots, the CRO will com</w:t>
            </w:r>
            <w:r>
              <w:rPr>
                <w:color w:val="211D1E"/>
                <w:sz w:val="20"/>
                <w:szCs w:val="20"/>
              </w:rPr>
              <w:softHyphen/>
              <w:t xml:space="preserve">mand </w:t>
            </w:r>
            <w:r w:rsidRPr="005D57B1">
              <w:rPr>
                <w:color w:val="211D1E"/>
                <w:sz w:val="20"/>
                <w:szCs w:val="20"/>
              </w:rPr>
              <w:t xml:space="preserve">“STOP.” </w:t>
            </w:r>
          </w:p>
          <w:p w:rsidR="005D57B1" w:rsidRDefault="005D57B1">
            <w:pPr>
              <w:pStyle w:val="Pa5"/>
              <w:spacing w:before="160"/>
              <w:rPr>
                <w:color w:val="211D1E"/>
                <w:sz w:val="20"/>
                <w:szCs w:val="20"/>
              </w:rPr>
            </w:pPr>
            <w:r>
              <w:rPr>
                <w:color w:val="211D1E"/>
                <w:sz w:val="20"/>
                <w:szCs w:val="20"/>
              </w:rPr>
              <w:t xml:space="preserve">Immediately after the command </w:t>
            </w:r>
            <w:r w:rsidRPr="005D57B1">
              <w:rPr>
                <w:color w:val="211D1E"/>
                <w:sz w:val="20"/>
                <w:szCs w:val="20"/>
              </w:rPr>
              <w:t xml:space="preserve">“STOP,” </w:t>
            </w:r>
            <w:r>
              <w:rPr>
                <w:color w:val="211D1E"/>
                <w:sz w:val="20"/>
                <w:szCs w:val="20"/>
              </w:rPr>
              <w:t>the Announcer will give 15-20 sec. of comments on the current ranking of the athletes and notable sco</w:t>
            </w:r>
            <w:r>
              <w:rPr>
                <w:color w:val="211D1E"/>
                <w:sz w:val="20"/>
                <w:szCs w:val="20"/>
              </w:rPr>
              <w:softHyphen/>
              <w:t xml:space="preserve">res. Individual shot scores are not announced. </w:t>
            </w:r>
          </w:p>
          <w:p w:rsidR="005D57B1" w:rsidRDefault="005D57B1">
            <w:pPr>
              <w:pStyle w:val="Pa5"/>
              <w:spacing w:before="160"/>
              <w:rPr>
                <w:color w:val="211D1E"/>
                <w:sz w:val="20"/>
                <w:szCs w:val="20"/>
              </w:rPr>
            </w:pPr>
            <w:r>
              <w:rPr>
                <w:color w:val="211D1E"/>
                <w:sz w:val="20"/>
                <w:szCs w:val="20"/>
              </w:rPr>
              <w:lastRenderedPageBreak/>
              <w:t xml:space="preserve">Immediately after the Announcer finishes, the CRO will command </w:t>
            </w:r>
            <w:r w:rsidRPr="005D57B1">
              <w:rPr>
                <w:color w:val="211D1E"/>
                <w:sz w:val="20"/>
                <w:szCs w:val="20"/>
              </w:rPr>
              <w:t xml:space="preserve">“FOR THE NEXT COMPETITION SERIES, LOAD.” </w:t>
            </w:r>
          </w:p>
          <w:p w:rsidR="005D57B1" w:rsidRDefault="005D57B1">
            <w:pPr>
              <w:pStyle w:val="Pa5"/>
              <w:spacing w:before="160"/>
              <w:rPr>
                <w:color w:val="211D1E"/>
                <w:sz w:val="20"/>
                <w:szCs w:val="20"/>
              </w:rPr>
            </w:pPr>
            <w:r>
              <w:rPr>
                <w:color w:val="211D1E"/>
                <w:sz w:val="20"/>
                <w:szCs w:val="20"/>
              </w:rPr>
              <w:t xml:space="preserve">After 5 sec., the CRO will command </w:t>
            </w:r>
            <w:r w:rsidRPr="005D57B1">
              <w:rPr>
                <w:color w:val="211D1E"/>
                <w:sz w:val="20"/>
                <w:szCs w:val="20"/>
              </w:rPr>
              <w:t xml:space="preserve">“START.” </w:t>
            </w:r>
          </w:p>
          <w:p w:rsidR="005D57B1" w:rsidRDefault="005D57B1">
            <w:pPr>
              <w:pStyle w:val="Pa5"/>
              <w:spacing w:before="160"/>
              <w:rPr>
                <w:color w:val="211D1E"/>
                <w:sz w:val="20"/>
                <w:szCs w:val="20"/>
              </w:rPr>
            </w:pPr>
            <w:r>
              <w:rPr>
                <w:color w:val="211D1E"/>
                <w:sz w:val="20"/>
                <w:szCs w:val="20"/>
              </w:rPr>
              <w:t>At 250 sec. or after all finalists have fired five (5) shots, the CRO will com</w:t>
            </w:r>
            <w:r>
              <w:rPr>
                <w:color w:val="211D1E"/>
                <w:sz w:val="20"/>
                <w:szCs w:val="20"/>
              </w:rPr>
              <w:softHyphen/>
              <w:t xml:space="preserve">mand </w:t>
            </w:r>
            <w:r w:rsidRPr="005D57B1">
              <w:rPr>
                <w:color w:val="211D1E"/>
                <w:sz w:val="20"/>
                <w:szCs w:val="20"/>
              </w:rPr>
              <w:t xml:space="preserve">“STOP.” </w:t>
            </w:r>
          </w:p>
          <w:p w:rsidR="005D57B1" w:rsidRDefault="005D57B1">
            <w:pPr>
              <w:pStyle w:val="Pa5"/>
              <w:spacing w:before="160"/>
              <w:rPr>
                <w:color w:val="211D1E"/>
                <w:sz w:val="20"/>
                <w:szCs w:val="20"/>
              </w:rPr>
            </w:pPr>
            <w:r>
              <w:rPr>
                <w:color w:val="211D1E"/>
                <w:sz w:val="20"/>
                <w:szCs w:val="20"/>
              </w:rPr>
              <w:t xml:space="preserve">The Announcer will again comment on the athletes and their scores and explain that single shots will begin and that after each second shot, the lowest ranking finalist will be eliminated. </w:t>
            </w:r>
          </w:p>
        </w:tc>
      </w:tr>
      <w:tr w:rsidR="005D57B1" w:rsidTr="005D57B1">
        <w:trPr>
          <w:trHeight w:val="823"/>
        </w:trPr>
        <w:tc>
          <w:tcPr>
            <w:tcW w:w="4850" w:type="dxa"/>
            <w:tcBorders>
              <w:left w:val="nil"/>
              <w:bottom w:val="nil"/>
            </w:tcBorders>
          </w:tcPr>
          <w:p w:rsidR="005D57B1" w:rsidRPr="005D57B1" w:rsidRDefault="005D57B1">
            <w:pPr>
              <w:pStyle w:val="Pa5"/>
              <w:spacing w:before="160"/>
              <w:rPr>
                <w:b/>
                <w:bCs/>
                <w:color w:val="211D1E"/>
                <w:sz w:val="20"/>
                <w:szCs w:val="20"/>
              </w:rPr>
            </w:pPr>
            <w:r>
              <w:rPr>
                <w:b/>
                <w:bCs/>
                <w:color w:val="211D1E"/>
                <w:sz w:val="20"/>
                <w:szCs w:val="20"/>
              </w:rPr>
              <w:lastRenderedPageBreak/>
              <w:t xml:space="preserve">h) </w:t>
            </w:r>
          </w:p>
          <w:p w:rsidR="005D57B1" w:rsidRPr="005D57B1" w:rsidRDefault="005D57B1">
            <w:pPr>
              <w:pStyle w:val="Pa5"/>
              <w:spacing w:before="160"/>
              <w:rPr>
                <w:b/>
                <w:bCs/>
                <w:color w:val="211D1E"/>
                <w:sz w:val="20"/>
                <w:szCs w:val="20"/>
              </w:rPr>
            </w:pPr>
            <w:r>
              <w:rPr>
                <w:b/>
                <w:bCs/>
                <w:color w:val="211D1E"/>
                <w:sz w:val="20"/>
                <w:szCs w:val="20"/>
              </w:rPr>
              <w:t xml:space="preserve">2nd COMPETITION STAGE </w:t>
            </w:r>
          </w:p>
          <w:p w:rsidR="005D57B1" w:rsidRPr="005D57B1" w:rsidRDefault="005D57B1">
            <w:pPr>
              <w:pStyle w:val="Pa5"/>
              <w:spacing w:before="160"/>
              <w:rPr>
                <w:b/>
                <w:bCs/>
                <w:color w:val="211D1E"/>
                <w:sz w:val="20"/>
                <w:szCs w:val="20"/>
              </w:rPr>
            </w:pPr>
            <w:r>
              <w:rPr>
                <w:b/>
                <w:bCs/>
                <w:color w:val="211D1E"/>
                <w:sz w:val="20"/>
                <w:szCs w:val="20"/>
              </w:rPr>
              <w:t xml:space="preserve">SINGLE SHOTS </w:t>
            </w:r>
          </w:p>
          <w:p w:rsidR="005D57B1" w:rsidRPr="005D57B1" w:rsidRDefault="005D57B1">
            <w:pPr>
              <w:pStyle w:val="Pa5"/>
              <w:spacing w:before="160"/>
              <w:rPr>
                <w:b/>
                <w:bCs/>
                <w:color w:val="211D1E"/>
                <w:sz w:val="20"/>
                <w:szCs w:val="20"/>
              </w:rPr>
            </w:pPr>
            <w:r>
              <w:rPr>
                <w:b/>
                <w:bCs/>
                <w:color w:val="211D1E"/>
                <w:sz w:val="20"/>
                <w:szCs w:val="20"/>
              </w:rPr>
              <w:t xml:space="preserve">14 x 1 Shot </w:t>
            </w:r>
          </w:p>
          <w:p w:rsidR="005D57B1" w:rsidRPr="005D57B1" w:rsidRDefault="005D57B1">
            <w:pPr>
              <w:pStyle w:val="Pa5"/>
              <w:spacing w:before="160"/>
              <w:rPr>
                <w:b/>
                <w:bCs/>
                <w:color w:val="211D1E"/>
                <w:sz w:val="20"/>
                <w:szCs w:val="20"/>
              </w:rPr>
            </w:pPr>
            <w:r>
              <w:rPr>
                <w:b/>
                <w:bCs/>
                <w:color w:val="211D1E"/>
                <w:sz w:val="20"/>
                <w:szCs w:val="20"/>
              </w:rPr>
              <w:t xml:space="preserve">Time limit: 50 sec. for each shot </w:t>
            </w:r>
          </w:p>
        </w:tc>
        <w:tc>
          <w:tcPr>
            <w:tcW w:w="4850" w:type="dxa"/>
            <w:tcBorders>
              <w:bottom w:val="nil"/>
              <w:right w:val="nil"/>
            </w:tcBorders>
          </w:tcPr>
          <w:p w:rsidR="005D57B1" w:rsidRDefault="005D57B1">
            <w:pPr>
              <w:pStyle w:val="Pa5"/>
              <w:spacing w:before="160"/>
              <w:rPr>
                <w:color w:val="211D1E"/>
                <w:sz w:val="20"/>
                <w:szCs w:val="20"/>
              </w:rPr>
            </w:pPr>
            <w:r>
              <w:rPr>
                <w:color w:val="211D1E"/>
                <w:sz w:val="20"/>
                <w:szCs w:val="20"/>
              </w:rPr>
              <w:t xml:space="preserve">Immediately after the Announcer finishes, the CRO will command </w:t>
            </w:r>
            <w:r w:rsidRPr="005D57B1">
              <w:rPr>
                <w:color w:val="211D1E"/>
                <w:sz w:val="20"/>
                <w:szCs w:val="20"/>
              </w:rPr>
              <w:t xml:space="preserve">“FOR THE NEXT COMPETITION SHOT, LOAD.” </w:t>
            </w:r>
            <w:r>
              <w:rPr>
                <w:color w:val="211D1E"/>
                <w:sz w:val="20"/>
                <w:szCs w:val="20"/>
              </w:rPr>
              <w:t>After 5 sec., the CRO will com</w:t>
            </w:r>
            <w:r>
              <w:rPr>
                <w:color w:val="211D1E"/>
                <w:sz w:val="20"/>
                <w:szCs w:val="20"/>
              </w:rPr>
              <w:softHyphen/>
              <w:t xml:space="preserve">mand </w:t>
            </w:r>
            <w:r w:rsidRPr="005D57B1">
              <w:rPr>
                <w:color w:val="211D1E"/>
                <w:sz w:val="20"/>
                <w:szCs w:val="20"/>
              </w:rPr>
              <w:t xml:space="preserve">“START.” </w:t>
            </w:r>
          </w:p>
          <w:p w:rsidR="005D57B1" w:rsidRDefault="005D57B1">
            <w:pPr>
              <w:pStyle w:val="Pa5"/>
              <w:spacing w:before="160"/>
              <w:rPr>
                <w:color w:val="211D1E"/>
                <w:sz w:val="20"/>
                <w:szCs w:val="20"/>
              </w:rPr>
            </w:pPr>
            <w:r>
              <w:rPr>
                <w:color w:val="211D1E"/>
                <w:sz w:val="20"/>
                <w:szCs w:val="20"/>
              </w:rPr>
              <w:t xml:space="preserve">Finalists have 50 sec. to fire each shot. </w:t>
            </w:r>
          </w:p>
          <w:p w:rsidR="005D57B1" w:rsidRDefault="005D57B1">
            <w:pPr>
              <w:pStyle w:val="Pa5"/>
              <w:spacing w:before="160"/>
              <w:rPr>
                <w:color w:val="211D1E"/>
                <w:sz w:val="20"/>
                <w:szCs w:val="20"/>
              </w:rPr>
            </w:pPr>
            <w:r>
              <w:rPr>
                <w:color w:val="211D1E"/>
                <w:sz w:val="20"/>
                <w:szCs w:val="20"/>
              </w:rPr>
              <w:t xml:space="preserve">At 50 sec., the CRO will command </w:t>
            </w:r>
            <w:r w:rsidRPr="005D57B1">
              <w:rPr>
                <w:color w:val="211D1E"/>
                <w:sz w:val="20"/>
                <w:szCs w:val="20"/>
              </w:rPr>
              <w:t xml:space="preserve">“STOP” </w:t>
            </w:r>
            <w:r>
              <w:rPr>
                <w:color w:val="211D1E"/>
                <w:sz w:val="20"/>
                <w:szCs w:val="20"/>
              </w:rPr>
              <w:t xml:space="preserve">and the Announcer will give comments about the Finalists and their scores. </w:t>
            </w:r>
          </w:p>
          <w:p w:rsidR="005D57B1" w:rsidRDefault="005D57B1">
            <w:pPr>
              <w:pStyle w:val="Pa5"/>
              <w:spacing w:before="160"/>
              <w:rPr>
                <w:color w:val="211D1E"/>
                <w:sz w:val="20"/>
                <w:szCs w:val="20"/>
              </w:rPr>
            </w:pPr>
            <w:r>
              <w:rPr>
                <w:color w:val="211D1E"/>
                <w:sz w:val="20"/>
                <w:szCs w:val="20"/>
              </w:rPr>
              <w:t xml:space="preserve">Immediately after the Announcer finishes, the CRO will command </w:t>
            </w:r>
            <w:r w:rsidRPr="005D57B1">
              <w:rPr>
                <w:color w:val="211D1E"/>
                <w:sz w:val="20"/>
                <w:szCs w:val="20"/>
              </w:rPr>
              <w:t xml:space="preserve">“FOR THE NEXT COMPETITION SHOT, LOAD.” </w:t>
            </w:r>
            <w:r>
              <w:rPr>
                <w:color w:val="211D1E"/>
                <w:sz w:val="20"/>
                <w:szCs w:val="20"/>
              </w:rPr>
              <w:t>After 5 sec., the CRO will com</w:t>
            </w:r>
            <w:r>
              <w:rPr>
                <w:color w:val="211D1E"/>
                <w:sz w:val="20"/>
                <w:szCs w:val="20"/>
              </w:rPr>
              <w:softHyphen/>
              <w:t xml:space="preserve">mand </w:t>
            </w:r>
            <w:r w:rsidRPr="005D57B1">
              <w:rPr>
                <w:color w:val="211D1E"/>
                <w:sz w:val="20"/>
                <w:szCs w:val="20"/>
              </w:rPr>
              <w:t xml:space="preserve">“START.” </w:t>
            </w:r>
          </w:p>
          <w:p w:rsidR="005D57B1" w:rsidRDefault="005D57B1">
            <w:pPr>
              <w:pStyle w:val="Pa5"/>
              <w:spacing w:before="160"/>
              <w:rPr>
                <w:color w:val="211D1E"/>
                <w:sz w:val="20"/>
                <w:szCs w:val="20"/>
              </w:rPr>
            </w:pPr>
            <w:r>
              <w:rPr>
                <w:color w:val="211D1E"/>
                <w:sz w:val="20"/>
                <w:szCs w:val="20"/>
              </w:rPr>
              <w:t xml:space="preserve">This sequence will continue until 24 total shots (two 5-shot series and 14 single shots), are fired. At the end of the 24th shot, the CRO will command </w:t>
            </w:r>
            <w:r w:rsidRPr="005D57B1">
              <w:rPr>
                <w:color w:val="211D1E"/>
                <w:sz w:val="20"/>
                <w:szCs w:val="20"/>
              </w:rPr>
              <w:t xml:space="preserve">“STOP…UNLOAD.” </w:t>
            </w:r>
            <w:r>
              <w:rPr>
                <w:color w:val="211D1E"/>
                <w:sz w:val="20"/>
                <w:szCs w:val="20"/>
              </w:rPr>
              <w:t xml:space="preserve">A Range Officer must verify that gun actions are open with safety flags inserted. </w:t>
            </w:r>
          </w:p>
        </w:tc>
      </w:tr>
      <w:tr w:rsidR="005D57B1" w:rsidTr="005D57B1">
        <w:trPr>
          <w:trHeight w:val="823"/>
        </w:trPr>
        <w:tc>
          <w:tcPr>
            <w:tcW w:w="4850" w:type="dxa"/>
            <w:tcBorders>
              <w:left w:val="nil"/>
              <w:bottom w:val="nil"/>
            </w:tcBorders>
          </w:tcPr>
          <w:p w:rsidR="005D57B1" w:rsidRPr="005D57B1" w:rsidRDefault="005D57B1">
            <w:pPr>
              <w:pStyle w:val="Pa5"/>
              <w:spacing w:before="160"/>
              <w:rPr>
                <w:b/>
                <w:bCs/>
                <w:color w:val="211D1E"/>
                <w:sz w:val="20"/>
                <w:szCs w:val="20"/>
              </w:rPr>
            </w:pPr>
            <w:r>
              <w:rPr>
                <w:b/>
                <w:bCs/>
                <w:color w:val="211D1E"/>
                <w:sz w:val="20"/>
                <w:szCs w:val="20"/>
              </w:rPr>
              <w:t xml:space="preserve">i) </w:t>
            </w:r>
          </w:p>
          <w:p w:rsidR="005D57B1" w:rsidRPr="005D57B1" w:rsidRDefault="005D57B1">
            <w:pPr>
              <w:pStyle w:val="Pa5"/>
              <w:spacing w:before="160"/>
              <w:rPr>
                <w:b/>
                <w:bCs/>
                <w:color w:val="211D1E"/>
                <w:sz w:val="20"/>
                <w:szCs w:val="20"/>
              </w:rPr>
            </w:pPr>
            <w:r>
              <w:rPr>
                <w:b/>
                <w:bCs/>
                <w:color w:val="211D1E"/>
                <w:sz w:val="20"/>
                <w:szCs w:val="20"/>
              </w:rPr>
              <w:t xml:space="preserve">ELIMINATIONS </w:t>
            </w:r>
          </w:p>
        </w:tc>
        <w:tc>
          <w:tcPr>
            <w:tcW w:w="4850" w:type="dxa"/>
            <w:tcBorders>
              <w:bottom w:val="nil"/>
              <w:right w:val="nil"/>
            </w:tcBorders>
          </w:tcPr>
          <w:p w:rsidR="005D57B1" w:rsidRDefault="005D57B1">
            <w:pPr>
              <w:pStyle w:val="Pa5"/>
              <w:spacing w:before="160"/>
              <w:rPr>
                <w:color w:val="211D1E"/>
                <w:sz w:val="20"/>
                <w:szCs w:val="20"/>
              </w:rPr>
            </w:pPr>
            <w:r>
              <w:rPr>
                <w:color w:val="211D1E"/>
                <w:sz w:val="20"/>
                <w:szCs w:val="20"/>
              </w:rPr>
              <w:t>After all Finalists have fired twelve (12) shots, the lowest ranking athlete is eliminated (8th place). The lowest ranked finalists will continue to be elimi</w:t>
            </w:r>
            <w:r>
              <w:rPr>
                <w:color w:val="211D1E"/>
                <w:sz w:val="20"/>
                <w:szCs w:val="20"/>
              </w:rPr>
              <w:softHyphen/>
              <w:t xml:space="preserve">nated as follows: </w:t>
            </w:r>
          </w:p>
          <w:p w:rsidR="005D57B1" w:rsidRDefault="005D57B1">
            <w:pPr>
              <w:pStyle w:val="Pa5"/>
              <w:spacing w:before="160"/>
              <w:rPr>
                <w:color w:val="211D1E"/>
                <w:sz w:val="20"/>
                <w:szCs w:val="20"/>
              </w:rPr>
            </w:pPr>
            <w:r>
              <w:rPr>
                <w:color w:val="211D1E"/>
                <w:sz w:val="20"/>
                <w:szCs w:val="20"/>
              </w:rPr>
              <w:t xml:space="preserve">After 14 shots – 7th place </w:t>
            </w:r>
          </w:p>
          <w:p w:rsidR="005D57B1" w:rsidRDefault="005D57B1">
            <w:pPr>
              <w:pStyle w:val="Pa5"/>
              <w:spacing w:before="160"/>
              <w:rPr>
                <w:color w:val="211D1E"/>
                <w:sz w:val="20"/>
                <w:szCs w:val="20"/>
              </w:rPr>
            </w:pPr>
            <w:r>
              <w:rPr>
                <w:color w:val="211D1E"/>
                <w:sz w:val="20"/>
                <w:szCs w:val="20"/>
              </w:rPr>
              <w:t xml:space="preserve">After 16 shots – 6th place </w:t>
            </w:r>
          </w:p>
          <w:p w:rsidR="005D57B1" w:rsidRDefault="005D57B1">
            <w:pPr>
              <w:pStyle w:val="Pa5"/>
              <w:spacing w:before="160"/>
              <w:rPr>
                <w:color w:val="211D1E"/>
                <w:sz w:val="20"/>
                <w:szCs w:val="20"/>
              </w:rPr>
            </w:pPr>
            <w:r>
              <w:rPr>
                <w:color w:val="211D1E"/>
                <w:sz w:val="20"/>
                <w:szCs w:val="20"/>
              </w:rPr>
              <w:lastRenderedPageBreak/>
              <w:t xml:space="preserve">After 18 shots – 5th place </w:t>
            </w:r>
          </w:p>
          <w:p w:rsidR="005D57B1" w:rsidRDefault="005D57B1">
            <w:pPr>
              <w:pStyle w:val="Pa5"/>
              <w:spacing w:before="160"/>
              <w:rPr>
                <w:color w:val="211D1E"/>
                <w:sz w:val="20"/>
                <w:szCs w:val="20"/>
              </w:rPr>
            </w:pPr>
            <w:r>
              <w:rPr>
                <w:color w:val="211D1E"/>
                <w:sz w:val="20"/>
                <w:szCs w:val="20"/>
              </w:rPr>
              <w:t xml:space="preserve">After 20 shots – 4th place </w:t>
            </w:r>
          </w:p>
          <w:p w:rsidR="005D57B1" w:rsidRDefault="005D57B1">
            <w:pPr>
              <w:pStyle w:val="Pa5"/>
              <w:spacing w:before="160"/>
              <w:rPr>
                <w:color w:val="211D1E"/>
                <w:sz w:val="20"/>
                <w:szCs w:val="20"/>
              </w:rPr>
            </w:pPr>
            <w:r>
              <w:rPr>
                <w:color w:val="211D1E"/>
                <w:sz w:val="20"/>
                <w:szCs w:val="20"/>
              </w:rPr>
              <w:t xml:space="preserve">After 22 shots – 3rd place (bronze medal winner is decided) </w:t>
            </w:r>
          </w:p>
          <w:p w:rsidR="005D57B1" w:rsidRDefault="005D57B1">
            <w:pPr>
              <w:pStyle w:val="Pa5"/>
              <w:spacing w:before="160"/>
              <w:rPr>
                <w:color w:val="211D1E"/>
                <w:sz w:val="20"/>
                <w:szCs w:val="20"/>
              </w:rPr>
            </w:pPr>
            <w:r>
              <w:rPr>
                <w:color w:val="211D1E"/>
                <w:sz w:val="20"/>
                <w:szCs w:val="20"/>
              </w:rPr>
              <w:t>After 24 shots – 2nd and 1st places (silver and gold medal winners are decided)</w:t>
            </w:r>
          </w:p>
        </w:tc>
      </w:tr>
    </w:tbl>
    <w:p w:rsidR="005D57B1" w:rsidRDefault="005D57B1" w:rsidP="00A12529">
      <w:pPr>
        <w:rPr>
          <w:rFonts w:ascii="Arial" w:hAnsi="Arial" w:cs="Arial"/>
          <w:color w:val="000000"/>
          <w:sz w:val="18"/>
          <w:szCs w:val="18"/>
        </w:rPr>
      </w:pPr>
    </w:p>
    <w:p w:rsidR="00B2681E" w:rsidRPr="00B2681E" w:rsidRDefault="00B2681E" w:rsidP="00B2681E">
      <w:pPr>
        <w:autoSpaceDE w:val="0"/>
        <w:autoSpaceDN w:val="0"/>
        <w:adjustRightInd w:val="0"/>
        <w:rPr>
          <w:rFonts w:ascii="Arial" w:hAnsi="Arial" w:cs="Arial"/>
          <w:color w:val="000000"/>
          <w:szCs w:val="24"/>
        </w:rPr>
      </w:pPr>
    </w:p>
    <w:p w:rsidR="00B2681E" w:rsidRPr="00B2681E" w:rsidRDefault="00B2681E" w:rsidP="00B2681E">
      <w:pPr>
        <w:autoSpaceDE w:val="0"/>
        <w:autoSpaceDN w:val="0"/>
        <w:adjustRightInd w:val="0"/>
        <w:rPr>
          <w:rFonts w:ascii="Arial" w:hAnsi="Arial" w:cs="Arial"/>
          <w:color w:val="211D1E"/>
          <w:sz w:val="22"/>
          <w:szCs w:val="22"/>
        </w:rPr>
      </w:pPr>
      <w:r w:rsidRPr="00B2681E">
        <w:rPr>
          <w:rFonts w:ascii="Arial" w:hAnsi="Arial" w:cs="Arial"/>
          <w:b/>
          <w:bCs/>
          <w:color w:val="211D1E"/>
          <w:sz w:val="22"/>
          <w:szCs w:val="22"/>
        </w:rPr>
        <w:t>6.17</w:t>
      </w:r>
      <w:r w:rsidR="003C75C3">
        <w:rPr>
          <w:rFonts w:ascii="Arial" w:hAnsi="Arial" w:cs="Arial"/>
          <w:b/>
          <w:bCs/>
          <w:color w:val="211D1E"/>
          <w:sz w:val="22"/>
          <w:szCs w:val="22"/>
        </w:rPr>
        <w:t>.4 FINALS – 25m RAPID FIRE PIST</w:t>
      </w:r>
      <w:r w:rsidRPr="00B2681E">
        <w:rPr>
          <w:rFonts w:ascii="Arial" w:hAnsi="Arial" w:cs="Arial"/>
          <w:b/>
          <w:bCs/>
          <w:color w:val="211D1E"/>
          <w:sz w:val="22"/>
          <w:szCs w:val="22"/>
        </w:rPr>
        <w:t xml:space="preserve">OL MEN </w:t>
      </w:r>
    </w:p>
    <w:tbl>
      <w:tblPr>
        <w:tblW w:w="0" w:type="auto"/>
        <w:tblBorders>
          <w:top w:val="nil"/>
          <w:left w:val="nil"/>
          <w:bottom w:val="nil"/>
          <w:right w:val="nil"/>
        </w:tblBorders>
        <w:tblLayout w:type="fixed"/>
        <w:tblLook w:val="0000" w:firstRow="0" w:lastRow="0" w:firstColumn="0" w:lastColumn="0" w:noHBand="0" w:noVBand="0"/>
      </w:tblPr>
      <w:tblGrid>
        <w:gridCol w:w="4830"/>
        <w:gridCol w:w="4830"/>
      </w:tblGrid>
      <w:tr w:rsidR="00B2681E" w:rsidRPr="00B2681E">
        <w:trPr>
          <w:trHeight w:val="493"/>
        </w:trPr>
        <w:tc>
          <w:tcPr>
            <w:tcW w:w="4830" w:type="dxa"/>
          </w:tcPr>
          <w:p w:rsidR="00B2681E" w:rsidRPr="00B2681E" w:rsidRDefault="00B2681E" w:rsidP="00B2681E">
            <w:pPr>
              <w:autoSpaceDE w:val="0"/>
              <w:autoSpaceDN w:val="0"/>
              <w:adjustRightInd w:val="0"/>
              <w:spacing w:before="160" w:line="201" w:lineRule="atLeast"/>
              <w:rPr>
                <w:rFonts w:ascii="Arial" w:hAnsi="Arial" w:cs="Arial"/>
                <w:color w:val="211D1E"/>
                <w:sz w:val="20"/>
              </w:rPr>
            </w:pPr>
            <w:r w:rsidRPr="00B2681E">
              <w:rPr>
                <w:rFonts w:ascii="Arial" w:hAnsi="Arial" w:cs="Arial"/>
                <w:b/>
                <w:bCs/>
                <w:color w:val="211D1E"/>
                <w:sz w:val="20"/>
              </w:rPr>
              <w:t xml:space="preserve">a) </w:t>
            </w:r>
            <w:r w:rsidR="00B14715" w:rsidRPr="00B2681E">
              <w:rPr>
                <w:rFonts w:ascii="Arial" w:hAnsi="Arial" w:cs="Arial"/>
                <w:b/>
                <w:bCs/>
                <w:color w:val="211D1E"/>
                <w:sz w:val="20"/>
              </w:rPr>
              <w:t>FINALS FORMAT</w:t>
            </w:r>
          </w:p>
          <w:p w:rsidR="00B2681E" w:rsidRPr="00B2681E" w:rsidRDefault="00B2681E" w:rsidP="00B2681E">
            <w:pPr>
              <w:autoSpaceDE w:val="0"/>
              <w:autoSpaceDN w:val="0"/>
              <w:adjustRightInd w:val="0"/>
              <w:spacing w:before="160" w:line="201" w:lineRule="atLeast"/>
              <w:rPr>
                <w:rFonts w:ascii="Arial" w:hAnsi="Arial" w:cs="Arial"/>
                <w:color w:val="211D1E"/>
                <w:sz w:val="20"/>
              </w:rPr>
            </w:pPr>
          </w:p>
        </w:tc>
        <w:tc>
          <w:tcPr>
            <w:tcW w:w="4830" w:type="dxa"/>
          </w:tcPr>
          <w:p w:rsidR="00B2681E" w:rsidRPr="00B2681E" w:rsidRDefault="00B2681E" w:rsidP="00B2681E">
            <w:pPr>
              <w:autoSpaceDE w:val="0"/>
              <w:autoSpaceDN w:val="0"/>
              <w:adjustRightInd w:val="0"/>
              <w:spacing w:before="160" w:line="201" w:lineRule="atLeast"/>
              <w:rPr>
                <w:rFonts w:ascii="Arial" w:hAnsi="Arial" w:cs="Arial"/>
                <w:color w:val="211D1E"/>
                <w:sz w:val="20"/>
              </w:rPr>
            </w:pPr>
            <w:r w:rsidRPr="00B2681E">
              <w:rPr>
                <w:rFonts w:ascii="Arial" w:hAnsi="Arial" w:cs="Arial"/>
                <w:color w:val="211D1E"/>
                <w:sz w:val="20"/>
              </w:rPr>
              <w:t xml:space="preserve">The 25m Rapid Fire Pistol Men Final consists of eight (8) 5-shot 4-second series with hit or miss scoring and the elimination of the lowest scoring finalists, beginning after the fourth series and continuing until the eighth series when the gold and silver medals are decided. </w:t>
            </w:r>
          </w:p>
        </w:tc>
      </w:tr>
      <w:tr w:rsidR="00B2681E" w:rsidRPr="00B2681E">
        <w:trPr>
          <w:trHeight w:val="733"/>
        </w:trPr>
        <w:tc>
          <w:tcPr>
            <w:tcW w:w="4830" w:type="dxa"/>
          </w:tcPr>
          <w:p w:rsidR="00B2681E" w:rsidRPr="00B2681E" w:rsidRDefault="00B2681E" w:rsidP="00B2681E">
            <w:pPr>
              <w:autoSpaceDE w:val="0"/>
              <w:autoSpaceDN w:val="0"/>
              <w:adjustRightInd w:val="0"/>
              <w:spacing w:before="160" w:line="201" w:lineRule="atLeast"/>
              <w:rPr>
                <w:rFonts w:ascii="Arial" w:hAnsi="Arial" w:cs="Arial"/>
                <w:color w:val="211D1E"/>
                <w:sz w:val="20"/>
              </w:rPr>
            </w:pPr>
            <w:r w:rsidRPr="00B2681E">
              <w:rPr>
                <w:rFonts w:ascii="Arial" w:hAnsi="Arial" w:cs="Arial"/>
                <w:b/>
                <w:bCs/>
                <w:color w:val="211D1E"/>
                <w:sz w:val="20"/>
              </w:rPr>
              <w:t xml:space="preserve">b) </w:t>
            </w:r>
            <w:r w:rsidR="00B14715" w:rsidRPr="00B2681E">
              <w:rPr>
                <w:rFonts w:ascii="Arial" w:hAnsi="Arial" w:cs="Arial"/>
                <w:b/>
                <w:bCs/>
                <w:color w:val="211D1E"/>
                <w:sz w:val="20"/>
              </w:rPr>
              <w:t>TARGETS</w:t>
            </w:r>
          </w:p>
          <w:p w:rsidR="00B2681E" w:rsidRPr="00B2681E" w:rsidRDefault="00B2681E" w:rsidP="00B2681E">
            <w:pPr>
              <w:autoSpaceDE w:val="0"/>
              <w:autoSpaceDN w:val="0"/>
              <w:adjustRightInd w:val="0"/>
              <w:spacing w:before="160" w:line="201" w:lineRule="atLeast"/>
              <w:rPr>
                <w:rFonts w:ascii="Arial" w:hAnsi="Arial" w:cs="Arial"/>
                <w:color w:val="211D1E"/>
                <w:sz w:val="20"/>
              </w:rPr>
            </w:pPr>
          </w:p>
        </w:tc>
        <w:tc>
          <w:tcPr>
            <w:tcW w:w="4830" w:type="dxa"/>
          </w:tcPr>
          <w:p w:rsidR="00B2681E" w:rsidRPr="00B2681E" w:rsidRDefault="00B2681E" w:rsidP="00B2681E">
            <w:pPr>
              <w:autoSpaceDE w:val="0"/>
              <w:autoSpaceDN w:val="0"/>
              <w:adjustRightInd w:val="0"/>
              <w:spacing w:before="160" w:line="201" w:lineRule="atLeast"/>
              <w:rPr>
                <w:rFonts w:ascii="Arial" w:hAnsi="Arial" w:cs="Arial"/>
                <w:color w:val="211D1E"/>
                <w:sz w:val="20"/>
              </w:rPr>
            </w:pPr>
            <w:r w:rsidRPr="00B2681E">
              <w:rPr>
                <w:rFonts w:ascii="Arial" w:hAnsi="Arial" w:cs="Arial"/>
                <w:color w:val="211D1E"/>
                <w:sz w:val="20"/>
              </w:rPr>
              <w:t xml:space="preserve">Three (3) groups of five (5) 25m ESTs must be used. Two finalists are assigned to each group. The 1.50 m x 1.50 m shooting station (firing point) for each group is used. They must take their positions on the left and right sides of the shooting station so that at least one (1) foot touches the line that marks the left or right side of the shooting station as defined by Rule 6.4.11.7. </w:t>
            </w:r>
          </w:p>
        </w:tc>
      </w:tr>
      <w:tr w:rsidR="00B2681E" w:rsidRPr="00B2681E">
        <w:trPr>
          <w:trHeight w:val="703"/>
        </w:trPr>
        <w:tc>
          <w:tcPr>
            <w:tcW w:w="4830" w:type="dxa"/>
          </w:tcPr>
          <w:p w:rsidR="00B2681E" w:rsidRPr="00B2681E" w:rsidRDefault="00B2681E" w:rsidP="00B2681E">
            <w:pPr>
              <w:autoSpaceDE w:val="0"/>
              <w:autoSpaceDN w:val="0"/>
              <w:adjustRightInd w:val="0"/>
              <w:spacing w:before="160" w:line="201" w:lineRule="atLeast"/>
              <w:rPr>
                <w:rFonts w:ascii="Arial" w:hAnsi="Arial" w:cs="Arial"/>
                <w:color w:val="211D1E"/>
                <w:sz w:val="20"/>
              </w:rPr>
            </w:pPr>
            <w:r w:rsidRPr="00B2681E">
              <w:rPr>
                <w:rFonts w:ascii="Arial" w:hAnsi="Arial" w:cs="Arial"/>
                <w:b/>
                <w:bCs/>
                <w:color w:val="211D1E"/>
                <w:sz w:val="20"/>
              </w:rPr>
              <w:t xml:space="preserve">c) </w:t>
            </w:r>
            <w:r w:rsidR="00B14715" w:rsidRPr="00B2681E">
              <w:rPr>
                <w:rFonts w:ascii="Arial" w:hAnsi="Arial" w:cs="Arial"/>
                <w:b/>
                <w:bCs/>
                <w:color w:val="211D1E"/>
                <w:sz w:val="20"/>
              </w:rPr>
              <w:t>SCORING</w:t>
            </w:r>
          </w:p>
          <w:p w:rsidR="00B2681E" w:rsidRPr="00B2681E" w:rsidRDefault="00B2681E" w:rsidP="00B2681E">
            <w:pPr>
              <w:autoSpaceDE w:val="0"/>
              <w:autoSpaceDN w:val="0"/>
              <w:adjustRightInd w:val="0"/>
              <w:spacing w:before="160" w:line="201" w:lineRule="atLeast"/>
              <w:rPr>
                <w:rFonts w:ascii="Arial" w:hAnsi="Arial" w:cs="Arial"/>
                <w:color w:val="211D1E"/>
                <w:sz w:val="20"/>
              </w:rPr>
            </w:pPr>
          </w:p>
        </w:tc>
        <w:tc>
          <w:tcPr>
            <w:tcW w:w="4830" w:type="dxa"/>
          </w:tcPr>
          <w:p w:rsidR="00B2681E" w:rsidRPr="00B2681E" w:rsidRDefault="00B2681E" w:rsidP="00B2681E">
            <w:pPr>
              <w:autoSpaceDE w:val="0"/>
              <w:autoSpaceDN w:val="0"/>
              <w:adjustRightInd w:val="0"/>
              <w:spacing w:before="160" w:line="201" w:lineRule="atLeast"/>
              <w:rPr>
                <w:rFonts w:ascii="Arial" w:hAnsi="Arial" w:cs="Arial"/>
                <w:color w:val="211D1E"/>
                <w:sz w:val="20"/>
              </w:rPr>
            </w:pPr>
            <w:r w:rsidRPr="00B2681E">
              <w:rPr>
                <w:rFonts w:ascii="Arial" w:hAnsi="Arial" w:cs="Arial"/>
                <w:color w:val="211D1E"/>
                <w:sz w:val="20"/>
              </w:rPr>
              <w:t xml:space="preserve">Scoring in the Final is hit or miss; each hit counts one (1) point; each miss counts zero (0) points. Any shot scoring 9.7 or higher on the 25m Rapid Fire Pistol target counts as a hit. </w:t>
            </w:r>
          </w:p>
          <w:p w:rsidR="00B2681E" w:rsidRPr="00B2681E" w:rsidRDefault="00B2681E" w:rsidP="00B2681E">
            <w:pPr>
              <w:autoSpaceDE w:val="0"/>
              <w:autoSpaceDN w:val="0"/>
              <w:adjustRightInd w:val="0"/>
              <w:spacing w:before="160" w:line="201" w:lineRule="atLeast"/>
              <w:rPr>
                <w:rFonts w:ascii="Arial" w:hAnsi="Arial" w:cs="Arial"/>
                <w:color w:val="211D1E"/>
                <w:sz w:val="20"/>
              </w:rPr>
            </w:pPr>
            <w:r w:rsidRPr="00B2681E">
              <w:rPr>
                <w:rFonts w:ascii="Arial" w:hAnsi="Arial" w:cs="Arial"/>
                <w:color w:val="211D1E"/>
                <w:sz w:val="20"/>
              </w:rPr>
              <w:t xml:space="preserve">Cumulative total scores (total number of hits) in the Final determine final rankings, with ties broken according to shoot-off scores. </w:t>
            </w:r>
          </w:p>
        </w:tc>
      </w:tr>
      <w:tr w:rsidR="00B2681E" w:rsidRPr="00B2681E">
        <w:trPr>
          <w:trHeight w:val="853"/>
        </w:trPr>
        <w:tc>
          <w:tcPr>
            <w:tcW w:w="4830" w:type="dxa"/>
          </w:tcPr>
          <w:p w:rsidR="00B14715" w:rsidRPr="00B2681E" w:rsidRDefault="00B2681E" w:rsidP="00B14715">
            <w:pPr>
              <w:autoSpaceDE w:val="0"/>
              <w:autoSpaceDN w:val="0"/>
              <w:adjustRightInd w:val="0"/>
              <w:spacing w:before="160" w:line="201" w:lineRule="atLeast"/>
              <w:rPr>
                <w:rFonts w:ascii="Arial" w:hAnsi="Arial" w:cs="Arial"/>
                <w:color w:val="211D1E"/>
                <w:sz w:val="20"/>
              </w:rPr>
            </w:pPr>
            <w:r w:rsidRPr="00B2681E">
              <w:rPr>
                <w:rFonts w:ascii="Arial" w:hAnsi="Arial" w:cs="Arial"/>
                <w:b/>
                <w:bCs/>
                <w:color w:val="211D1E"/>
                <w:sz w:val="20"/>
              </w:rPr>
              <w:t xml:space="preserve">d) </w:t>
            </w:r>
            <w:r w:rsidR="00B14715" w:rsidRPr="00B2681E">
              <w:rPr>
                <w:rFonts w:ascii="Arial" w:hAnsi="Arial" w:cs="Arial"/>
                <w:b/>
                <w:bCs/>
                <w:color w:val="211D1E"/>
                <w:sz w:val="20"/>
              </w:rPr>
              <w:t xml:space="preserve">REPORTING TIME </w:t>
            </w:r>
          </w:p>
          <w:p w:rsidR="00B2681E" w:rsidRPr="00B2681E" w:rsidRDefault="00B2681E" w:rsidP="00B2681E">
            <w:pPr>
              <w:autoSpaceDE w:val="0"/>
              <w:autoSpaceDN w:val="0"/>
              <w:adjustRightInd w:val="0"/>
              <w:spacing w:before="160" w:line="201" w:lineRule="atLeast"/>
              <w:rPr>
                <w:rFonts w:ascii="Arial" w:hAnsi="Arial" w:cs="Arial"/>
                <w:color w:val="211D1E"/>
                <w:sz w:val="20"/>
              </w:rPr>
            </w:pPr>
          </w:p>
          <w:p w:rsidR="00B2681E" w:rsidRPr="00B2681E" w:rsidRDefault="00B2681E" w:rsidP="00B2681E">
            <w:pPr>
              <w:autoSpaceDE w:val="0"/>
              <w:autoSpaceDN w:val="0"/>
              <w:adjustRightInd w:val="0"/>
              <w:spacing w:before="160" w:line="201" w:lineRule="atLeast"/>
              <w:rPr>
                <w:rFonts w:ascii="Arial" w:hAnsi="Arial" w:cs="Arial"/>
                <w:color w:val="211D1E"/>
                <w:sz w:val="20"/>
              </w:rPr>
            </w:pPr>
            <w:r w:rsidRPr="00B2681E">
              <w:rPr>
                <w:rFonts w:ascii="Arial" w:hAnsi="Arial" w:cs="Arial"/>
                <w:b/>
                <w:bCs/>
                <w:color w:val="211D1E"/>
                <w:sz w:val="20"/>
              </w:rPr>
              <w:t xml:space="preserve">30:00 and 15:00 min before </w:t>
            </w:r>
          </w:p>
        </w:tc>
        <w:tc>
          <w:tcPr>
            <w:tcW w:w="4830" w:type="dxa"/>
          </w:tcPr>
          <w:p w:rsidR="00B2681E" w:rsidRPr="00B2681E" w:rsidRDefault="00B2681E" w:rsidP="00B2681E">
            <w:pPr>
              <w:autoSpaceDE w:val="0"/>
              <w:autoSpaceDN w:val="0"/>
              <w:adjustRightInd w:val="0"/>
              <w:spacing w:before="160" w:line="201" w:lineRule="atLeast"/>
              <w:rPr>
                <w:rFonts w:ascii="Arial" w:hAnsi="Arial" w:cs="Arial"/>
                <w:color w:val="211D1E"/>
                <w:sz w:val="20"/>
              </w:rPr>
            </w:pPr>
            <w:r w:rsidRPr="00B2681E">
              <w:rPr>
                <w:rFonts w:ascii="Arial" w:hAnsi="Arial" w:cs="Arial"/>
                <w:color w:val="211D1E"/>
                <w:sz w:val="20"/>
              </w:rPr>
              <w:t xml:space="preserve">Athletes must report 30 min. before the Start Time with their equipment and competition clothing. The Jury must complete equipment checks as soon as possible after the athlete reports. Athletes or their coaches must be allowed to place their equipment, including sufficient ammunition to complete the Final, on their firing points not less than 15 min. </w:t>
            </w:r>
            <w:r w:rsidRPr="00B2681E">
              <w:rPr>
                <w:rFonts w:ascii="Arial" w:hAnsi="Arial" w:cs="Arial"/>
                <w:color w:val="211D1E"/>
                <w:sz w:val="20"/>
              </w:rPr>
              <w:lastRenderedPageBreak/>
              <w:t xml:space="preserve">before the Start Time. Athlete equipment may include a reserve pistol that can be used to replace a malfunctioning pistol (safety flag must be inserted). </w:t>
            </w:r>
          </w:p>
        </w:tc>
      </w:tr>
      <w:tr w:rsidR="00B2681E" w:rsidTr="00B2681E">
        <w:trPr>
          <w:trHeight w:val="853"/>
        </w:trPr>
        <w:tc>
          <w:tcPr>
            <w:tcW w:w="4830" w:type="dxa"/>
            <w:tcBorders>
              <w:left w:val="nil"/>
              <w:bottom w:val="nil"/>
            </w:tcBorders>
          </w:tcPr>
          <w:p w:rsidR="00B14715" w:rsidRPr="00B2681E" w:rsidRDefault="00B2681E" w:rsidP="00B14715">
            <w:pPr>
              <w:rPr>
                <w:rFonts w:ascii="Arial" w:hAnsi="Arial" w:cs="Arial"/>
                <w:b/>
                <w:bCs/>
                <w:color w:val="211D1E"/>
                <w:sz w:val="20"/>
              </w:rPr>
            </w:pPr>
            <w:r w:rsidRPr="00B2681E">
              <w:rPr>
                <w:rFonts w:ascii="Arial" w:hAnsi="Arial" w:cs="Arial"/>
                <w:b/>
                <w:bCs/>
                <w:color w:val="211D1E"/>
                <w:sz w:val="20"/>
              </w:rPr>
              <w:lastRenderedPageBreak/>
              <w:t xml:space="preserve">g) </w:t>
            </w:r>
            <w:r w:rsidR="00B14715" w:rsidRPr="00B2681E">
              <w:rPr>
                <w:rFonts w:ascii="Arial" w:hAnsi="Arial" w:cs="Arial"/>
                <w:b/>
                <w:bCs/>
                <w:color w:val="211D1E"/>
                <w:sz w:val="20"/>
              </w:rPr>
              <w:t>DETAILED PROCE</w:t>
            </w:r>
            <w:r w:rsidR="00B14715" w:rsidRPr="00B2681E">
              <w:rPr>
                <w:rFonts w:ascii="Arial" w:hAnsi="Arial" w:cs="Arial"/>
                <w:b/>
                <w:bCs/>
                <w:color w:val="211D1E"/>
                <w:sz w:val="20"/>
              </w:rPr>
              <w:softHyphen/>
              <w:t>DURE FOR COM</w:t>
            </w:r>
            <w:r w:rsidR="00B14715" w:rsidRPr="00B2681E">
              <w:rPr>
                <w:rFonts w:ascii="Arial" w:hAnsi="Arial" w:cs="Arial"/>
                <w:b/>
                <w:bCs/>
                <w:color w:val="211D1E"/>
                <w:sz w:val="20"/>
              </w:rPr>
              <w:softHyphen/>
              <w:t xml:space="preserve">MANDS AND FIRING </w:t>
            </w:r>
          </w:p>
          <w:p w:rsidR="00B2681E" w:rsidRPr="00B2681E" w:rsidRDefault="00B2681E" w:rsidP="00B2681E">
            <w:pPr>
              <w:rPr>
                <w:rFonts w:ascii="Arial" w:hAnsi="Arial" w:cs="Arial"/>
                <w:b/>
                <w:bCs/>
                <w:color w:val="211D1E"/>
                <w:sz w:val="20"/>
              </w:rPr>
            </w:pPr>
          </w:p>
          <w:p w:rsidR="00B2681E" w:rsidRPr="00B2681E" w:rsidRDefault="00B2681E" w:rsidP="00B2681E">
            <w:pPr>
              <w:rPr>
                <w:rFonts w:ascii="Arial" w:hAnsi="Arial" w:cs="Arial"/>
                <w:b/>
                <w:bCs/>
                <w:color w:val="211D1E"/>
                <w:sz w:val="20"/>
              </w:rPr>
            </w:pPr>
            <w:r w:rsidRPr="00B2681E">
              <w:rPr>
                <w:rFonts w:ascii="Arial" w:hAnsi="Arial" w:cs="Arial"/>
                <w:b/>
                <w:bCs/>
                <w:color w:val="211D1E"/>
                <w:sz w:val="20"/>
              </w:rPr>
              <w:t xml:space="preserve">Competition firing starts at 0:00 min. </w:t>
            </w:r>
          </w:p>
        </w:tc>
        <w:tc>
          <w:tcPr>
            <w:tcW w:w="4830" w:type="dxa"/>
            <w:tcBorders>
              <w:bottom w:val="nil"/>
              <w:right w:val="nil"/>
            </w:tcBorders>
          </w:tcPr>
          <w:p w:rsidR="00B2681E" w:rsidRPr="00B2681E" w:rsidRDefault="00B2681E" w:rsidP="00B2681E">
            <w:pPr>
              <w:rPr>
                <w:rFonts w:ascii="Arial" w:hAnsi="Arial" w:cs="Arial"/>
                <w:color w:val="211D1E"/>
                <w:sz w:val="20"/>
              </w:rPr>
            </w:pPr>
            <w:r w:rsidRPr="00B2681E">
              <w:rPr>
                <w:rFonts w:ascii="Arial" w:hAnsi="Arial" w:cs="Arial"/>
                <w:color w:val="211D1E"/>
                <w:sz w:val="20"/>
              </w:rPr>
              <w:t>Each Final MATCH series consists of five (5) shots in four (4) seconds. For each series, all finalists remaining in the competition will shoot sepa</w:t>
            </w:r>
            <w:r w:rsidRPr="00B2681E">
              <w:rPr>
                <w:rFonts w:ascii="Arial" w:hAnsi="Arial" w:cs="Arial"/>
                <w:color w:val="211D1E"/>
                <w:sz w:val="20"/>
              </w:rPr>
              <w:softHyphen/>
              <w:t xml:space="preserve">rately and in succession. The order of firing for all series is from left to right. </w:t>
            </w:r>
          </w:p>
          <w:p w:rsidR="00B2681E" w:rsidRPr="00B2681E" w:rsidRDefault="00B2681E" w:rsidP="00B2681E">
            <w:pPr>
              <w:rPr>
                <w:rFonts w:ascii="Arial" w:hAnsi="Arial" w:cs="Arial"/>
                <w:color w:val="211D1E"/>
                <w:sz w:val="20"/>
              </w:rPr>
            </w:pPr>
            <w:r w:rsidRPr="00B2681E">
              <w:rPr>
                <w:rFonts w:ascii="Arial" w:hAnsi="Arial" w:cs="Arial"/>
                <w:color w:val="211D1E"/>
                <w:sz w:val="20"/>
              </w:rPr>
              <w:t xml:space="preserve">Immediately after the presentation, the CRO will command “TAKE YOUR POSITIONS.” </w:t>
            </w:r>
          </w:p>
          <w:p w:rsidR="00B2681E" w:rsidRPr="00B2681E" w:rsidRDefault="00B2681E" w:rsidP="00B2681E">
            <w:pPr>
              <w:rPr>
                <w:rFonts w:ascii="Arial" w:hAnsi="Arial" w:cs="Arial"/>
                <w:color w:val="211D1E"/>
                <w:sz w:val="20"/>
              </w:rPr>
            </w:pPr>
            <w:r w:rsidRPr="00B2681E">
              <w:rPr>
                <w:rFonts w:ascii="Arial" w:hAnsi="Arial" w:cs="Arial"/>
                <w:color w:val="211D1E"/>
                <w:sz w:val="20"/>
              </w:rPr>
              <w:t xml:space="preserve">15 sec. after the presentation, the CRO will command “LOAD.” After the command “LOAD,” athletes have one (1) min. to load two (2) magazines (Rule 8.7.6.2 d does not apply in a Final). Only one (1) “LOAD” command is given before the start of the first MATCH series. During the entire Final, athletes may continue to load magazines as required. </w:t>
            </w:r>
          </w:p>
          <w:p w:rsidR="00B2681E" w:rsidRPr="00B2681E" w:rsidRDefault="00B2681E" w:rsidP="00B2681E">
            <w:pPr>
              <w:rPr>
                <w:rFonts w:ascii="Arial" w:hAnsi="Arial" w:cs="Arial"/>
                <w:color w:val="211D1E"/>
                <w:sz w:val="20"/>
              </w:rPr>
            </w:pPr>
            <w:r w:rsidRPr="00B2681E">
              <w:rPr>
                <w:rFonts w:ascii="Arial" w:hAnsi="Arial" w:cs="Arial"/>
                <w:color w:val="211D1E"/>
                <w:sz w:val="20"/>
              </w:rPr>
              <w:t xml:space="preserve">After the command “LOAD,” athletes may do aiming </w:t>
            </w:r>
            <w:proofErr w:type="gramStart"/>
            <w:r w:rsidRPr="00B2681E">
              <w:rPr>
                <w:rFonts w:ascii="Arial" w:hAnsi="Arial" w:cs="Arial"/>
                <w:color w:val="211D1E"/>
                <w:sz w:val="20"/>
              </w:rPr>
              <w:t>exercises,</w:t>
            </w:r>
            <w:proofErr w:type="gramEnd"/>
            <w:r w:rsidRPr="00B2681E">
              <w:rPr>
                <w:rFonts w:ascii="Arial" w:hAnsi="Arial" w:cs="Arial"/>
                <w:color w:val="211D1E"/>
                <w:sz w:val="20"/>
              </w:rPr>
              <w:t xml:space="preserve"> arm lifts or dry firing, except when the other athlete in the 5-target group is firing. During this time the athlete on the right in the 5-target group may take his pistol in his hand to prepare, but he may not do aiming exercises, </w:t>
            </w:r>
            <w:proofErr w:type="gramStart"/>
            <w:r w:rsidRPr="00B2681E">
              <w:rPr>
                <w:rFonts w:ascii="Arial" w:hAnsi="Arial" w:cs="Arial"/>
                <w:color w:val="211D1E"/>
                <w:sz w:val="20"/>
              </w:rPr>
              <w:t>arm lifts or dry</w:t>
            </w:r>
            <w:proofErr w:type="gramEnd"/>
            <w:r w:rsidRPr="00B2681E">
              <w:rPr>
                <w:rFonts w:ascii="Arial" w:hAnsi="Arial" w:cs="Arial"/>
                <w:color w:val="211D1E"/>
                <w:sz w:val="20"/>
              </w:rPr>
              <w:t xml:space="preserve"> firing. After the athlete on the left has fired, he must place his pis</w:t>
            </w:r>
            <w:r w:rsidRPr="00B2681E">
              <w:rPr>
                <w:rFonts w:ascii="Arial" w:hAnsi="Arial" w:cs="Arial"/>
                <w:color w:val="211D1E"/>
                <w:sz w:val="20"/>
              </w:rPr>
              <w:softHyphen/>
              <w:t xml:space="preserve">tol down and step to the rear of the shooting station or not move while the athlete on the right fires his series. </w:t>
            </w:r>
          </w:p>
          <w:p w:rsidR="00B2681E" w:rsidRPr="00B2681E" w:rsidRDefault="00B2681E" w:rsidP="00B2681E">
            <w:pPr>
              <w:rPr>
                <w:rFonts w:ascii="Arial" w:hAnsi="Arial" w:cs="Arial"/>
                <w:color w:val="211D1E"/>
                <w:sz w:val="20"/>
              </w:rPr>
            </w:pPr>
            <w:r w:rsidRPr="00B2681E">
              <w:rPr>
                <w:rFonts w:ascii="Arial" w:hAnsi="Arial" w:cs="Arial"/>
                <w:color w:val="211D1E"/>
                <w:sz w:val="20"/>
              </w:rPr>
              <w:t xml:space="preserve">One (1) min. after the command “LOAD,” the CRO will call the name of the first athlete by stating “(FAMILY NAME OF ATHLETE #1).” After the athlete’s name is announced, he may put the magazine in his pistol and prepare to fire. </w:t>
            </w:r>
          </w:p>
          <w:p w:rsidR="00B2681E" w:rsidRPr="00B2681E" w:rsidRDefault="00B2681E" w:rsidP="00B2681E">
            <w:pPr>
              <w:rPr>
                <w:rFonts w:ascii="Arial" w:hAnsi="Arial" w:cs="Arial"/>
                <w:color w:val="211D1E"/>
                <w:sz w:val="20"/>
              </w:rPr>
            </w:pPr>
            <w:r w:rsidRPr="00B2681E">
              <w:rPr>
                <w:rFonts w:ascii="Arial" w:hAnsi="Arial" w:cs="Arial"/>
                <w:color w:val="211D1E"/>
                <w:sz w:val="20"/>
              </w:rPr>
              <w:t xml:space="preserve">15 sec. after calling the name of the first athlete, the CRO will command “ATTENTION” and turn the red lights on. The first athlete must bring his pistol to the READY position. The green lights will come on after a delay of seven (7) sec. After the four (4) sec. firing period, the red lights will come on for 10-14 sec. (recycling time of the targets). </w:t>
            </w:r>
          </w:p>
          <w:p w:rsidR="00B2681E" w:rsidRPr="00B2681E" w:rsidRDefault="00B2681E" w:rsidP="00B2681E">
            <w:pPr>
              <w:rPr>
                <w:rFonts w:ascii="Arial" w:hAnsi="Arial" w:cs="Arial"/>
                <w:color w:val="211D1E"/>
                <w:sz w:val="20"/>
              </w:rPr>
            </w:pPr>
            <w:r w:rsidRPr="00B2681E">
              <w:rPr>
                <w:rFonts w:ascii="Arial" w:hAnsi="Arial" w:cs="Arial"/>
                <w:color w:val="211D1E"/>
                <w:sz w:val="20"/>
              </w:rPr>
              <w:t xml:space="preserve">During this 10-14 sec. period, the CRO will report </w:t>
            </w:r>
            <w:r w:rsidRPr="00B2681E">
              <w:rPr>
                <w:rFonts w:ascii="Arial" w:hAnsi="Arial" w:cs="Arial"/>
                <w:color w:val="211D1E"/>
                <w:sz w:val="20"/>
              </w:rPr>
              <w:lastRenderedPageBreak/>
              <w:t xml:space="preserve">the score for that series (e.g. “FOUR HITS”). </w:t>
            </w:r>
          </w:p>
          <w:p w:rsidR="00B2681E" w:rsidRPr="00B2681E" w:rsidRDefault="00B2681E" w:rsidP="00B2681E">
            <w:pPr>
              <w:rPr>
                <w:rFonts w:ascii="Arial" w:hAnsi="Arial" w:cs="Arial"/>
                <w:color w:val="211D1E"/>
                <w:sz w:val="20"/>
              </w:rPr>
            </w:pPr>
            <w:r w:rsidRPr="00B2681E">
              <w:rPr>
                <w:rFonts w:ascii="Arial" w:hAnsi="Arial" w:cs="Arial"/>
                <w:color w:val="211D1E"/>
                <w:sz w:val="20"/>
              </w:rPr>
              <w:t>Immediately after the first athlete’s score is announced and the Techni</w:t>
            </w:r>
            <w:r w:rsidRPr="00B2681E">
              <w:rPr>
                <w:rFonts w:ascii="Arial" w:hAnsi="Arial" w:cs="Arial"/>
                <w:color w:val="211D1E"/>
                <w:sz w:val="20"/>
              </w:rPr>
              <w:softHyphen/>
              <w:t>cal Officer signals that the targets are ready, the CRO will announce “(FAMILY NAME OF ATHLETE #2).” 15 sec. later, the command “ATTEN</w:t>
            </w:r>
            <w:r w:rsidRPr="00B2681E">
              <w:rPr>
                <w:rFonts w:ascii="Arial" w:hAnsi="Arial" w:cs="Arial"/>
                <w:color w:val="211D1E"/>
                <w:sz w:val="20"/>
              </w:rPr>
              <w:softHyphen/>
              <w:t xml:space="preserve">TION” will be given and the timing procedure for that series will proceed. After that series, the CRO will report the score. The other athletes will continue to fire in order until all athletes remaining in the competition have fired that series. There will be a 15-20 sec. pause after all </w:t>
            </w:r>
            <w:proofErr w:type="gramStart"/>
            <w:r w:rsidRPr="00B2681E">
              <w:rPr>
                <w:rFonts w:ascii="Arial" w:hAnsi="Arial" w:cs="Arial"/>
                <w:color w:val="211D1E"/>
                <w:sz w:val="20"/>
              </w:rPr>
              <w:t>athletes</w:t>
            </w:r>
            <w:proofErr w:type="gramEnd"/>
            <w:r w:rsidRPr="00B2681E">
              <w:rPr>
                <w:rFonts w:ascii="Arial" w:hAnsi="Arial" w:cs="Arial"/>
                <w:color w:val="211D1E"/>
                <w:sz w:val="20"/>
              </w:rPr>
              <w:t xml:space="preserve"> com</w:t>
            </w:r>
            <w:r w:rsidRPr="00B2681E">
              <w:rPr>
                <w:rFonts w:ascii="Arial" w:hAnsi="Arial" w:cs="Arial"/>
                <w:color w:val="211D1E"/>
                <w:sz w:val="20"/>
              </w:rPr>
              <w:softHyphen/>
              <w:t>plete one (1) series. During this pause, the Announcer will comment on the current ranking of the athletes, the best scores, athletes who were eli</w:t>
            </w:r>
            <w:r w:rsidRPr="00B2681E">
              <w:rPr>
                <w:rFonts w:ascii="Arial" w:hAnsi="Arial" w:cs="Arial"/>
                <w:color w:val="211D1E"/>
                <w:sz w:val="20"/>
              </w:rPr>
              <w:softHyphen/>
              <w:t xml:space="preserve">minated, etc. </w:t>
            </w:r>
          </w:p>
          <w:p w:rsidR="00B2681E" w:rsidRPr="00B2681E" w:rsidRDefault="00B2681E" w:rsidP="00B2681E">
            <w:pPr>
              <w:rPr>
                <w:rFonts w:ascii="Arial" w:hAnsi="Arial" w:cs="Arial"/>
                <w:color w:val="211D1E"/>
                <w:sz w:val="20"/>
              </w:rPr>
            </w:pPr>
            <w:r w:rsidRPr="00B2681E">
              <w:rPr>
                <w:rFonts w:ascii="Arial" w:hAnsi="Arial" w:cs="Arial"/>
                <w:color w:val="211D1E"/>
                <w:sz w:val="20"/>
              </w:rPr>
              <w:t>For the second series, the CRO will announce “(FAMILY NAME OF ATH</w:t>
            </w:r>
            <w:r w:rsidRPr="00B2681E">
              <w:rPr>
                <w:rFonts w:ascii="Arial" w:hAnsi="Arial" w:cs="Arial"/>
                <w:color w:val="211D1E"/>
                <w:sz w:val="20"/>
              </w:rPr>
              <w:softHyphen/>
              <w:t>LETE #1)” and continue this procedure until all finalists have fired four (4) series.</w:t>
            </w:r>
          </w:p>
        </w:tc>
      </w:tr>
    </w:tbl>
    <w:p w:rsidR="00B2681E" w:rsidRDefault="00B2681E" w:rsidP="00A12529">
      <w:pPr>
        <w:rPr>
          <w:rFonts w:ascii="Arial" w:hAnsi="Arial" w:cs="Arial"/>
          <w:color w:val="000000"/>
          <w:sz w:val="18"/>
          <w:szCs w:val="18"/>
        </w:rPr>
      </w:pPr>
    </w:p>
    <w:p w:rsidR="00B2681E" w:rsidRPr="00B2681E" w:rsidRDefault="00B2681E" w:rsidP="00B2681E">
      <w:pPr>
        <w:autoSpaceDE w:val="0"/>
        <w:autoSpaceDN w:val="0"/>
        <w:adjustRightInd w:val="0"/>
        <w:rPr>
          <w:rFonts w:ascii="Arial" w:hAnsi="Arial" w:cs="Arial"/>
          <w:color w:val="000000"/>
          <w:szCs w:val="24"/>
        </w:rPr>
      </w:pPr>
    </w:p>
    <w:p w:rsidR="00B2681E" w:rsidRPr="00B2681E" w:rsidRDefault="003C75C3" w:rsidP="00B2681E">
      <w:pPr>
        <w:autoSpaceDE w:val="0"/>
        <w:autoSpaceDN w:val="0"/>
        <w:adjustRightInd w:val="0"/>
        <w:rPr>
          <w:rFonts w:ascii="Arial" w:hAnsi="Arial" w:cs="Arial"/>
          <w:color w:val="211D1E"/>
          <w:sz w:val="22"/>
          <w:szCs w:val="22"/>
        </w:rPr>
      </w:pPr>
      <w:r>
        <w:rPr>
          <w:rFonts w:ascii="Arial" w:hAnsi="Arial" w:cs="Arial"/>
          <w:b/>
          <w:bCs/>
          <w:color w:val="211D1E"/>
          <w:sz w:val="22"/>
          <w:szCs w:val="22"/>
        </w:rPr>
        <w:t>6.17.5 FINALS – 25m PIST</w:t>
      </w:r>
      <w:r w:rsidR="00B2681E" w:rsidRPr="00B2681E">
        <w:rPr>
          <w:rFonts w:ascii="Arial" w:hAnsi="Arial" w:cs="Arial"/>
          <w:b/>
          <w:bCs/>
          <w:color w:val="211D1E"/>
          <w:sz w:val="22"/>
          <w:szCs w:val="22"/>
        </w:rPr>
        <w:t xml:space="preserve">OL WOMEN </w:t>
      </w:r>
    </w:p>
    <w:tbl>
      <w:tblPr>
        <w:tblW w:w="19016" w:type="dxa"/>
        <w:tblInd w:w="-202" w:type="dxa"/>
        <w:tblBorders>
          <w:top w:val="nil"/>
          <w:left w:val="nil"/>
          <w:bottom w:val="nil"/>
          <w:right w:val="nil"/>
        </w:tblBorders>
        <w:tblLayout w:type="fixed"/>
        <w:tblLook w:val="0000" w:firstRow="0" w:lastRow="0" w:firstColumn="0" w:lastColumn="0" w:noHBand="0" w:noVBand="0"/>
      </w:tblPr>
      <w:tblGrid>
        <w:gridCol w:w="1998"/>
        <w:gridCol w:w="4796"/>
        <w:gridCol w:w="7426"/>
        <w:gridCol w:w="4796"/>
      </w:tblGrid>
      <w:tr w:rsidR="00B2681E" w:rsidRPr="00B2681E" w:rsidTr="00B14715">
        <w:trPr>
          <w:trHeight w:val="493"/>
        </w:trPr>
        <w:tc>
          <w:tcPr>
            <w:tcW w:w="14220" w:type="dxa"/>
            <w:gridSpan w:val="3"/>
          </w:tcPr>
          <w:p w:rsidR="00B2681E" w:rsidRPr="00B2681E" w:rsidRDefault="00B2681E" w:rsidP="00ED4E18">
            <w:pPr>
              <w:autoSpaceDE w:val="0"/>
              <w:autoSpaceDN w:val="0"/>
              <w:adjustRightInd w:val="0"/>
              <w:spacing w:before="160" w:line="201" w:lineRule="atLeast"/>
              <w:rPr>
                <w:rFonts w:ascii="Arial" w:hAnsi="Arial" w:cs="Arial"/>
                <w:color w:val="211D1E"/>
                <w:sz w:val="20"/>
              </w:rPr>
            </w:pPr>
            <w:r w:rsidRPr="00B2681E">
              <w:rPr>
                <w:rFonts w:ascii="Arial" w:hAnsi="Arial" w:cs="Arial"/>
                <w:b/>
                <w:bCs/>
                <w:color w:val="211D1E"/>
                <w:sz w:val="20"/>
              </w:rPr>
              <w:t xml:space="preserve">a) FINALS FORMAT </w:t>
            </w:r>
          </w:p>
        </w:tc>
        <w:tc>
          <w:tcPr>
            <w:tcW w:w="4796" w:type="dxa"/>
          </w:tcPr>
          <w:p w:rsidR="00B2681E" w:rsidRPr="00B2681E" w:rsidRDefault="00B2681E" w:rsidP="00ED4E18">
            <w:pPr>
              <w:autoSpaceDE w:val="0"/>
              <w:autoSpaceDN w:val="0"/>
              <w:adjustRightInd w:val="0"/>
              <w:spacing w:before="160" w:line="201" w:lineRule="atLeast"/>
              <w:rPr>
                <w:rFonts w:ascii="Arial" w:hAnsi="Arial" w:cs="Arial"/>
                <w:color w:val="211D1E"/>
                <w:sz w:val="20"/>
              </w:rPr>
            </w:pPr>
            <w:r w:rsidRPr="00B2681E">
              <w:rPr>
                <w:rFonts w:ascii="Arial" w:hAnsi="Arial" w:cs="Arial"/>
                <w:color w:val="211D1E"/>
                <w:sz w:val="20"/>
              </w:rPr>
              <w:t xml:space="preserve">The 25m Pistol Women Final consists of ten (10) 5-shot rapid-fire series with hit or miss scoring and the eliminations of the lowest scoring finalists, beginning after the fourth series and continuing until the tenth series when the gold and silver medals are decided. </w:t>
            </w:r>
          </w:p>
        </w:tc>
      </w:tr>
      <w:tr w:rsidR="00B2681E" w:rsidTr="00B14715">
        <w:trPr>
          <w:trHeight w:val="493"/>
        </w:trPr>
        <w:tc>
          <w:tcPr>
            <w:tcW w:w="14220" w:type="dxa"/>
            <w:gridSpan w:val="3"/>
            <w:tcBorders>
              <w:left w:val="nil"/>
              <w:bottom w:val="nil"/>
            </w:tcBorders>
          </w:tcPr>
          <w:p w:rsidR="00B2681E" w:rsidRPr="00B2681E" w:rsidRDefault="00B2681E" w:rsidP="00ED4E18">
            <w:pPr>
              <w:rPr>
                <w:rFonts w:ascii="Arial" w:hAnsi="Arial" w:cs="Arial"/>
                <w:b/>
                <w:bCs/>
                <w:color w:val="211D1E"/>
                <w:sz w:val="20"/>
              </w:rPr>
            </w:pPr>
            <w:r w:rsidRPr="00B2681E">
              <w:rPr>
                <w:rFonts w:ascii="Arial" w:hAnsi="Arial" w:cs="Arial"/>
                <w:b/>
                <w:bCs/>
                <w:color w:val="211D1E"/>
                <w:sz w:val="20"/>
              </w:rPr>
              <w:t xml:space="preserve">c) SCORING </w:t>
            </w:r>
          </w:p>
        </w:tc>
        <w:tc>
          <w:tcPr>
            <w:tcW w:w="4796" w:type="dxa"/>
            <w:tcBorders>
              <w:bottom w:val="nil"/>
              <w:right w:val="nil"/>
            </w:tcBorders>
          </w:tcPr>
          <w:p w:rsidR="00B2681E" w:rsidRPr="00B2681E" w:rsidRDefault="00B2681E" w:rsidP="00B2681E">
            <w:pPr>
              <w:rPr>
                <w:rFonts w:ascii="Arial" w:hAnsi="Arial" w:cs="Arial"/>
                <w:color w:val="211D1E"/>
                <w:sz w:val="20"/>
              </w:rPr>
            </w:pPr>
            <w:r w:rsidRPr="00B2681E">
              <w:rPr>
                <w:rFonts w:ascii="Arial" w:hAnsi="Arial" w:cs="Arial"/>
                <w:color w:val="211D1E"/>
                <w:sz w:val="20"/>
              </w:rPr>
              <w:t xml:space="preserve">The Final starts from zero (0). Scoring is hit or miss; each shot within the hit zone is scored as one hit. Any shot scoring 10.2 or higher on the 25m Rapid Fire Pistol target counts as a hit. </w:t>
            </w:r>
          </w:p>
          <w:p w:rsidR="00B2681E" w:rsidRPr="00B2681E" w:rsidRDefault="00B2681E" w:rsidP="00B2681E">
            <w:pPr>
              <w:rPr>
                <w:rFonts w:ascii="Arial" w:hAnsi="Arial" w:cs="Arial"/>
                <w:color w:val="211D1E"/>
                <w:sz w:val="20"/>
              </w:rPr>
            </w:pPr>
            <w:r w:rsidRPr="00B2681E">
              <w:rPr>
                <w:rFonts w:ascii="Arial" w:hAnsi="Arial" w:cs="Arial"/>
                <w:color w:val="211D1E"/>
                <w:sz w:val="20"/>
              </w:rPr>
              <w:t xml:space="preserve">During the Final, results are cumulative with each athlete’s final ranking determined by the total number of hits. If two or more athletes are tied for a place to be decided, they will fire additional series until the tie is broken. </w:t>
            </w:r>
          </w:p>
        </w:tc>
      </w:tr>
      <w:tr w:rsidR="00190978" w:rsidTr="00B14715">
        <w:trPr>
          <w:trHeight w:val="493"/>
        </w:trPr>
        <w:tc>
          <w:tcPr>
            <w:tcW w:w="14220" w:type="dxa"/>
            <w:gridSpan w:val="3"/>
            <w:tcBorders>
              <w:left w:val="nil"/>
              <w:bottom w:val="nil"/>
            </w:tcBorders>
          </w:tcPr>
          <w:p w:rsidR="00190978" w:rsidRPr="00190978" w:rsidRDefault="00190978" w:rsidP="00190978">
            <w:pPr>
              <w:rPr>
                <w:rFonts w:ascii="Arial" w:hAnsi="Arial" w:cs="Arial"/>
                <w:b/>
                <w:bCs/>
                <w:color w:val="211D1E"/>
                <w:sz w:val="20"/>
              </w:rPr>
            </w:pPr>
            <w:r w:rsidRPr="00190978">
              <w:rPr>
                <w:rFonts w:ascii="Arial" w:hAnsi="Arial" w:cs="Arial"/>
                <w:b/>
                <w:bCs/>
                <w:color w:val="211D1E"/>
                <w:sz w:val="20"/>
              </w:rPr>
              <w:t>g) DETAILED PROCE</w:t>
            </w:r>
            <w:r w:rsidRPr="00190978">
              <w:rPr>
                <w:rFonts w:ascii="Arial" w:hAnsi="Arial" w:cs="Arial"/>
                <w:b/>
                <w:bCs/>
                <w:color w:val="211D1E"/>
                <w:sz w:val="20"/>
              </w:rPr>
              <w:softHyphen/>
              <w:t>DURE FOR COM</w:t>
            </w:r>
            <w:r w:rsidRPr="00190978">
              <w:rPr>
                <w:rFonts w:ascii="Arial" w:hAnsi="Arial" w:cs="Arial"/>
                <w:b/>
                <w:bCs/>
                <w:color w:val="211D1E"/>
                <w:sz w:val="20"/>
              </w:rPr>
              <w:softHyphen/>
              <w:t xml:space="preserve">MANDS AND FIRING </w:t>
            </w:r>
          </w:p>
          <w:p w:rsidR="00190978" w:rsidRPr="00190978" w:rsidRDefault="00190978" w:rsidP="00190978">
            <w:pPr>
              <w:rPr>
                <w:rFonts w:ascii="Arial" w:hAnsi="Arial" w:cs="Arial"/>
                <w:b/>
                <w:bCs/>
                <w:color w:val="211D1E"/>
                <w:sz w:val="20"/>
              </w:rPr>
            </w:pPr>
            <w:r w:rsidRPr="00190978">
              <w:rPr>
                <w:rFonts w:ascii="Arial" w:hAnsi="Arial" w:cs="Arial"/>
                <w:b/>
                <w:bCs/>
                <w:color w:val="211D1E"/>
                <w:sz w:val="20"/>
              </w:rPr>
              <w:t xml:space="preserve">Competition firing starts at 0:00 min. </w:t>
            </w:r>
          </w:p>
        </w:tc>
        <w:tc>
          <w:tcPr>
            <w:tcW w:w="4796" w:type="dxa"/>
            <w:tcBorders>
              <w:bottom w:val="nil"/>
              <w:right w:val="nil"/>
            </w:tcBorders>
          </w:tcPr>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Immediately after the presentation, the CRO will command “TAKE YOUR POSITIONS.”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15 sec. later, the first MATCH series will start and the CRO will command “LOAD.” Finalists have one (1) min. to load two (2) magazines (Rule 8.7.6.2 d. does not apply for the Final). </w:t>
            </w:r>
          </w:p>
          <w:p w:rsidR="00190978" w:rsidRPr="00190978" w:rsidRDefault="00190978" w:rsidP="00190978">
            <w:pPr>
              <w:rPr>
                <w:rFonts w:ascii="Arial" w:hAnsi="Arial" w:cs="Arial"/>
                <w:color w:val="211D1E"/>
                <w:sz w:val="20"/>
              </w:rPr>
            </w:pPr>
            <w:r w:rsidRPr="00190978">
              <w:rPr>
                <w:rFonts w:ascii="Arial" w:hAnsi="Arial" w:cs="Arial"/>
                <w:color w:val="211D1E"/>
                <w:sz w:val="20"/>
              </w:rPr>
              <w:lastRenderedPageBreak/>
              <w:t xml:space="preserve">Only one (1) “LOAD” command is given before the start of the first MATCH series. During the entire Final, athletes may continue to load magazines as required.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One (1) min. after the command “LOAD,” the CRO will command “FIRST SERIES…READY.” After this command, athletes are allowed to place magazines in their pistols and prepare to fire. </w:t>
            </w:r>
          </w:p>
          <w:p w:rsidR="00190978" w:rsidRPr="00190978" w:rsidRDefault="00190978" w:rsidP="00190978">
            <w:pPr>
              <w:rPr>
                <w:rFonts w:ascii="Arial" w:hAnsi="Arial" w:cs="Arial"/>
                <w:color w:val="211D1E"/>
                <w:sz w:val="20"/>
              </w:rPr>
            </w:pPr>
            <w:r w:rsidRPr="00190978">
              <w:rPr>
                <w:rFonts w:ascii="Arial" w:hAnsi="Arial" w:cs="Arial"/>
                <w:color w:val="211D1E"/>
                <w:sz w:val="20"/>
              </w:rPr>
              <w:t>15 sec. after the command “READY,” the CRO will command “ATTEN</w:t>
            </w:r>
            <w:r w:rsidRPr="00190978">
              <w:rPr>
                <w:rFonts w:ascii="Arial" w:hAnsi="Arial" w:cs="Arial"/>
                <w:color w:val="211D1E"/>
                <w:sz w:val="20"/>
              </w:rPr>
              <w:softHyphen/>
              <w:t xml:space="preserve">TION” and turn the red lights on. Athletes must bring their pistols to the READY position (Rule 8.7.2). After seven (7) sec., the green lights will come on for the first three (3) sec. rapid-fire series. After the series is completed, the CRO will command “STOP.”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After the command “STOP,” the Announcer will give comments about the finalists’ rankings and scores.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15 sec. after the Announcer finishes, the CRO will command “NEXT SERIES…READY.” After 15 sec., the CRO will command “ATTENTION.”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This sequence will continue until all </w:t>
            </w:r>
            <w:proofErr w:type="gramStart"/>
            <w:r w:rsidRPr="00190978">
              <w:rPr>
                <w:rFonts w:ascii="Arial" w:hAnsi="Arial" w:cs="Arial"/>
                <w:color w:val="211D1E"/>
                <w:sz w:val="20"/>
              </w:rPr>
              <w:t>finalists</w:t>
            </w:r>
            <w:proofErr w:type="gramEnd"/>
            <w:r w:rsidRPr="00190978">
              <w:rPr>
                <w:rFonts w:ascii="Arial" w:hAnsi="Arial" w:cs="Arial"/>
                <w:color w:val="211D1E"/>
                <w:sz w:val="20"/>
              </w:rPr>
              <w:t xml:space="preserve"> fire four (4) series. After the fourth series, and if there are no ties involving eighth place, the CRO will command “STOP.” </w:t>
            </w:r>
          </w:p>
        </w:tc>
      </w:tr>
      <w:tr w:rsidR="00190978" w:rsidTr="00B14715">
        <w:trPr>
          <w:gridAfter w:val="2"/>
          <w:wAfter w:w="12222" w:type="dxa"/>
          <w:trHeight w:val="493"/>
        </w:trPr>
        <w:tc>
          <w:tcPr>
            <w:tcW w:w="1998" w:type="dxa"/>
            <w:tcBorders>
              <w:left w:val="nil"/>
              <w:bottom w:val="nil"/>
            </w:tcBorders>
          </w:tcPr>
          <w:p w:rsidR="00190978" w:rsidRPr="00190978" w:rsidRDefault="00190978" w:rsidP="00190978">
            <w:pPr>
              <w:rPr>
                <w:rFonts w:ascii="Arial" w:hAnsi="Arial" w:cs="Arial"/>
                <w:b/>
                <w:bCs/>
                <w:color w:val="211D1E"/>
                <w:sz w:val="20"/>
              </w:rPr>
            </w:pPr>
            <w:r w:rsidRPr="00190978">
              <w:rPr>
                <w:rFonts w:ascii="Arial" w:hAnsi="Arial" w:cs="Arial"/>
                <w:b/>
                <w:bCs/>
                <w:color w:val="211D1E"/>
                <w:sz w:val="20"/>
              </w:rPr>
              <w:lastRenderedPageBreak/>
              <w:t xml:space="preserve">h) </w:t>
            </w:r>
          </w:p>
          <w:p w:rsidR="00190978" w:rsidRPr="00190978" w:rsidRDefault="00190978" w:rsidP="00190978">
            <w:pPr>
              <w:rPr>
                <w:rFonts w:ascii="Arial" w:hAnsi="Arial" w:cs="Arial"/>
                <w:b/>
                <w:bCs/>
                <w:color w:val="211D1E"/>
                <w:sz w:val="20"/>
              </w:rPr>
            </w:pPr>
            <w:r w:rsidRPr="00190978">
              <w:rPr>
                <w:rFonts w:ascii="Arial" w:hAnsi="Arial" w:cs="Arial"/>
                <w:b/>
                <w:bCs/>
                <w:color w:val="211D1E"/>
                <w:sz w:val="20"/>
              </w:rPr>
              <w:t xml:space="preserve">ELIMINATIONS </w:t>
            </w:r>
          </w:p>
        </w:tc>
        <w:tc>
          <w:tcPr>
            <w:tcW w:w="4796" w:type="dxa"/>
            <w:tcBorders>
              <w:bottom w:val="nil"/>
              <w:right w:val="nil"/>
            </w:tcBorders>
          </w:tcPr>
          <w:p w:rsidR="00190978" w:rsidRPr="00190978" w:rsidRDefault="00190978" w:rsidP="00190978">
            <w:pPr>
              <w:rPr>
                <w:rFonts w:ascii="Arial" w:hAnsi="Arial" w:cs="Arial"/>
                <w:color w:val="211D1E"/>
                <w:sz w:val="20"/>
              </w:rPr>
            </w:pPr>
            <w:r w:rsidRPr="00190978">
              <w:rPr>
                <w:rFonts w:ascii="Arial" w:hAnsi="Arial" w:cs="Arial"/>
                <w:color w:val="211D1E"/>
                <w:sz w:val="20"/>
              </w:rPr>
              <w:t>After all finalists fire the fourth series, the lowest-ranking athlete is elimi</w:t>
            </w:r>
            <w:r w:rsidRPr="00190978">
              <w:rPr>
                <w:rFonts w:ascii="Arial" w:hAnsi="Arial" w:cs="Arial"/>
                <w:color w:val="211D1E"/>
                <w:sz w:val="20"/>
              </w:rPr>
              <w:softHyphen/>
              <w:t>nated (8th place). One (1) additional athlete is eliminated after each sub</w:t>
            </w:r>
            <w:r w:rsidRPr="00190978">
              <w:rPr>
                <w:rFonts w:ascii="Arial" w:hAnsi="Arial" w:cs="Arial"/>
                <w:color w:val="211D1E"/>
                <w:sz w:val="20"/>
              </w:rPr>
              <w:softHyphen/>
              <w:t xml:space="preserve">sequent series: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After 5 series – 7th place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After 6 series – 6th place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After 7 series – 5th place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After 8 series – 4th place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After 9 series – 3rd place (bronze medal winner) </w:t>
            </w:r>
          </w:p>
          <w:p w:rsidR="00190978" w:rsidRPr="00190978" w:rsidRDefault="00190978" w:rsidP="00190978">
            <w:pPr>
              <w:rPr>
                <w:rFonts w:ascii="Arial" w:hAnsi="Arial" w:cs="Arial"/>
                <w:color w:val="211D1E"/>
                <w:sz w:val="20"/>
              </w:rPr>
            </w:pPr>
            <w:r w:rsidRPr="00190978">
              <w:rPr>
                <w:rFonts w:ascii="Arial" w:hAnsi="Arial" w:cs="Arial"/>
                <w:color w:val="211D1E"/>
                <w:sz w:val="20"/>
              </w:rPr>
              <w:t xml:space="preserve">After 10 series - 2nd and 1st places (silver and gold medal winners) are decided </w:t>
            </w:r>
          </w:p>
        </w:tc>
      </w:tr>
      <w:tr w:rsidR="00190978" w:rsidTr="00B14715">
        <w:trPr>
          <w:trHeight w:val="493"/>
        </w:trPr>
        <w:tc>
          <w:tcPr>
            <w:tcW w:w="14220" w:type="dxa"/>
            <w:gridSpan w:val="3"/>
            <w:tcBorders>
              <w:left w:val="nil"/>
              <w:bottom w:val="nil"/>
            </w:tcBorders>
          </w:tcPr>
          <w:p w:rsidR="00190978" w:rsidRPr="00190978" w:rsidRDefault="00190978" w:rsidP="00190978">
            <w:pPr>
              <w:rPr>
                <w:rFonts w:ascii="Arial" w:hAnsi="Arial" w:cs="Arial"/>
                <w:b/>
                <w:bCs/>
                <w:color w:val="211D1E"/>
                <w:sz w:val="20"/>
              </w:rPr>
            </w:pPr>
          </w:p>
        </w:tc>
        <w:tc>
          <w:tcPr>
            <w:tcW w:w="4796" w:type="dxa"/>
            <w:tcBorders>
              <w:bottom w:val="nil"/>
              <w:right w:val="nil"/>
            </w:tcBorders>
          </w:tcPr>
          <w:p w:rsidR="00190978" w:rsidRPr="00190978" w:rsidRDefault="00190978" w:rsidP="00190978">
            <w:pPr>
              <w:rPr>
                <w:rFonts w:ascii="Arial" w:hAnsi="Arial" w:cs="Arial"/>
                <w:color w:val="211D1E"/>
                <w:sz w:val="20"/>
              </w:rPr>
            </w:pPr>
          </w:p>
        </w:tc>
      </w:tr>
      <w:tr w:rsidR="00190978" w:rsidTr="00B14715">
        <w:trPr>
          <w:trHeight w:val="493"/>
        </w:trPr>
        <w:tc>
          <w:tcPr>
            <w:tcW w:w="14220" w:type="dxa"/>
            <w:gridSpan w:val="3"/>
            <w:tcBorders>
              <w:left w:val="nil"/>
              <w:bottom w:val="nil"/>
            </w:tcBorders>
          </w:tcPr>
          <w:p w:rsidR="00190978" w:rsidRDefault="00190978" w:rsidP="00190978">
            <w:pPr>
              <w:pStyle w:val="Default"/>
            </w:pPr>
          </w:p>
          <w:p w:rsidR="00D96DC7" w:rsidRPr="00D96DC7" w:rsidRDefault="00D96DC7" w:rsidP="00ED4E18">
            <w:pPr>
              <w:pStyle w:val="Default"/>
              <w:spacing w:after="145"/>
              <w:ind w:right="-4788"/>
              <w:rPr>
                <w:rStyle w:val="A6"/>
                <w:b/>
                <w:bCs/>
              </w:rPr>
            </w:pPr>
            <w:r w:rsidRPr="00D96DC7">
              <w:rPr>
                <w:rStyle w:val="A6"/>
                <w:b/>
                <w:bCs/>
              </w:rPr>
              <w:t>6.20.3 PROHIBITED ITEMS (Included mostly</w:t>
            </w:r>
            <w:r w:rsidR="00ED4E18">
              <w:rPr>
                <w:rStyle w:val="A6"/>
                <w:b/>
                <w:bCs/>
              </w:rPr>
              <w:t xml:space="preserve"> </w:t>
            </w:r>
            <w:r w:rsidRPr="00D96DC7">
              <w:rPr>
                <w:rStyle w:val="A6"/>
                <w:b/>
                <w:bCs/>
              </w:rPr>
              <w:t>for humor value!)</w:t>
            </w:r>
          </w:p>
          <w:p w:rsidR="00D96DC7" w:rsidRPr="00D96DC7" w:rsidRDefault="00D96DC7" w:rsidP="00D96DC7">
            <w:pPr>
              <w:pStyle w:val="Default"/>
              <w:spacing w:after="145"/>
              <w:rPr>
                <w:rStyle w:val="A6"/>
                <w:b/>
                <w:bCs/>
              </w:rPr>
            </w:pPr>
            <w:r w:rsidRPr="00D96DC7">
              <w:rPr>
                <w:rStyle w:val="A6"/>
                <w:b/>
                <w:bCs/>
              </w:rPr>
              <w:t>6.20.3.1 Prohibited clothing items for competitions and Victory Ceremonies include blue jeans, jeans or similar trousers in non-</w:t>
            </w:r>
            <w:r w:rsidRPr="00D96DC7">
              <w:rPr>
                <w:rStyle w:val="A6"/>
                <w:b/>
                <w:bCs/>
              </w:rPr>
              <w:lastRenderedPageBreak/>
              <w:t xml:space="preserve">sporting colors, camouflage clothing, sleeveless T-shirts, shorts that are too short (see 6.19.2.8), ragged cut-off shorts, </w:t>
            </w:r>
            <w:r w:rsidR="00ED4E18">
              <w:rPr>
                <w:rStyle w:val="A6"/>
                <w:b/>
                <w:bCs/>
              </w:rPr>
              <w:t>t</w:t>
            </w:r>
            <w:r w:rsidRPr="00D96DC7">
              <w:rPr>
                <w:rStyle w:val="A6"/>
                <w:b/>
                <w:bCs/>
              </w:rPr>
              <w:t xml:space="preserve">rousers with patches or holes as well as shirts or trousers with non-sporting or inappropriate messages (see Rule 6.12.1, no propaganda is permitted). Sporting colors should be national uniform colors. If national colors are not worn, non-sporting colors that should be avoided </w:t>
            </w:r>
            <w:proofErr w:type="gramStart"/>
            <w:r w:rsidRPr="00D96DC7">
              <w:rPr>
                <w:rStyle w:val="A6"/>
                <w:b/>
                <w:bCs/>
              </w:rPr>
              <w:t>are camouflage</w:t>
            </w:r>
            <w:proofErr w:type="gramEnd"/>
            <w:r w:rsidRPr="00D96DC7">
              <w:rPr>
                <w:rStyle w:val="A6"/>
                <w:b/>
                <w:bCs/>
              </w:rPr>
              <w:t xml:space="preserve">, plaids, khaki, olive or brown. </w:t>
            </w:r>
          </w:p>
          <w:p w:rsidR="00190978" w:rsidRPr="00190978" w:rsidRDefault="00D96DC7" w:rsidP="00D96DC7">
            <w:pPr>
              <w:rPr>
                <w:rFonts w:ascii="Arial" w:hAnsi="Arial" w:cs="Arial"/>
                <w:b/>
                <w:bCs/>
                <w:color w:val="211D1E"/>
                <w:sz w:val="20"/>
              </w:rPr>
            </w:pPr>
            <w:r w:rsidRPr="00D96DC7">
              <w:rPr>
                <w:rStyle w:val="A6"/>
                <w:b/>
                <w:bCs/>
              </w:rPr>
              <w:t xml:space="preserve">6.20.3.2 Athletes may not wear sandals of any type or remove their shoes (with or without socks). </w:t>
            </w:r>
          </w:p>
        </w:tc>
        <w:tc>
          <w:tcPr>
            <w:tcW w:w="4796" w:type="dxa"/>
            <w:tcBorders>
              <w:bottom w:val="nil"/>
              <w:right w:val="nil"/>
            </w:tcBorders>
          </w:tcPr>
          <w:p w:rsidR="00190978" w:rsidRPr="00190978" w:rsidRDefault="00190978" w:rsidP="00190978">
            <w:pPr>
              <w:rPr>
                <w:rFonts w:ascii="Arial" w:hAnsi="Arial" w:cs="Arial"/>
                <w:color w:val="211D1E"/>
                <w:sz w:val="20"/>
              </w:rPr>
            </w:pPr>
          </w:p>
        </w:tc>
      </w:tr>
    </w:tbl>
    <w:p w:rsidR="000A5F5A" w:rsidRPr="000A5F5A" w:rsidRDefault="000A5F5A" w:rsidP="000A5F5A">
      <w:pPr>
        <w:autoSpaceDE w:val="0"/>
        <w:autoSpaceDN w:val="0"/>
        <w:adjustRightInd w:val="0"/>
        <w:rPr>
          <w:rFonts w:ascii="Arial" w:hAnsi="Arial" w:cs="Arial"/>
          <w:color w:val="000000"/>
          <w:szCs w:val="24"/>
        </w:rPr>
      </w:pPr>
    </w:p>
    <w:p w:rsidR="000A5F5A" w:rsidRPr="000A5F5A" w:rsidRDefault="000A5F5A" w:rsidP="000A5F5A">
      <w:pPr>
        <w:autoSpaceDE w:val="0"/>
        <w:autoSpaceDN w:val="0"/>
        <w:adjustRightInd w:val="0"/>
        <w:rPr>
          <w:rFonts w:ascii="Arial" w:hAnsi="Arial" w:cs="Arial"/>
          <w:color w:val="211D1E"/>
          <w:sz w:val="22"/>
          <w:szCs w:val="22"/>
        </w:rPr>
      </w:pPr>
      <w:r w:rsidRPr="000A5F5A">
        <w:rPr>
          <w:rFonts w:ascii="Arial" w:hAnsi="Arial" w:cs="Arial"/>
          <w:b/>
          <w:bCs/>
          <w:color w:val="211D1E"/>
          <w:sz w:val="22"/>
          <w:szCs w:val="22"/>
        </w:rPr>
        <w:t xml:space="preserve">1.4 Scoring Gauges and Their Use </w:t>
      </w:r>
    </w:p>
    <w:p w:rsidR="000A5F5A" w:rsidRPr="000A5F5A" w:rsidRDefault="000A5F5A" w:rsidP="000A5F5A">
      <w:pPr>
        <w:autoSpaceDE w:val="0"/>
        <w:autoSpaceDN w:val="0"/>
        <w:adjustRightInd w:val="0"/>
        <w:spacing w:before="100" w:after="100" w:line="221" w:lineRule="atLeast"/>
        <w:ind w:left="1400"/>
        <w:jc w:val="both"/>
        <w:rPr>
          <w:rFonts w:ascii="Arial" w:hAnsi="Arial" w:cs="Arial"/>
          <w:color w:val="211D1E"/>
          <w:sz w:val="22"/>
          <w:szCs w:val="22"/>
        </w:rPr>
      </w:pPr>
      <w:r w:rsidRPr="000A5F5A">
        <w:rPr>
          <w:rFonts w:ascii="Arial" w:hAnsi="Arial" w:cs="Arial"/>
          <w:color w:val="211D1E"/>
          <w:sz w:val="22"/>
          <w:szCs w:val="22"/>
        </w:rPr>
        <w:t xml:space="preserve">When paper targets are used, ISSF approved electronic scoring systems or scoring gauges must be used to score doubtful shot holes. Scoring gauges must comply with the following requirements: </w:t>
      </w:r>
    </w:p>
    <w:p w:rsidR="000A5F5A" w:rsidRPr="000A5F5A" w:rsidRDefault="000A5F5A" w:rsidP="000A5F5A">
      <w:pPr>
        <w:autoSpaceDE w:val="0"/>
        <w:autoSpaceDN w:val="0"/>
        <w:adjustRightInd w:val="0"/>
        <w:rPr>
          <w:rFonts w:ascii="Arial" w:hAnsi="Arial" w:cs="Arial"/>
          <w:color w:val="211D1E"/>
          <w:sz w:val="22"/>
          <w:szCs w:val="22"/>
        </w:rPr>
      </w:pPr>
      <w:r w:rsidRPr="000A5F5A">
        <w:rPr>
          <w:rFonts w:ascii="Arial" w:hAnsi="Arial" w:cs="Arial"/>
          <w:b/>
          <w:bCs/>
          <w:color w:val="211D1E"/>
          <w:sz w:val="22"/>
          <w:szCs w:val="22"/>
        </w:rPr>
        <w:t xml:space="preserve">1.4.1 25m Center Fire Pistol </w:t>
      </w:r>
    </w:p>
    <w:p w:rsidR="000A5F5A" w:rsidRPr="000A5F5A" w:rsidRDefault="000A5F5A" w:rsidP="000A5F5A">
      <w:pPr>
        <w:autoSpaceDE w:val="0"/>
        <w:autoSpaceDN w:val="0"/>
        <w:adjustRightInd w:val="0"/>
        <w:rPr>
          <w:rFonts w:ascii="Arial" w:hAnsi="Arial" w:cs="Arial"/>
          <w:color w:val="211D1E"/>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4218"/>
        <w:gridCol w:w="4218"/>
      </w:tblGrid>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Measuring edge diameter: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9.65 mm (+0.05/-0.00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Edge thickness: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0.50 mm approximately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Spindle diameter: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According to the caliber being used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Spindle length: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10 mm to 15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To be used for: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Center Fire Pistol events </w:t>
            </w:r>
          </w:p>
        </w:tc>
      </w:tr>
    </w:tbl>
    <w:p w:rsidR="000A5F5A" w:rsidRDefault="000A5F5A" w:rsidP="00A12529">
      <w:pPr>
        <w:rPr>
          <w:rFonts w:ascii="Arial" w:hAnsi="Arial" w:cs="Arial"/>
          <w:color w:val="000000"/>
          <w:sz w:val="18"/>
          <w:szCs w:val="18"/>
        </w:rPr>
      </w:pPr>
    </w:p>
    <w:p w:rsidR="000A5F5A" w:rsidRPr="000A5F5A" w:rsidRDefault="000A5F5A" w:rsidP="000A5F5A">
      <w:pPr>
        <w:autoSpaceDE w:val="0"/>
        <w:autoSpaceDN w:val="0"/>
        <w:adjustRightInd w:val="0"/>
        <w:rPr>
          <w:rFonts w:ascii="Arial" w:hAnsi="Arial" w:cs="Arial"/>
          <w:color w:val="000000"/>
          <w:szCs w:val="24"/>
        </w:rPr>
      </w:pPr>
    </w:p>
    <w:p w:rsidR="000A5F5A" w:rsidRPr="000A5F5A" w:rsidRDefault="000A5F5A" w:rsidP="000A5F5A">
      <w:pPr>
        <w:autoSpaceDE w:val="0"/>
        <w:autoSpaceDN w:val="0"/>
        <w:adjustRightInd w:val="0"/>
        <w:rPr>
          <w:rFonts w:ascii="Arial" w:hAnsi="Arial" w:cs="Arial"/>
          <w:color w:val="211D1E"/>
          <w:sz w:val="22"/>
          <w:szCs w:val="22"/>
        </w:rPr>
      </w:pPr>
      <w:r w:rsidRPr="000A5F5A">
        <w:rPr>
          <w:rFonts w:ascii="Arial" w:hAnsi="Arial" w:cs="Arial"/>
          <w:b/>
          <w:bCs/>
          <w:color w:val="211D1E"/>
          <w:sz w:val="22"/>
          <w:szCs w:val="22"/>
        </w:rPr>
        <w:t xml:space="preserve">1.4.3 Small bore Rifle and Pistol 5.6 mm (.22”) </w:t>
      </w:r>
    </w:p>
    <w:tbl>
      <w:tblPr>
        <w:tblW w:w="0" w:type="auto"/>
        <w:tblBorders>
          <w:top w:val="nil"/>
          <w:left w:val="nil"/>
          <w:bottom w:val="nil"/>
          <w:right w:val="nil"/>
        </w:tblBorders>
        <w:tblLayout w:type="fixed"/>
        <w:tblLook w:val="0000" w:firstRow="0" w:lastRow="0" w:firstColumn="0" w:lastColumn="0" w:noHBand="0" w:noVBand="0"/>
      </w:tblPr>
      <w:tblGrid>
        <w:gridCol w:w="4218"/>
        <w:gridCol w:w="4218"/>
      </w:tblGrid>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Measuring edge diameter: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5.60 mm (+0.05/-0.00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Edge thickness: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0.50 mm approximately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Spindle diameter: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5.00 mm (+0.05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Spindle length: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10 mm to 15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To be used for: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All events using 5.6 mm ammunition </w:t>
            </w:r>
          </w:p>
        </w:tc>
      </w:tr>
    </w:tbl>
    <w:p w:rsidR="000A5F5A" w:rsidRDefault="000A5F5A" w:rsidP="00A12529">
      <w:pPr>
        <w:rPr>
          <w:rFonts w:ascii="Arial" w:hAnsi="Arial" w:cs="Arial"/>
          <w:color w:val="000000"/>
          <w:sz w:val="18"/>
          <w:szCs w:val="18"/>
        </w:rPr>
      </w:pPr>
    </w:p>
    <w:p w:rsidR="000A5F5A" w:rsidRPr="000A5F5A" w:rsidRDefault="000A5F5A" w:rsidP="000A5F5A">
      <w:pPr>
        <w:autoSpaceDE w:val="0"/>
        <w:autoSpaceDN w:val="0"/>
        <w:adjustRightInd w:val="0"/>
        <w:rPr>
          <w:rFonts w:ascii="Arial" w:hAnsi="Arial" w:cs="Arial"/>
          <w:color w:val="000000"/>
          <w:szCs w:val="24"/>
        </w:rPr>
      </w:pPr>
    </w:p>
    <w:p w:rsidR="000A5F5A" w:rsidRPr="000A5F5A" w:rsidRDefault="000A5F5A" w:rsidP="000A5F5A">
      <w:pPr>
        <w:autoSpaceDE w:val="0"/>
        <w:autoSpaceDN w:val="0"/>
        <w:adjustRightInd w:val="0"/>
        <w:rPr>
          <w:rFonts w:ascii="Arial" w:hAnsi="Arial" w:cs="Arial"/>
          <w:color w:val="211D1E"/>
          <w:sz w:val="22"/>
          <w:szCs w:val="22"/>
        </w:rPr>
      </w:pPr>
      <w:r w:rsidRPr="000A5F5A">
        <w:rPr>
          <w:rFonts w:ascii="Arial" w:hAnsi="Arial" w:cs="Arial"/>
          <w:b/>
          <w:bCs/>
          <w:color w:val="211D1E"/>
          <w:sz w:val="22"/>
          <w:szCs w:val="22"/>
        </w:rPr>
        <w:t xml:space="preserve">1.4.4 4.5 mm INWARD Gauges </w:t>
      </w:r>
    </w:p>
    <w:tbl>
      <w:tblPr>
        <w:tblW w:w="0" w:type="auto"/>
        <w:tblBorders>
          <w:top w:val="nil"/>
          <w:left w:val="nil"/>
          <w:bottom w:val="nil"/>
          <w:right w:val="nil"/>
        </w:tblBorders>
        <w:tblLayout w:type="fixed"/>
        <w:tblLook w:val="0000" w:firstRow="0" w:lastRow="0" w:firstColumn="0" w:lastColumn="0" w:noHBand="0" w:noVBand="0"/>
      </w:tblPr>
      <w:tblGrid>
        <w:gridCol w:w="4218"/>
        <w:gridCol w:w="4218"/>
      </w:tblGrid>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Measuring edge diameter: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4.50 mm (+0.05/-0.00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Edge thickness: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0.50 mm approximately </w:t>
            </w:r>
          </w:p>
        </w:tc>
      </w:tr>
      <w:tr w:rsidR="000A5F5A" w:rsidRPr="000A5F5A">
        <w:trPr>
          <w:trHeight w:val="25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Spindle diameter: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Measuring edge diameter minus 0.02 mm (4.48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lastRenderedPageBreak/>
              <w:t xml:space="preserve">Spindle length: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10 mm to 15 mm </w:t>
            </w:r>
          </w:p>
        </w:tc>
      </w:tr>
      <w:tr w:rsidR="000A5F5A" w:rsidRPr="000A5F5A">
        <w:trPr>
          <w:trHeight w:val="37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To be used for: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Measuring the 1 and 2 rings of Air Rifle and 10m Running Targets. Measuring the 1 ring of Air Pis</w:t>
            </w:r>
            <w:r w:rsidRPr="000A5F5A">
              <w:rPr>
                <w:rFonts w:ascii="Arial" w:hAnsi="Arial" w:cs="Arial"/>
                <w:color w:val="211D1E"/>
                <w:sz w:val="20"/>
              </w:rPr>
              <w:softHyphen/>
              <w:t xml:space="preserve">tol Targets. </w:t>
            </w:r>
          </w:p>
        </w:tc>
      </w:tr>
    </w:tbl>
    <w:p w:rsidR="000A5F5A" w:rsidRPr="000A5F5A" w:rsidRDefault="000A5F5A" w:rsidP="000A5F5A">
      <w:pPr>
        <w:autoSpaceDE w:val="0"/>
        <w:autoSpaceDN w:val="0"/>
        <w:adjustRightInd w:val="0"/>
        <w:rPr>
          <w:rFonts w:ascii="Arial" w:hAnsi="Arial" w:cs="Arial"/>
          <w:color w:val="000000"/>
          <w:szCs w:val="24"/>
        </w:rPr>
      </w:pPr>
    </w:p>
    <w:p w:rsidR="000A5F5A" w:rsidRPr="000A5F5A" w:rsidRDefault="000A5F5A" w:rsidP="000A5F5A">
      <w:pPr>
        <w:autoSpaceDE w:val="0"/>
        <w:autoSpaceDN w:val="0"/>
        <w:adjustRightInd w:val="0"/>
        <w:rPr>
          <w:rFonts w:ascii="Arial" w:hAnsi="Arial" w:cs="Arial"/>
          <w:color w:val="211D1E"/>
          <w:sz w:val="22"/>
          <w:szCs w:val="22"/>
        </w:rPr>
      </w:pPr>
      <w:r w:rsidRPr="000A5F5A">
        <w:rPr>
          <w:rFonts w:ascii="Arial" w:hAnsi="Arial" w:cs="Arial"/>
          <w:b/>
          <w:bCs/>
          <w:color w:val="211D1E"/>
          <w:sz w:val="22"/>
          <w:szCs w:val="22"/>
        </w:rPr>
        <w:t xml:space="preserve">1.4.5 Use of the Air Pistol OUTWARD scoring gauge for scoring Air Rifle Inner tens </w:t>
      </w:r>
    </w:p>
    <w:tbl>
      <w:tblPr>
        <w:tblW w:w="0" w:type="auto"/>
        <w:tblBorders>
          <w:top w:val="nil"/>
          <w:left w:val="nil"/>
          <w:bottom w:val="nil"/>
          <w:right w:val="nil"/>
        </w:tblBorders>
        <w:tblLayout w:type="fixed"/>
        <w:tblLook w:val="0000" w:firstRow="0" w:lastRow="0" w:firstColumn="0" w:lastColumn="0" w:noHBand="0" w:noVBand="0"/>
      </w:tblPr>
      <w:tblGrid>
        <w:gridCol w:w="7087"/>
      </w:tblGrid>
      <w:tr w:rsidR="000A5F5A" w:rsidRPr="000A5F5A">
        <w:trPr>
          <w:trHeight w:val="973"/>
        </w:trPr>
        <w:tc>
          <w:tcPr>
            <w:tcW w:w="7087" w:type="dxa"/>
          </w:tcPr>
          <w:p w:rsid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If the measuring edge of an Air Pistol Out</w:t>
            </w:r>
            <w:r w:rsidRPr="000A5F5A">
              <w:rPr>
                <w:rFonts w:ascii="Arial" w:hAnsi="Arial" w:cs="Arial"/>
                <w:color w:val="211D1E"/>
                <w:sz w:val="20"/>
              </w:rPr>
              <w:softHyphen/>
              <w:t>ward scoring gauge does not extend outs</w:t>
            </w:r>
            <w:r w:rsidRPr="000A5F5A">
              <w:rPr>
                <w:rFonts w:ascii="Arial" w:hAnsi="Arial" w:cs="Arial"/>
                <w:color w:val="211D1E"/>
                <w:sz w:val="20"/>
              </w:rPr>
              <w:softHyphen/>
              <w:t>ide the 7 ring of an Air Rifle target, then the shot value is an inner ten.</w:t>
            </w:r>
            <w:r>
              <w:rPr>
                <w:rFonts w:ascii="Arial" w:hAnsi="Arial" w:cs="Arial"/>
                <w:color w:val="211D1E"/>
                <w:sz w:val="20"/>
              </w:rPr>
              <w:t xml:space="preserve">  See ISSF rule book for sketch.</w:t>
            </w:r>
          </w:p>
          <w:p w:rsidR="000A5F5A" w:rsidRPr="000A5F5A" w:rsidRDefault="000A5F5A" w:rsidP="000A5F5A">
            <w:pPr>
              <w:autoSpaceDE w:val="0"/>
              <w:autoSpaceDN w:val="0"/>
              <w:adjustRightInd w:val="0"/>
              <w:rPr>
                <w:rFonts w:ascii="Arial" w:hAnsi="Arial" w:cs="Arial"/>
                <w:color w:val="000000"/>
                <w:szCs w:val="24"/>
              </w:rPr>
            </w:pPr>
          </w:p>
          <w:p w:rsidR="000A5F5A" w:rsidRPr="000A5F5A" w:rsidRDefault="000A5F5A" w:rsidP="000A5F5A">
            <w:pPr>
              <w:autoSpaceDE w:val="0"/>
              <w:autoSpaceDN w:val="0"/>
              <w:adjustRightInd w:val="0"/>
              <w:rPr>
                <w:rFonts w:ascii="Arial" w:hAnsi="Arial" w:cs="Arial"/>
                <w:color w:val="211D1E"/>
                <w:sz w:val="22"/>
                <w:szCs w:val="22"/>
              </w:rPr>
            </w:pPr>
            <w:r w:rsidRPr="000A5F5A">
              <w:rPr>
                <w:rFonts w:ascii="Arial" w:hAnsi="Arial" w:cs="Arial"/>
                <w:b/>
                <w:bCs/>
                <w:color w:val="211D1E"/>
                <w:sz w:val="22"/>
                <w:szCs w:val="22"/>
              </w:rPr>
              <w:t xml:space="preserve">1.4.6 Use of the Air Pistol INNER TEN OUTWARD scoring gauge for scoring Air Pistol Inner tens </w:t>
            </w:r>
          </w:p>
          <w:tbl>
            <w:tblPr>
              <w:tblW w:w="0" w:type="auto"/>
              <w:tblBorders>
                <w:top w:val="nil"/>
                <w:left w:val="nil"/>
                <w:bottom w:val="nil"/>
                <w:right w:val="nil"/>
              </w:tblBorders>
              <w:tblLayout w:type="fixed"/>
              <w:tblLook w:val="0000" w:firstRow="0" w:lastRow="0" w:firstColumn="0" w:lastColumn="0" w:noHBand="0" w:noVBand="0"/>
            </w:tblPr>
            <w:tblGrid>
              <w:gridCol w:w="2812"/>
              <w:gridCol w:w="5625"/>
            </w:tblGrid>
            <w:tr w:rsidR="000A5F5A" w:rsidRPr="000A5F5A">
              <w:trPr>
                <w:trHeight w:val="133"/>
              </w:trPr>
              <w:tc>
                <w:tcPr>
                  <w:tcW w:w="2812"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Measuring edge diameter: </w:t>
                  </w:r>
                </w:p>
              </w:tc>
              <w:tc>
                <w:tcPr>
                  <w:tcW w:w="5624"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18.0 mm (+0.00/-0.05 mm) </w:t>
                  </w:r>
                </w:p>
              </w:tc>
            </w:tr>
            <w:tr w:rsidR="000A5F5A" w:rsidRPr="000A5F5A">
              <w:trPr>
                <w:trHeight w:val="133"/>
              </w:trPr>
              <w:tc>
                <w:tcPr>
                  <w:tcW w:w="2812"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Edge thickness: </w:t>
                  </w:r>
                </w:p>
              </w:tc>
              <w:tc>
                <w:tcPr>
                  <w:tcW w:w="5624"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0.50 mm approximately </w:t>
                  </w:r>
                </w:p>
              </w:tc>
            </w:tr>
            <w:tr w:rsidR="000A5F5A" w:rsidRPr="000A5F5A">
              <w:trPr>
                <w:trHeight w:val="133"/>
              </w:trPr>
              <w:tc>
                <w:tcPr>
                  <w:tcW w:w="2812"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Spindle diameter: </w:t>
                  </w:r>
                </w:p>
              </w:tc>
              <w:tc>
                <w:tcPr>
                  <w:tcW w:w="5624"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4.60 mm (+0.05 mm) </w:t>
                  </w:r>
                </w:p>
              </w:tc>
            </w:tr>
            <w:tr w:rsidR="000A5F5A" w:rsidRPr="000A5F5A">
              <w:trPr>
                <w:trHeight w:val="133"/>
              </w:trPr>
              <w:tc>
                <w:tcPr>
                  <w:tcW w:w="2812"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Spindle length: </w:t>
                  </w:r>
                </w:p>
              </w:tc>
              <w:tc>
                <w:tcPr>
                  <w:tcW w:w="5624"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10 mm to 15 mm </w:t>
                  </w:r>
                </w:p>
              </w:tc>
            </w:tr>
            <w:tr w:rsidR="000A5F5A" w:rsidRPr="000A5F5A">
              <w:trPr>
                <w:trHeight w:val="133"/>
              </w:trPr>
              <w:tc>
                <w:tcPr>
                  <w:tcW w:w="2812"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To be used for: </w:t>
                  </w:r>
                </w:p>
              </w:tc>
              <w:tc>
                <w:tcPr>
                  <w:tcW w:w="5624"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Measuring the inner tens of Air Pistol </w:t>
                  </w:r>
                </w:p>
              </w:tc>
            </w:tr>
            <w:tr w:rsidR="000A5F5A" w:rsidRPr="000A5F5A">
              <w:trPr>
                <w:trHeight w:val="613"/>
              </w:trPr>
              <w:tc>
                <w:tcPr>
                  <w:tcW w:w="8437" w:type="dxa"/>
                  <w:gridSpan w:val="2"/>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If the measuring edge of an Air Pistol Inner Ten Outward scoring gauge does not extend outside the 9 ring of an Air Pistol target then the shot value is an inner ten. </w:t>
                  </w:r>
                </w:p>
              </w:tc>
            </w:tr>
          </w:tbl>
          <w:p w:rsidR="000A5F5A" w:rsidRPr="000A5F5A" w:rsidRDefault="000A5F5A" w:rsidP="000A5F5A">
            <w:pPr>
              <w:autoSpaceDE w:val="0"/>
              <w:autoSpaceDN w:val="0"/>
              <w:adjustRightInd w:val="0"/>
              <w:rPr>
                <w:rFonts w:ascii="Arial" w:hAnsi="Arial" w:cs="Arial"/>
                <w:color w:val="000000"/>
                <w:szCs w:val="24"/>
              </w:rPr>
            </w:pPr>
          </w:p>
          <w:p w:rsidR="000A5F5A" w:rsidRPr="000A5F5A" w:rsidRDefault="000A5F5A" w:rsidP="000A5F5A">
            <w:pPr>
              <w:autoSpaceDE w:val="0"/>
              <w:autoSpaceDN w:val="0"/>
              <w:adjustRightInd w:val="0"/>
              <w:rPr>
                <w:rFonts w:ascii="Arial" w:hAnsi="Arial" w:cs="Arial"/>
                <w:color w:val="211D1E"/>
                <w:sz w:val="22"/>
                <w:szCs w:val="22"/>
              </w:rPr>
            </w:pPr>
            <w:r w:rsidRPr="000A5F5A">
              <w:rPr>
                <w:rFonts w:ascii="Arial" w:hAnsi="Arial" w:cs="Arial"/>
                <w:b/>
                <w:bCs/>
                <w:color w:val="211D1E"/>
                <w:sz w:val="22"/>
                <w:szCs w:val="22"/>
              </w:rPr>
              <w:t xml:space="preserve">1.4.9 4.5 mm OUTWARD Gauge for 10m Air Pistol </w:t>
            </w:r>
          </w:p>
          <w:tbl>
            <w:tblPr>
              <w:tblW w:w="0" w:type="auto"/>
              <w:tblBorders>
                <w:top w:val="nil"/>
                <w:left w:val="nil"/>
                <w:bottom w:val="nil"/>
                <w:right w:val="nil"/>
              </w:tblBorders>
              <w:tblLayout w:type="fixed"/>
              <w:tblLook w:val="0000" w:firstRow="0" w:lastRow="0" w:firstColumn="0" w:lastColumn="0" w:noHBand="0" w:noVBand="0"/>
            </w:tblPr>
            <w:tblGrid>
              <w:gridCol w:w="4218"/>
              <w:gridCol w:w="4218"/>
            </w:tblGrid>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Measuring edge diameter: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11.50 mm (+0.00/-0.05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Edge thickness: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0.50 mm approximately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Spindle diameter: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4.60 mm (+0.05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Spindle length: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10 mm to 15 mm </w:t>
                  </w:r>
                </w:p>
              </w:tc>
            </w:tr>
            <w:tr w:rsidR="000A5F5A" w:rsidRPr="000A5F5A">
              <w:trPr>
                <w:trHeight w:val="133"/>
              </w:trPr>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To be used for: </w:t>
                  </w:r>
                </w:p>
              </w:tc>
              <w:tc>
                <w:tcPr>
                  <w:tcW w:w="4218" w:type="dxa"/>
                </w:tcPr>
                <w:p w:rsidR="000A5F5A" w:rsidRPr="000A5F5A" w:rsidRDefault="000A5F5A" w:rsidP="000A5F5A">
                  <w:pPr>
                    <w:autoSpaceDE w:val="0"/>
                    <w:autoSpaceDN w:val="0"/>
                    <w:adjustRightInd w:val="0"/>
                    <w:spacing w:before="160" w:line="201" w:lineRule="atLeast"/>
                    <w:rPr>
                      <w:rFonts w:ascii="Arial" w:hAnsi="Arial" w:cs="Arial"/>
                      <w:color w:val="211D1E"/>
                      <w:sz w:val="20"/>
                    </w:rPr>
                  </w:pPr>
                  <w:r w:rsidRPr="000A5F5A">
                    <w:rPr>
                      <w:rFonts w:ascii="Arial" w:hAnsi="Arial" w:cs="Arial"/>
                      <w:color w:val="211D1E"/>
                      <w:sz w:val="20"/>
                    </w:rPr>
                    <w:t xml:space="preserve">10m Air </w:t>
                  </w:r>
                  <w:proofErr w:type="gramStart"/>
                  <w:r w:rsidRPr="000A5F5A">
                    <w:rPr>
                      <w:rFonts w:ascii="Arial" w:hAnsi="Arial" w:cs="Arial"/>
                      <w:color w:val="211D1E"/>
                      <w:sz w:val="20"/>
                    </w:rPr>
                    <w:t>Pistol,</w:t>
                  </w:r>
                  <w:proofErr w:type="gramEnd"/>
                  <w:r w:rsidRPr="000A5F5A">
                    <w:rPr>
                      <w:rFonts w:ascii="Arial" w:hAnsi="Arial" w:cs="Arial"/>
                      <w:color w:val="211D1E"/>
                      <w:sz w:val="20"/>
                    </w:rPr>
                    <w:t xml:space="preserve"> rings 2 to 10.</w:t>
                  </w:r>
                </w:p>
              </w:tc>
            </w:tr>
          </w:tbl>
          <w:p w:rsidR="000A5F5A" w:rsidRPr="000A5F5A" w:rsidRDefault="007242CA" w:rsidP="000A5F5A">
            <w:pPr>
              <w:autoSpaceDE w:val="0"/>
              <w:autoSpaceDN w:val="0"/>
              <w:adjustRightInd w:val="0"/>
              <w:spacing w:before="160" w:line="201" w:lineRule="atLeast"/>
              <w:rPr>
                <w:rFonts w:ascii="Arial" w:hAnsi="Arial" w:cs="Arial"/>
                <w:color w:val="211D1E"/>
                <w:sz w:val="20"/>
              </w:rPr>
            </w:pPr>
            <w:r>
              <w:rPr>
                <w:rFonts w:ascii="Arial" w:hAnsi="Arial" w:cs="Arial"/>
                <w:noProof/>
                <w:color w:val="211D1E"/>
                <w:sz w:val="20"/>
              </w:rPr>
              <w:lastRenderedPageBreak/>
              <w:drawing>
                <wp:inline distT="0" distB="0" distL="0" distR="0">
                  <wp:extent cx="4391025" cy="3440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Pistol Outward Scoring Gage.jpg"/>
                          <pic:cNvPicPr/>
                        </pic:nvPicPr>
                        <pic:blipFill>
                          <a:blip r:embed="rId13">
                            <a:extLst>
                              <a:ext uri="{28A0092B-C50C-407E-A947-70E740481C1C}">
                                <a14:useLocalDpi xmlns:a14="http://schemas.microsoft.com/office/drawing/2010/main" val="0"/>
                              </a:ext>
                            </a:extLst>
                          </a:blip>
                          <a:stretch>
                            <a:fillRect/>
                          </a:stretch>
                        </pic:blipFill>
                        <pic:spPr>
                          <a:xfrm>
                            <a:off x="0" y="0"/>
                            <a:ext cx="4393611" cy="3442121"/>
                          </a:xfrm>
                          <a:prstGeom prst="rect">
                            <a:avLst/>
                          </a:prstGeom>
                        </pic:spPr>
                      </pic:pic>
                    </a:graphicData>
                  </a:graphic>
                </wp:inline>
              </w:drawing>
            </w:r>
          </w:p>
        </w:tc>
      </w:tr>
    </w:tbl>
    <w:p w:rsidR="007242CA" w:rsidRDefault="007242CA" w:rsidP="00A12529">
      <w:pPr>
        <w:rPr>
          <w:rFonts w:ascii="Arial" w:hAnsi="Arial" w:cs="Arial"/>
          <w:color w:val="000000"/>
          <w:sz w:val="18"/>
          <w:szCs w:val="18"/>
        </w:rPr>
      </w:pPr>
    </w:p>
    <w:p w:rsidR="007242CA" w:rsidRPr="007242CA" w:rsidRDefault="007242CA" w:rsidP="007242CA">
      <w:pPr>
        <w:autoSpaceDE w:val="0"/>
        <w:autoSpaceDN w:val="0"/>
        <w:adjustRightInd w:val="0"/>
        <w:rPr>
          <w:rFonts w:ascii="Arial" w:hAnsi="Arial" w:cs="Arial"/>
          <w:color w:val="000000"/>
          <w:szCs w:val="24"/>
        </w:rPr>
      </w:pPr>
    </w:p>
    <w:p w:rsidR="007242CA" w:rsidRPr="007242CA" w:rsidRDefault="007242CA" w:rsidP="007242CA">
      <w:pPr>
        <w:autoSpaceDE w:val="0"/>
        <w:autoSpaceDN w:val="0"/>
        <w:adjustRightInd w:val="0"/>
        <w:rPr>
          <w:rFonts w:ascii="Arial" w:hAnsi="Arial" w:cs="Arial"/>
          <w:color w:val="211D1E"/>
          <w:sz w:val="22"/>
          <w:szCs w:val="22"/>
        </w:rPr>
      </w:pPr>
      <w:r w:rsidRPr="007242CA">
        <w:rPr>
          <w:rFonts w:ascii="Arial" w:hAnsi="Arial" w:cs="Arial"/>
          <w:b/>
          <w:bCs/>
          <w:color w:val="211D1E"/>
          <w:sz w:val="22"/>
          <w:szCs w:val="22"/>
        </w:rPr>
        <w:t xml:space="preserve">1.4.11 Skid Gauge </w:t>
      </w:r>
    </w:p>
    <w:p w:rsidR="007242CA" w:rsidRPr="007242CA" w:rsidRDefault="007242CA" w:rsidP="007242CA">
      <w:pPr>
        <w:autoSpaceDE w:val="0"/>
        <w:autoSpaceDN w:val="0"/>
        <w:adjustRightInd w:val="0"/>
        <w:spacing w:before="100" w:after="100" w:line="221" w:lineRule="atLeast"/>
        <w:ind w:left="1400"/>
        <w:jc w:val="both"/>
        <w:rPr>
          <w:rFonts w:ascii="Arial" w:hAnsi="Arial" w:cs="Arial"/>
          <w:color w:val="211D1E"/>
          <w:sz w:val="22"/>
          <w:szCs w:val="22"/>
        </w:rPr>
      </w:pPr>
      <w:r w:rsidRPr="007242CA">
        <w:rPr>
          <w:rFonts w:ascii="Arial" w:hAnsi="Arial" w:cs="Arial"/>
          <w:color w:val="211D1E"/>
          <w:sz w:val="22"/>
          <w:szCs w:val="22"/>
        </w:rPr>
        <w:t xml:space="preserve">The Skid Gauge is of flat, transparent plastic with two parallel lines marked on one side. </w:t>
      </w:r>
    </w:p>
    <w:p w:rsidR="007242CA" w:rsidRPr="007242CA" w:rsidRDefault="007242CA" w:rsidP="0061519A">
      <w:pPr>
        <w:numPr>
          <w:ilvl w:val="0"/>
          <w:numId w:val="36"/>
        </w:numPr>
        <w:autoSpaceDE w:val="0"/>
        <w:autoSpaceDN w:val="0"/>
        <w:adjustRightInd w:val="0"/>
        <w:spacing w:after="217"/>
        <w:rPr>
          <w:rFonts w:ascii="Arial" w:hAnsi="Arial" w:cs="Arial"/>
          <w:color w:val="211D1E"/>
          <w:sz w:val="22"/>
          <w:szCs w:val="22"/>
        </w:rPr>
      </w:pPr>
      <w:r w:rsidRPr="007242CA">
        <w:rPr>
          <w:rFonts w:ascii="Arial" w:hAnsi="Arial" w:cs="Arial"/>
          <w:color w:val="211D1E"/>
          <w:sz w:val="22"/>
          <w:szCs w:val="22"/>
        </w:rPr>
        <w:t xml:space="preserve">For 25m Center Fire Pistol (9.65 mm) the lines are 11.00 mm (+0.05 mm - 0.00 mm) apart measured between the inside edges; and </w:t>
      </w:r>
    </w:p>
    <w:p w:rsidR="007242CA" w:rsidRPr="007242CA" w:rsidRDefault="007242CA" w:rsidP="0061519A">
      <w:pPr>
        <w:numPr>
          <w:ilvl w:val="0"/>
          <w:numId w:val="36"/>
        </w:numPr>
        <w:autoSpaceDE w:val="0"/>
        <w:autoSpaceDN w:val="0"/>
        <w:adjustRightInd w:val="0"/>
        <w:rPr>
          <w:rFonts w:ascii="Arial" w:hAnsi="Arial" w:cs="Arial"/>
          <w:color w:val="211D1E"/>
          <w:sz w:val="22"/>
          <w:szCs w:val="22"/>
        </w:rPr>
      </w:pPr>
      <w:r w:rsidRPr="007242CA">
        <w:rPr>
          <w:rFonts w:ascii="Arial" w:hAnsi="Arial" w:cs="Arial"/>
          <w:color w:val="211D1E"/>
          <w:sz w:val="22"/>
          <w:szCs w:val="22"/>
        </w:rPr>
        <w:t xml:space="preserve">For Small Bore Competitions (5.6 mm) the lines are 7.00 mm (+0.05 mm – 0.00 mm) apart measured between the inside edges. (To be used for 25m 5.6 mm Pistol events). </w:t>
      </w:r>
    </w:p>
    <w:p w:rsidR="007242CA" w:rsidRDefault="007242CA" w:rsidP="00A12529">
      <w:pPr>
        <w:rPr>
          <w:rFonts w:ascii="Arial" w:hAnsi="Arial" w:cs="Arial"/>
          <w:color w:val="000000"/>
          <w:sz w:val="18"/>
          <w:szCs w:val="18"/>
        </w:rPr>
      </w:pPr>
    </w:p>
    <w:p w:rsidR="007242CA" w:rsidRDefault="007242CA" w:rsidP="007242CA">
      <w:pPr>
        <w:pStyle w:val="Default"/>
      </w:pPr>
    </w:p>
    <w:p w:rsidR="007242CA" w:rsidRDefault="007242CA" w:rsidP="007242CA">
      <w:pPr>
        <w:pStyle w:val="Default"/>
        <w:rPr>
          <w:color w:val="211D1E"/>
          <w:sz w:val="22"/>
          <w:szCs w:val="22"/>
        </w:rPr>
      </w:pPr>
      <w:r>
        <w:rPr>
          <w:rStyle w:val="A6"/>
          <w:b/>
          <w:bCs/>
        </w:rPr>
        <w:t xml:space="preserve">2.5 </w:t>
      </w:r>
      <w:r>
        <w:rPr>
          <w:b/>
          <w:bCs/>
          <w:color w:val="211D1E"/>
          <w:sz w:val="22"/>
          <w:szCs w:val="22"/>
        </w:rPr>
        <w:t xml:space="preserve">Standards for 25m Turning Target Installations </w:t>
      </w:r>
    </w:p>
    <w:p w:rsidR="007242CA" w:rsidRDefault="007242CA" w:rsidP="007242CA">
      <w:pPr>
        <w:pStyle w:val="Pa14"/>
        <w:spacing w:before="100" w:after="100"/>
        <w:ind w:left="1400"/>
        <w:jc w:val="both"/>
        <w:rPr>
          <w:color w:val="000000"/>
          <w:sz w:val="18"/>
          <w:szCs w:val="18"/>
        </w:rPr>
      </w:pPr>
      <w:r>
        <w:rPr>
          <w:color w:val="211D1E"/>
          <w:sz w:val="22"/>
          <w:szCs w:val="22"/>
        </w:rPr>
        <w:t>Target frames for the 25m Rapid Fire Pistol event must be placed in groups of five (5), all at the same height (+1cm), all functioning simultaneously and all facing one firing point which is centered on the middle target of the group. The distance between target centers, axis to axis, in a group of five (5) must be 75 cm (+1cm).</w:t>
      </w:r>
      <w:r>
        <w:rPr>
          <w:color w:val="76787A"/>
          <w:sz w:val="18"/>
          <w:szCs w:val="18"/>
        </w:rPr>
        <w:t xml:space="preserve">367 </w:t>
      </w:r>
    </w:p>
    <w:p w:rsidR="007242CA" w:rsidRDefault="007242CA" w:rsidP="007242CA">
      <w:pPr>
        <w:pStyle w:val="Default"/>
        <w:pageBreakBefore/>
        <w:rPr>
          <w:sz w:val="18"/>
          <w:szCs w:val="18"/>
        </w:rPr>
      </w:pPr>
    </w:p>
    <w:p w:rsidR="007242CA" w:rsidRDefault="007242CA" w:rsidP="0061519A">
      <w:pPr>
        <w:pStyle w:val="Default"/>
        <w:numPr>
          <w:ilvl w:val="1"/>
          <w:numId w:val="37"/>
        </w:numPr>
        <w:spacing w:after="217"/>
        <w:rPr>
          <w:color w:val="211D1E"/>
          <w:sz w:val="22"/>
          <w:szCs w:val="22"/>
        </w:rPr>
      </w:pPr>
      <w:r>
        <w:rPr>
          <w:rStyle w:val="A6"/>
        </w:rPr>
        <w:t xml:space="preserve">2.5.1 </w:t>
      </w:r>
      <w:r>
        <w:rPr>
          <w:color w:val="211D1E"/>
          <w:sz w:val="22"/>
          <w:szCs w:val="22"/>
        </w:rPr>
        <w:t xml:space="preserve">Ranges must be equipped with target rotating or turning mechanisms that permit 90 degree (±10 degrees) turning of the targets on their vertical axis. In precision stages of 25m Pistol events, stationary target frames may be used. The time for turning to face the athlete must not exceed 0.3 seconds; </w:t>
      </w:r>
    </w:p>
    <w:p w:rsidR="007242CA" w:rsidRDefault="007242CA" w:rsidP="0061519A">
      <w:pPr>
        <w:pStyle w:val="Default"/>
        <w:numPr>
          <w:ilvl w:val="1"/>
          <w:numId w:val="37"/>
        </w:numPr>
        <w:spacing w:after="217"/>
        <w:rPr>
          <w:color w:val="211D1E"/>
          <w:sz w:val="22"/>
          <w:szCs w:val="22"/>
        </w:rPr>
      </w:pPr>
      <w:r>
        <w:rPr>
          <w:color w:val="211D1E"/>
          <w:sz w:val="22"/>
          <w:szCs w:val="22"/>
        </w:rPr>
        <w:t xml:space="preserve">When the targets turn, there must be no visible vibration to distract the athlete; and </w:t>
      </w:r>
    </w:p>
    <w:p w:rsidR="007242CA" w:rsidRDefault="007242CA" w:rsidP="0061519A">
      <w:pPr>
        <w:pStyle w:val="Default"/>
        <w:numPr>
          <w:ilvl w:val="1"/>
          <w:numId w:val="37"/>
        </w:numPr>
        <w:rPr>
          <w:color w:val="211D1E"/>
          <w:sz w:val="22"/>
          <w:szCs w:val="22"/>
        </w:rPr>
      </w:pPr>
      <w:r>
        <w:rPr>
          <w:color w:val="211D1E"/>
          <w:sz w:val="22"/>
          <w:szCs w:val="22"/>
        </w:rPr>
        <w:t xml:space="preserve">When viewed from above, the targets must turn in a clockwise direction to the facing position and in a counterclockwise direction to the edge-on position. </w:t>
      </w:r>
    </w:p>
    <w:p w:rsidR="007242CA" w:rsidRDefault="007242CA" w:rsidP="0061519A">
      <w:pPr>
        <w:pStyle w:val="Default"/>
        <w:numPr>
          <w:ilvl w:val="1"/>
          <w:numId w:val="37"/>
        </w:numPr>
        <w:rPr>
          <w:color w:val="211D1E"/>
          <w:sz w:val="22"/>
          <w:szCs w:val="22"/>
        </w:rPr>
      </w:pPr>
    </w:p>
    <w:p w:rsidR="007242CA" w:rsidRDefault="007242CA" w:rsidP="007242CA">
      <w:pPr>
        <w:pStyle w:val="Default"/>
        <w:rPr>
          <w:color w:val="211D1E"/>
          <w:sz w:val="22"/>
          <w:szCs w:val="22"/>
        </w:rPr>
      </w:pPr>
    </w:p>
    <w:p w:rsidR="007242CA" w:rsidRDefault="007242CA" w:rsidP="007242CA">
      <w:pPr>
        <w:pStyle w:val="Pa18"/>
        <w:spacing w:before="100" w:after="100"/>
        <w:jc w:val="center"/>
        <w:rPr>
          <w:color w:val="211D1E"/>
          <w:sz w:val="22"/>
          <w:szCs w:val="22"/>
        </w:rPr>
      </w:pPr>
      <w:r>
        <w:rPr>
          <w:b/>
          <w:bCs/>
          <w:color w:val="211D1E"/>
          <w:sz w:val="22"/>
          <w:szCs w:val="22"/>
        </w:rPr>
        <w:t xml:space="preserve">Rotation of Turning Targets </w:t>
      </w:r>
    </w:p>
    <w:p w:rsidR="007242CA" w:rsidRDefault="007242CA" w:rsidP="0061519A">
      <w:pPr>
        <w:pStyle w:val="Default"/>
        <w:numPr>
          <w:ilvl w:val="0"/>
          <w:numId w:val="38"/>
        </w:numPr>
        <w:rPr>
          <w:color w:val="211D1E"/>
          <w:sz w:val="22"/>
          <w:szCs w:val="22"/>
        </w:rPr>
      </w:pPr>
      <w:r>
        <w:rPr>
          <w:color w:val="211D1E"/>
          <w:sz w:val="22"/>
          <w:szCs w:val="22"/>
        </w:rPr>
        <w:t xml:space="preserve">The targets in a section must all turn simultaneously which must be achieved by use of a mechanism that provides efficient operation and accurate timing. </w:t>
      </w:r>
    </w:p>
    <w:p w:rsidR="007242CA" w:rsidRDefault="007242CA" w:rsidP="007242CA">
      <w:pPr>
        <w:pStyle w:val="Default"/>
        <w:rPr>
          <w:color w:val="211D1E"/>
          <w:sz w:val="22"/>
          <w:szCs w:val="22"/>
        </w:rPr>
      </w:pPr>
    </w:p>
    <w:p w:rsidR="007242CA" w:rsidRDefault="007242CA" w:rsidP="0061519A">
      <w:pPr>
        <w:pStyle w:val="Default"/>
        <w:numPr>
          <w:ilvl w:val="1"/>
          <w:numId w:val="39"/>
        </w:numPr>
        <w:spacing w:after="217"/>
        <w:rPr>
          <w:color w:val="211D1E"/>
          <w:sz w:val="22"/>
          <w:szCs w:val="22"/>
        </w:rPr>
      </w:pPr>
      <w:r>
        <w:rPr>
          <w:rStyle w:val="A6"/>
        </w:rPr>
        <w:t xml:space="preserve">2.5.2 </w:t>
      </w:r>
      <w:r>
        <w:rPr>
          <w:color w:val="211D1E"/>
          <w:sz w:val="22"/>
          <w:szCs w:val="22"/>
        </w:rPr>
        <w:t xml:space="preserve">The automatic turning and timing device must ensure, accurate and consistent timing and that targets remain in the facing position for the specified period of time and that targets return to the edge-on position after the specified time (+0.2 seconds – 0.0 seconds). Timing must start the moment the targets begin to face and stop the moment they begin to turn away; and </w:t>
      </w:r>
    </w:p>
    <w:p w:rsidR="007242CA" w:rsidRDefault="007242CA" w:rsidP="0061519A">
      <w:pPr>
        <w:pStyle w:val="Default"/>
        <w:numPr>
          <w:ilvl w:val="1"/>
          <w:numId w:val="39"/>
        </w:numPr>
        <w:rPr>
          <w:color w:val="211D1E"/>
          <w:sz w:val="22"/>
          <w:szCs w:val="22"/>
        </w:rPr>
      </w:pPr>
      <w:r>
        <w:rPr>
          <w:color w:val="211D1E"/>
          <w:sz w:val="22"/>
          <w:szCs w:val="22"/>
        </w:rPr>
        <w:t xml:space="preserve">If the time is less than specified or greater than 0.2 sec, the Range Officer, acting either on his own or on instructions from a Jury Member, must stop the shooting to allow the timing mechanism to be regulated. In such cases, the Jury may postpone the start or restart of shooting. </w:t>
      </w:r>
    </w:p>
    <w:p w:rsidR="007242CA" w:rsidRDefault="007242CA" w:rsidP="0061519A">
      <w:pPr>
        <w:pStyle w:val="Default"/>
        <w:numPr>
          <w:ilvl w:val="1"/>
          <w:numId w:val="39"/>
        </w:numPr>
        <w:rPr>
          <w:color w:val="211D1E"/>
          <w:sz w:val="22"/>
          <w:szCs w:val="22"/>
        </w:rPr>
      </w:pPr>
    </w:p>
    <w:p w:rsidR="007242CA" w:rsidRDefault="007242CA" w:rsidP="0061519A">
      <w:pPr>
        <w:pStyle w:val="Default"/>
        <w:numPr>
          <w:ilvl w:val="1"/>
          <w:numId w:val="39"/>
        </w:numPr>
        <w:spacing w:after="217"/>
        <w:rPr>
          <w:color w:val="211D1E"/>
          <w:sz w:val="22"/>
          <w:szCs w:val="22"/>
        </w:rPr>
      </w:pPr>
      <w:r>
        <w:rPr>
          <w:rStyle w:val="A6"/>
        </w:rPr>
        <w:t xml:space="preserve">2.5.3 </w:t>
      </w:r>
      <w:r>
        <w:rPr>
          <w:color w:val="211D1E"/>
          <w:sz w:val="22"/>
          <w:szCs w:val="22"/>
        </w:rPr>
        <w:t xml:space="preserve">Facing times for 25m Pistol Qualification Events are: 25m Rapid Fire Pistol: 8, 6 and 4 seconds; </w:t>
      </w:r>
    </w:p>
    <w:p w:rsidR="007242CA" w:rsidRDefault="007242CA" w:rsidP="0061519A">
      <w:pPr>
        <w:pStyle w:val="Default"/>
        <w:numPr>
          <w:ilvl w:val="1"/>
          <w:numId w:val="39"/>
        </w:numPr>
        <w:spacing w:after="217"/>
        <w:rPr>
          <w:color w:val="211D1E"/>
          <w:sz w:val="22"/>
          <w:szCs w:val="22"/>
        </w:rPr>
      </w:pPr>
      <w:r>
        <w:rPr>
          <w:color w:val="211D1E"/>
          <w:sz w:val="22"/>
          <w:szCs w:val="22"/>
        </w:rPr>
        <w:t xml:space="preserve">25m Standard Pistol: 150, 20 and 10 seconds; </w:t>
      </w:r>
    </w:p>
    <w:p w:rsidR="007242CA" w:rsidRDefault="007242CA" w:rsidP="0061519A">
      <w:pPr>
        <w:pStyle w:val="Default"/>
        <w:numPr>
          <w:ilvl w:val="1"/>
          <w:numId w:val="39"/>
        </w:numPr>
        <w:spacing w:after="217"/>
        <w:rPr>
          <w:color w:val="211D1E"/>
          <w:sz w:val="22"/>
          <w:szCs w:val="22"/>
        </w:rPr>
      </w:pPr>
      <w:r>
        <w:rPr>
          <w:color w:val="211D1E"/>
          <w:sz w:val="22"/>
          <w:szCs w:val="22"/>
        </w:rPr>
        <w:t xml:space="preserve">25m Pistol and 25m Center Fire Pistol Rapid Fire Stage: Facing for three (3) seconds for each shot, alternating with an edge-on face away time of seven (7) seconds (±0.1 second); and </w:t>
      </w:r>
    </w:p>
    <w:p w:rsidR="007242CA" w:rsidRDefault="007242CA" w:rsidP="0061519A">
      <w:pPr>
        <w:pStyle w:val="Default"/>
        <w:numPr>
          <w:ilvl w:val="1"/>
          <w:numId w:val="39"/>
        </w:numPr>
        <w:rPr>
          <w:color w:val="211D1E"/>
          <w:sz w:val="22"/>
          <w:szCs w:val="22"/>
        </w:rPr>
      </w:pPr>
      <w:r>
        <w:rPr>
          <w:color w:val="211D1E"/>
          <w:sz w:val="22"/>
          <w:szCs w:val="22"/>
        </w:rPr>
        <w:t>For all facing times, a tolerance of +0.2 seconds – 0.0 seconds is allowed.</w:t>
      </w:r>
    </w:p>
    <w:p w:rsidR="007242CA" w:rsidRPr="00AA132C" w:rsidRDefault="007242CA" w:rsidP="0061519A">
      <w:pPr>
        <w:pStyle w:val="Default"/>
        <w:numPr>
          <w:ilvl w:val="1"/>
          <w:numId w:val="39"/>
        </w:numPr>
        <w:rPr>
          <w:color w:val="211D1E"/>
          <w:sz w:val="22"/>
          <w:szCs w:val="22"/>
        </w:rPr>
      </w:pPr>
    </w:p>
    <w:p w:rsidR="007242CA" w:rsidRDefault="007242CA" w:rsidP="007242CA">
      <w:pPr>
        <w:pStyle w:val="Default"/>
        <w:rPr>
          <w:color w:val="211D1E"/>
          <w:sz w:val="22"/>
          <w:szCs w:val="22"/>
        </w:rPr>
      </w:pPr>
      <w:r>
        <w:rPr>
          <w:rStyle w:val="A6"/>
        </w:rPr>
        <w:t xml:space="preserve">2.5.4 </w:t>
      </w:r>
      <w:r>
        <w:rPr>
          <w:color w:val="211D1E"/>
          <w:sz w:val="22"/>
          <w:szCs w:val="22"/>
        </w:rPr>
        <w:t xml:space="preserve">If solid backing boards are used for the targets, the area corresponding to the eight (8) ring zone must either be cut out from the backing board or be made of cardboard to facilitate scoring. </w:t>
      </w:r>
    </w:p>
    <w:p w:rsidR="00AA132C" w:rsidRDefault="00AA132C" w:rsidP="00A12529">
      <w:pPr>
        <w:rPr>
          <w:rFonts w:ascii="Arial" w:hAnsi="Arial" w:cs="Arial"/>
          <w:color w:val="000000"/>
          <w:sz w:val="18"/>
          <w:szCs w:val="18"/>
        </w:rPr>
      </w:pPr>
    </w:p>
    <w:p w:rsidR="00AA132C" w:rsidRPr="00AA132C" w:rsidRDefault="00AA132C" w:rsidP="00AA132C">
      <w:pPr>
        <w:autoSpaceDE w:val="0"/>
        <w:autoSpaceDN w:val="0"/>
        <w:adjustRightInd w:val="0"/>
        <w:rPr>
          <w:rFonts w:ascii="Arial" w:hAnsi="Arial" w:cs="Arial"/>
          <w:color w:val="000000"/>
          <w:szCs w:val="24"/>
        </w:rPr>
      </w:pPr>
    </w:p>
    <w:p w:rsidR="00AA132C" w:rsidRPr="00AA132C" w:rsidRDefault="00AA132C" w:rsidP="00AA132C">
      <w:pPr>
        <w:autoSpaceDE w:val="0"/>
        <w:autoSpaceDN w:val="0"/>
        <w:adjustRightInd w:val="0"/>
        <w:spacing w:after="385"/>
        <w:rPr>
          <w:rFonts w:ascii="Arial" w:hAnsi="Arial" w:cs="Arial"/>
          <w:color w:val="211D1E"/>
          <w:sz w:val="22"/>
          <w:szCs w:val="22"/>
        </w:rPr>
      </w:pPr>
      <w:r w:rsidRPr="00AA132C">
        <w:rPr>
          <w:rFonts w:ascii="Arial" w:hAnsi="Arial" w:cs="Arial"/>
          <w:b/>
          <w:bCs/>
          <w:color w:val="211D1E"/>
          <w:sz w:val="22"/>
          <w:szCs w:val="22"/>
        </w:rPr>
        <w:t xml:space="preserve">4 COMPETITION PROCEDURES </w:t>
      </w:r>
    </w:p>
    <w:p w:rsidR="00AA132C" w:rsidRPr="00AA132C" w:rsidRDefault="00AA132C" w:rsidP="0061519A">
      <w:pPr>
        <w:numPr>
          <w:ilvl w:val="1"/>
          <w:numId w:val="40"/>
        </w:numPr>
        <w:autoSpaceDE w:val="0"/>
        <w:autoSpaceDN w:val="0"/>
        <w:adjustRightInd w:val="0"/>
        <w:spacing w:after="217"/>
        <w:rPr>
          <w:rFonts w:ascii="Arial" w:hAnsi="Arial" w:cs="Arial"/>
          <w:color w:val="211D1E"/>
          <w:sz w:val="22"/>
          <w:szCs w:val="22"/>
        </w:rPr>
      </w:pPr>
      <w:r w:rsidRPr="00AA132C">
        <w:rPr>
          <w:rFonts w:ascii="Arial" w:hAnsi="Arial" w:cs="Arial"/>
          <w:b/>
          <w:bCs/>
          <w:color w:val="211D1E"/>
          <w:sz w:val="22"/>
          <w:szCs w:val="22"/>
        </w:rPr>
        <w:lastRenderedPageBreak/>
        <w:t xml:space="preserve">4.1 Handling 10m Air Rifle and Air Pistol Paper Targets </w:t>
      </w:r>
      <w:r w:rsidRPr="00AA132C">
        <w:rPr>
          <w:rFonts w:ascii="Arial" w:hAnsi="Arial" w:cs="Arial"/>
          <w:color w:val="211D1E"/>
          <w:sz w:val="22"/>
          <w:szCs w:val="22"/>
        </w:rPr>
        <w:t xml:space="preserve">Changing targets is done by the athletes under the supervision of the Range Officers; </w:t>
      </w:r>
    </w:p>
    <w:p w:rsidR="00AA132C" w:rsidRPr="00AA132C" w:rsidRDefault="00AA132C" w:rsidP="0061519A">
      <w:pPr>
        <w:numPr>
          <w:ilvl w:val="1"/>
          <w:numId w:val="40"/>
        </w:numPr>
        <w:autoSpaceDE w:val="0"/>
        <w:autoSpaceDN w:val="0"/>
        <w:adjustRightInd w:val="0"/>
        <w:spacing w:after="217"/>
        <w:rPr>
          <w:rFonts w:ascii="Arial" w:hAnsi="Arial" w:cs="Arial"/>
          <w:color w:val="211D1E"/>
          <w:sz w:val="22"/>
          <w:szCs w:val="22"/>
        </w:rPr>
      </w:pPr>
      <w:r w:rsidRPr="00AA132C">
        <w:rPr>
          <w:rFonts w:ascii="Arial" w:hAnsi="Arial" w:cs="Arial"/>
          <w:color w:val="211D1E"/>
          <w:sz w:val="22"/>
          <w:szCs w:val="22"/>
        </w:rPr>
        <w:t xml:space="preserve">The athlete is responsible for shooting on the correct targets; and </w:t>
      </w:r>
    </w:p>
    <w:p w:rsidR="00AA132C" w:rsidRPr="00AA132C" w:rsidRDefault="00AA132C" w:rsidP="0061519A">
      <w:pPr>
        <w:numPr>
          <w:ilvl w:val="1"/>
          <w:numId w:val="40"/>
        </w:numPr>
        <w:autoSpaceDE w:val="0"/>
        <w:autoSpaceDN w:val="0"/>
        <w:adjustRightInd w:val="0"/>
        <w:rPr>
          <w:rFonts w:ascii="Arial" w:hAnsi="Arial" w:cs="Arial"/>
          <w:color w:val="211D1E"/>
          <w:sz w:val="22"/>
          <w:szCs w:val="22"/>
        </w:rPr>
      </w:pPr>
      <w:r w:rsidRPr="00AA132C">
        <w:rPr>
          <w:rFonts w:ascii="Arial" w:hAnsi="Arial" w:cs="Arial"/>
          <w:color w:val="211D1E"/>
          <w:sz w:val="22"/>
          <w:szCs w:val="22"/>
        </w:rPr>
        <w:t>Immediately after each series of ten (10) shots, the athlete must put the t</w:t>
      </w:r>
      <w:r w:rsidR="00744B9F">
        <w:rPr>
          <w:rFonts w:ascii="Arial" w:hAnsi="Arial" w:cs="Arial"/>
          <w:color w:val="211D1E"/>
          <w:sz w:val="22"/>
          <w:szCs w:val="22"/>
        </w:rPr>
        <w:t>wo (2</w:t>
      </w:r>
      <w:r w:rsidRPr="00AA132C">
        <w:rPr>
          <w:rFonts w:ascii="Arial" w:hAnsi="Arial" w:cs="Arial"/>
          <w:color w:val="211D1E"/>
          <w:sz w:val="22"/>
          <w:szCs w:val="22"/>
        </w:rPr>
        <w:t>) targets in a convenient place for the Register Keeper who must put them in a secure container to be collected by authorized personnel for delivery to the RTS office.</w:t>
      </w:r>
    </w:p>
    <w:p w:rsidR="00AA132C" w:rsidRPr="00AA132C" w:rsidRDefault="00AA132C" w:rsidP="0061519A">
      <w:pPr>
        <w:numPr>
          <w:ilvl w:val="1"/>
          <w:numId w:val="40"/>
        </w:numPr>
        <w:autoSpaceDE w:val="0"/>
        <w:autoSpaceDN w:val="0"/>
        <w:adjustRightInd w:val="0"/>
        <w:rPr>
          <w:rFonts w:ascii="Arial" w:hAnsi="Arial" w:cs="Arial"/>
          <w:color w:val="211D1E"/>
          <w:sz w:val="22"/>
          <w:szCs w:val="22"/>
        </w:rPr>
      </w:pPr>
    </w:p>
    <w:p w:rsidR="00AA132C" w:rsidRPr="00AA132C" w:rsidRDefault="00AA132C" w:rsidP="00AA132C">
      <w:pPr>
        <w:autoSpaceDE w:val="0"/>
        <w:autoSpaceDN w:val="0"/>
        <w:adjustRightInd w:val="0"/>
        <w:rPr>
          <w:rFonts w:ascii="Arial" w:hAnsi="Arial" w:cs="Arial"/>
          <w:color w:val="000000"/>
          <w:szCs w:val="24"/>
        </w:rPr>
      </w:pPr>
    </w:p>
    <w:p w:rsidR="00AA132C" w:rsidRPr="00AA132C" w:rsidRDefault="00AA132C" w:rsidP="0061519A">
      <w:pPr>
        <w:numPr>
          <w:ilvl w:val="1"/>
          <w:numId w:val="41"/>
        </w:numPr>
        <w:autoSpaceDE w:val="0"/>
        <w:autoSpaceDN w:val="0"/>
        <w:adjustRightInd w:val="0"/>
        <w:spacing w:after="217"/>
        <w:rPr>
          <w:rFonts w:ascii="Arial" w:hAnsi="Arial" w:cs="Arial"/>
          <w:color w:val="211D1E"/>
          <w:sz w:val="22"/>
          <w:szCs w:val="22"/>
        </w:rPr>
      </w:pPr>
      <w:r w:rsidRPr="00AA132C">
        <w:rPr>
          <w:rFonts w:ascii="Arial" w:hAnsi="Arial" w:cs="Arial"/>
          <w:b/>
          <w:bCs/>
          <w:color w:val="211D1E"/>
          <w:sz w:val="22"/>
          <w:szCs w:val="22"/>
        </w:rPr>
        <w:t xml:space="preserve">4.3 Too many shots per paper target </w:t>
      </w:r>
      <w:r w:rsidRPr="00AA132C">
        <w:rPr>
          <w:rFonts w:ascii="Arial" w:hAnsi="Arial" w:cs="Arial"/>
          <w:color w:val="211D1E"/>
          <w:sz w:val="22"/>
          <w:szCs w:val="22"/>
        </w:rPr>
        <w:t xml:space="preserve">If an athlete fires </w:t>
      </w:r>
      <w:r w:rsidRPr="00AA132C">
        <w:rPr>
          <w:rFonts w:ascii="Arial" w:hAnsi="Arial" w:cs="Arial"/>
          <w:b/>
          <w:bCs/>
          <w:color w:val="211D1E"/>
          <w:sz w:val="22"/>
          <w:szCs w:val="22"/>
        </w:rPr>
        <w:t xml:space="preserve">more shots </w:t>
      </w:r>
      <w:r w:rsidRPr="00AA132C">
        <w:rPr>
          <w:rFonts w:ascii="Arial" w:hAnsi="Arial" w:cs="Arial"/>
          <w:color w:val="211D1E"/>
          <w:sz w:val="22"/>
          <w:szCs w:val="22"/>
        </w:rPr>
        <w:t xml:space="preserve">at one of his MATCH targets than are provided for in the event, he must not be penalized for the first two (2) shots; </w:t>
      </w:r>
    </w:p>
    <w:p w:rsidR="00AA132C" w:rsidRPr="00AA132C" w:rsidRDefault="00AA132C" w:rsidP="0061519A">
      <w:pPr>
        <w:numPr>
          <w:ilvl w:val="1"/>
          <w:numId w:val="41"/>
        </w:numPr>
        <w:autoSpaceDE w:val="0"/>
        <w:autoSpaceDN w:val="0"/>
        <w:adjustRightInd w:val="0"/>
        <w:spacing w:after="217"/>
        <w:rPr>
          <w:rFonts w:ascii="Arial" w:hAnsi="Arial" w:cs="Arial"/>
          <w:color w:val="211D1E"/>
          <w:sz w:val="22"/>
          <w:szCs w:val="22"/>
        </w:rPr>
      </w:pPr>
      <w:r w:rsidRPr="00AA132C">
        <w:rPr>
          <w:rFonts w:ascii="Arial" w:hAnsi="Arial" w:cs="Arial"/>
          <w:color w:val="211D1E"/>
          <w:sz w:val="22"/>
          <w:szCs w:val="22"/>
        </w:rPr>
        <w:t xml:space="preserve">For the third and all succeeding such misplaced shots he must be penalized by a deduction of two (2) points for the third and subsequent misplaced shots in that event; </w:t>
      </w:r>
    </w:p>
    <w:p w:rsidR="00AA132C" w:rsidRPr="00AA132C" w:rsidRDefault="00AA132C" w:rsidP="0061519A">
      <w:pPr>
        <w:numPr>
          <w:ilvl w:val="1"/>
          <w:numId w:val="41"/>
        </w:numPr>
        <w:autoSpaceDE w:val="0"/>
        <w:autoSpaceDN w:val="0"/>
        <w:adjustRightInd w:val="0"/>
        <w:spacing w:after="217"/>
        <w:rPr>
          <w:rFonts w:ascii="Arial" w:hAnsi="Arial" w:cs="Arial"/>
          <w:color w:val="211D1E"/>
          <w:sz w:val="22"/>
          <w:szCs w:val="22"/>
        </w:rPr>
      </w:pPr>
      <w:r w:rsidRPr="00AA132C">
        <w:rPr>
          <w:rFonts w:ascii="Arial" w:hAnsi="Arial" w:cs="Arial"/>
          <w:color w:val="211D1E"/>
          <w:sz w:val="22"/>
          <w:szCs w:val="22"/>
        </w:rPr>
        <w:t xml:space="preserve">The two (2) point deduction must be taken from the series in which the third or any subsequent misplaced shots occur. He must also fire a fewer number of shots at the remaining targets so that the number of shots does not exceed that provided for in the program; </w:t>
      </w:r>
    </w:p>
    <w:p w:rsidR="00AA132C" w:rsidRPr="00AA132C" w:rsidRDefault="00AA132C" w:rsidP="0061519A">
      <w:pPr>
        <w:numPr>
          <w:ilvl w:val="1"/>
          <w:numId w:val="41"/>
        </w:numPr>
        <w:autoSpaceDE w:val="0"/>
        <w:autoSpaceDN w:val="0"/>
        <w:adjustRightInd w:val="0"/>
        <w:spacing w:after="217"/>
        <w:rPr>
          <w:rFonts w:ascii="Arial" w:hAnsi="Arial" w:cs="Arial"/>
          <w:color w:val="211D1E"/>
          <w:sz w:val="22"/>
          <w:szCs w:val="22"/>
        </w:rPr>
      </w:pPr>
      <w:r w:rsidRPr="00AA132C">
        <w:rPr>
          <w:rFonts w:ascii="Arial" w:hAnsi="Arial" w:cs="Arial"/>
          <w:color w:val="211D1E"/>
          <w:sz w:val="22"/>
          <w:szCs w:val="22"/>
        </w:rPr>
        <w:t xml:space="preserve">The scoring process in this situation requires the transfer of the value of the excessive shot(s) to targets with less than the originally programmed number of shots, thus bringing each target to the full number of shots designated in the program and the Rules; </w:t>
      </w:r>
    </w:p>
    <w:p w:rsidR="00AA132C" w:rsidRPr="00AA132C" w:rsidRDefault="00AA132C" w:rsidP="0061519A">
      <w:pPr>
        <w:numPr>
          <w:ilvl w:val="1"/>
          <w:numId w:val="41"/>
        </w:numPr>
        <w:autoSpaceDE w:val="0"/>
        <w:autoSpaceDN w:val="0"/>
        <w:adjustRightInd w:val="0"/>
        <w:rPr>
          <w:rFonts w:ascii="Arial" w:hAnsi="Arial" w:cs="Arial"/>
          <w:color w:val="211D1E"/>
          <w:sz w:val="22"/>
          <w:szCs w:val="22"/>
        </w:rPr>
      </w:pPr>
      <w:r w:rsidRPr="00AA132C">
        <w:rPr>
          <w:rFonts w:ascii="Arial" w:hAnsi="Arial" w:cs="Arial"/>
          <w:color w:val="211D1E"/>
          <w:sz w:val="22"/>
          <w:szCs w:val="22"/>
        </w:rPr>
        <w:t xml:space="preserve">If the actual shot(s) to be transferred cannot be clearly established, the shot(s) with the lowest value must be transferred forward to the next target(s) or the shot(s) with the highest value must be transferred back to the previous target(s) so that the athlete will gain no advantage in a “count back” situation; </w:t>
      </w:r>
    </w:p>
    <w:p w:rsidR="00AA132C" w:rsidRPr="00AA132C" w:rsidRDefault="00AA132C" w:rsidP="0061519A">
      <w:pPr>
        <w:numPr>
          <w:ilvl w:val="1"/>
          <w:numId w:val="41"/>
        </w:numPr>
        <w:autoSpaceDE w:val="0"/>
        <w:autoSpaceDN w:val="0"/>
        <w:adjustRightInd w:val="0"/>
        <w:rPr>
          <w:rFonts w:ascii="Arial" w:hAnsi="Arial" w:cs="Arial"/>
          <w:color w:val="211D1E"/>
          <w:sz w:val="22"/>
          <w:szCs w:val="22"/>
        </w:rPr>
      </w:pPr>
    </w:p>
    <w:p w:rsidR="00AA132C" w:rsidRDefault="00AA132C" w:rsidP="0061519A">
      <w:pPr>
        <w:pStyle w:val="Default"/>
        <w:numPr>
          <w:ilvl w:val="0"/>
          <w:numId w:val="41"/>
        </w:numPr>
      </w:pPr>
    </w:p>
    <w:p w:rsidR="00AA132C" w:rsidRDefault="00AA132C" w:rsidP="0061519A">
      <w:pPr>
        <w:pStyle w:val="Default"/>
        <w:numPr>
          <w:ilvl w:val="0"/>
          <w:numId w:val="41"/>
        </w:numPr>
        <w:spacing w:after="145"/>
        <w:rPr>
          <w:color w:val="211D1E"/>
          <w:sz w:val="22"/>
          <w:szCs w:val="22"/>
        </w:rPr>
      </w:pPr>
      <w:r>
        <w:rPr>
          <w:rStyle w:val="A6"/>
          <w:b/>
          <w:bCs/>
        </w:rPr>
        <w:t xml:space="preserve">5.2 </w:t>
      </w:r>
      <w:r>
        <w:rPr>
          <w:b/>
          <w:bCs/>
          <w:color w:val="211D1E"/>
          <w:sz w:val="22"/>
          <w:szCs w:val="22"/>
        </w:rPr>
        <w:t xml:space="preserve">Determining Shot Values – Paper Targets </w:t>
      </w:r>
    </w:p>
    <w:p w:rsidR="00AA132C" w:rsidRDefault="00AA132C" w:rsidP="0061519A">
      <w:pPr>
        <w:pStyle w:val="Default"/>
        <w:numPr>
          <w:ilvl w:val="0"/>
          <w:numId w:val="41"/>
        </w:numPr>
        <w:rPr>
          <w:color w:val="211D1E"/>
          <w:sz w:val="22"/>
          <w:szCs w:val="22"/>
        </w:rPr>
      </w:pPr>
      <w:r>
        <w:rPr>
          <w:rStyle w:val="A6"/>
        </w:rPr>
        <w:t xml:space="preserve">5.2.1 </w:t>
      </w:r>
      <w:r>
        <w:rPr>
          <w:color w:val="211D1E"/>
          <w:sz w:val="22"/>
          <w:szCs w:val="22"/>
        </w:rPr>
        <w:t xml:space="preserve">All shot holes are scored according to the highest value of any target scoring zone or ring that is hit or touched by that bullet hole. If any part of a higher value scoring ring is touched by a bullet hole, the shot must be scored the higher value of the two scoring zones. This is determined by whether the bullet hole or a plug gauge inserted in the </w:t>
      </w:r>
      <w:proofErr w:type="gramStart"/>
      <w:r>
        <w:rPr>
          <w:color w:val="211D1E"/>
          <w:sz w:val="22"/>
          <w:szCs w:val="22"/>
        </w:rPr>
        <w:t>hole</w:t>
      </w:r>
      <w:proofErr w:type="gramEnd"/>
      <w:r>
        <w:rPr>
          <w:color w:val="211D1E"/>
          <w:sz w:val="22"/>
          <w:szCs w:val="22"/>
        </w:rPr>
        <w:t xml:space="preserve"> touches any part of the outside edge of the scoring ring. </w:t>
      </w:r>
    </w:p>
    <w:p w:rsidR="00AA132C" w:rsidRDefault="00AA132C" w:rsidP="0061519A">
      <w:pPr>
        <w:pStyle w:val="Pa14"/>
        <w:numPr>
          <w:ilvl w:val="0"/>
          <w:numId w:val="41"/>
        </w:numPr>
        <w:spacing w:before="100" w:after="100"/>
        <w:ind w:left="1400"/>
        <w:jc w:val="both"/>
        <w:rPr>
          <w:color w:val="211D1E"/>
          <w:sz w:val="22"/>
          <w:szCs w:val="22"/>
        </w:rPr>
      </w:pPr>
      <w:r>
        <w:rPr>
          <w:color w:val="211D1E"/>
          <w:sz w:val="22"/>
          <w:szCs w:val="22"/>
        </w:rPr>
        <w:t xml:space="preserve">An exception to this Rule is the scoring of inner tens on the Air Rifle target. </w:t>
      </w:r>
    </w:p>
    <w:p w:rsidR="00AA132C" w:rsidRDefault="00AA132C" w:rsidP="0061519A">
      <w:pPr>
        <w:pStyle w:val="Default"/>
        <w:numPr>
          <w:ilvl w:val="0"/>
          <w:numId w:val="41"/>
        </w:numPr>
        <w:spacing w:after="157"/>
        <w:rPr>
          <w:color w:val="211D1E"/>
          <w:sz w:val="22"/>
          <w:szCs w:val="22"/>
        </w:rPr>
      </w:pPr>
      <w:r>
        <w:rPr>
          <w:rStyle w:val="A6"/>
        </w:rPr>
        <w:t xml:space="preserve">5.2.2 </w:t>
      </w:r>
      <w:r>
        <w:rPr>
          <w:color w:val="211D1E"/>
          <w:sz w:val="22"/>
          <w:szCs w:val="22"/>
        </w:rPr>
        <w:t xml:space="preserve">Shots in dispute must be determined as to value by means of a gauge or other device. Gauges must always be inserted into the shot hole with the target in a horizontal position. </w:t>
      </w:r>
    </w:p>
    <w:p w:rsidR="00AA132C" w:rsidRDefault="00AA132C" w:rsidP="0061519A">
      <w:pPr>
        <w:pStyle w:val="Default"/>
        <w:numPr>
          <w:ilvl w:val="0"/>
          <w:numId w:val="41"/>
        </w:numPr>
        <w:spacing w:after="157"/>
        <w:rPr>
          <w:color w:val="211D1E"/>
          <w:sz w:val="22"/>
          <w:szCs w:val="22"/>
        </w:rPr>
      </w:pPr>
      <w:r>
        <w:rPr>
          <w:rStyle w:val="A6"/>
        </w:rPr>
        <w:t xml:space="preserve">5.2.3 </w:t>
      </w:r>
      <w:r>
        <w:rPr>
          <w:color w:val="211D1E"/>
          <w:sz w:val="22"/>
          <w:szCs w:val="22"/>
        </w:rPr>
        <w:t xml:space="preserve">When the accurate use of the scoring gauge is made difficult by the close proximity of another bullet hole, a badly torn bullet hole or overlapping bullet holes, the shot value must be determined by using a flat, transparent material (overlay) with an engraved ring of the appropriate size on it. Such a scoring gauge will aid in reconstructing the true position of a bullet </w:t>
      </w:r>
      <w:proofErr w:type="gramStart"/>
      <w:r>
        <w:rPr>
          <w:color w:val="211D1E"/>
          <w:sz w:val="22"/>
          <w:szCs w:val="22"/>
        </w:rPr>
        <w:t>hole</w:t>
      </w:r>
      <w:proofErr w:type="gramEnd"/>
      <w:r>
        <w:rPr>
          <w:color w:val="211D1E"/>
          <w:sz w:val="22"/>
          <w:szCs w:val="22"/>
        </w:rPr>
        <w:t xml:space="preserve"> and scoring ring.</w:t>
      </w:r>
      <w:r w:rsidR="00744B9F">
        <w:rPr>
          <w:color w:val="211D1E"/>
          <w:sz w:val="22"/>
          <w:szCs w:val="22"/>
        </w:rPr>
        <w:t xml:space="preserve">  [This may be </w:t>
      </w:r>
      <w:proofErr w:type="gramStart"/>
      <w:r w:rsidR="00744B9F">
        <w:rPr>
          <w:color w:val="211D1E"/>
          <w:sz w:val="22"/>
          <w:szCs w:val="22"/>
        </w:rPr>
        <w:t>done  by</w:t>
      </w:r>
      <w:proofErr w:type="gramEnd"/>
      <w:r w:rsidR="00744B9F">
        <w:rPr>
          <w:color w:val="211D1E"/>
          <w:sz w:val="22"/>
          <w:szCs w:val="22"/>
        </w:rPr>
        <w:t xml:space="preserve"> laying the target  being scored on top of one with an intact </w:t>
      </w:r>
      <w:r w:rsidR="00687AA4">
        <w:rPr>
          <w:color w:val="211D1E"/>
          <w:sz w:val="22"/>
          <w:szCs w:val="22"/>
        </w:rPr>
        <w:t>scoring ring and lining up the existing parts of the scoring ring.]</w:t>
      </w:r>
      <w:r>
        <w:rPr>
          <w:color w:val="211D1E"/>
          <w:sz w:val="22"/>
          <w:szCs w:val="22"/>
        </w:rPr>
        <w:t xml:space="preserve"> </w:t>
      </w:r>
    </w:p>
    <w:p w:rsidR="00AA132C" w:rsidRDefault="00AA132C" w:rsidP="0061519A">
      <w:pPr>
        <w:pStyle w:val="Default"/>
        <w:numPr>
          <w:ilvl w:val="0"/>
          <w:numId w:val="41"/>
        </w:numPr>
        <w:spacing w:after="157"/>
        <w:rPr>
          <w:color w:val="211D1E"/>
          <w:sz w:val="22"/>
          <w:szCs w:val="22"/>
        </w:rPr>
      </w:pPr>
      <w:r>
        <w:rPr>
          <w:rStyle w:val="A6"/>
        </w:rPr>
        <w:t xml:space="preserve">5.2.4 </w:t>
      </w:r>
      <w:r>
        <w:rPr>
          <w:color w:val="211D1E"/>
          <w:sz w:val="22"/>
          <w:szCs w:val="22"/>
        </w:rPr>
        <w:t xml:space="preserve">If two scoring officials do not agree on the value of a shot, a decision from the Jury must be requested immediately. </w:t>
      </w:r>
    </w:p>
    <w:p w:rsidR="00AA132C" w:rsidRDefault="00AA132C" w:rsidP="0061519A">
      <w:pPr>
        <w:pStyle w:val="Default"/>
        <w:numPr>
          <w:ilvl w:val="0"/>
          <w:numId w:val="41"/>
        </w:numPr>
        <w:rPr>
          <w:color w:val="211D1E"/>
          <w:sz w:val="22"/>
          <w:szCs w:val="22"/>
        </w:rPr>
      </w:pPr>
      <w:r>
        <w:rPr>
          <w:rStyle w:val="A6"/>
        </w:rPr>
        <w:lastRenderedPageBreak/>
        <w:t xml:space="preserve">5.2.5 </w:t>
      </w:r>
      <w:r>
        <w:rPr>
          <w:color w:val="211D1E"/>
          <w:sz w:val="22"/>
          <w:szCs w:val="22"/>
        </w:rPr>
        <w:t xml:space="preserve">The scoring gauge may be inserted only once in any bullet hole and only by a Jury Member. For this reason the use of a gauge must be marked on the target by the scoring officials, together with their initials, and showing the result. </w:t>
      </w:r>
    </w:p>
    <w:p w:rsidR="00AA132C" w:rsidRDefault="00AA132C" w:rsidP="00A12529">
      <w:pPr>
        <w:rPr>
          <w:rFonts w:ascii="Arial" w:hAnsi="Arial" w:cs="Arial"/>
          <w:color w:val="000000"/>
          <w:sz w:val="18"/>
          <w:szCs w:val="18"/>
        </w:rPr>
      </w:pPr>
    </w:p>
    <w:p w:rsidR="00AA132C" w:rsidRPr="00AA132C" w:rsidRDefault="00AA132C" w:rsidP="00AA132C">
      <w:pPr>
        <w:autoSpaceDE w:val="0"/>
        <w:autoSpaceDN w:val="0"/>
        <w:adjustRightInd w:val="0"/>
        <w:rPr>
          <w:rFonts w:ascii="Arial" w:hAnsi="Arial" w:cs="Arial"/>
          <w:color w:val="000000"/>
          <w:szCs w:val="24"/>
        </w:rPr>
      </w:pPr>
    </w:p>
    <w:p w:rsidR="00AA132C" w:rsidRPr="00AA132C" w:rsidRDefault="00AA132C" w:rsidP="0061519A">
      <w:pPr>
        <w:numPr>
          <w:ilvl w:val="1"/>
          <w:numId w:val="42"/>
        </w:numPr>
        <w:autoSpaceDE w:val="0"/>
        <w:autoSpaceDN w:val="0"/>
        <w:adjustRightInd w:val="0"/>
        <w:spacing w:after="217"/>
        <w:rPr>
          <w:rFonts w:ascii="Arial" w:hAnsi="Arial" w:cs="Arial"/>
          <w:color w:val="211D1E"/>
          <w:sz w:val="22"/>
          <w:szCs w:val="22"/>
        </w:rPr>
      </w:pPr>
      <w:r w:rsidRPr="00AA132C">
        <w:rPr>
          <w:rFonts w:ascii="Arial" w:hAnsi="Arial" w:cs="Arial"/>
          <w:b/>
          <w:bCs/>
          <w:color w:val="211D1E"/>
          <w:sz w:val="22"/>
          <w:szCs w:val="22"/>
        </w:rPr>
        <w:t xml:space="preserve">5.3.1 Skid Shots </w:t>
      </w:r>
      <w:proofErr w:type="spellStart"/>
      <w:r w:rsidRPr="00AA132C">
        <w:rPr>
          <w:rFonts w:ascii="Arial" w:hAnsi="Arial" w:cs="Arial"/>
          <w:color w:val="211D1E"/>
          <w:sz w:val="22"/>
          <w:szCs w:val="22"/>
        </w:rPr>
        <w:t>Shots</w:t>
      </w:r>
      <w:proofErr w:type="spellEnd"/>
      <w:r w:rsidRPr="00AA132C">
        <w:rPr>
          <w:rFonts w:ascii="Arial" w:hAnsi="Arial" w:cs="Arial"/>
          <w:color w:val="211D1E"/>
          <w:sz w:val="22"/>
          <w:szCs w:val="22"/>
        </w:rPr>
        <w:t xml:space="preserve"> fired while the target is in motion must not be scored as hits unless the greatest horizontal dimension of the bullet hole (surface lead/bullet marking on the target is ignored) is less than 7.0 mm in the 25m </w:t>
      </w:r>
      <w:proofErr w:type="spellStart"/>
      <w:r w:rsidRPr="00AA132C">
        <w:rPr>
          <w:rFonts w:ascii="Arial" w:hAnsi="Arial" w:cs="Arial"/>
          <w:color w:val="211D1E"/>
          <w:sz w:val="22"/>
          <w:szCs w:val="22"/>
        </w:rPr>
        <w:t>rimfire</w:t>
      </w:r>
      <w:proofErr w:type="spellEnd"/>
      <w:r w:rsidRPr="00AA132C">
        <w:rPr>
          <w:rFonts w:ascii="Arial" w:hAnsi="Arial" w:cs="Arial"/>
          <w:color w:val="211D1E"/>
          <w:sz w:val="22"/>
          <w:szCs w:val="22"/>
        </w:rPr>
        <w:t xml:space="preserve"> 5.6 mm (.22” cal.) events, or 11.0 mm in the 25m Center Fire Pistol event; and </w:t>
      </w:r>
    </w:p>
    <w:p w:rsidR="00AA132C" w:rsidRPr="00AA132C" w:rsidRDefault="00AA132C" w:rsidP="0061519A">
      <w:pPr>
        <w:numPr>
          <w:ilvl w:val="1"/>
          <w:numId w:val="42"/>
        </w:numPr>
        <w:autoSpaceDE w:val="0"/>
        <w:autoSpaceDN w:val="0"/>
        <w:adjustRightInd w:val="0"/>
        <w:rPr>
          <w:rFonts w:ascii="Arial" w:hAnsi="Arial" w:cs="Arial"/>
          <w:color w:val="211D1E"/>
          <w:sz w:val="22"/>
          <w:szCs w:val="22"/>
        </w:rPr>
      </w:pPr>
      <w:r w:rsidRPr="00AA132C">
        <w:rPr>
          <w:rFonts w:ascii="Arial" w:hAnsi="Arial" w:cs="Arial"/>
          <w:color w:val="211D1E"/>
          <w:sz w:val="22"/>
          <w:szCs w:val="22"/>
        </w:rPr>
        <w:t xml:space="preserve">The horizontally elongated bullet hole in the target must be measured with </w:t>
      </w:r>
      <w:r>
        <w:rPr>
          <w:rFonts w:ascii="Arial" w:hAnsi="Arial" w:cs="Arial"/>
          <w:color w:val="211D1E"/>
          <w:sz w:val="22"/>
          <w:szCs w:val="22"/>
        </w:rPr>
        <w:t xml:space="preserve">a skid gauge. When the </w:t>
      </w:r>
      <w:proofErr w:type="gramStart"/>
      <w:r>
        <w:rPr>
          <w:rFonts w:ascii="Arial" w:hAnsi="Arial" w:cs="Arial"/>
          <w:color w:val="211D1E"/>
          <w:sz w:val="22"/>
          <w:szCs w:val="22"/>
        </w:rPr>
        <w:t xml:space="preserve">inside </w:t>
      </w:r>
      <w:r w:rsidRPr="00AA132C">
        <w:rPr>
          <w:rFonts w:ascii="Arial" w:hAnsi="Arial" w:cs="Arial"/>
          <w:color w:val="211D1E"/>
          <w:sz w:val="22"/>
          <w:szCs w:val="22"/>
        </w:rPr>
        <w:t>edge</w:t>
      </w:r>
      <w:proofErr w:type="gramEnd"/>
      <w:r w:rsidRPr="00AA132C">
        <w:rPr>
          <w:rFonts w:ascii="Arial" w:hAnsi="Arial" w:cs="Arial"/>
          <w:color w:val="211D1E"/>
          <w:sz w:val="22"/>
          <w:szCs w:val="22"/>
        </w:rPr>
        <w:t xml:space="preserve"> of the engraved lines on the skid gauge touches a scoring ring, the score will count as the higher value of the two zones. </w:t>
      </w:r>
    </w:p>
    <w:p w:rsidR="00AA132C" w:rsidRPr="00AA132C" w:rsidRDefault="00AA132C" w:rsidP="0061519A">
      <w:pPr>
        <w:numPr>
          <w:ilvl w:val="1"/>
          <w:numId w:val="42"/>
        </w:numPr>
        <w:autoSpaceDE w:val="0"/>
        <w:autoSpaceDN w:val="0"/>
        <w:adjustRightInd w:val="0"/>
        <w:rPr>
          <w:rFonts w:ascii="Arial" w:hAnsi="Arial" w:cs="Arial"/>
          <w:color w:val="211D1E"/>
          <w:sz w:val="22"/>
          <w:szCs w:val="22"/>
        </w:rPr>
      </w:pPr>
    </w:p>
    <w:p w:rsidR="00AA132C" w:rsidRDefault="00AA132C" w:rsidP="0061519A">
      <w:pPr>
        <w:pStyle w:val="Default"/>
        <w:numPr>
          <w:ilvl w:val="0"/>
          <w:numId w:val="42"/>
        </w:numPr>
      </w:pPr>
    </w:p>
    <w:p w:rsidR="00AA132C" w:rsidRDefault="00AA132C" w:rsidP="0061519A">
      <w:pPr>
        <w:pStyle w:val="Default"/>
        <w:numPr>
          <w:ilvl w:val="0"/>
          <w:numId w:val="42"/>
        </w:numPr>
        <w:spacing w:after="145"/>
        <w:rPr>
          <w:color w:val="211D1E"/>
          <w:sz w:val="22"/>
          <w:szCs w:val="22"/>
        </w:rPr>
      </w:pPr>
      <w:r>
        <w:rPr>
          <w:rStyle w:val="A6"/>
          <w:b/>
          <w:bCs/>
        </w:rPr>
        <w:t xml:space="preserve">5.5 </w:t>
      </w:r>
      <w:r>
        <w:rPr>
          <w:b/>
          <w:bCs/>
          <w:color w:val="211D1E"/>
          <w:sz w:val="22"/>
          <w:szCs w:val="22"/>
        </w:rPr>
        <w:t xml:space="preserve">Paper Target Score Protests </w:t>
      </w:r>
    </w:p>
    <w:p w:rsidR="00AA132C" w:rsidRDefault="00AA132C" w:rsidP="0061519A">
      <w:pPr>
        <w:pStyle w:val="Default"/>
        <w:numPr>
          <w:ilvl w:val="0"/>
          <w:numId w:val="42"/>
        </w:numPr>
        <w:spacing w:after="145"/>
        <w:rPr>
          <w:color w:val="211D1E"/>
          <w:sz w:val="22"/>
          <w:szCs w:val="22"/>
        </w:rPr>
      </w:pPr>
      <w:r>
        <w:rPr>
          <w:rStyle w:val="A6"/>
        </w:rPr>
        <w:t xml:space="preserve">5.5.1 </w:t>
      </w:r>
      <w:r>
        <w:rPr>
          <w:color w:val="211D1E"/>
          <w:sz w:val="22"/>
          <w:szCs w:val="22"/>
        </w:rPr>
        <w:t xml:space="preserve">When using paper targets, an athlete or team official who considers that a shot was scored or recorded incorrectly may protest that score, except that decisions made regarding the value of shots by using gauges are final and cannot be protested. A protest can only be made for one specific shot. Should other shots be protested, a separate fee is payable. </w:t>
      </w:r>
    </w:p>
    <w:p w:rsidR="00AA132C" w:rsidRDefault="00AA132C" w:rsidP="0061519A">
      <w:pPr>
        <w:pStyle w:val="Default"/>
        <w:numPr>
          <w:ilvl w:val="0"/>
          <w:numId w:val="42"/>
        </w:numPr>
        <w:spacing w:after="145"/>
        <w:rPr>
          <w:color w:val="211D1E"/>
          <w:sz w:val="22"/>
          <w:szCs w:val="22"/>
        </w:rPr>
      </w:pPr>
      <w:r>
        <w:rPr>
          <w:rStyle w:val="A6"/>
        </w:rPr>
        <w:t xml:space="preserve">5.5.2 </w:t>
      </w:r>
      <w:r>
        <w:rPr>
          <w:color w:val="211D1E"/>
          <w:sz w:val="22"/>
          <w:szCs w:val="22"/>
        </w:rPr>
        <w:t xml:space="preserve">Scoring protests may only be made on scores that have been decided without using a gauge or when incorrect entries in the result list or score card appear to have been made. </w:t>
      </w:r>
    </w:p>
    <w:p w:rsidR="00AA132C" w:rsidRDefault="00AA132C" w:rsidP="0061519A">
      <w:pPr>
        <w:pStyle w:val="Default"/>
        <w:numPr>
          <w:ilvl w:val="0"/>
          <w:numId w:val="42"/>
        </w:numPr>
        <w:rPr>
          <w:color w:val="211D1E"/>
          <w:sz w:val="22"/>
          <w:szCs w:val="22"/>
        </w:rPr>
      </w:pPr>
      <w:r>
        <w:rPr>
          <w:rStyle w:val="A6"/>
        </w:rPr>
        <w:t xml:space="preserve">5.5.3 </w:t>
      </w:r>
      <w:r>
        <w:rPr>
          <w:color w:val="211D1E"/>
          <w:sz w:val="22"/>
          <w:szCs w:val="22"/>
        </w:rPr>
        <w:t>The protest fee (50</w:t>
      </w:r>
      <w:proofErr w:type="gramStart"/>
      <w:r>
        <w:rPr>
          <w:color w:val="211D1E"/>
          <w:sz w:val="22"/>
          <w:szCs w:val="22"/>
        </w:rPr>
        <w:t>,00</w:t>
      </w:r>
      <w:proofErr w:type="gramEnd"/>
      <w:r>
        <w:rPr>
          <w:color w:val="211D1E"/>
          <w:sz w:val="22"/>
          <w:szCs w:val="22"/>
        </w:rPr>
        <w:t xml:space="preserve"> EUR) must be paid when the protest is made. </w:t>
      </w:r>
      <w:proofErr w:type="spellStart"/>
      <w:r>
        <w:rPr>
          <w:color w:val="211D1E"/>
          <w:sz w:val="22"/>
          <w:szCs w:val="22"/>
        </w:rPr>
        <w:t>Haha</w:t>
      </w:r>
      <w:proofErr w:type="spellEnd"/>
      <w:r>
        <w:rPr>
          <w:color w:val="211D1E"/>
          <w:sz w:val="22"/>
          <w:szCs w:val="22"/>
        </w:rPr>
        <w:t>!</w:t>
      </w:r>
    </w:p>
    <w:p w:rsidR="00460171" w:rsidRDefault="00460171">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460171" w:rsidRDefault="00460171">
      <w:r>
        <w:br w:type="page"/>
      </w:r>
    </w:p>
    <w:p w:rsidR="00460171" w:rsidRPr="008B386B" w:rsidRDefault="00460171" w:rsidP="00460171">
      <w:pPr>
        <w:pStyle w:val="Default"/>
        <w:ind w:left="360"/>
        <w:jc w:val="center"/>
        <w:rPr>
          <w:rStyle w:val="A2"/>
          <w:b w:val="0"/>
          <w:bCs w:val="0"/>
        </w:rPr>
      </w:pPr>
      <w:r>
        <w:rPr>
          <w:b/>
          <w:bCs/>
          <w:color w:val="211D1E"/>
          <w:sz w:val="40"/>
          <w:szCs w:val="40"/>
        </w:rPr>
        <w:lastRenderedPageBreak/>
        <w:t>PISTOL RULES</w:t>
      </w:r>
      <w:r>
        <w:rPr>
          <w:color w:val="211D1E"/>
          <w:sz w:val="40"/>
          <w:szCs w:val="40"/>
        </w:rPr>
        <w:t xml:space="preserve"> </w:t>
      </w:r>
      <w:r>
        <w:rPr>
          <w:rStyle w:val="A2"/>
        </w:rPr>
        <w:t>FOR</w:t>
      </w:r>
    </w:p>
    <w:p w:rsidR="00460171" w:rsidRDefault="00460171" w:rsidP="00460171">
      <w:pPr>
        <w:pStyle w:val="Default"/>
        <w:jc w:val="center"/>
        <w:rPr>
          <w:rStyle w:val="A2"/>
        </w:rPr>
      </w:pPr>
    </w:p>
    <w:p w:rsidR="00460171" w:rsidRPr="008B386B" w:rsidRDefault="00460171" w:rsidP="00460171">
      <w:pPr>
        <w:pStyle w:val="Default"/>
        <w:jc w:val="center"/>
        <w:rPr>
          <w:rStyle w:val="A2"/>
          <w:b w:val="0"/>
          <w:bCs w:val="0"/>
        </w:rPr>
      </w:pPr>
      <w:r>
        <w:rPr>
          <w:rStyle w:val="A2"/>
        </w:rPr>
        <w:t>10m Air Pistol</w:t>
      </w:r>
    </w:p>
    <w:p w:rsidR="00460171" w:rsidRDefault="00460171" w:rsidP="00460171">
      <w:pPr>
        <w:pStyle w:val="Default"/>
        <w:jc w:val="center"/>
        <w:rPr>
          <w:rStyle w:val="A2"/>
        </w:rPr>
      </w:pPr>
      <w:r>
        <w:rPr>
          <w:rStyle w:val="A2"/>
        </w:rPr>
        <w:t xml:space="preserve">25m Pistol 25m </w:t>
      </w:r>
    </w:p>
    <w:p w:rsidR="00460171" w:rsidRDefault="00460171" w:rsidP="00460171">
      <w:pPr>
        <w:pStyle w:val="Default"/>
        <w:jc w:val="center"/>
        <w:rPr>
          <w:rStyle w:val="A2"/>
        </w:rPr>
      </w:pPr>
      <w:r>
        <w:rPr>
          <w:rStyle w:val="A2"/>
        </w:rPr>
        <w:t xml:space="preserve">Rapid Fire Pistol </w:t>
      </w:r>
    </w:p>
    <w:p w:rsidR="00460171" w:rsidRDefault="00460171" w:rsidP="00460171">
      <w:pPr>
        <w:pStyle w:val="Default"/>
        <w:jc w:val="center"/>
        <w:rPr>
          <w:rStyle w:val="A2"/>
        </w:rPr>
      </w:pPr>
      <w:r>
        <w:rPr>
          <w:rStyle w:val="A2"/>
        </w:rPr>
        <w:t xml:space="preserve">25m Center Fire Pistol </w:t>
      </w:r>
    </w:p>
    <w:p w:rsidR="00460171" w:rsidRDefault="00460171" w:rsidP="00460171">
      <w:pPr>
        <w:pStyle w:val="Default"/>
        <w:jc w:val="center"/>
        <w:rPr>
          <w:rStyle w:val="A2"/>
        </w:rPr>
      </w:pPr>
      <w:r>
        <w:rPr>
          <w:rStyle w:val="A2"/>
        </w:rPr>
        <w:t xml:space="preserve">25m Standard Pistol </w:t>
      </w:r>
    </w:p>
    <w:p w:rsidR="00460171" w:rsidRDefault="00460171" w:rsidP="00460171">
      <w:pPr>
        <w:pStyle w:val="Default"/>
        <w:jc w:val="center"/>
        <w:rPr>
          <w:rStyle w:val="A2"/>
        </w:rPr>
      </w:pPr>
      <w:r>
        <w:rPr>
          <w:rStyle w:val="A2"/>
        </w:rPr>
        <w:t>50m Pistol</w:t>
      </w:r>
    </w:p>
    <w:p w:rsidR="00460171" w:rsidRDefault="00460171" w:rsidP="00460171">
      <w:pPr>
        <w:rPr>
          <w:rStyle w:val="A2"/>
          <w:rFonts w:ascii="Arial" w:hAnsi="Arial" w:cs="Arial"/>
        </w:rPr>
      </w:pPr>
      <w:r>
        <w:rPr>
          <w:rStyle w:val="A2"/>
        </w:rPr>
        <w:br w:type="page"/>
      </w:r>
    </w:p>
    <w:p w:rsidR="00460171" w:rsidRDefault="00460171" w:rsidP="00460171">
      <w:pPr>
        <w:pStyle w:val="Pa1"/>
        <w:spacing w:before="100" w:after="560"/>
        <w:jc w:val="center"/>
        <w:rPr>
          <w:color w:val="211D1E"/>
          <w:sz w:val="40"/>
          <w:szCs w:val="40"/>
        </w:rPr>
      </w:pPr>
      <w:r>
        <w:rPr>
          <w:b/>
          <w:bCs/>
          <w:color w:val="211D1E"/>
          <w:sz w:val="40"/>
          <w:szCs w:val="40"/>
        </w:rPr>
        <w:lastRenderedPageBreak/>
        <w:t xml:space="preserve">Chapters </w:t>
      </w:r>
    </w:p>
    <w:p w:rsidR="00460171" w:rsidRDefault="00460171" w:rsidP="00460171">
      <w:pPr>
        <w:pStyle w:val="Pa3"/>
        <w:spacing w:before="100" w:after="100"/>
        <w:ind w:hanging="560"/>
        <w:rPr>
          <w:color w:val="211D1E"/>
          <w:sz w:val="22"/>
          <w:szCs w:val="22"/>
        </w:rPr>
      </w:pPr>
      <w:r>
        <w:rPr>
          <w:b/>
          <w:bCs/>
          <w:color w:val="211D1E"/>
          <w:sz w:val="22"/>
          <w:szCs w:val="22"/>
        </w:rPr>
        <w:t xml:space="preserve">8.1 GENERAL </w:t>
      </w:r>
      <w:r w:rsidR="00B14715">
        <w:rPr>
          <w:b/>
          <w:bCs/>
          <w:i/>
          <w:iCs/>
          <w:color w:val="211D1E"/>
          <w:sz w:val="22"/>
          <w:szCs w:val="22"/>
        </w:rPr>
        <w:t>69</w:t>
      </w:r>
    </w:p>
    <w:p w:rsidR="00460171" w:rsidRDefault="00460171" w:rsidP="00460171">
      <w:pPr>
        <w:pStyle w:val="Pa3"/>
        <w:spacing w:before="100" w:after="100"/>
        <w:ind w:hanging="560"/>
        <w:rPr>
          <w:color w:val="211D1E"/>
          <w:sz w:val="22"/>
          <w:szCs w:val="22"/>
        </w:rPr>
      </w:pPr>
      <w:r>
        <w:rPr>
          <w:b/>
          <w:bCs/>
          <w:color w:val="211D1E"/>
          <w:sz w:val="22"/>
          <w:szCs w:val="22"/>
        </w:rPr>
        <w:t xml:space="preserve">8.2 SAFETY </w:t>
      </w:r>
      <w:r w:rsidR="00B14715">
        <w:rPr>
          <w:b/>
          <w:bCs/>
          <w:i/>
          <w:iCs/>
          <w:color w:val="211D1E"/>
          <w:sz w:val="22"/>
          <w:szCs w:val="22"/>
        </w:rPr>
        <w:t>69</w:t>
      </w:r>
    </w:p>
    <w:p w:rsidR="00460171" w:rsidRDefault="00460171" w:rsidP="00460171">
      <w:pPr>
        <w:pStyle w:val="Pa3"/>
        <w:spacing w:before="100" w:after="100"/>
        <w:ind w:hanging="560"/>
        <w:rPr>
          <w:color w:val="211D1E"/>
          <w:sz w:val="22"/>
          <w:szCs w:val="22"/>
        </w:rPr>
      </w:pPr>
      <w:r>
        <w:rPr>
          <w:b/>
          <w:bCs/>
          <w:color w:val="211D1E"/>
          <w:sz w:val="22"/>
          <w:szCs w:val="22"/>
        </w:rPr>
        <w:t xml:space="preserve">8.3 RANGE AND TARGET STANDARDS </w:t>
      </w:r>
      <w:r w:rsidR="0049195C">
        <w:rPr>
          <w:b/>
          <w:bCs/>
          <w:i/>
          <w:iCs/>
          <w:color w:val="211D1E"/>
          <w:sz w:val="22"/>
          <w:szCs w:val="22"/>
        </w:rPr>
        <w:t>70</w:t>
      </w:r>
    </w:p>
    <w:p w:rsidR="00460171" w:rsidRDefault="00460171" w:rsidP="00460171">
      <w:pPr>
        <w:pStyle w:val="Pa3"/>
        <w:spacing w:before="100" w:after="100"/>
        <w:ind w:hanging="560"/>
        <w:rPr>
          <w:color w:val="211D1E"/>
          <w:sz w:val="22"/>
          <w:szCs w:val="22"/>
        </w:rPr>
      </w:pPr>
      <w:r>
        <w:rPr>
          <w:b/>
          <w:bCs/>
          <w:color w:val="211D1E"/>
          <w:sz w:val="22"/>
          <w:szCs w:val="22"/>
        </w:rPr>
        <w:t xml:space="preserve">8.4 EQUIPMENT AND AMMUNITION </w:t>
      </w:r>
      <w:r w:rsidR="0049195C">
        <w:rPr>
          <w:b/>
          <w:bCs/>
          <w:i/>
          <w:iCs/>
          <w:color w:val="211D1E"/>
          <w:sz w:val="22"/>
          <w:szCs w:val="22"/>
        </w:rPr>
        <w:t>70</w:t>
      </w:r>
    </w:p>
    <w:p w:rsidR="00460171" w:rsidRDefault="00460171" w:rsidP="00460171">
      <w:pPr>
        <w:pStyle w:val="Pa3"/>
        <w:spacing w:before="100" w:after="100"/>
        <w:ind w:hanging="560"/>
        <w:rPr>
          <w:color w:val="211D1E"/>
          <w:sz w:val="22"/>
          <w:szCs w:val="22"/>
        </w:rPr>
      </w:pPr>
      <w:r>
        <w:rPr>
          <w:b/>
          <w:bCs/>
          <w:color w:val="211D1E"/>
          <w:sz w:val="22"/>
          <w:szCs w:val="22"/>
        </w:rPr>
        <w:t xml:space="preserve">8.5 ATHLETES SHOES </w:t>
      </w:r>
      <w:r w:rsidR="0049195C">
        <w:rPr>
          <w:b/>
          <w:bCs/>
          <w:i/>
          <w:iCs/>
          <w:color w:val="211D1E"/>
          <w:sz w:val="22"/>
          <w:szCs w:val="22"/>
        </w:rPr>
        <w:t>74</w:t>
      </w:r>
    </w:p>
    <w:p w:rsidR="00460171" w:rsidRDefault="00460171" w:rsidP="00460171">
      <w:pPr>
        <w:pStyle w:val="Pa3"/>
        <w:spacing w:before="100" w:after="100"/>
        <w:ind w:hanging="560"/>
        <w:rPr>
          <w:color w:val="211D1E"/>
          <w:sz w:val="22"/>
          <w:szCs w:val="22"/>
        </w:rPr>
      </w:pPr>
      <w:r>
        <w:rPr>
          <w:b/>
          <w:bCs/>
          <w:color w:val="211D1E"/>
          <w:sz w:val="22"/>
          <w:szCs w:val="22"/>
        </w:rPr>
        <w:t xml:space="preserve">8.6 SHOOTING ACCESSORIES </w:t>
      </w:r>
      <w:r w:rsidR="0049195C">
        <w:rPr>
          <w:b/>
          <w:bCs/>
          <w:i/>
          <w:iCs/>
          <w:color w:val="211D1E"/>
          <w:sz w:val="22"/>
          <w:szCs w:val="22"/>
        </w:rPr>
        <w:t>74</w:t>
      </w:r>
    </w:p>
    <w:p w:rsidR="00460171" w:rsidRDefault="00460171" w:rsidP="00460171">
      <w:pPr>
        <w:pStyle w:val="Pa3"/>
        <w:spacing w:before="100" w:after="100"/>
        <w:ind w:hanging="560"/>
        <w:rPr>
          <w:color w:val="211D1E"/>
          <w:sz w:val="22"/>
          <w:szCs w:val="22"/>
        </w:rPr>
      </w:pPr>
      <w:r>
        <w:rPr>
          <w:b/>
          <w:bCs/>
          <w:color w:val="211D1E"/>
          <w:sz w:val="22"/>
          <w:szCs w:val="22"/>
        </w:rPr>
        <w:t xml:space="preserve">8.7 SHOOTING EVENT PROCEDURES AND COMPETITION RULES </w:t>
      </w:r>
      <w:r w:rsidR="0049195C">
        <w:rPr>
          <w:b/>
          <w:bCs/>
          <w:i/>
          <w:iCs/>
          <w:color w:val="211D1E"/>
          <w:sz w:val="22"/>
          <w:szCs w:val="22"/>
        </w:rPr>
        <w:t>75</w:t>
      </w:r>
    </w:p>
    <w:p w:rsidR="00460171" w:rsidRDefault="00460171" w:rsidP="00460171">
      <w:pPr>
        <w:pStyle w:val="Pa3"/>
        <w:spacing w:before="100" w:after="100"/>
        <w:ind w:hanging="560"/>
        <w:rPr>
          <w:color w:val="211D1E"/>
          <w:sz w:val="22"/>
          <w:szCs w:val="22"/>
        </w:rPr>
      </w:pPr>
      <w:r>
        <w:rPr>
          <w:b/>
          <w:bCs/>
          <w:color w:val="211D1E"/>
          <w:sz w:val="22"/>
          <w:szCs w:val="22"/>
        </w:rPr>
        <w:t xml:space="preserve">8.8 INTERRUPTIONS AND IRREGULARITIES </w:t>
      </w:r>
      <w:r w:rsidR="001B64EF">
        <w:rPr>
          <w:b/>
          <w:bCs/>
          <w:i/>
          <w:iCs/>
          <w:color w:val="211D1E"/>
          <w:sz w:val="22"/>
          <w:szCs w:val="22"/>
        </w:rPr>
        <w:t>83</w:t>
      </w:r>
    </w:p>
    <w:p w:rsidR="00460171" w:rsidRDefault="00460171" w:rsidP="00460171">
      <w:pPr>
        <w:pStyle w:val="Pa3"/>
        <w:spacing w:before="100" w:after="100"/>
        <w:ind w:hanging="560"/>
        <w:rPr>
          <w:color w:val="211D1E"/>
          <w:sz w:val="22"/>
          <w:szCs w:val="22"/>
        </w:rPr>
      </w:pPr>
      <w:r>
        <w:rPr>
          <w:b/>
          <w:bCs/>
          <w:color w:val="211D1E"/>
          <w:sz w:val="22"/>
          <w:szCs w:val="22"/>
        </w:rPr>
        <w:t xml:space="preserve">8.9 MALFUNCTIONS IN 25m EVENTS </w:t>
      </w:r>
      <w:r w:rsidR="001B64EF">
        <w:rPr>
          <w:b/>
          <w:bCs/>
          <w:i/>
          <w:iCs/>
          <w:color w:val="211D1E"/>
          <w:sz w:val="22"/>
          <w:szCs w:val="22"/>
        </w:rPr>
        <w:t>86</w:t>
      </w:r>
    </w:p>
    <w:p w:rsidR="00460171" w:rsidRDefault="00460171" w:rsidP="00460171">
      <w:pPr>
        <w:pStyle w:val="Pa3"/>
        <w:spacing w:before="100" w:after="100"/>
        <w:ind w:hanging="560"/>
        <w:rPr>
          <w:color w:val="211D1E"/>
          <w:sz w:val="22"/>
          <w:szCs w:val="22"/>
        </w:rPr>
      </w:pPr>
      <w:r>
        <w:rPr>
          <w:b/>
          <w:bCs/>
          <w:color w:val="211D1E"/>
          <w:sz w:val="22"/>
          <w:szCs w:val="22"/>
        </w:rPr>
        <w:t xml:space="preserve">8.10 FAILURE OF EST OR PAPER TARGET SYSTEMS </w:t>
      </w:r>
    </w:p>
    <w:p w:rsidR="00460171" w:rsidRDefault="00460171" w:rsidP="00460171">
      <w:pPr>
        <w:pStyle w:val="Pa3"/>
        <w:spacing w:before="100" w:after="100"/>
        <w:ind w:hanging="560"/>
        <w:rPr>
          <w:color w:val="211D1E"/>
          <w:sz w:val="22"/>
          <w:szCs w:val="22"/>
        </w:rPr>
      </w:pPr>
      <w:r>
        <w:rPr>
          <w:b/>
          <w:bCs/>
          <w:color w:val="211D1E"/>
          <w:sz w:val="22"/>
          <w:szCs w:val="22"/>
        </w:rPr>
        <w:t xml:space="preserve">8.11 PISTOL EVENTS QUALIFICATION TABLE </w:t>
      </w:r>
      <w:r w:rsidR="001B64EF">
        <w:rPr>
          <w:b/>
          <w:bCs/>
          <w:i/>
          <w:iCs/>
          <w:color w:val="211D1E"/>
          <w:sz w:val="22"/>
          <w:szCs w:val="22"/>
        </w:rPr>
        <w:t>90</w:t>
      </w:r>
    </w:p>
    <w:p w:rsidR="00460171" w:rsidRDefault="00460171" w:rsidP="00460171">
      <w:pPr>
        <w:pStyle w:val="Pa3"/>
        <w:spacing w:before="100" w:after="100"/>
        <w:ind w:hanging="560"/>
        <w:rPr>
          <w:color w:val="211D1E"/>
          <w:sz w:val="22"/>
          <w:szCs w:val="22"/>
        </w:rPr>
      </w:pPr>
      <w:r>
        <w:rPr>
          <w:b/>
          <w:bCs/>
          <w:color w:val="211D1E"/>
          <w:sz w:val="22"/>
          <w:szCs w:val="22"/>
        </w:rPr>
        <w:t xml:space="preserve">8.12 PISTOL SPECIFICATION TABLE </w:t>
      </w:r>
      <w:r w:rsidR="001B64EF">
        <w:rPr>
          <w:b/>
          <w:bCs/>
          <w:i/>
          <w:iCs/>
          <w:color w:val="211D1E"/>
          <w:sz w:val="22"/>
          <w:szCs w:val="22"/>
        </w:rPr>
        <w:t>91</w:t>
      </w:r>
    </w:p>
    <w:p w:rsidR="0049195C" w:rsidRDefault="00460171" w:rsidP="0049195C">
      <w:pPr>
        <w:pStyle w:val="Pa3"/>
        <w:spacing w:before="100" w:after="100"/>
        <w:ind w:hanging="560"/>
        <w:rPr>
          <w:b/>
          <w:bCs/>
          <w:i/>
          <w:iCs/>
          <w:color w:val="211D1E"/>
          <w:sz w:val="22"/>
          <w:szCs w:val="22"/>
        </w:rPr>
      </w:pPr>
      <w:r>
        <w:rPr>
          <w:b/>
          <w:bCs/>
          <w:color w:val="211D1E"/>
          <w:sz w:val="22"/>
          <w:szCs w:val="22"/>
        </w:rPr>
        <w:t xml:space="preserve">8.13 PISTOL CONFIGURATION DRAWING (10M AND 25M PISTOLS) </w:t>
      </w:r>
      <w:r w:rsidR="001B64EF">
        <w:rPr>
          <w:b/>
          <w:bCs/>
          <w:i/>
          <w:iCs/>
          <w:color w:val="211D1E"/>
          <w:sz w:val="22"/>
          <w:szCs w:val="22"/>
        </w:rPr>
        <w:t>92</w:t>
      </w:r>
    </w:p>
    <w:p w:rsidR="00460171" w:rsidRPr="0049195C" w:rsidRDefault="00460171" w:rsidP="0049195C">
      <w:pPr>
        <w:pStyle w:val="Pa3"/>
        <w:spacing w:before="100" w:after="100"/>
        <w:ind w:hanging="560"/>
        <w:rPr>
          <w:color w:val="211D1E"/>
          <w:sz w:val="22"/>
          <w:szCs w:val="22"/>
        </w:rPr>
      </w:pPr>
      <w:r>
        <w:rPr>
          <w:b/>
          <w:bCs/>
          <w:color w:val="211D1E"/>
          <w:sz w:val="22"/>
          <w:szCs w:val="22"/>
        </w:rPr>
        <w:t xml:space="preserve">8.14 INDEX </w:t>
      </w:r>
      <w:r w:rsidR="001B64EF">
        <w:rPr>
          <w:b/>
          <w:bCs/>
          <w:i/>
          <w:iCs/>
          <w:color w:val="211D1E"/>
          <w:sz w:val="22"/>
          <w:szCs w:val="22"/>
        </w:rPr>
        <w:t>93</w:t>
      </w:r>
    </w:p>
    <w:p w:rsidR="00460171" w:rsidRDefault="00460171" w:rsidP="00460171">
      <w:pPr>
        <w:pStyle w:val="Default"/>
        <w:rPr>
          <w:b/>
          <w:bCs/>
          <w:i/>
          <w:iCs/>
          <w:color w:val="211D1E"/>
          <w:sz w:val="22"/>
          <w:szCs w:val="22"/>
        </w:rPr>
      </w:pPr>
    </w:p>
    <w:p w:rsidR="00460171" w:rsidRDefault="00460171" w:rsidP="00460171">
      <w:pPr>
        <w:pStyle w:val="Default"/>
      </w:pPr>
    </w:p>
    <w:p w:rsidR="00460171" w:rsidRDefault="00460171" w:rsidP="00460171">
      <w:pPr>
        <w:pStyle w:val="Default"/>
        <w:spacing w:after="385"/>
        <w:rPr>
          <w:color w:val="211D1E"/>
          <w:sz w:val="22"/>
          <w:szCs w:val="22"/>
        </w:rPr>
      </w:pPr>
      <w:r>
        <w:rPr>
          <w:rStyle w:val="A6"/>
          <w:b/>
          <w:bCs/>
        </w:rPr>
        <w:t xml:space="preserve">8.1 </w:t>
      </w:r>
      <w:r>
        <w:rPr>
          <w:b/>
          <w:bCs/>
          <w:color w:val="211D1E"/>
          <w:sz w:val="22"/>
          <w:szCs w:val="22"/>
        </w:rPr>
        <w:t xml:space="preserve">GENERAL </w:t>
      </w:r>
    </w:p>
    <w:p w:rsidR="00460171" w:rsidRDefault="00460171" w:rsidP="00460171">
      <w:pPr>
        <w:pStyle w:val="Default"/>
        <w:spacing w:after="385"/>
        <w:rPr>
          <w:color w:val="211D1E"/>
          <w:sz w:val="22"/>
          <w:szCs w:val="22"/>
        </w:rPr>
      </w:pPr>
      <w:r>
        <w:rPr>
          <w:rStyle w:val="A6"/>
        </w:rPr>
        <w:t xml:space="preserve">8.1.1 </w:t>
      </w:r>
      <w:r>
        <w:rPr>
          <w:color w:val="211D1E"/>
          <w:sz w:val="22"/>
          <w:szCs w:val="22"/>
        </w:rPr>
        <w:t xml:space="preserve">These Rules are part of the ISSF Technical Rules and apply to all Pistol events. </w:t>
      </w:r>
    </w:p>
    <w:p w:rsidR="00460171" w:rsidRDefault="00460171" w:rsidP="00460171">
      <w:pPr>
        <w:pStyle w:val="Default"/>
        <w:spacing w:after="385"/>
        <w:rPr>
          <w:color w:val="211D1E"/>
          <w:sz w:val="22"/>
          <w:szCs w:val="22"/>
        </w:rPr>
      </w:pPr>
      <w:r>
        <w:rPr>
          <w:rStyle w:val="A6"/>
        </w:rPr>
        <w:t xml:space="preserve">8.1.2 </w:t>
      </w:r>
      <w:r w:rsidRPr="00A21D49">
        <w:rPr>
          <w:b/>
          <w:color w:val="FF0000"/>
          <w:sz w:val="22"/>
          <w:szCs w:val="22"/>
        </w:rPr>
        <w:t>All athletes, team leaders and officials must be familiar with the ISSF Rules</w:t>
      </w:r>
      <w:r w:rsidRPr="00A21D49">
        <w:rPr>
          <w:color w:val="FF0000"/>
          <w:sz w:val="22"/>
          <w:szCs w:val="22"/>
        </w:rPr>
        <w:t xml:space="preserve"> </w:t>
      </w:r>
      <w:r>
        <w:rPr>
          <w:color w:val="211D1E"/>
          <w:sz w:val="22"/>
          <w:szCs w:val="22"/>
        </w:rPr>
        <w:t xml:space="preserve">and must ensure that these Rules are enforced. It is the responsibility of each athlete to comply with the Rules. </w:t>
      </w:r>
    </w:p>
    <w:p w:rsidR="00460171" w:rsidRDefault="00460171" w:rsidP="00460171">
      <w:pPr>
        <w:pStyle w:val="Default"/>
        <w:spacing w:after="385"/>
        <w:rPr>
          <w:color w:val="211D1E"/>
          <w:sz w:val="22"/>
          <w:szCs w:val="22"/>
        </w:rPr>
      </w:pPr>
      <w:r>
        <w:rPr>
          <w:rStyle w:val="A6"/>
        </w:rPr>
        <w:t xml:space="preserve">8.1.3 </w:t>
      </w:r>
      <w:r>
        <w:rPr>
          <w:color w:val="211D1E"/>
          <w:sz w:val="22"/>
          <w:szCs w:val="22"/>
        </w:rPr>
        <w:t xml:space="preserve">When a Rule refers to right-handed athletes, the reverse of that Rule refers to left-handed athletes. </w:t>
      </w:r>
    </w:p>
    <w:p w:rsidR="00460171" w:rsidRDefault="00460171" w:rsidP="00460171">
      <w:pPr>
        <w:pStyle w:val="Default"/>
        <w:spacing w:after="385"/>
        <w:rPr>
          <w:color w:val="211D1E"/>
          <w:sz w:val="22"/>
          <w:szCs w:val="22"/>
        </w:rPr>
      </w:pPr>
      <w:r>
        <w:rPr>
          <w:rStyle w:val="A6"/>
        </w:rPr>
        <w:t xml:space="preserve">8.1.4 </w:t>
      </w:r>
      <w:r>
        <w:rPr>
          <w:color w:val="211D1E"/>
          <w:sz w:val="22"/>
          <w:szCs w:val="22"/>
        </w:rPr>
        <w:t xml:space="preserve">Unless a Rule applies specifically to a men's or a women's event, it must apply uniformly to both men's and women's events. </w:t>
      </w:r>
    </w:p>
    <w:p w:rsidR="00460171" w:rsidRDefault="00460171" w:rsidP="00460171">
      <w:pPr>
        <w:pStyle w:val="Default"/>
        <w:rPr>
          <w:color w:val="211D1E"/>
          <w:sz w:val="22"/>
          <w:szCs w:val="22"/>
        </w:rPr>
      </w:pPr>
      <w:r>
        <w:rPr>
          <w:rStyle w:val="A6"/>
          <w:b/>
          <w:bCs/>
        </w:rPr>
        <w:lastRenderedPageBreak/>
        <w:t xml:space="preserve">8.2 </w:t>
      </w:r>
      <w:r>
        <w:rPr>
          <w:b/>
          <w:bCs/>
          <w:color w:val="211D1E"/>
          <w:sz w:val="22"/>
          <w:szCs w:val="22"/>
        </w:rPr>
        <w:t xml:space="preserve">SAFETY </w:t>
      </w:r>
    </w:p>
    <w:p w:rsidR="00460171" w:rsidRDefault="00460171" w:rsidP="00460171">
      <w:pPr>
        <w:pStyle w:val="Pa14"/>
        <w:spacing w:before="100" w:after="100"/>
        <w:ind w:left="1400"/>
        <w:jc w:val="both"/>
        <w:rPr>
          <w:color w:val="211D1E"/>
          <w:sz w:val="22"/>
          <w:szCs w:val="22"/>
        </w:rPr>
      </w:pPr>
      <w:r>
        <w:rPr>
          <w:b/>
          <w:bCs/>
          <w:color w:val="211D1E"/>
          <w:sz w:val="22"/>
          <w:szCs w:val="22"/>
        </w:rPr>
        <w:t xml:space="preserve">SAFETY IS OF PARAMOUNT IMPORTANCE </w:t>
      </w:r>
    </w:p>
    <w:p w:rsidR="00460171" w:rsidRDefault="00460171" w:rsidP="00460171">
      <w:pPr>
        <w:pStyle w:val="Pa14"/>
        <w:spacing w:before="100" w:after="100"/>
        <w:ind w:left="1400"/>
        <w:jc w:val="both"/>
        <w:rPr>
          <w:color w:val="211D1E"/>
          <w:sz w:val="22"/>
          <w:szCs w:val="22"/>
        </w:rPr>
      </w:pPr>
      <w:r>
        <w:rPr>
          <w:color w:val="211D1E"/>
          <w:sz w:val="22"/>
          <w:szCs w:val="22"/>
        </w:rPr>
        <w:t xml:space="preserve">ISSF Safety Rules are found in the General Technical Rules, Rule 6.2. </w:t>
      </w:r>
    </w:p>
    <w:p w:rsidR="00460171" w:rsidRDefault="00460171" w:rsidP="00460171">
      <w:pPr>
        <w:pStyle w:val="Default"/>
        <w:rPr>
          <w:color w:val="211D1E"/>
          <w:sz w:val="22"/>
          <w:szCs w:val="22"/>
        </w:rPr>
      </w:pPr>
      <w:r>
        <w:rPr>
          <w:rStyle w:val="A6"/>
          <w:b/>
          <w:bCs/>
        </w:rPr>
        <w:t xml:space="preserve">8.3 </w:t>
      </w:r>
      <w:r>
        <w:rPr>
          <w:b/>
          <w:bCs/>
          <w:color w:val="211D1E"/>
          <w:sz w:val="22"/>
          <w:szCs w:val="22"/>
        </w:rPr>
        <w:t xml:space="preserve">RANGE AND TARGET STANDARDS </w:t>
      </w:r>
    </w:p>
    <w:p w:rsidR="00460171" w:rsidRDefault="00460171" w:rsidP="00460171">
      <w:pPr>
        <w:pStyle w:val="Default"/>
        <w:rPr>
          <w:color w:val="211D1E"/>
          <w:sz w:val="22"/>
          <w:szCs w:val="22"/>
        </w:rPr>
      </w:pPr>
    </w:p>
    <w:p w:rsidR="00460171" w:rsidRDefault="00460171" w:rsidP="00460171">
      <w:pPr>
        <w:pStyle w:val="Pa14"/>
        <w:spacing w:before="100" w:after="100"/>
        <w:ind w:left="1400"/>
        <w:jc w:val="both"/>
        <w:rPr>
          <w:color w:val="211D1E"/>
          <w:sz w:val="22"/>
          <w:szCs w:val="22"/>
        </w:rPr>
      </w:pPr>
      <w:r>
        <w:rPr>
          <w:color w:val="211D1E"/>
          <w:sz w:val="22"/>
          <w:szCs w:val="22"/>
        </w:rPr>
        <w:t xml:space="preserve">Target and target standards are found in the General Technical Rules, Rule 6.3. Requirements for ranges and other facilities are found in the General Technical Rules, Rule 6.4. </w:t>
      </w:r>
    </w:p>
    <w:p w:rsidR="00460171" w:rsidRDefault="00460171" w:rsidP="00460171">
      <w:pPr>
        <w:pStyle w:val="Default"/>
        <w:spacing w:after="385"/>
        <w:rPr>
          <w:color w:val="211D1E"/>
          <w:sz w:val="22"/>
          <w:szCs w:val="22"/>
        </w:rPr>
      </w:pPr>
      <w:r>
        <w:rPr>
          <w:rStyle w:val="A6"/>
          <w:b/>
          <w:bCs/>
        </w:rPr>
        <w:t xml:space="preserve">8.4 </w:t>
      </w:r>
      <w:r>
        <w:rPr>
          <w:b/>
          <w:bCs/>
          <w:color w:val="211D1E"/>
          <w:sz w:val="22"/>
          <w:szCs w:val="22"/>
        </w:rPr>
        <w:t xml:space="preserve">EQUIPMENT AND AMMUNITION </w:t>
      </w:r>
    </w:p>
    <w:p w:rsidR="00460171" w:rsidRDefault="00460171" w:rsidP="00460171">
      <w:pPr>
        <w:pStyle w:val="Default"/>
        <w:spacing w:after="385"/>
        <w:rPr>
          <w:color w:val="211D1E"/>
          <w:sz w:val="22"/>
          <w:szCs w:val="22"/>
        </w:rPr>
      </w:pPr>
      <w:r>
        <w:rPr>
          <w:rStyle w:val="A6"/>
          <w:b/>
          <w:bCs/>
        </w:rPr>
        <w:t xml:space="preserve">8.4.1 </w:t>
      </w:r>
      <w:r>
        <w:rPr>
          <w:b/>
          <w:bCs/>
          <w:color w:val="211D1E"/>
          <w:sz w:val="22"/>
          <w:szCs w:val="22"/>
        </w:rPr>
        <w:t xml:space="preserve">Standards for All Pistols </w:t>
      </w:r>
    </w:p>
    <w:p w:rsidR="00460171" w:rsidRDefault="00460171" w:rsidP="0061519A">
      <w:pPr>
        <w:pStyle w:val="Default"/>
        <w:numPr>
          <w:ilvl w:val="1"/>
          <w:numId w:val="43"/>
        </w:numPr>
        <w:spacing w:after="217"/>
        <w:ind w:left="1440" w:hanging="360"/>
        <w:rPr>
          <w:color w:val="211D1E"/>
          <w:sz w:val="22"/>
          <w:szCs w:val="22"/>
        </w:rPr>
      </w:pPr>
      <w:r>
        <w:rPr>
          <w:rStyle w:val="A6"/>
        </w:rPr>
        <w:t xml:space="preserve">8.4.1.1 </w:t>
      </w:r>
      <w:r>
        <w:rPr>
          <w:b/>
          <w:bCs/>
          <w:color w:val="211D1E"/>
          <w:sz w:val="22"/>
          <w:szCs w:val="22"/>
        </w:rPr>
        <w:t>Grips</w:t>
      </w:r>
      <w:r>
        <w:rPr>
          <w:color w:val="211D1E"/>
          <w:sz w:val="22"/>
          <w:szCs w:val="22"/>
        </w:rPr>
        <w:t xml:space="preserve">. For dimensions and details of grips see the </w:t>
      </w:r>
      <w:r>
        <w:rPr>
          <w:b/>
          <w:bCs/>
          <w:color w:val="211D1E"/>
          <w:sz w:val="22"/>
          <w:szCs w:val="22"/>
        </w:rPr>
        <w:t xml:space="preserve">PISTOL SPECIFICATION TABLE </w:t>
      </w:r>
      <w:r>
        <w:rPr>
          <w:color w:val="211D1E"/>
          <w:sz w:val="22"/>
          <w:szCs w:val="22"/>
        </w:rPr>
        <w:t xml:space="preserve">(8.12) and the </w:t>
      </w:r>
      <w:r>
        <w:rPr>
          <w:b/>
          <w:bCs/>
          <w:color w:val="211D1E"/>
          <w:sz w:val="22"/>
          <w:szCs w:val="22"/>
        </w:rPr>
        <w:t xml:space="preserve">PISTOL CONFIGURATION DRAWINGS </w:t>
      </w:r>
      <w:r>
        <w:rPr>
          <w:color w:val="211D1E"/>
          <w:sz w:val="22"/>
          <w:szCs w:val="22"/>
        </w:rPr>
        <w:t xml:space="preserve">(8.13). Neither the grip nor any part of the pistol may be extended or constructed in any way that would allow it to touch beyond the hand. The wrist must remain visibly free when the pistol is held in the normal firing position. </w:t>
      </w:r>
      <w:r w:rsidRPr="00FE1328">
        <w:rPr>
          <w:b/>
          <w:color w:val="211D1E"/>
          <w:sz w:val="22"/>
          <w:szCs w:val="22"/>
        </w:rPr>
        <w:t>Bracelets, wristwatches, wristbands, or similar items are prohibited on the hand and arm that holds the pistol</w:t>
      </w:r>
      <w:r>
        <w:rPr>
          <w:color w:val="211D1E"/>
          <w:sz w:val="22"/>
          <w:szCs w:val="22"/>
        </w:rPr>
        <w:t xml:space="preserve">; and </w:t>
      </w:r>
    </w:p>
    <w:p w:rsidR="00460171" w:rsidRDefault="00460171" w:rsidP="0061519A">
      <w:pPr>
        <w:pStyle w:val="Default"/>
        <w:numPr>
          <w:ilvl w:val="1"/>
          <w:numId w:val="43"/>
        </w:numPr>
        <w:ind w:left="1440" w:hanging="360"/>
        <w:rPr>
          <w:color w:val="211D1E"/>
          <w:sz w:val="22"/>
          <w:szCs w:val="22"/>
        </w:rPr>
      </w:pPr>
      <w:r>
        <w:rPr>
          <w:color w:val="211D1E"/>
          <w:sz w:val="22"/>
          <w:szCs w:val="22"/>
        </w:rPr>
        <w:t xml:space="preserve">Adjustable grips are permitted providing that when they are adjusted for the athlete's hand they conform to these Rules. Grip adjustments are subject to random Equipment Control checks to ensure that they conform </w:t>
      </w:r>
      <w:proofErr w:type="gramStart"/>
      <w:r>
        <w:rPr>
          <w:color w:val="211D1E"/>
          <w:sz w:val="22"/>
          <w:szCs w:val="22"/>
        </w:rPr>
        <w:t>with</w:t>
      </w:r>
      <w:proofErr w:type="gramEnd"/>
      <w:r>
        <w:rPr>
          <w:color w:val="211D1E"/>
          <w:sz w:val="22"/>
          <w:szCs w:val="22"/>
        </w:rPr>
        <w:t xml:space="preserve"> these Rules. </w:t>
      </w:r>
    </w:p>
    <w:p w:rsidR="00460171" w:rsidRDefault="00460171" w:rsidP="0061519A">
      <w:pPr>
        <w:pStyle w:val="Default"/>
        <w:numPr>
          <w:ilvl w:val="1"/>
          <w:numId w:val="43"/>
        </w:numPr>
        <w:ind w:left="1440" w:hanging="360"/>
        <w:rPr>
          <w:color w:val="211D1E"/>
          <w:sz w:val="22"/>
          <w:szCs w:val="22"/>
        </w:rPr>
      </w:pPr>
    </w:p>
    <w:p w:rsidR="00460171" w:rsidRDefault="00460171" w:rsidP="00460171">
      <w:pPr>
        <w:pStyle w:val="Default"/>
        <w:numPr>
          <w:ilvl w:val="1"/>
          <w:numId w:val="43"/>
        </w:numPr>
        <w:ind w:left="1440" w:hanging="360"/>
        <w:rPr>
          <w:color w:val="211D1E"/>
          <w:sz w:val="22"/>
          <w:szCs w:val="22"/>
        </w:rPr>
      </w:pPr>
      <w:r>
        <w:rPr>
          <w:rStyle w:val="A6"/>
        </w:rPr>
        <w:t xml:space="preserve">8.4.1.2 </w:t>
      </w:r>
      <w:r>
        <w:rPr>
          <w:b/>
          <w:bCs/>
          <w:color w:val="211D1E"/>
          <w:sz w:val="22"/>
          <w:szCs w:val="22"/>
        </w:rPr>
        <w:t>Barrels</w:t>
      </w:r>
      <w:r>
        <w:rPr>
          <w:color w:val="211D1E"/>
          <w:sz w:val="22"/>
          <w:szCs w:val="22"/>
        </w:rPr>
        <w:t xml:space="preserve">: see the </w:t>
      </w:r>
      <w:r>
        <w:rPr>
          <w:b/>
          <w:bCs/>
          <w:color w:val="211D1E"/>
          <w:sz w:val="22"/>
          <w:szCs w:val="22"/>
        </w:rPr>
        <w:t xml:space="preserve">PISTOL SPECIFICATION TABLE </w:t>
      </w:r>
      <w:r>
        <w:rPr>
          <w:color w:val="211D1E"/>
          <w:sz w:val="22"/>
          <w:szCs w:val="22"/>
        </w:rPr>
        <w:t>(8.12).</w:t>
      </w:r>
    </w:p>
    <w:p w:rsidR="00FB18C2" w:rsidRDefault="00FB18C2" w:rsidP="00FB18C2">
      <w:pPr>
        <w:pStyle w:val="ListParagraph"/>
        <w:rPr>
          <w:color w:val="211D1E"/>
          <w:sz w:val="22"/>
          <w:szCs w:val="22"/>
        </w:rPr>
      </w:pPr>
    </w:p>
    <w:p w:rsidR="00460171" w:rsidRDefault="00460171" w:rsidP="0061519A">
      <w:pPr>
        <w:pStyle w:val="Default"/>
        <w:numPr>
          <w:ilvl w:val="1"/>
          <w:numId w:val="44"/>
        </w:numPr>
        <w:spacing w:after="217"/>
        <w:rPr>
          <w:color w:val="211D1E"/>
          <w:sz w:val="22"/>
          <w:szCs w:val="22"/>
        </w:rPr>
      </w:pPr>
      <w:r>
        <w:rPr>
          <w:rStyle w:val="A6"/>
        </w:rPr>
        <w:t xml:space="preserve">8.4.1.3 </w:t>
      </w:r>
      <w:r>
        <w:rPr>
          <w:color w:val="211D1E"/>
          <w:sz w:val="22"/>
          <w:szCs w:val="22"/>
        </w:rPr>
        <w:t xml:space="preserve">Sights Only open sights are allowed. Sights using fiber optic, light enhancing or reflecting color surfaces are prohibited. Optical, mirror, telescope, laser-beam, electronically projected dot sights etc. are prohibited; </w:t>
      </w:r>
    </w:p>
    <w:p w:rsidR="00460171" w:rsidRDefault="00460171" w:rsidP="0061519A">
      <w:pPr>
        <w:pStyle w:val="Default"/>
        <w:numPr>
          <w:ilvl w:val="1"/>
          <w:numId w:val="44"/>
        </w:numPr>
        <w:spacing w:after="217"/>
        <w:rPr>
          <w:color w:val="211D1E"/>
          <w:sz w:val="22"/>
          <w:szCs w:val="22"/>
        </w:rPr>
      </w:pPr>
      <w:r>
        <w:rPr>
          <w:color w:val="211D1E"/>
          <w:sz w:val="22"/>
          <w:szCs w:val="22"/>
        </w:rPr>
        <w:t xml:space="preserve">Any aiming device programmed to activate the firing mechanism is prohibited; </w:t>
      </w:r>
    </w:p>
    <w:p w:rsidR="00460171" w:rsidRDefault="00460171" w:rsidP="0061519A">
      <w:pPr>
        <w:pStyle w:val="Default"/>
        <w:numPr>
          <w:ilvl w:val="1"/>
          <w:numId w:val="44"/>
        </w:numPr>
        <w:spacing w:after="217"/>
        <w:rPr>
          <w:color w:val="211D1E"/>
          <w:sz w:val="22"/>
          <w:szCs w:val="22"/>
        </w:rPr>
      </w:pPr>
      <w:r>
        <w:rPr>
          <w:color w:val="211D1E"/>
          <w:sz w:val="22"/>
          <w:szCs w:val="22"/>
        </w:rPr>
        <w:t xml:space="preserve">No protective covering is permitted on front or rear open sights; </w:t>
      </w:r>
    </w:p>
    <w:p w:rsidR="00460171" w:rsidRDefault="00460171" w:rsidP="0061519A">
      <w:pPr>
        <w:pStyle w:val="Default"/>
        <w:numPr>
          <w:ilvl w:val="1"/>
          <w:numId w:val="44"/>
        </w:numPr>
        <w:spacing w:after="217"/>
        <w:rPr>
          <w:color w:val="211D1E"/>
          <w:sz w:val="22"/>
          <w:szCs w:val="22"/>
        </w:rPr>
      </w:pPr>
      <w:r>
        <w:rPr>
          <w:color w:val="211D1E"/>
          <w:sz w:val="22"/>
          <w:szCs w:val="22"/>
        </w:rPr>
        <w:t xml:space="preserve">10m and 25m Pistols must fit within specified measuring boxes with sights mounted on the pistols (see </w:t>
      </w:r>
      <w:r>
        <w:rPr>
          <w:b/>
          <w:bCs/>
          <w:color w:val="211D1E"/>
          <w:sz w:val="22"/>
          <w:szCs w:val="22"/>
        </w:rPr>
        <w:t>PISTOL SPECIFICATION TABLE</w:t>
      </w:r>
      <w:r>
        <w:rPr>
          <w:color w:val="211D1E"/>
          <w:sz w:val="22"/>
          <w:szCs w:val="22"/>
        </w:rPr>
        <w:t xml:space="preserve">, Rule 8.12); </w:t>
      </w:r>
    </w:p>
    <w:p w:rsidR="00460171" w:rsidRDefault="00460171" w:rsidP="0061519A">
      <w:pPr>
        <w:pStyle w:val="Default"/>
        <w:numPr>
          <w:ilvl w:val="1"/>
          <w:numId w:val="44"/>
        </w:numPr>
        <w:spacing w:after="217"/>
        <w:rPr>
          <w:color w:val="211D1E"/>
          <w:sz w:val="22"/>
          <w:szCs w:val="22"/>
        </w:rPr>
      </w:pPr>
      <w:r>
        <w:rPr>
          <w:color w:val="211D1E"/>
          <w:sz w:val="22"/>
          <w:szCs w:val="22"/>
        </w:rPr>
        <w:t xml:space="preserve">Correcting lenses and/or filters must not be attached to the pistol; and </w:t>
      </w:r>
    </w:p>
    <w:p w:rsidR="00460171" w:rsidRDefault="00460171" w:rsidP="0061519A">
      <w:pPr>
        <w:pStyle w:val="Default"/>
        <w:numPr>
          <w:ilvl w:val="1"/>
          <w:numId w:val="44"/>
        </w:numPr>
        <w:rPr>
          <w:color w:val="211D1E"/>
          <w:sz w:val="22"/>
          <w:szCs w:val="22"/>
        </w:rPr>
      </w:pPr>
      <w:r>
        <w:rPr>
          <w:color w:val="211D1E"/>
          <w:sz w:val="22"/>
          <w:szCs w:val="22"/>
        </w:rPr>
        <w:t xml:space="preserve">Corrective lenses or eyeglasses and/or filters or tinted lenses may be worn by the athlete. </w:t>
      </w:r>
    </w:p>
    <w:p w:rsidR="00460171" w:rsidRDefault="00460171" w:rsidP="0061519A">
      <w:pPr>
        <w:pStyle w:val="Default"/>
        <w:numPr>
          <w:ilvl w:val="1"/>
          <w:numId w:val="44"/>
        </w:numPr>
        <w:rPr>
          <w:color w:val="211D1E"/>
          <w:sz w:val="22"/>
          <w:szCs w:val="22"/>
        </w:rPr>
      </w:pPr>
    </w:p>
    <w:p w:rsidR="00460171" w:rsidRDefault="00460171" w:rsidP="0061519A">
      <w:pPr>
        <w:pStyle w:val="Default"/>
        <w:numPr>
          <w:ilvl w:val="1"/>
          <w:numId w:val="44"/>
        </w:numPr>
        <w:spacing w:after="217"/>
        <w:rPr>
          <w:color w:val="211D1E"/>
          <w:sz w:val="22"/>
          <w:szCs w:val="22"/>
        </w:rPr>
      </w:pPr>
      <w:r>
        <w:rPr>
          <w:rStyle w:val="A6"/>
        </w:rPr>
        <w:t xml:space="preserve">8.4.1.4 </w:t>
      </w:r>
      <w:r>
        <w:rPr>
          <w:b/>
          <w:bCs/>
          <w:color w:val="211D1E"/>
          <w:sz w:val="22"/>
          <w:szCs w:val="22"/>
        </w:rPr>
        <w:t xml:space="preserve">Electronic Triggers </w:t>
      </w:r>
      <w:r>
        <w:rPr>
          <w:color w:val="211D1E"/>
          <w:sz w:val="22"/>
          <w:szCs w:val="22"/>
        </w:rPr>
        <w:t xml:space="preserve">are allowed providing: All components are firmly attached to and contained within the frame or grip of the pistol; </w:t>
      </w:r>
    </w:p>
    <w:p w:rsidR="00460171" w:rsidRDefault="00460171" w:rsidP="0061519A">
      <w:pPr>
        <w:pStyle w:val="Default"/>
        <w:numPr>
          <w:ilvl w:val="1"/>
          <w:numId w:val="44"/>
        </w:numPr>
        <w:spacing w:after="217"/>
        <w:rPr>
          <w:color w:val="211D1E"/>
          <w:sz w:val="22"/>
          <w:szCs w:val="22"/>
        </w:rPr>
      </w:pPr>
      <w:r>
        <w:rPr>
          <w:color w:val="211D1E"/>
          <w:sz w:val="22"/>
          <w:szCs w:val="22"/>
        </w:rPr>
        <w:lastRenderedPageBreak/>
        <w:t xml:space="preserve">The trigger is operated by the hand that holds the pistol; </w:t>
      </w:r>
    </w:p>
    <w:p w:rsidR="00460171" w:rsidRDefault="00460171" w:rsidP="0061519A">
      <w:pPr>
        <w:pStyle w:val="Default"/>
        <w:numPr>
          <w:ilvl w:val="1"/>
          <w:numId w:val="44"/>
        </w:numPr>
        <w:spacing w:after="217"/>
        <w:rPr>
          <w:color w:val="211D1E"/>
          <w:sz w:val="22"/>
          <w:szCs w:val="22"/>
        </w:rPr>
      </w:pPr>
      <w:r>
        <w:rPr>
          <w:color w:val="211D1E"/>
          <w:sz w:val="22"/>
          <w:szCs w:val="22"/>
        </w:rPr>
        <w:t xml:space="preserve">All components must be included when the pistol is inspected by Equipment Control; and </w:t>
      </w:r>
    </w:p>
    <w:p w:rsidR="00460171" w:rsidRDefault="00460171" w:rsidP="0061519A">
      <w:pPr>
        <w:pStyle w:val="Default"/>
        <w:numPr>
          <w:ilvl w:val="1"/>
          <w:numId w:val="44"/>
        </w:numPr>
        <w:rPr>
          <w:color w:val="211D1E"/>
          <w:sz w:val="22"/>
          <w:szCs w:val="22"/>
        </w:rPr>
      </w:pPr>
      <w:r>
        <w:rPr>
          <w:color w:val="211D1E"/>
          <w:sz w:val="22"/>
          <w:szCs w:val="22"/>
        </w:rPr>
        <w:t xml:space="preserve">The pistol with all components installed complies with the rules governing dimensions and weight for that event. </w:t>
      </w:r>
    </w:p>
    <w:p w:rsidR="00460171" w:rsidRDefault="00460171" w:rsidP="0061519A">
      <w:pPr>
        <w:pStyle w:val="Default"/>
        <w:numPr>
          <w:ilvl w:val="1"/>
          <w:numId w:val="44"/>
        </w:numPr>
        <w:rPr>
          <w:color w:val="211D1E"/>
          <w:sz w:val="22"/>
          <w:szCs w:val="22"/>
        </w:rPr>
      </w:pPr>
    </w:p>
    <w:p w:rsidR="00460171" w:rsidRDefault="00460171" w:rsidP="0061519A">
      <w:pPr>
        <w:pStyle w:val="Default"/>
        <w:numPr>
          <w:ilvl w:val="1"/>
          <w:numId w:val="44"/>
        </w:numPr>
        <w:rPr>
          <w:color w:val="211D1E"/>
          <w:sz w:val="22"/>
          <w:szCs w:val="22"/>
        </w:rPr>
      </w:pPr>
      <w:r>
        <w:rPr>
          <w:rStyle w:val="A6"/>
        </w:rPr>
        <w:t xml:space="preserve">8.4.1.5 </w:t>
      </w:r>
      <w:r>
        <w:rPr>
          <w:b/>
          <w:bCs/>
          <w:color w:val="211D1E"/>
          <w:sz w:val="22"/>
          <w:szCs w:val="22"/>
        </w:rPr>
        <w:t xml:space="preserve">Case Catchers </w:t>
      </w:r>
      <w:r>
        <w:rPr>
          <w:color w:val="211D1E"/>
          <w:sz w:val="22"/>
          <w:szCs w:val="22"/>
        </w:rPr>
        <w:t xml:space="preserve">are allowed providing the pistol complies with these Rules (dimensions and weight) when attached. </w:t>
      </w:r>
    </w:p>
    <w:p w:rsidR="00460171" w:rsidRDefault="00460171" w:rsidP="0061519A">
      <w:pPr>
        <w:pStyle w:val="Default"/>
        <w:numPr>
          <w:ilvl w:val="1"/>
          <w:numId w:val="44"/>
        </w:numPr>
        <w:rPr>
          <w:color w:val="211D1E"/>
          <w:sz w:val="22"/>
          <w:szCs w:val="22"/>
        </w:rPr>
      </w:pPr>
      <w:r>
        <w:rPr>
          <w:rStyle w:val="A6"/>
        </w:rPr>
        <w:t xml:space="preserve">8.4.1.6 </w:t>
      </w:r>
      <w:r>
        <w:rPr>
          <w:b/>
          <w:bCs/>
          <w:color w:val="211D1E"/>
          <w:sz w:val="22"/>
          <w:szCs w:val="22"/>
        </w:rPr>
        <w:t xml:space="preserve">Movement or Oscillation Reduction Systems. </w:t>
      </w:r>
      <w:r>
        <w:rPr>
          <w:color w:val="211D1E"/>
          <w:sz w:val="22"/>
          <w:szCs w:val="22"/>
        </w:rPr>
        <w:t xml:space="preserve">Any device, mechanism or system that actively reduces, slows or minimizes pistol oscillations or movements before the shot is released is prohibited. </w:t>
      </w:r>
    </w:p>
    <w:p w:rsidR="00460171" w:rsidRDefault="00460171" w:rsidP="00460171">
      <w:pPr>
        <w:pStyle w:val="Default"/>
        <w:rPr>
          <w:color w:val="211D1E"/>
          <w:sz w:val="22"/>
          <w:szCs w:val="22"/>
        </w:rPr>
      </w:pPr>
    </w:p>
    <w:p w:rsidR="00460171" w:rsidRPr="008B386B" w:rsidRDefault="00460171" w:rsidP="00460171">
      <w:pPr>
        <w:pStyle w:val="Default"/>
        <w:rPr>
          <w:color w:val="211D1E"/>
          <w:sz w:val="22"/>
          <w:szCs w:val="22"/>
        </w:rPr>
      </w:pPr>
      <w:r>
        <w:rPr>
          <w:noProof/>
          <w:color w:val="211D1E"/>
          <w:sz w:val="22"/>
          <w:szCs w:val="22"/>
        </w:rPr>
        <w:drawing>
          <wp:inline distT="0" distB="0" distL="0" distR="0" wp14:anchorId="4E6FEF9B" wp14:editId="3747DD69">
            <wp:extent cx="6492240" cy="4260850"/>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Trigger Pull Weight.jpg"/>
                    <pic:cNvPicPr/>
                  </pic:nvPicPr>
                  <pic:blipFill>
                    <a:blip r:embed="rId14">
                      <a:extLst>
                        <a:ext uri="{28A0092B-C50C-407E-A947-70E740481C1C}">
                          <a14:useLocalDpi xmlns:a14="http://schemas.microsoft.com/office/drawing/2010/main" val="0"/>
                        </a:ext>
                      </a:extLst>
                    </a:blip>
                    <a:stretch>
                      <a:fillRect/>
                    </a:stretch>
                  </pic:blipFill>
                  <pic:spPr>
                    <a:xfrm>
                      <a:off x="0" y="0"/>
                      <a:ext cx="6492240" cy="4260850"/>
                    </a:xfrm>
                    <a:prstGeom prst="rect">
                      <a:avLst/>
                    </a:prstGeom>
                  </pic:spPr>
                </pic:pic>
              </a:graphicData>
            </a:graphic>
          </wp:inline>
        </w:drawing>
      </w:r>
    </w:p>
    <w:p w:rsidR="00460171" w:rsidRDefault="00460171" w:rsidP="00460171">
      <w:pPr>
        <w:rPr>
          <w:color w:val="211D1E"/>
          <w:sz w:val="22"/>
          <w:szCs w:val="22"/>
        </w:rPr>
      </w:pPr>
      <w:r>
        <w:rPr>
          <w:color w:val="211D1E"/>
          <w:sz w:val="22"/>
          <w:szCs w:val="22"/>
        </w:rPr>
        <w:t xml:space="preserve">The weight of the trigger pull must be measured with the test weight suspended near the middle of the trigger (see illustrations) and the barrel held vertically. The weight must be placed on a horizontal surface and lifted clear of the surface. The tests must be conducted by Equipment Control officials. The minimum weight of </w:t>
      </w:r>
      <w:r>
        <w:rPr>
          <w:color w:val="211D1E"/>
          <w:sz w:val="22"/>
          <w:szCs w:val="22"/>
        </w:rPr>
        <w:lastRenderedPageBreak/>
        <w:t>the trigger pull must be maintained throughout the competition. A maximum of three (3) attempts to lift the weight are allowed. If it does not pass, it may only be resubmitted after adjustment. When testing air or gas actuated pistols, the propellant charge must be activated.</w:t>
      </w:r>
    </w:p>
    <w:p w:rsidR="00460171" w:rsidRDefault="00460171" w:rsidP="00460171">
      <w:pPr>
        <w:rPr>
          <w:color w:val="211D1E"/>
          <w:sz w:val="22"/>
          <w:szCs w:val="22"/>
        </w:rPr>
      </w:pPr>
    </w:p>
    <w:p w:rsidR="00460171" w:rsidRDefault="00460171" w:rsidP="00460171">
      <w:pPr>
        <w:pStyle w:val="Default"/>
      </w:pPr>
    </w:p>
    <w:p w:rsidR="00460171" w:rsidRDefault="00460171" w:rsidP="00460171">
      <w:pPr>
        <w:pStyle w:val="Default"/>
        <w:rPr>
          <w:color w:val="211D1E"/>
          <w:sz w:val="22"/>
          <w:szCs w:val="22"/>
        </w:rPr>
      </w:pPr>
      <w:r>
        <w:rPr>
          <w:rStyle w:val="A6"/>
        </w:rPr>
        <w:t xml:space="preserve">8.4.2.1 </w:t>
      </w:r>
      <w:r>
        <w:rPr>
          <w:color w:val="211D1E"/>
          <w:sz w:val="22"/>
          <w:szCs w:val="22"/>
        </w:rPr>
        <w:t xml:space="preserve">Testing the weight of the trigger pull must be done according to the diagrams below. A weight with a metal or rubber knife-edge must be used. A roller on the trigger weight is not permitted. A dead weight must be used with no springs or other devices. </w:t>
      </w:r>
    </w:p>
    <w:p w:rsidR="00460171" w:rsidRDefault="00460171" w:rsidP="00460171">
      <w:pPr>
        <w:rPr>
          <w:rFonts w:ascii="Arial" w:hAnsi="Arial" w:cs="Arial"/>
          <w:color w:val="000000"/>
          <w:sz w:val="18"/>
          <w:szCs w:val="18"/>
        </w:rPr>
      </w:pPr>
    </w:p>
    <w:p w:rsidR="00460171" w:rsidRDefault="00460171" w:rsidP="00460171">
      <w:pPr>
        <w:rPr>
          <w:rFonts w:ascii="Arial" w:hAnsi="Arial" w:cs="Arial"/>
          <w:color w:val="000000"/>
          <w:sz w:val="18"/>
          <w:szCs w:val="18"/>
        </w:rPr>
      </w:pPr>
      <w:r>
        <w:rPr>
          <w:rFonts w:ascii="Arial" w:hAnsi="Arial" w:cs="Arial"/>
          <w:noProof/>
          <w:color w:val="000000"/>
          <w:sz w:val="18"/>
          <w:szCs w:val="18"/>
        </w:rPr>
        <w:drawing>
          <wp:inline distT="0" distB="0" distL="0" distR="0" wp14:anchorId="5B05D64A" wp14:editId="09FACA39">
            <wp:extent cx="3190875" cy="4095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4095750"/>
                    </a:xfrm>
                    <a:prstGeom prst="rect">
                      <a:avLst/>
                    </a:prstGeom>
                    <a:noFill/>
                    <a:ln>
                      <a:noFill/>
                    </a:ln>
                  </pic:spPr>
                </pic:pic>
              </a:graphicData>
            </a:graphic>
          </wp:inline>
        </w:drawing>
      </w:r>
    </w:p>
    <w:p w:rsidR="00460171" w:rsidRDefault="00460171" w:rsidP="00460171">
      <w:pPr>
        <w:pStyle w:val="Default"/>
      </w:pPr>
    </w:p>
    <w:p w:rsidR="00460171" w:rsidRDefault="00460171" w:rsidP="00460171">
      <w:pPr>
        <w:pStyle w:val="Default"/>
        <w:rPr>
          <w:color w:val="211D1E"/>
          <w:sz w:val="22"/>
          <w:szCs w:val="22"/>
        </w:rPr>
      </w:pPr>
      <w:r>
        <w:rPr>
          <w:rStyle w:val="A6"/>
        </w:rPr>
        <w:t xml:space="preserve">8.4.2.2 </w:t>
      </w:r>
      <w:r>
        <w:rPr>
          <w:color w:val="211D1E"/>
          <w:sz w:val="22"/>
          <w:szCs w:val="22"/>
        </w:rPr>
        <w:t xml:space="preserve">The appropriate trigger test weight must also be made available to athletes on the range before and during training and competition, and before Finals, to allow them to recheck the weight of the trigger pull on their pistols. </w:t>
      </w:r>
    </w:p>
    <w:p w:rsidR="00460171" w:rsidRDefault="00460171" w:rsidP="00460171">
      <w:pPr>
        <w:rPr>
          <w:rFonts w:ascii="Arial" w:hAnsi="Arial" w:cs="Arial"/>
          <w:color w:val="000000"/>
          <w:sz w:val="18"/>
          <w:szCs w:val="18"/>
        </w:rPr>
      </w:pPr>
    </w:p>
    <w:p w:rsidR="00460171" w:rsidRPr="008B386B" w:rsidRDefault="00460171" w:rsidP="00460171">
      <w:pPr>
        <w:autoSpaceDE w:val="0"/>
        <w:autoSpaceDN w:val="0"/>
        <w:adjustRightInd w:val="0"/>
        <w:rPr>
          <w:rFonts w:ascii="Arial" w:hAnsi="Arial" w:cs="Arial"/>
          <w:color w:val="000000"/>
          <w:szCs w:val="24"/>
        </w:rPr>
      </w:pPr>
    </w:p>
    <w:p w:rsidR="00460171" w:rsidRPr="008B386B" w:rsidRDefault="00460171" w:rsidP="00460171">
      <w:pPr>
        <w:autoSpaceDE w:val="0"/>
        <w:autoSpaceDN w:val="0"/>
        <w:adjustRightInd w:val="0"/>
        <w:spacing w:after="145"/>
        <w:rPr>
          <w:rFonts w:ascii="Arial" w:hAnsi="Arial" w:cs="Arial"/>
          <w:color w:val="211D1E"/>
          <w:sz w:val="22"/>
          <w:szCs w:val="22"/>
        </w:rPr>
      </w:pPr>
      <w:r w:rsidRPr="008B386B">
        <w:rPr>
          <w:rFonts w:ascii="Arial" w:hAnsi="Arial" w:cs="Arial"/>
          <w:b/>
          <w:bCs/>
          <w:color w:val="211D1E"/>
          <w:sz w:val="22"/>
          <w:szCs w:val="22"/>
        </w:rPr>
        <w:t xml:space="preserve">8.4.3 Standards for 25m, 50m and 10m Pistols </w:t>
      </w:r>
    </w:p>
    <w:p w:rsidR="00460171" w:rsidRPr="008B386B" w:rsidRDefault="00460171" w:rsidP="0061519A">
      <w:pPr>
        <w:numPr>
          <w:ilvl w:val="1"/>
          <w:numId w:val="45"/>
        </w:numPr>
        <w:autoSpaceDE w:val="0"/>
        <w:autoSpaceDN w:val="0"/>
        <w:adjustRightInd w:val="0"/>
        <w:spacing w:after="217"/>
        <w:rPr>
          <w:rFonts w:ascii="Arial" w:hAnsi="Arial" w:cs="Arial"/>
          <w:color w:val="211D1E"/>
          <w:sz w:val="22"/>
          <w:szCs w:val="22"/>
        </w:rPr>
      </w:pPr>
      <w:r w:rsidRPr="008B386B">
        <w:rPr>
          <w:rFonts w:ascii="Arial" w:hAnsi="Arial" w:cs="Arial"/>
          <w:b/>
          <w:bCs/>
          <w:color w:val="211D1E"/>
          <w:sz w:val="22"/>
          <w:szCs w:val="22"/>
        </w:rPr>
        <w:lastRenderedPageBreak/>
        <w:t xml:space="preserve">8.4.3.1 25m </w:t>
      </w:r>
      <w:proofErr w:type="spellStart"/>
      <w:r w:rsidRPr="008B386B">
        <w:rPr>
          <w:rFonts w:ascii="Arial" w:hAnsi="Arial" w:cs="Arial"/>
          <w:b/>
          <w:bCs/>
          <w:color w:val="211D1E"/>
          <w:sz w:val="22"/>
          <w:szCs w:val="22"/>
        </w:rPr>
        <w:t>Rimfire</w:t>
      </w:r>
      <w:proofErr w:type="spellEnd"/>
      <w:r w:rsidRPr="008B386B">
        <w:rPr>
          <w:rFonts w:ascii="Arial" w:hAnsi="Arial" w:cs="Arial"/>
          <w:b/>
          <w:bCs/>
          <w:color w:val="211D1E"/>
          <w:sz w:val="22"/>
          <w:szCs w:val="22"/>
        </w:rPr>
        <w:t xml:space="preserve"> and Center Fire Pistols </w:t>
      </w:r>
      <w:r w:rsidRPr="008B386B">
        <w:rPr>
          <w:rFonts w:ascii="Arial" w:hAnsi="Arial" w:cs="Arial"/>
          <w:color w:val="211D1E"/>
          <w:sz w:val="22"/>
          <w:szCs w:val="22"/>
        </w:rPr>
        <w:t xml:space="preserve">The Athlete must use the same pistol in all stages and series of an event unless it ceases to function; </w:t>
      </w:r>
    </w:p>
    <w:p w:rsidR="00460171" w:rsidRPr="008B386B" w:rsidRDefault="00460171" w:rsidP="0061519A">
      <w:pPr>
        <w:numPr>
          <w:ilvl w:val="1"/>
          <w:numId w:val="45"/>
        </w:numPr>
        <w:autoSpaceDE w:val="0"/>
        <w:autoSpaceDN w:val="0"/>
        <w:adjustRightInd w:val="0"/>
        <w:spacing w:after="217"/>
        <w:rPr>
          <w:rFonts w:ascii="Arial" w:hAnsi="Arial" w:cs="Arial"/>
          <w:color w:val="211D1E"/>
          <w:sz w:val="22"/>
          <w:szCs w:val="22"/>
        </w:rPr>
      </w:pPr>
      <w:r w:rsidRPr="008B386B">
        <w:rPr>
          <w:rFonts w:ascii="Arial" w:hAnsi="Arial" w:cs="Arial"/>
          <w:color w:val="211D1E"/>
          <w:sz w:val="22"/>
          <w:szCs w:val="22"/>
        </w:rPr>
        <w:t xml:space="preserve">The center-line of the bore must pass above the web (between thumb and forefinger) of the hand holding the pistol in the normal firing position (see </w:t>
      </w:r>
      <w:r w:rsidRPr="008B386B">
        <w:rPr>
          <w:rFonts w:ascii="Arial" w:hAnsi="Arial" w:cs="Arial"/>
          <w:b/>
          <w:bCs/>
          <w:color w:val="211D1E"/>
          <w:sz w:val="22"/>
          <w:szCs w:val="22"/>
        </w:rPr>
        <w:t>PISTOL CONFIGURATION DRAWING</w:t>
      </w:r>
      <w:r w:rsidRPr="008B386B">
        <w:rPr>
          <w:rFonts w:ascii="Arial" w:hAnsi="Arial" w:cs="Arial"/>
          <w:color w:val="211D1E"/>
          <w:sz w:val="22"/>
          <w:szCs w:val="22"/>
        </w:rPr>
        <w:t xml:space="preserve">); and </w:t>
      </w:r>
    </w:p>
    <w:p w:rsidR="00460171" w:rsidRPr="008B386B" w:rsidRDefault="00460171" w:rsidP="0061519A">
      <w:pPr>
        <w:numPr>
          <w:ilvl w:val="1"/>
          <w:numId w:val="45"/>
        </w:numPr>
        <w:autoSpaceDE w:val="0"/>
        <w:autoSpaceDN w:val="0"/>
        <w:adjustRightInd w:val="0"/>
        <w:rPr>
          <w:rFonts w:ascii="Arial" w:hAnsi="Arial" w:cs="Arial"/>
          <w:color w:val="211D1E"/>
          <w:sz w:val="22"/>
          <w:szCs w:val="22"/>
        </w:rPr>
      </w:pPr>
      <w:r w:rsidRPr="008B386B">
        <w:rPr>
          <w:rFonts w:ascii="Arial" w:hAnsi="Arial" w:cs="Arial"/>
          <w:color w:val="211D1E"/>
          <w:sz w:val="22"/>
          <w:szCs w:val="22"/>
        </w:rPr>
        <w:t xml:space="preserve">The barrel length is measured as follows (see </w:t>
      </w:r>
      <w:r w:rsidRPr="008B386B">
        <w:rPr>
          <w:rFonts w:ascii="Arial" w:hAnsi="Arial" w:cs="Arial"/>
          <w:b/>
          <w:bCs/>
          <w:color w:val="211D1E"/>
          <w:sz w:val="22"/>
          <w:szCs w:val="22"/>
        </w:rPr>
        <w:t>PISTOL SPECIFICATION TABLE</w:t>
      </w:r>
      <w:r w:rsidRPr="008B386B">
        <w:rPr>
          <w:rFonts w:ascii="Arial" w:hAnsi="Arial" w:cs="Arial"/>
          <w:color w:val="211D1E"/>
          <w:sz w:val="22"/>
          <w:szCs w:val="22"/>
        </w:rPr>
        <w:t xml:space="preserve">). </w:t>
      </w:r>
    </w:p>
    <w:p w:rsidR="00460171" w:rsidRPr="008B386B" w:rsidRDefault="00460171" w:rsidP="0061519A">
      <w:pPr>
        <w:numPr>
          <w:ilvl w:val="1"/>
          <w:numId w:val="45"/>
        </w:numPr>
        <w:autoSpaceDE w:val="0"/>
        <w:autoSpaceDN w:val="0"/>
        <w:adjustRightInd w:val="0"/>
        <w:rPr>
          <w:rFonts w:ascii="Arial" w:hAnsi="Arial" w:cs="Arial"/>
          <w:color w:val="211D1E"/>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3594"/>
        <w:gridCol w:w="3594"/>
      </w:tblGrid>
      <w:tr w:rsidR="00460171" w:rsidRPr="008B386B" w:rsidTr="003C38FF">
        <w:trPr>
          <w:trHeight w:val="253"/>
        </w:trPr>
        <w:tc>
          <w:tcPr>
            <w:tcW w:w="3594"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Semiautomatic </w:t>
            </w:r>
          </w:p>
        </w:tc>
        <w:tc>
          <w:tcPr>
            <w:tcW w:w="3594"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From the muzzle to the breech face (barrel plus chamber). </w:t>
            </w:r>
          </w:p>
        </w:tc>
      </w:tr>
      <w:tr w:rsidR="00460171" w:rsidRPr="008B386B" w:rsidTr="003C38FF">
        <w:trPr>
          <w:trHeight w:val="133"/>
        </w:trPr>
        <w:tc>
          <w:tcPr>
            <w:tcW w:w="3594"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Revolver </w:t>
            </w:r>
          </w:p>
        </w:tc>
        <w:tc>
          <w:tcPr>
            <w:tcW w:w="3594"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Barrel only (excluding cylinder). </w:t>
            </w:r>
          </w:p>
        </w:tc>
      </w:tr>
    </w:tbl>
    <w:p w:rsidR="00460171" w:rsidRDefault="00460171" w:rsidP="00460171">
      <w:pPr>
        <w:rPr>
          <w:rFonts w:ascii="Arial" w:hAnsi="Arial" w:cs="Arial"/>
          <w:color w:val="000000"/>
          <w:sz w:val="18"/>
          <w:szCs w:val="18"/>
        </w:rPr>
      </w:pPr>
    </w:p>
    <w:p w:rsidR="00460171" w:rsidRPr="008B386B" w:rsidRDefault="00460171" w:rsidP="00460171">
      <w:pPr>
        <w:autoSpaceDE w:val="0"/>
        <w:autoSpaceDN w:val="0"/>
        <w:adjustRightInd w:val="0"/>
        <w:rPr>
          <w:rFonts w:ascii="Arial" w:hAnsi="Arial" w:cs="Arial"/>
          <w:color w:val="000000"/>
          <w:szCs w:val="24"/>
        </w:rPr>
      </w:pPr>
    </w:p>
    <w:p w:rsidR="00460171" w:rsidRPr="008B386B" w:rsidRDefault="00460171" w:rsidP="00460171">
      <w:pPr>
        <w:autoSpaceDE w:val="0"/>
        <w:autoSpaceDN w:val="0"/>
        <w:adjustRightInd w:val="0"/>
        <w:rPr>
          <w:rFonts w:ascii="Arial" w:hAnsi="Arial" w:cs="Arial"/>
          <w:color w:val="211D1E"/>
          <w:sz w:val="22"/>
          <w:szCs w:val="22"/>
        </w:rPr>
      </w:pPr>
      <w:r w:rsidRPr="008B386B">
        <w:rPr>
          <w:rFonts w:ascii="Arial" w:hAnsi="Arial" w:cs="Arial"/>
          <w:b/>
          <w:bCs/>
          <w:color w:val="211D1E"/>
          <w:sz w:val="22"/>
          <w:szCs w:val="22"/>
        </w:rPr>
        <w:t xml:space="preserve">8.4.3.2 25m </w:t>
      </w:r>
      <w:proofErr w:type="spellStart"/>
      <w:r w:rsidRPr="008B386B">
        <w:rPr>
          <w:rFonts w:ascii="Arial" w:hAnsi="Arial" w:cs="Arial"/>
          <w:b/>
          <w:bCs/>
          <w:color w:val="211D1E"/>
          <w:sz w:val="22"/>
          <w:szCs w:val="22"/>
        </w:rPr>
        <w:t>Rimfire</w:t>
      </w:r>
      <w:proofErr w:type="spellEnd"/>
      <w:r w:rsidRPr="008B386B">
        <w:rPr>
          <w:rFonts w:ascii="Arial" w:hAnsi="Arial" w:cs="Arial"/>
          <w:b/>
          <w:bCs/>
          <w:color w:val="211D1E"/>
          <w:sz w:val="22"/>
          <w:szCs w:val="22"/>
        </w:rPr>
        <w:t xml:space="preserve"> Pistol </w:t>
      </w:r>
    </w:p>
    <w:p w:rsidR="00460171" w:rsidRPr="008B386B" w:rsidRDefault="00460171" w:rsidP="00460171">
      <w:pPr>
        <w:autoSpaceDE w:val="0"/>
        <w:autoSpaceDN w:val="0"/>
        <w:adjustRightInd w:val="0"/>
        <w:spacing w:before="100" w:after="100" w:line="221" w:lineRule="atLeast"/>
        <w:ind w:left="1400"/>
        <w:jc w:val="both"/>
        <w:rPr>
          <w:rFonts w:ascii="Arial" w:hAnsi="Arial" w:cs="Arial"/>
          <w:color w:val="211D1E"/>
          <w:sz w:val="22"/>
          <w:szCs w:val="22"/>
        </w:rPr>
      </w:pPr>
      <w:r w:rsidRPr="008B386B">
        <w:rPr>
          <w:rFonts w:ascii="Arial" w:hAnsi="Arial" w:cs="Arial"/>
          <w:color w:val="211D1E"/>
          <w:sz w:val="22"/>
          <w:szCs w:val="22"/>
        </w:rPr>
        <w:t xml:space="preserve">Any caliber 5.6 mm (.22”) </w:t>
      </w:r>
      <w:proofErr w:type="spellStart"/>
      <w:r w:rsidRPr="008B386B">
        <w:rPr>
          <w:rFonts w:ascii="Arial" w:hAnsi="Arial" w:cs="Arial"/>
          <w:color w:val="211D1E"/>
          <w:sz w:val="22"/>
          <w:szCs w:val="22"/>
        </w:rPr>
        <w:t>rimfire</w:t>
      </w:r>
      <w:proofErr w:type="spellEnd"/>
      <w:r w:rsidRPr="008B386B">
        <w:rPr>
          <w:rFonts w:ascii="Arial" w:hAnsi="Arial" w:cs="Arial"/>
          <w:color w:val="211D1E"/>
          <w:sz w:val="22"/>
          <w:szCs w:val="22"/>
        </w:rPr>
        <w:t xml:space="preserve"> pistol, chambered for long rifle cartridges, except a single shot pistol, that conforms to the </w:t>
      </w:r>
      <w:r w:rsidRPr="008B386B">
        <w:rPr>
          <w:rFonts w:ascii="Arial" w:hAnsi="Arial" w:cs="Arial"/>
          <w:b/>
          <w:bCs/>
          <w:color w:val="211D1E"/>
          <w:sz w:val="22"/>
          <w:szCs w:val="22"/>
        </w:rPr>
        <w:t xml:space="preserve">PISTOL SPECIFICATION TABLE </w:t>
      </w:r>
      <w:r w:rsidRPr="008B386B">
        <w:rPr>
          <w:rFonts w:ascii="Arial" w:hAnsi="Arial" w:cs="Arial"/>
          <w:color w:val="211D1E"/>
          <w:sz w:val="22"/>
          <w:szCs w:val="22"/>
        </w:rPr>
        <w:t xml:space="preserve">may be used. </w:t>
      </w:r>
    </w:p>
    <w:p w:rsidR="00460171" w:rsidRPr="008B386B" w:rsidRDefault="00460171" w:rsidP="00460171">
      <w:pPr>
        <w:autoSpaceDE w:val="0"/>
        <w:autoSpaceDN w:val="0"/>
        <w:adjustRightInd w:val="0"/>
        <w:rPr>
          <w:rFonts w:ascii="Arial" w:hAnsi="Arial" w:cs="Arial"/>
          <w:color w:val="211D1E"/>
          <w:sz w:val="22"/>
          <w:szCs w:val="22"/>
        </w:rPr>
      </w:pPr>
      <w:r w:rsidRPr="008B386B">
        <w:rPr>
          <w:rFonts w:ascii="Arial" w:hAnsi="Arial" w:cs="Arial"/>
          <w:b/>
          <w:bCs/>
          <w:color w:val="211D1E"/>
          <w:sz w:val="22"/>
          <w:szCs w:val="22"/>
        </w:rPr>
        <w:t xml:space="preserve">8.4.3.3 25m Center Fire Pistol </w:t>
      </w:r>
    </w:p>
    <w:p w:rsidR="00460171" w:rsidRPr="008B386B" w:rsidRDefault="00460171" w:rsidP="00460171">
      <w:pPr>
        <w:autoSpaceDE w:val="0"/>
        <w:autoSpaceDN w:val="0"/>
        <w:adjustRightInd w:val="0"/>
        <w:rPr>
          <w:rFonts w:ascii="Arial" w:hAnsi="Arial" w:cs="Arial"/>
          <w:color w:val="211D1E"/>
          <w:sz w:val="22"/>
          <w:szCs w:val="22"/>
        </w:rPr>
      </w:pPr>
    </w:p>
    <w:p w:rsidR="00460171" w:rsidRPr="008B386B" w:rsidRDefault="00460171" w:rsidP="00460171">
      <w:pPr>
        <w:autoSpaceDE w:val="0"/>
        <w:autoSpaceDN w:val="0"/>
        <w:adjustRightInd w:val="0"/>
        <w:spacing w:before="100" w:after="100" w:line="221" w:lineRule="atLeast"/>
        <w:ind w:left="1400"/>
        <w:jc w:val="both"/>
        <w:rPr>
          <w:rFonts w:ascii="Arial" w:hAnsi="Arial" w:cs="Arial"/>
          <w:color w:val="211D1E"/>
          <w:sz w:val="22"/>
          <w:szCs w:val="22"/>
        </w:rPr>
      </w:pPr>
      <w:r w:rsidRPr="008B386B">
        <w:rPr>
          <w:rFonts w:ascii="Arial" w:hAnsi="Arial" w:cs="Arial"/>
          <w:color w:val="211D1E"/>
          <w:sz w:val="22"/>
          <w:szCs w:val="22"/>
        </w:rPr>
        <w:t xml:space="preserve">Any center fire pistol or revolver, except a single shot pistol, of caliber 7.62 mm to 9.65 mm (.30” - .38”) that conforms to the </w:t>
      </w:r>
      <w:r w:rsidRPr="008B386B">
        <w:rPr>
          <w:rFonts w:ascii="Arial" w:hAnsi="Arial" w:cs="Arial"/>
          <w:b/>
          <w:bCs/>
          <w:color w:val="211D1E"/>
          <w:sz w:val="22"/>
          <w:szCs w:val="22"/>
        </w:rPr>
        <w:t xml:space="preserve">PISTOL SPECIFICATION TABLE </w:t>
      </w:r>
      <w:r w:rsidRPr="008B386B">
        <w:rPr>
          <w:rFonts w:ascii="Arial" w:hAnsi="Arial" w:cs="Arial"/>
          <w:color w:val="211D1E"/>
          <w:sz w:val="22"/>
          <w:szCs w:val="22"/>
        </w:rPr>
        <w:t xml:space="preserve">may be used. </w:t>
      </w:r>
    </w:p>
    <w:p w:rsidR="00460171" w:rsidRPr="008B386B" w:rsidRDefault="00460171" w:rsidP="0061519A">
      <w:pPr>
        <w:numPr>
          <w:ilvl w:val="1"/>
          <w:numId w:val="46"/>
        </w:numPr>
        <w:autoSpaceDE w:val="0"/>
        <w:autoSpaceDN w:val="0"/>
        <w:adjustRightInd w:val="0"/>
        <w:spacing w:after="217"/>
        <w:rPr>
          <w:rFonts w:ascii="Arial" w:hAnsi="Arial" w:cs="Arial"/>
          <w:color w:val="211D1E"/>
          <w:sz w:val="22"/>
          <w:szCs w:val="22"/>
        </w:rPr>
      </w:pPr>
      <w:r w:rsidRPr="008B386B">
        <w:rPr>
          <w:rFonts w:ascii="Arial" w:hAnsi="Arial" w:cs="Arial"/>
          <w:b/>
          <w:bCs/>
          <w:color w:val="211D1E"/>
          <w:sz w:val="22"/>
          <w:szCs w:val="22"/>
        </w:rPr>
        <w:t xml:space="preserve">8.4.3.4 50m Pistol </w:t>
      </w:r>
      <w:r w:rsidRPr="008B386B">
        <w:rPr>
          <w:rFonts w:ascii="Arial" w:hAnsi="Arial" w:cs="Arial"/>
          <w:color w:val="211D1E"/>
          <w:sz w:val="22"/>
          <w:szCs w:val="22"/>
        </w:rPr>
        <w:t xml:space="preserve">Any caliber 5.6 mm (.22 cal.) </w:t>
      </w:r>
      <w:proofErr w:type="spellStart"/>
      <w:r w:rsidRPr="008B386B">
        <w:rPr>
          <w:rFonts w:ascii="Arial" w:hAnsi="Arial" w:cs="Arial"/>
          <w:color w:val="211D1E"/>
          <w:sz w:val="22"/>
          <w:szCs w:val="22"/>
        </w:rPr>
        <w:t>rimfire</w:t>
      </w:r>
      <w:proofErr w:type="spellEnd"/>
      <w:r w:rsidRPr="008B386B">
        <w:rPr>
          <w:rFonts w:ascii="Arial" w:hAnsi="Arial" w:cs="Arial"/>
          <w:color w:val="211D1E"/>
          <w:sz w:val="22"/>
          <w:szCs w:val="22"/>
        </w:rPr>
        <w:t xml:space="preserve"> pistol chambered for long rifle cartridges may be used; and </w:t>
      </w:r>
    </w:p>
    <w:p w:rsidR="00460171" w:rsidRPr="008B386B" w:rsidRDefault="00460171" w:rsidP="0061519A">
      <w:pPr>
        <w:numPr>
          <w:ilvl w:val="1"/>
          <w:numId w:val="46"/>
        </w:numPr>
        <w:autoSpaceDE w:val="0"/>
        <w:autoSpaceDN w:val="0"/>
        <w:adjustRightInd w:val="0"/>
        <w:rPr>
          <w:rFonts w:ascii="Arial" w:hAnsi="Arial" w:cs="Arial"/>
          <w:color w:val="211D1E"/>
          <w:sz w:val="22"/>
          <w:szCs w:val="22"/>
        </w:rPr>
      </w:pPr>
      <w:r w:rsidRPr="008B386B">
        <w:rPr>
          <w:rFonts w:ascii="Arial" w:hAnsi="Arial" w:cs="Arial"/>
          <w:color w:val="211D1E"/>
          <w:sz w:val="22"/>
          <w:szCs w:val="22"/>
        </w:rPr>
        <w:t xml:space="preserve">Hand covers for 50m Pistols are permitted, providing they do not cover the wrist. </w:t>
      </w:r>
    </w:p>
    <w:p w:rsidR="00460171" w:rsidRPr="008B386B" w:rsidRDefault="00460171" w:rsidP="0061519A">
      <w:pPr>
        <w:numPr>
          <w:ilvl w:val="1"/>
          <w:numId w:val="46"/>
        </w:numPr>
        <w:autoSpaceDE w:val="0"/>
        <w:autoSpaceDN w:val="0"/>
        <w:adjustRightInd w:val="0"/>
        <w:rPr>
          <w:rFonts w:ascii="Arial" w:hAnsi="Arial" w:cs="Arial"/>
          <w:color w:val="211D1E"/>
          <w:sz w:val="22"/>
          <w:szCs w:val="22"/>
        </w:rPr>
      </w:pPr>
    </w:p>
    <w:p w:rsidR="00460171" w:rsidRPr="008B386B" w:rsidRDefault="00460171" w:rsidP="0061519A">
      <w:pPr>
        <w:numPr>
          <w:ilvl w:val="1"/>
          <w:numId w:val="46"/>
        </w:numPr>
        <w:autoSpaceDE w:val="0"/>
        <w:autoSpaceDN w:val="0"/>
        <w:adjustRightInd w:val="0"/>
        <w:rPr>
          <w:rFonts w:ascii="Arial" w:hAnsi="Arial" w:cs="Arial"/>
          <w:color w:val="211D1E"/>
          <w:sz w:val="22"/>
          <w:szCs w:val="22"/>
        </w:rPr>
      </w:pPr>
      <w:r w:rsidRPr="008B386B">
        <w:rPr>
          <w:rFonts w:ascii="Arial" w:hAnsi="Arial" w:cs="Arial"/>
          <w:b/>
          <w:bCs/>
          <w:color w:val="211D1E"/>
          <w:sz w:val="22"/>
          <w:szCs w:val="22"/>
        </w:rPr>
        <w:t xml:space="preserve">8.4.3.5 10m Air Pistol </w:t>
      </w:r>
    </w:p>
    <w:p w:rsidR="00460171" w:rsidRPr="008B386B" w:rsidRDefault="00460171" w:rsidP="00460171">
      <w:pPr>
        <w:autoSpaceDE w:val="0"/>
        <w:autoSpaceDN w:val="0"/>
        <w:adjustRightInd w:val="0"/>
        <w:rPr>
          <w:rFonts w:ascii="Arial" w:hAnsi="Arial" w:cs="Arial"/>
          <w:color w:val="211D1E"/>
          <w:sz w:val="22"/>
          <w:szCs w:val="22"/>
        </w:rPr>
      </w:pPr>
    </w:p>
    <w:p w:rsidR="00460171" w:rsidRDefault="00460171" w:rsidP="00460171">
      <w:pPr>
        <w:autoSpaceDE w:val="0"/>
        <w:autoSpaceDN w:val="0"/>
        <w:adjustRightInd w:val="0"/>
        <w:spacing w:before="100" w:after="100" w:line="221" w:lineRule="atLeast"/>
        <w:ind w:left="1400"/>
        <w:jc w:val="both"/>
        <w:rPr>
          <w:rFonts w:ascii="Arial" w:hAnsi="Arial" w:cs="Arial"/>
          <w:color w:val="211D1E"/>
          <w:sz w:val="22"/>
          <w:szCs w:val="22"/>
        </w:rPr>
      </w:pPr>
      <w:r w:rsidRPr="008B386B">
        <w:rPr>
          <w:rFonts w:ascii="Arial" w:hAnsi="Arial" w:cs="Arial"/>
          <w:color w:val="211D1E"/>
          <w:sz w:val="22"/>
          <w:szCs w:val="22"/>
        </w:rPr>
        <w:t>Any 4.5 mm (.177 cal.) compressed air, CO</w:t>
      </w:r>
      <w:r w:rsidRPr="008B386B">
        <w:rPr>
          <w:rFonts w:ascii="Arial" w:hAnsi="Arial" w:cs="Arial"/>
          <w:color w:val="211D1E"/>
          <w:position w:val="-7"/>
          <w:sz w:val="12"/>
          <w:szCs w:val="12"/>
          <w:vertAlign w:val="subscript"/>
        </w:rPr>
        <w:t xml:space="preserve">2 </w:t>
      </w:r>
      <w:r w:rsidRPr="008B386B">
        <w:rPr>
          <w:rFonts w:ascii="Arial" w:hAnsi="Arial" w:cs="Arial"/>
          <w:color w:val="211D1E"/>
          <w:sz w:val="22"/>
          <w:szCs w:val="22"/>
        </w:rPr>
        <w:t xml:space="preserve">or pneumatic air pistol that conforms to the </w:t>
      </w:r>
      <w:r w:rsidRPr="008B386B">
        <w:rPr>
          <w:rFonts w:ascii="Arial" w:hAnsi="Arial" w:cs="Arial"/>
          <w:b/>
          <w:bCs/>
          <w:color w:val="211D1E"/>
          <w:sz w:val="22"/>
          <w:szCs w:val="22"/>
        </w:rPr>
        <w:t xml:space="preserve">PISTOL SPECIFICATION TABLE </w:t>
      </w:r>
      <w:r w:rsidRPr="008B386B">
        <w:rPr>
          <w:rFonts w:ascii="Arial" w:hAnsi="Arial" w:cs="Arial"/>
          <w:color w:val="211D1E"/>
          <w:sz w:val="22"/>
          <w:szCs w:val="22"/>
        </w:rPr>
        <w:t xml:space="preserve">and </w:t>
      </w:r>
      <w:r w:rsidRPr="008B386B">
        <w:rPr>
          <w:rFonts w:ascii="Arial" w:hAnsi="Arial" w:cs="Arial"/>
          <w:b/>
          <w:bCs/>
          <w:color w:val="211D1E"/>
          <w:sz w:val="22"/>
          <w:szCs w:val="22"/>
        </w:rPr>
        <w:t xml:space="preserve">PISTOL CONFIGURATION DRAWING </w:t>
      </w:r>
      <w:r w:rsidRPr="008B386B">
        <w:rPr>
          <w:rFonts w:ascii="Arial" w:hAnsi="Arial" w:cs="Arial"/>
          <w:color w:val="211D1E"/>
          <w:sz w:val="22"/>
          <w:szCs w:val="22"/>
        </w:rPr>
        <w:t xml:space="preserve">may be used. </w:t>
      </w:r>
    </w:p>
    <w:p w:rsidR="00460171" w:rsidRPr="008B386B" w:rsidRDefault="00460171" w:rsidP="00460171">
      <w:pPr>
        <w:pageBreakBefore/>
        <w:autoSpaceDE w:val="0"/>
        <w:autoSpaceDN w:val="0"/>
        <w:adjustRightInd w:val="0"/>
        <w:rPr>
          <w:rFonts w:ascii="Arial" w:hAnsi="Arial" w:cs="Arial"/>
          <w:color w:val="000000"/>
          <w:sz w:val="18"/>
          <w:szCs w:val="18"/>
        </w:rPr>
      </w:pPr>
    </w:p>
    <w:p w:rsidR="00460171" w:rsidRPr="008B386B" w:rsidRDefault="00460171" w:rsidP="00460171">
      <w:pPr>
        <w:autoSpaceDE w:val="0"/>
        <w:autoSpaceDN w:val="0"/>
        <w:adjustRightInd w:val="0"/>
        <w:rPr>
          <w:rFonts w:ascii="Arial" w:hAnsi="Arial" w:cs="Arial"/>
          <w:color w:val="211D1E"/>
          <w:sz w:val="22"/>
          <w:szCs w:val="22"/>
        </w:rPr>
      </w:pPr>
      <w:r w:rsidRPr="008B386B">
        <w:rPr>
          <w:rFonts w:ascii="Arial" w:hAnsi="Arial" w:cs="Arial"/>
          <w:b/>
          <w:bCs/>
          <w:color w:val="211D1E"/>
          <w:sz w:val="22"/>
          <w:szCs w:val="22"/>
        </w:rPr>
        <w:t xml:space="preserve">8.4.4 Ammunition </w:t>
      </w:r>
    </w:p>
    <w:p w:rsidR="00460171" w:rsidRPr="008B386B" w:rsidRDefault="00460171" w:rsidP="00460171">
      <w:pPr>
        <w:autoSpaceDE w:val="0"/>
        <w:autoSpaceDN w:val="0"/>
        <w:adjustRightInd w:val="0"/>
        <w:rPr>
          <w:rFonts w:ascii="Arial" w:hAnsi="Arial" w:cs="Arial"/>
          <w:color w:val="211D1E"/>
          <w:sz w:val="22"/>
          <w:szCs w:val="22"/>
        </w:rPr>
      </w:pPr>
    </w:p>
    <w:p w:rsidR="00460171" w:rsidRPr="008B386B" w:rsidRDefault="00460171" w:rsidP="00460171">
      <w:pPr>
        <w:autoSpaceDE w:val="0"/>
        <w:autoSpaceDN w:val="0"/>
        <w:adjustRightInd w:val="0"/>
        <w:spacing w:before="100" w:after="100" w:line="221" w:lineRule="atLeast"/>
        <w:ind w:left="1400"/>
        <w:jc w:val="both"/>
        <w:rPr>
          <w:rFonts w:ascii="Arial" w:hAnsi="Arial" w:cs="Arial"/>
          <w:color w:val="211D1E"/>
          <w:sz w:val="22"/>
          <w:szCs w:val="22"/>
        </w:rPr>
      </w:pPr>
      <w:r w:rsidRPr="008B386B">
        <w:rPr>
          <w:rFonts w:ascii="Arial" w:hAnsi="Arial" w:cs="Arial"/>
          <w:color w:val="211D1E"/>
          <w:sz w:val="22"/>
          <w:szCs w:val="22"/>
        </w:rPr>
        <w:t xml:space="preserve">All projectiles used must be made only of lead or similar soft material. Jacketed projectiles are not permitted. The Jury may take samples from the athlete’s ammunition for checking. </w:t>
      </w:r>
    </w:p>
    <w:tbl>
      <w:tblPr>
        <w:tblW w:w="0" w:type="auto"/>
        <w:tblBorders>
          <w:top w:val="nil"/>
          <w:left w:val="nil"/>
          <w:bottom w:val="nil"/>
          <w:right w:val="nil"/>
        </w:tblBorders>
        <w:tblLayout w:type="fixed"/>
        <w:tblLook w:val="0000" w:firstRow="0" w:lastRow="0" w:firstColumn="0" w:lastColumn="0" w:noHBand="0" w:noVBand="0"/>
      </w:tblPr>
      <w:tblGrid>
        <w:gridCol w:w="2453"/>
        <w:gridCol w:w="1228"/>
        <w:gridCol w:w="1225"/>
        <w:gridCol w:w="2456"/>
      </w:tblGrid>
      <w:tr w:rsidR="00460171" w:rsidRPr="008B386B" w:rsidTr="00DA12E9">
        <w:trPr>
          <w:trHeight w:val="138"/>
        </w:trPr>
        <w:tc>
          <w:tcPr>
            <w:tcW w:w="2453" w:type="dxa"/>
          </w:tcPr>
          <w:p w:rsidR="00460171" w:rsidRPr="008B386B" w:rsidRDefault="00460171" w:rsidP="003C38FF">
            <w:pPr>
              <w:autoSpaceDE w:val="0"/>
              <w:autoSpaceDN w:val="0"/>
              <w:adjustRightInd w:val="0"/>
              <w:spacing w:before="160" w:line="201" w:lineRule="atLeast"/>
              <w:jc w:val="center"/>
              <w:rPr>
                <w:rFonts w:ascii="Arial" w:hAnsi="Arial" w:cs="Arial"/>
                <w:color w:val="211D1E"/>
                <w:sz w:val="20"/>
              </w:rPr>
            </w:pPr>
            <w:r w:rsidRPr="008B386B">
              <w:rPr>
                <w:rFonts w:ascii="Arial" w:hAnsi="Arial" w:cs="Arial"/>
                <w:b/>
                <w:bCs/>
                <w:color w:val="211D1E"/>
                <w:sz w:val="20"/>
              </w:rPr>
              <w:t xml:space="preserve">Pistol </w:t>
            </w:r>
          </w:p>
        </w:tc>
        <w:tc>
          <w:tcPr>
            <w:tcW w:w="2453" w:type="dxa"/>
            <w:gridSpan w:val="2"/>
          </w:tcPr>
          <w:p w:rsidR="00460171" w:rsidRPr="008B386B" w:rsidRDefault="00460171" w:rsidP="003C38FF">
            <w:pPr>
              <w:autoSpaceDE w:val="0"/>
              <w:autoSpaceDN w:val="0"/>
              <w:adjustRightInd w:val="0"/>
              <w:spacing w:before="160" w:line="201" w:lineRule="atLeast"/>
              <w:jc w:val="center"/>
              <w:rPr>
                <w:rFonts w:ascii="Arial" w:hAnsi="Arial" w:cs="Arial"/>
                <w:color w:val="211D1E"/>
                <w:sz w:val="20"/>
              </w:rPr>
            </w:pPr>
            <w:r w:rsidRPr="008B386B">
              <w:rPr>
                <w:rFonts w:ascii="Arial" w:hAnsi="Arial" w:cs="Arial"/>
                <w:b/>
                <w:bCs/>
                <w:color w:val="211D1E"/>
                <w:sz w:val="20"/>
              </w:rPr>
              <w:t xml:space="preserve">Caliber </w:t>
            </w:r>
          </w:p>
        </w:tc>
        <w:tc>
          <w:tcPr>
            <w:tcW w:w="2456" w:type="dxa"/>
          </w:tcPr>
          <w:p w:rsidR="00460171" w:rsidRPr="008B386B" w:rsidRDefault="00460171" w:rsidP="003C38FF">
            <w:pPr>
              <w:autoSpaceDE w:val="0"/>
              <w:autoSpaceDN w:val="0"/>
              <w:adjustRightInd w:val="0"/>
              <w:spacing w:before="160" w:line="201" w:lineRule="atLeast"/>
              <w:jc w:val="center"/>
              <w:rPr>
                <w:rFonts w:ascii="Arial" w:hAnsi="Arial" w:cs="Arial"/>
                <w:color w:val="211D1E"/>
                <w:sz w:val="20"/>
              </w:rPr>
            </w:pPr>
            <w:r w:rsidRPr="008B386B">
              <w:rPr>
                <w:rFonts w:ascii="Arial" w:hAnsi="Arial" w:cs="Arial"/>
                <w:b/>
                <w:bCs/>
                <w:color w:val="211D1E"/>
                <w:sz w:val="20"/>
              </w:rPr>
              <w:t xml:space="preserve">Other specifications </w:t>
            </w:r>
          </w:p>
        </w:tc>
      </w:tr>
      <w:tr w:rsidR="00460171" w:rsidRPr="008B386B" w:rsidTr="003C38FF">
        <w:trPr>
          <w:trHeight w:val="133"/>
        </w:trPr>
        <w:tc>
          <w:tcPr>
            <w:tcW w:w="3681" w:type="dxa"/>
            <w:gridSpan w:val="2"/>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10m Air Pistol </w:t>
            </w:r>
          </w:p>
        </w:tc>
        <w:tc>
          <w:tcPr>
            <w:tcW w:w="3681" w:type="dxa"/>
            <w:gridSpan w:val="2"/>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4,5 mm (.177”) </w:t>
            </w:r>
          </w:p>
        </w:tc>
      </w:tr>
      <w:tr w:rsidR="00460171" w:rsidRPr="008B386B" w:rsidTr="00DA12E9">
        <w:trPr>
          <w:trHeight w:val="253"/>
        </w:trPr>
        <w:tc>
          <w:tcPr>
            <w:tcW w:w="2453"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25m Center Fire Pistol </w:t>
            </w:r>
          </w:p>
        </w:tc>
        <w:tc>
          <w:tcPr>
            <w:tcW w:w="2453" w:type="dxa"/>
            <w:gridSpan w:val="2"/>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7.62 mm – 9.65 mm (.30”-.38”) </w:t>
            </w:r>
          </w:p>
        </w:tc>
        <w:tc>
          <w:tcPr>
            <w:tcW w:w="2456"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proofErr w:type="spellStart"/>
            <w:r w:rsidRPr="008B386B">
              <w:rPr>
                <w:rFonts w:ascii="Arial" w:hAnsi="Arial" w:cs="Arial"/>
                <w:color w:val="211D1E"/>
                <w:sz w:val="20"/>
              </w:rPr>
              <w:t>Highpower</w:t>
            </w:r>
            <w:proofErr w:type="spellEnd"/>
            <w:r w:rsidRPr="008B386B">
              <w:rPr>
                <w:rFonts w:ascii="Arial" w:hAnsi="Arial" w:cs="Arial"/>
                <w:color w:val="211D1E"/>
                <w:sz w:val="20"/>
              </w:rPr>
              <w:t xml:space="preserve"> or Magnum ammuni</w:t>
            </w:r>
            <w:r w:rsidRPr="008B386B">
              <w:rPr>
                <w:rFonts w:ascii="Arial" w:hAnsi="Arial" w:cs="Arial"/>
                <w:color w:val="211D1E"/>
                <w:sz w:val="20"/>
              </w:rPr>
              <w:softHyphen/>
              <w:t xml:space="preserve">tion is not allowed </w:t>
            </w:r>
          </w:p>
        </w:tc>
      </w:tr>
      <w:tr w:rsidR="00460171" w:rsidRPr="008B386B" w:rsidTr="00DA12E9">
        <w:trPr>
          <w:trHeight w:val="133"/>
        </w:trPr>
        <w:tc>
          <w:tcPr>
            <w:tcW w:w="2453"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50m Pistol </w:t>
            </w:r>
          </w:p>
        </w:tc>
        <w:tc>
          <w:tcPr>
            <w:tcW w:w="2453" w:type="dxa"/>
            <w:gridSpan w:val="2"/>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5.6 mm (.22”) </w:t>
            </w:r>
          </w:p>
        </w:tc>
        <w:tc>
          <w:tcPr>
            <w:tcW w:w="2456"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proofErr w:type="spellStart"/>
            <w:r w:rsidRPr="008B386B">
              <w:rPr>
                <w:rFonts w:ascii="Arial" w:hAnsi="Arial" w:cs="Arial"/>
                <w:color w:val="211D1E"/>
                <w:sz w:val="20"/>
              </w:rPr>
              <w:t>Rimfire</w:t>
            </w:r>
            <w:proofErr w:type="spellEnd"/>
            <w:r w:rsidRPr="008B386B">
              <w:rPr>
                <w:rFonts w:ascii="Arial" w:hAnsi="Arial" w:cs="Arial"/>
                <w:color w:val="211D1E"/>
                <w:sz w:val="20"/>
              </w:rPr>
              <w:t xml:space="preserve"> Long Rifle </w:t>
            </w:r>
          </w:p>
        </w:tc>
      </w:tr>
      <w:tr w:rsidR="00460171" w:rsidRPr="008B386B" w:rsidTr="00DA12E9">
        <w:trPr>
          <w:trHeight w:val="823"/>
        </w:trPr>
        <w:tc>
          <w:tcPr>
            <w:tcW w:w="2453"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25m </w:t>
            </w:r>
            <w:proofErr w:type="spellStart"/>
            <w:r w:rsidRPr="008B386B">
              <w:rPr>
                <w:rFonts w:ascii="Arial" w:hAnsi="Arial" w:cs="Arial"/>
                <w:color w:val="211D1E"/>
                <w:sz w:val="20"/>
              </w:rPr>
              <w:t>Rimfire</w:t>
            </w:r>
            <w:proofErr w:type="spellEnd"/>
            <w:r w:rsidRPr="008B386B">
              <w:rPr>
                <w:rFonts w:ascii="Arial" w:hAnsi="Arial" w:cs="Arial"/>
                <w:color w:val="211D1E"/>
                <w:sz w:val="20"/>
              </w:rPr>
              <w:t xml:space="preserve"> Pistol </w:t>
            </w:r>
          </w:p>
        </w:tc>
        <w:tc>
          <w:tcPr>
            <w:tcW w:w="2453" w:type="dxa"/>
            <w:gridSpan w:val="2"/>
          </w:tcPr>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5.6 mm (.22”) </w:t>
            </w:r>
          </w:p>
        </w:tc>
        <w:tc>
          <w:tcPr>
            <w:tcW w:w="2456" w:type="dxa"/>
          </w:tcPr>
          <w:p w:rsidR="00460171" w:rsidRPr="008B386B" w:rsidRDefault="00460171" w:rsidP="003C38FF">
            <w:pPr>
              <w:autoSpaceDE w:val="0"/>
              <w:autoSpaceDN w:val="0"/>
              <w:adjustRightInd w:val="0"/>
              <w:spacing w:before="160" w:line="201" w:lineRule="atLeast"/>
              <w:rPr>
                <w:rFonts w:ascii="Arial" w:hAnsi="Arial" w:cs="Arial"/>
                <w:color w:val="211D1E"/>
                <w:sz w:val="20"/>
              </w:rPr>
            </w:pPr>
            <w:proofErr w:type="spellStart"/>
            <w:r w:rsidRPr="008B386B">
              <w:rPr>
                <w:rFonts w:ascii="Arial" w:hAnsi="Arial" w:cs="Arial"/>
                <w:color w:val="211D1E"/>
                <w:sz w:val="20"/>
              </w:rPr>
              <w:t>Rimfire</w:t>
            </w:r>
            <w:proofErr w:type="spellEnd"/>
            <w:r w:rsidRPr="008B386B">
              <w:rPr>
                <w:rFonts w:ascii="Arial" w:hAnsi="Arial" w:cs="Arial"/>
                <w:color w:val="211D1E"/>
                <w:sz w:val="20"/>
              </w:rPr>
              <w:t xml:space="preserve"> Long Rifle </w:t>
            </w:r>
          </w:p>
          <w:p w:rsidR="00460171" w:rsidRPr="008B386B" w:rsidRDefault="00460171" w:rsidP="003C38FF">
            <w:pPr>
              <w:autoSpaceDE w:val="0"/>
              <w:autoSpaceDN w:val="0"/>
              <w:adjustRightInd w:val="0"/>
              <w:spacing w:before="160" w:line="201" w:lineRule="atLeast"/>
              <w:rPr>
                <w:rFonts w:ascii="Arial" w:hAnsi="Arial" w:cs="Arial"/>
                <w:color w:val="211D1E"/>
                <w:sz w:val="20"/>
              </w:rPr>
            </w:pPr>
            <w:r w:rsidRPr="008B386B">
              <w:rPr>
                <w:rFonts w:ascii="Arial" w:hAnsi="Arial" w:cs="Arial"/>
                <w:color w:val="211D1E"/>
                <w:sz w:val="20"/>
              </w:rPr>
              <w:t xml:space="preserve">For the Rapid Fire Pistol event: minimum bullet weight 2.53 g = 39 gr; minimum average velocity 250m/sec., measured 3.0 m from the muzzle. </w:t>
            </w:r>
          </w:p>
        </w:tc>
      </w:tr>
    </w:tbl>
    <w:p w:rsidR="00DA12E9" w:rsidRPr="00DA12E9" w:rsidRDefault="00DA12E9" w:rsidP="00DA12E9">
      <w:pPr>
        <w:autoSpaceDE w:val="0"/>
        <w:autoSpaceDN w:val="0"/>
        <w:adjustRightInd w:val="0"/>
        <w:spacing w:after="385"/>
        <w:rPr>
          <w:rFonts w:ascii="Arial" w:hAnsi="Arial" w:cs="Arial"/>
          <w:color w:val="000000"/>
          <w:sz w:val="18"/>
          <w:szCs w:val="18"/>
        </w:rPr>
      </w:pPr>
      <w:r w:rsidRPr="00DA12E9">
        <w:rPr>
          <w:rFonts w:ascii="Arial" w:hAnsi="Arial" w:cs="Arial"/>
          <w:color w:val="000000"/>
          <w:sz w:val="18"/>
          <w:szCs w:val="18"/>
        </w:rPr>
        <w:t> </w:t>
      </w:r>
    </w:p>
    <w:p w:rsidR="00DA12E9" w:rsidRPr="00DA12E9" w:rsidRDefault="00DA12E9" w:rsidP="00DA12E9">
      <w:pPr>
        <w:autoSpaceDE w:val="0"/>
        <w:autoSpaceDN w:val="0"/>
        <w:adjustRightInd w:val="0"/>
        <w:spacing w:after="385"/>
        <w:rPr>
          <w:rFonts w:ascii="Arial" w:hAnsi="Arial" w:cs="Arial"/>
          <w:b/>
          <w:color w:val="000000"/>
          <w:sz w:val="22"/>
          <w:szCs w:val="22"/>
        </w:rPr>
      </w:pPr>
      <w:r w:rsidRPr="00DA12E9">
        <w:rPr>
          <w:rFonts w:ascii="Arial" w:hAnsi="Arial" w:cs="Arial"/>
          <w:b/>
          <w:color w:val="000000"/>
          <w:sz w:val="22"/>
          <w:szCs w:val="22"/>
        </w:rPr>
        <w:t>8.5 ATHLETES</w:t>
      </w:r>
      <w:r>
        <w:rPr>
          <w:rFonts w:ascii="Arial" w:hAnsi="Arial" w:cs="Arial"/>
          <w:b/>
          <w:color w:val="000000"/>
          <w:sz w:val="22"/>
          <w:szCs w:val="22"/>
        </w:rPr>
        <w:t>’</w:t>
      </w:r>
      <w:r w:rsidRPr="00DA12E9">
        <w:rPr>
          <w:rFonts w:ascii="Arial" w:hAnsi="Arial" w:cs="Arial"/>
          <w:b/>
          <w:color w:val="000000"/>
          <w:sz w:val="22"/>
          <w:szCs w:val="22"/>
        </w:rPr>
        <w:t xml:space="preserve"> SHOES </w:t>
      </w:r>
    </w:p>
    <w:p w:rsidR="00FB18C2" w:rsidRDefault="00460171" w:rsidP="00DA12E9">
      <w:pPr>
        <w:autoSpaceDE w:val="0"/>
        <w:autoSpaceDN w:val="0"/>
        <w:adjustRightInd w:val="0"/>
        <w:spacing w:after="385"/>
        <w:rPr>
          <w:rFonts w:ascii="Arial" w:hAnsi="Arial" w:cs="Arial"/>
          <w:color w:val="211D1E"/>
          <w:sz w:val="22"/>
          <w:szCs w:val="22"/>
        </w:rPr>
      </w:pPr>
      <w:r w:rsidRPr="00DA12E9">
        <w:rPr>
          <w:rFonts w:ascii="Arial" w:hAnsi="Arial" w:cs="Arial"/>
          <w:b/>
          <w:color w:val="211D1E"/>
          <w:sz w:val="22"/>
          <w:szCs w:val="22"/>
        </w:rPr>
        <w:t>8.5.1</w:t>
      </w:r>
      <w:r w:rsidRPr="00460171">
        <w:rPr>
          <w:rFonts w:ascii="Arial" w:hAnsi="Arial" w:cs="Arial"/>
          <w:color w:val="211D1E"/>
          <w:sz w:val="22"/>
          <w:szCs w:val="22"/>
        </w:rPr>
        <w:t xml:space="preserve"> Only low-sided shoes that do not cover the ankle bone (below the medial and lateral malleolus) are permitted. The sole must be flexible in the entire forward part of the foot; </w:t>
      </w:r>
    </w:p>
    <w:p w:rsidR="00D26262" w:rsidRDefault="00460171" w:rsidP="00D26262">
      <w:pPr>
        <w:autoSpaceDE w:val="0"/>
        <w:autoSpaceDN w:val="0"/>
        <w:adjustRightInd w:val="0"/>
        <w:spacing w:after="385"/>
        <w:rPr>
          <w:rFonts w:ascii="Arial" w:hAnsi="Arial" w:cs="Arial"/>
          <w:color w:val="76787A"/>
          <w:sz w:val="18"/>
          <w:szCs w:val="18"/>
        </w:rPr>
      </w:pPr>
      <w:r w:rsidRPr="00DA12E9">
        <w:rPr>
          <w:rFonts w:ascii="Arial" w:hAnsi="Arial" w:cs="Arial"/>
          <w:b/>
          <w:color w:val="211D1E"/>
          <w:sz w:val="22"/>
          <w:szCs w:val="22"/>
        </w:rPr>
        <w:t>8.5.2</w:t>
      </w:r>
      <w:r w:rsidRPr="00460171">
        <w:rPr>
          <w:rFonts w:ascii="Arial" w:hAnsi="Arial" w:cs="Arial"/>
          <w:color w:val="211D1E"/>
          <w:sz w:val="22"/>
          <w:szCs w:val="22"/>
        </w:rPr>
        <w:t xml:space="preserve"> Athletes may use re</w:t>
      </w:r>
      <w:r w:rsidR="00FB18C2">
        <w:rPr>
          <w:rFonts w:ascii="Arial" w:hAnsi="Arial" w:cs="Arial"/>
          <w:color w:val="211D1E"/>
          <w:sz w:val="22"/>
          <w:szCs w:val="22"/>
        </w:rPr>
        <w:t>mov</w:t>
      </w:r>
      <w:r w:rsidRPr="00460171">
        <w:rPr>
          <w:rFonts w:ascii="Arial" w:hAnsi="Arial" w:cs="Arial"/>
          <w:color w:val="211D1E"/>
          <w:sz w:val="22"/>
          <w:szCs w:val="22"/>
        </w:rPr>
        <w:t>able inner soles or inserts in their shoes, but any inserts must also be flexible in</w:t>
      </w:r>
      <w:r w:rsidR="00FB18C2">
        <w:rPr>
          <w:rFonts w:ascii="Arial" w:hAnsi="Arial" w:cs="Arial"/>
          <w:color w:val="211D1E"/>
          <w:sz w:val="22"/>
          <w:szCs w:val="22"/>
        </w:rPr>
        <w:t xml:space="preserve"> the forward part of the foot; </w:t>
      </w:r>
      <w:r w:rsidRPr="00460171">
        <w:rPr>
          <w:rFonts w:ascii="Arial" w:hAnsi="Arial" w:cs="Arial"/>
          <w:color w:val="76787A"/>
          <w:sz w:val="18"/>
          <w:szCs w:val="18"/>
        </w:rPr>
        <w:t xml:space="preserve"> </w:t>
      </w:r>
    </w:p>
    <w:p w:rsidR="00460171" w:rsidRPr="00D26262" w:rsidRDefault="00460171" w:rsidP="00D26262">
      <w:pPr>
        <w:autoSpaceDE w:val="0"/>
        <w:autoSpaceDN w:val="0"/>
        <w:adjustRightInd w:val="0"/>
        <w:spacing w:after="385"/>
        <w:rPr>
          <w:rFonts w:ascii="Arial" w:hAnsi="Arial" w:cs="Arial"/>
          <w:color w:val="76787A"/>
          <w:sz w:val="18"/>
          <w:szCs w:val="18"/>
        </w:rPr>
      </w:pPr>
      <w:r w:rsidRPr="00460171">
        <w:rPr>
          <w:rFonts w:ascii="Arial" w:hAnsi="Arial" w:cs="Arial"/>
          <w:b/>
          <w:bCs/>
          <w:color w:val="211D1E"/>
          <w:sz w:val="22"/>
          <w:szCs w:val="22"/>
        </w:rPr>
        <w:t xml:space="preserve">8.6 SHOOTING ACCESSORIES </w:t>
      </w:r>
    </w:p>
    <w:p w:rsidR="00460171" w:rsidRPr="00460171" w:rsidRDefault="00460171" w:rsidP="00460171">
      <w:pPr>
        <w:autoSpaceDE w:val="0"/>
        <w:autoSpaceDN w:val="0"/>
        <w:adjustRightInd w:val="0"/>
        <w:rPr>
          <w:rFonts w:ascii="Arial" w:hAnsi="Arial" w:cs="Arial"/>
          <w:color w:val="211D1E"/>
          <w:sz w:val="22"/>
          <w:szCs w:val="22"/>
        </w:rPr>
      </w:pPr>
      <w:r w:rsidRPr="00460171">
        <w:rPr>
          <w:rFonts w:ascii="Arial" w:hAnsi="Arial" w:cs="Arial"/>
          <w:b/>
          <w:bCs/>
          <w:color w:val="211D1E"/>
          <w:sz w:val="22"/>
          <w:szCs w:val="22"/>
        </w:rPr>
        <w:t xml:space="preserve">8.6.1 Spotting Telescopes </w:t>
      </w:r>
    </w:p>
    <w:p w:rsidR="00460171" w:rsidRPr="00FB18C2" w:rsidRDefault="00460171" w:rsidP="00460171">
      <w:pPr>
        <w:autoSpaceDE w:val="0"/>
        <w:autoSpaceDN w:val="0"/>
        <w:adjustRightInd w:val="0"/>
        <w:spacing w:before="100" w:after="100" w:line="221" w:lineRule="atLeast"/>
        <w:ind w:left="1400"/>
        <w:jc w:val="both"/>
        <w:rPr>
          <w:rFonts w:ascii="Arial" w:hAnsi="Arial" w:cs="Arial"/>
          <w:b/>
          <w:color w:val="211D1E"/>
          <w:sz w:val="22"/>
          <w:szCs w:val="22"/>
        </w:rPr>
      </w:pPr>
      <w:r w:rsidRPr="00FB18C2">
        <w:rPr>
          <w:rFonts w:ascii="Arial" w:hAnsi="Arial" w:cs="Arial"/>
          <w:b/>
          <w:color w:val="211D1E"/>
          <w:sz w:val="22"/>
          <w:szCs w:val="22"/>
        </w:rPr>
        <w:t xml:space="preserve">The use of telescopes not attached to the pistol to locate shots or judge the wind is permitted in 25m and 50m events only. </w:t>
      </w:r>
      <w:r w:rsidR="00FB18C2">
        <w:rPr>
          <w:rFonts w:ascii="Arial" w:hAnsi="Arial" w:cs="Arial"/>
          <w:b/>
          <w:color w:val="211D1E"/>
          <w:sz w:val="22"/>
          <w:szCs w:val="22"/>
        </w:rPr>
        <w:t xml:space="preserve"> No scopes for air</w:t>
      </w:r>
      <w:r w:rsidR="00D26262">
        <w:rPr>
          <w:rFonts w:ascii="Arial" w:hAnsi="Arial" w:cs="Arial"/>
          <w:b/>
          <w:color w:val="211D1E"/>
          <w:sz w:val="22"/>
          <w:szCs w:val="22"/>
        </w:rPr>
        <w:t xml:space="preserve"> </w:t>
      </w:r>
      <w:r w:rsidR="00FB18C2">
        <w:rPr>
          <w:rFonts w:ascii="Arial" w:hAnsi="Arial" w:cs="Arial"/>
          <w:b/>
          <w:color w:val="211D1E"/>
          <w:sz w:val="22"/>
          <w:szCs w:val="22"/>
        </w:rPr>
        <w:t>gun com</w:t>
      </w:r>
      <w:r w:rsidR="00D26262">
        <w:rPr>
          <w:rFonts w:ascii="Arial" w:hAnsi="Arial" w:cs="Arial"/>
          <w:b/>
          <w:color w:val="211D1E"/>
          <w:sz w:val="22"/>
          <w:szCs w:val="22"/>
        </w:rPr>
        <w:t>p</w:t>
      </w:r>
      <w:r w:rsidR="00FB18C2">
        <w:rPr>
          <w:rFonts w:ascii="Arial" w:hAnsi="Arial" w:cs="Arial"/>
          <w:b/>
          <w:color w:val="211D1E"/>
          <w:sz w:val="22"/>
          <w:szCs w:val="22"/>
        </w:rPr>
        <w:t>etitions!</w:t>
      </w:r>
      <w:r w:rsidR="00D26262">
        <w:rPr>
          <w:rFonts w:ascii="Arial" w:hAnsi="Arial" w:cs="Arial"/>
          <w:b/>
          <w:color w:val="211D1E"/>
          <w:sz w:val="22"/>
          <w:szCs w:val="22"/>
        </w:rPr>
        <w:t xml:space="preserve">  This rule will not be enforced.</w:t>
      </w:r>
    </w:p>
    <w:p w:rsidR="00460171" w:rsidRPr="00460171" w:rsidRDefault="00460171" w:rsidP="00460171">
      <w:pPr>
        <w:autoSpaceDE w:val="0"/>
        <w:autoSpaceDN w:val="0"/>
        <w:adjustRightInd w:val="0"/>
        <w:rPr>
          <w:rFonts w:ascii="Arial" w:hAnsi="Arial" w:cs="Arial"/>
          <w:color w:val="211D1E"/>
          <w:sz w:val="22"/>
          <w:szCs w:val="22"/>
        </w:rPr>
      </w:pPr>
      <w:r w:rsidRPr="00460171">
        <w:rPr>
          <w:rFonts w:ascii="Arial" w:hAnsi="Arial" w:cs="Arial"/>
          <w:b/>
          <w:bCs/>
          <w:color w:val="211D1E"/>
          <w:sz w:val="22"/>
          <w:szCs w:val="22"/>
        </w:rPr>
        <w:lastRenderedPageBreak/>
        <w:t xml:space="preserve">8.6.2 Pistol Transport Boxes </w:t>
      </w:r>
    </w:p>
    <w:p w:rsidR="00460171" w:rsidRPr="00460171" w:rsidRDefault="00460171" w:rsidP="00460171">
      <w:pPr>
        <w:autoSpaceDE w:val="0"/>
        <w:autoSpaceDN w:val="0"/>
        <w:adjustRightInd w:val="0"/>
        <w:rPr>
          <w:rFonts w:ascii="Arial" w:hAnsi="Arial" w:cs="Arial"/>
          <w:color w:val="211D1E"/>
          <w:sz w:val="22"/>
          <w:szCs w:val="22"/>
        </w:rPr>
      </w:pPr>
    </w:p>
    <w:p w:rsidR="00460171" w:rsidRPr="00460171" w:rsidRDefault="00460171" w:rsidP="00460171">
      <w:pPr>
        <w:autoSpaceDE w:val="0"/>
        <w:autoSpaceDN w:val="0"/>
        <w:adjustRightInd w:val="0"/>
        <w:spacing w:before="100" w:after="100" w:line="221" w:lineRule="atLeast"/>
        <w:ind w:left="1400"/>
        <w:jc w:val="both"/>
        <w:rPr>
          <w:rFonts w:ascii="Arial" w:hAnsi="Arial" w:cs="Arial"/>
          <w:color w:val="211D1E"/>
          <w:sz w:val="22"/>
          <w:szCs w:val="22"/>
        </w:rPr>
      </w:pPr>
      <w:r w:rsidRPr="00460171">
        <w:rPr>
          <w:rFonts w:ascii="Arial" w:hAnsi="Arial" w:cs="Arial"/>
          <w:color w:val="211D1E"/>
          <w:sz w:val="22"/>
          <w:szCs w:val="22"/>
        </w:rPr>
        <w:t xml:space="preserve">Athletes may use pistol transport boxes to take pistols and equipment to the shooting ranges. During Finals, pistol transport boxes or equipment bags must not remain on the FOP. </w:t>
      </w:r>
    </w:p>
    <w:p w:rsidR="00460171" w:rsidRPr="00460171" w:rsidRDefault="00460171" w:rsidP="00460171">
      <w:pPr>
        <w:autoSpaceDE w:val="0"/>
        <w:autoSpaceDN w:val="0"/>
        <w:adjustRightInd w:val="0"/>
        <w:rPr>
          <w:rFonts w:ascii="Arial" w:hAnsi="Arial" w:cs="Arial"/>
          <w:color w:val="211D1E"/>
          <w:sz w:val="22"/>
          <w:szCs w:val="22"/>
        </w:rPr>
      </w:pPr>
      <w:r w:rsidRPr="00460171">
        <w:rPr>
          <w:rFonts w:ascii="Arial" w:hAnsi="Arial" w:cs="Arial"/>
          <w:b/>
          <w:bCs/>
          <w:color w:val="211D1E"/>
          <w:sz w:val="22"/>
          <w:szCs w:val="22"/>
        </w:rPr>
        <w:t xml:space="preserve">8.6.3 Pistol Support Stands </w:t>
      </w:r>
    </w:p>
    <w:p w:rsidR="00460171" w:rsidRPr="00460171" w:rsidRDefault="00460171" w:rsidP="00460171">
      <w:pPr>
        <w:autoSpaceDE w:val="0"/>
        <w:autoSpaceDN w:val="0"/>
        <w:adjustRightInd w:val="0"/>
        <w:rPr>
          <w:rFonts w:ascii="Arial" w:hAnsi="Arial" w:cs="Arial"/>
          <w:color w:val="211D1E"/>
          <w:sz w:val="22"/>
          <w:szCs w:val="22"/>
        </w:rPr>
      </w:pPr>
    </w:p>
    <w:p w:rsidR="00460171" w:rsidRPr="00460171" w:rsidRDefault="00460171" w:rsidP="00460171">
      <w:pPr>
        <w:autoSpaceDE w:val="0"/>
        <w:autoSpaceDN w:val="0"/>
        <w:adjustRightInd w:val="0"/>
        <w:spacing w:before="100" w:after="100" w:line="221" w:lineRule="atLeast"/>
        <w:ind w:left="1400"/>
        <w:jc w:val="both"/>
        <w:rPr>
          <w:rFonts w:ascii="Arial" w:hAnsi="Arial" w:cs="Arial"/>
          <w:color w:val="211D1E"/>
          <w:sz w:val="22"/>
          <w:szCs w:val="22"/>
        </w:rPr>
      </w:pPr>
      <w:r w:rsidRPr="00460171">
        <w:rPr>
          <w:rFonts w:ascii="Arial" w:hAnsi="Arial" w:cs="Arial"/>
          <w:color w:val="211D1E"/>
          <w:sz w:val="22"/>
          <w:szCs w:val="22"/>
        </w:rPr>
        <w:t xml:space="preserve">Athletes may place pistol support stands or boxes on the bench or table to rest their pistols between shots. The total height of the bench or table with a support stand or box on it may not exceed 1.00 m (see Rule 6.4.11.10, maximum bench height is 1.00 m). During Elimination or Qualification competitions, a pistol transport box (Rule 8.6.2) may be used as a pistol support stand, provided the total height of the bench or table plus the box does not exceed 1.00 m. During Finals, a pistol transport box may not be used as a pistol support stand. </w:t>
      </w:r>
    </w:p>
    <w:p w:rsidR="00460171" w:rsidRPr="00460171" w:rsidRDefault="00460171" w:rsidP="00460171">
      <w:pPr>
        <w:autoSpaceDE w:val="0"/>
        <w:autoSpaceDN w:val="0"/>
        <w:adjustRightInd w:val="0"/>
        <w:spacing w:after="385"/>
        <w:rPr>
          <w:rFonts w:ascii="Arial" w:hAnsi="Arial" w:cs="Arial"/>
          <w:color w:val="211D1E"/>
          <w:sz w:val="22"/>
          <w:szCs w:val="22"/>
        </w:rPr>
      </w:pPr>
      <w:r w:rsidRPr="00460171">
        <w:rPr>
          <w:rFonts w:ascii="Arial" w:hAnsi="Arial" w:cs="Arial"/>
          <w:b/>
          <w:bCs/>
          <w:color w:val="211D1E"/>
          <w:sz w:val="22"/>
          <w:szCs w:val="22"/>
        </w:rPr>
        <w:t xml:space="preserve">8.7 SHOOTING EVENT PROCEDURES AND COMPETITION RULES </w:t>
      </w:r>
    </w:p>
    <w:p w:rsidR="00460171" w:rsidRPr="00460171" w:rsidRDefault="00460171" w:rsidP="00460171">
      <w:pPr>
        <w:autoSpaceDE w:val="0"/>
        <w:autoSpaceDN w:val="0"/>
        <w:adjustRightInd w:val="0"/>
        <w:rPr>
          <w:rFonts w:ascii="Arial" w:hAnsi="Arial" w:cs="Arial"/>
          <w:color w:val="211D1E"/>
          <w:sz w:val="22"/>
          <w:szCs w:val="22"/>
        </w:rPr>
      </w:pPr>
      <w:r w:rsidRPr="00460171">
        <w:rPr>
          <w:rFonts w:ascii="Arial" w:hAnsi="Arial" w:cs="Arial"/>
          <w:b/>
          <w:bCs/>
          <w:color w:val="211D1E"/>
          <w:sz w:val="22"/>
          <w:szCs w:val="22"/>
        </w:rPr>
        <w:t xml:space="preserve">8.7.1 Firing Position </w:t>
      </w:r>
    </w:p>
    <w:p w:rsidR="00460171" w:rsidRPr="00460171" w:rsidRDefault="00460171" w:rsidP="00460171">
      <w:pPr>
        <w:autoSpaceDE w:val="0"/>
        <w:autoSpaceDN w:val="0"/>
        <w:adjustRightInd w:val="0"/>
        <w:rPr>
          <w:rFonts w:ascii="Arial" w:hAnsi="Arial" w:cs="Arial"/>
          <w:color w:val="211D1E"/>
          <w:sz w:val="22"/>
          <w:szCs w:val="22"/>
        </w:rPr>
      </w:pPr>
    </w:p>
    <w:p w:rsidR="00460171" w:rsidRPr="00460171" w:rsidRDefault="00460171" w:rsidP="00FB18C2">
      <w:pPr>
        <w:autoSpaceDE w:val="0"/>
        <w:autoSpaceDN w:val="0"/>
        <w:adjustRightInd w:val="0"/>
        <w:spacing w:before="100" w:after="100" w:line="221" w:lineRule="atLeast"/>
        <w:ind w:left="1400"/>
        <w:jc w:val="both"/>
        <w:rPr>
          <w:rFonts w:ascii="Arial" w:hAnsi="Arial" w:cs="Arial"/>
          <w:color w:val="000000"/>
          <w:sz w:val="18"/>
          <w:szCs w:val="18"/>
        </w:rPr>
      </w:pPr>
      <w:r w:rsidRPr="00460171">
        <w:rPr>
          <w:rFonts w:ascii="Arial" w:hAnsi="Arial" w:cs="Arial"/>
          <w:color w:val="211D1E"/>
          <w:sz w:val="22"/>
          <w:szCs w:val="22"/>
        </w:rPr>
        <w:t>The athlete must stand free, without any artificial or other support, with both feet and/or shoes completely within the firing point. The pistol must be held and fired with one (1) hand only. The wrist must be visibly free of support.</w:t>
      </w:r>
    </w:p>
    <w:p w:rsidR="00460171" w:rsidRPr="00460171" w:rsidRDefault="00460171" w:rsidP="00460171">
      <w:pPr>
        <w:autoSpaceDE w:val="0"/>
        <w:autoSpaceDN w:val="0"/>
        <w:adjustRightInd w:val="0"/>
        <w:rPr>
          <w:rFonts w:ascii="Arial" w:hAnsi="Arial" w:cs="Arial"/>
          <w:color w:val="211D1E"/>
          <w:sz w:val="22"/>
          <w:szCs w:val="22"/>
        </w:rPr>
      </w:pPr>
      <w:r w:rsidRPr="00460171">
        <w:rPr>
          <w:rFonts w:ascii="Arial" w:hAnsi="Arial" w:cs="Arial"/>
          <w:b/>
          <w:bCs/>
          <w:color w:val="211D1E"/>
          <w:sz w:val="22"/>
          <w:szCs w:val="22"/>
        </w:rPr>
        <w:t xml:space="preserve">8.7.2 Ready Position </w:t>
      </w:r>
    </w:p>
    <w:p w:rsidR="00460171" w:rsidRPr="00460171" w:rsidRDefault="00460171" w:rsidP="00460171">
      <w:pPr>
        <w:autoSpaceDE w:val="0"/>
        <w:autoSpaceDN w:val="0"/>
        <w:adjustRightInd w:val="0"/>
        <w:rPr>
          <w:rFonts w:ascii="Arial" w:hAnsi="Arial" w:cs="Arial"/>
          <w:color w:val="211D1E"/>
          <w:sz w:val="22"/>
          <w:szCs w:val="22"/>
        </w:rPr>
      </w:pPr>
    </w:p>
    <w:p w:rsidR="009A5105" w:rsidRDefault="00460171" w:rsidP="00460171">
      <w:pPr>
        <w:rPr>
          <w:rFonts w:ascii="Arial" w:hAnsi="Arial" w:cs="Arial"/>
          <w:color w:val="211D1E"/>
          <w:sz w:val="22"/>
          <w:szCs w:val="22"/>
        </w:rPr>
      </w:pPr>
      <w:r w:rsidRPr="00460171">
        <w:rPr>
          <w:rFonts w:ascii="Arial" w:hAnsi="Arial" w:cs="Arial"/>
          <w:color w:val="211D1E"/>
          <w:sz w:val="22"/>
          <w:szCs w:val="22"/>
        </w:rPr>
        <w:t xml:space="preserve">In the 25m Rapid Fire Pistol event, 25m Pistol and 25m Center Fire Pistol Rapid Fire Stages and 25m Standard Pistol 20 sec. and 10 sec. series, shooting must start from the READY position (see drawing). In the READY position, the athlete's arm must point downward at an angle of not greater than 45 degrees from the vertical. The arm with the pistol must not be pointed at the ground within the forward edge of the firing point. After the series begins, the pistol may not rest on the bench or shooting table. The arm must remain in this position while waiting either for the appearance of the target or, when EST </w:t>
      </w:r>
      <w:proofErr w:type="gramStart"/>
      <w:r w:rsidRPr="00460171">
        <w:rPr>
          <w:rFonts w:ascii="Arial" w:hAnsi="Arial" w:cs="Arial"/>
          <w:color w:val="211D1E"/>
          <w:sz w:val="22"/>
          <w:szCs w:val="22"/>
        </w:rPr>
        <w:t>are</w:t>
      </w:r>
      <w:proofErr w:type="gramEnd"/>
      <w:r w:rsidRPr="00460171">
        <w:rPr>
          <w:rFonts w:ascii="Arial" w:hAnsi="Arial" w:cs="Arial"/>
          <w:color w:val="211D1E"/>
          <w:sz w:val="22"/>
          <w:szCs w:val="22"/>
        </w:rPr>
        <w:t xml:space="preserve"> used, for the green light(s) to come on.</w:t>
      </w:r>
    </w:p>
    <w:p w:rsidR="00460171" w:rsidRDefault="00460171" w:rsidP="00460171">
      <w:pPr>
        <w:rPr>
          <w:rFonts w:ascii="Arial" w:hAnsi="Arial" w:cs="Arial"/>
          <w:color w:val="211D1E"/>
          <w:sz w:val="22"/>
          <w:szCs w:val="22"/>
        </w:rPr>
      </w:pPr>
    </w:p>
    <w:p w:rsidR="00460171" w:rsidRDefault="00460171" w:rsidP="00460171">
      <w:pPr>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6492240" cy="611949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 position.jpg"/>
                    <pic:cNvPicPr/>
                  </pic:nvPicPr>
                  <pic:blipFill>
                    <a:blip r:embed="rId16">
                      <a:extLst>
                        <a:ext uri="{28A0092B-C50C-407E-A947-70E740481C1C}">
                          <a14:useLocalDpi xmlns:a14="http://schemas.microsoft.com/office/drawing/2010/main" val="0"/>
                        </a:ext>
                      </a:extLst>
                    </a:blip>
                    <a:stretch>
                      <a:fillRect/>
                    </a:stretch>
                  </pic:blipFill>
                  <pic:spPr>
                    <a:xfrm>
                      <a:off x="0" y="0"/>
                      <a:ext cx="6492240" cy="6119495"/>
                    </a:xfrm>
                    <a:prstGeom prst="rect">
                      <a:avLst/>
                    </a:prstGeom>
                  </pic:spPr>
                </pic:pic>
              </a:graphicData>
            </a:graphic>
          </wp:inline>
        </w:drawing>
      </w:r>
    </w:p>
    <w:p w:rsidR="00460171" w:rsidRPr="00460171" w:rsidRDefault="00460171" w:rsidP="00460171">
      <w:pPr>
        <w:autoSpaceDE w:val="0"/>
        <w:autoSpaceDN w:val="0"/>
        <w:adjustRightInd w:val="0"/>
        <w:rPr>
          <w:rFonts w:ascii="Arial" w:hAnsi="Arial" w:cs="Arial"/>
          <w:color w:val="000000"/>
          <w:szCs w:val="24"/>
        </w:rPr>
      </w:pPr>
    </w:p>
    <w:p w:rsidR="00460171" w:rsidRPr="00460171" w:rsidRDefault="00460171" w:rsidP="00460171">
      <w:pPr>
        <w:autoSpaceDE w:val="0"/>
        <w:autoSpaceDN w:val="0"/>
        <w:adjustRightInd w:val="0"/>
        <w:rPr>
          <w:rFonts w:ascii="Arial" w:hAnsi="Arial" w:cs="Arial"/>
          <w:color w:val="211D1E"/>
          <w:sz w:val="22"/>
          <w:szCs w:val="22"/>
        </w:rPr>
      </w:pPr>
      <w:r w:rsidRPr="00460171">
        <w:rPr>
          <w:rFonts w:ascii="Arial" w:hAnsi="Arial" w:cs="Arial"/>
          <w:b/>
          <w:bCs/>
          <w:color w:val="211D1E"/>
          <w:sz w:val="22"/>
          <w:szCs w:val="22"/>
        </w:rPr>
        <w:lastRenderedPageBreak/>
        <w:t xml:space="preserve">8.7.3 Ready Position Violations </w:t>
      </w:r>
    </w:p>
    <w:p w:rsidR="00460171" w:rsidRPr="00460171" w:rsidRDefault="00460171" w:rsidP="00460171">
      <w:pPr>
        <w:autoSpaceDE w:val="0"/>
        <w:autoSpaceDN w:val="0"/>
        <w:adjustRightInd w:val="0"/>
        <w:spacing w:before="100" w:after="100" w:line="221" w:lineRule="atLeast"/>
        <w:ind w:left="1400"/>
        <w:jc w:val="both"/>
        <w:rPr>
          <w:rFonts w:ascii="Arial" w:hAnsi="Arial" w:cs="Arial"/>
          <w:color w:val="211D1E"/>
          <w:sz w:val="22"/>
          <w:szCs w:val="22"/>
        </w:rPr>
      </w:pPr>
      <w:r w:rsidRPr="00460171">
        <w:rPr>
          <w:rFonts w:ascii="Arial" w:hAnsi="Arial" w:cs="Arial"/>
          <w:color w:val="211D1E"/>
          <w:sz w:val="22"/>
          <w:szCs w:val="22"/>
        </w:rPr>
        <w:t xml:space="preserve">A READY position violation occurs when an athlete in the 25m Rapid Fire Pistol event or in the Rapid Fire Stage of the 25m Pistol or 25m Center Fire Pistol event, or in the 20 second or 10 second stages of the 25m Standard Pistol event: </w:t>
      </w:r>
    </w:p>
    <w:p w:rsidR="00460171" w:rsidRPr="00460171" w:rsidRDefault="00460171" w:rsidP="0061519A">
      <w:pPr>
        <w:numPr>
          <w:ilvl w:val="0"/>
          <w:numId w:val="47"/>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Raises his arm too soon and this movement becomes part of the arm lift (continuous motion); </w:t>
      </w:r>
    </w:p>
    <w:p w:rsidR="00460171" w:rsidRPr="00460171" w:rsidRDefault="00460171" w:rsidP="0061519A">
      <w:pPr>
        <w:numPr>
          <w:ilvl w:val="0"/>
          <w:numId w:val="47"/>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Does not lower his arm sufficiently; or </w:t>
      </w:r>
    </w:p>
    <w:p w:rsidR="00460171" w:rsidRPr="00460171" w:rsidRDefault="00460171" w:rsidP="0061519A">
      <w:pPr>
        <w:numPr>
          <w:ilvl w:val="0"/>
          <w:numId w:val="47"/>
        </w:numPr>
        <w:autoSpaceDE w:val="0"/>
        <w:autoSpaceDN w:val="0"/>
        <w:adjustRightInd w:val="0"/>
        <w:rPr>
          <w:rFonts w:ascii="Arial" w:hAnsi="Arial" w:cs="Arial"/>
          <w:color w:val="211D1E"/>
          <w:sz w:val="22"/>
          <w:szCs w:val="22"/>
        </w:rPr>
      </w:pPr>
      <w:r w:rsidRPr="00460171">
        <w:rPr>
          <w:rFonts w:ascii="Arial" w:hAnsi="Arial" w:cs="Arial"/>
          <w:color w:val="211D1E"/>
          <w:sz w:val="22"/>
          <w:szCs w:val="22"/>
        </w:rPr>
        <w:t xml:space="preserve">Raises his arm above 45 degrees before the light changes or the targets start to turn. </w:t>
      </w:r>
    </w:p>
    <w:p w:rsidR="00460171" w:rsidRPr="00460171" w:rsidRDefault="00460171" w:rsidP="00460171">
      <w:pPr>
        <w:autoSpaceDE w:val="0"/>
        <w:autoSpaceDN w:val="0"/>
        <w:adjustRightInd w:val="0"/>
        <w:rPr>
          <w:rFonts w:ascii="Arial" w:hAnsi="Arial" w:cs="Arial"/>
          <w:color w:val="211D1E"/>
          <w:sz w:val="22"/>
          <w:szCs w:val="22"/>
        </w:rPr>
      </w:pPr>
    </w:p>
    <w:p w:rsidR="00460171" w:rsidRPr="00460171" w:rsidRDefault="00460171" w:rsidP="00460171">
      <w:pPr>
        <w:autoSpaceDE w:val="0"/>
        <w:autoSpaceDN w:val="0"/>
        <w:adjustRightInd w:val="0"/>
        <w:rPr>
          <w:rFonts w:ascii="Arial" w:hAnsi="Arial" w:cs="Arial"/>
          <w:color w:val="211D1E"/>
          <w:sz w:val="22"/>
          <w:szCs w:val="22"/>
        </w:rPr>
      </w:pPr>
      <w:r w:rsidRPr="00460171">
        <w:rPr>
          <w:rFonts w:ascii="Arial" w:hAnsi="Arial" w:cs="Arial"/>
          <w:b/>
          <w:bCs/>
          <w:color w:val="211D1E"/>
          <w:sz w:val="22"/>
          <w:szCs w:val="22"/>
        </w:rPr>
        <w:t xml:space="preserve">8.7.4 Procedures for Ready Position Violations </w:t>
      </w:r>
    </w:p>
    <w:p w:rsidR="00460171" w:rsidRPr="00460171" w:rsidRDefault="00460171" w:rsidP="00460171">
      <w:pPr>
        <w:autoSpaceDE w:val="0"/>
        <w:autoSpaceDN w:val="0"/>
        <w:adjustRightInd w:val="0"/>
        <w:rPr>
          <w:rFonts w:ascii="Arial" w:hAnsi="Arial" w:cs="Arial"/>
          <w:color w:val="211D1E"/>
          <w:sz w:val="22"/>
          <w:szCs w:val="22"/>
        </w:rPr>
      </w:pPr>
    </w:p>
    <w:p w:rsidR="00460171" w:rsidRPr="00460171" w:rsidRDefault="00460171" w:rsidP="00460171">
      <w:pPr>
        <w:autoSpaceDE w:val="0"/>
        <w:autoSpaceDN w:val="0"/>
        <w:adjustRightInd w:val="0"/>
        <w:spacing w:before="100" w:after="100" w:line="221" w:lineRule="atLeast"/>
        <w:ind w:left="1400"/>
        <w:jc w:val="both"/>
        <w:rPr>
          <w:rFonts w:ascii="Arial" w:hAnsi="Arial" w:cs="Arial"/>
          <w:color w:val="211D1E"/>
          <w:sz w:val="22"/>
          <w:szCs w:val="22"/>
        </w:rPr>
      </w:pPr>
      <w:r w:rsidRPr="00460171">
        <w:rPr>
          <w:rFonts w:ascii="Arial" w:hAnsi="Arial" w:cs="Arial"/>
          <w:b/>
          <w:bCs/>
          <w:color w:val="211D1E"/>
          <w:sz w:val="22"/>
          <w:szCs w:val="22"/>
        </w:rPr>
        <w:t>WHEN A READY POSITION VIOLATION OCCURS</w:t>
      </w:r>
      <w:r w:rsidRPr="00460171">
        <w:rPr>
          <w:rFonts w:ascii="Arial" w:hAnsi="Arial" w:cs="Arial"/>
          <w:color w:val="211D1E"/>
          <w:sz w:val="22"/>
          <w:szCs w:val="22"/>
        </w:rPr>
        <w:t xml:space="preserve">; </w:t>
      </w:r>
    </w:p>
    <w:p w:rsidR="00460171" w:rsidRPr="00460171" w:rsidRDefault="00460171" w:rsidP="0061519A">
      <w:pPr>
        <w:numPr>
          <w:ilvl w:val="0"/>
          <w:numId w:val="48"/>
        </w:numPr>
        <w:autoSpaceDE w:val="0"/>
        <w:autoSpaceDN w:val="0"/>
        <w:adjustRightInd w:val="0"/>
        <w:spacing w:after="217"/>
        <w:rPr>
          <w:rFonts w:ascii="Arial" w:hAnsi="Arial" w:cs="Arial"/>
          <w:color w:val="211D1E"/>
          <w:sz w:val="22"/>
          <w:szCs w:val="22"/>
        </w:rPr>
      </w:pPr>
      <w:r w:rsidRPr="00953154">
        <w:rPr>
          <w:rFonts w:ascii="Arial" w:hAnsi="Arial" w:cs="Arial"/>
          <w:b/>
          <w:color w:val="211D1E"/>
          <w:sz w:val="22"/>
          <w:szCs w:val="22"/>
        </w:rPr>
        <w:t>The athlete must be warned by a Jury Member and the series must be recorded and repeated</w:t>
      </w:r>
      <w:r w:rsidRPr="00460171">
        <w:rPr>
          <w:rFonts w:ascii="Arial" w:hAnsi="Arial" w:cs="Arial"/>
          <w:color w:val="211D1E"/>
          <w:sz w:val="22"/>
          <w:szCs w:val="22"/>
        </w:rPr>
        <w:t xml:space="preserve">; </w:t>
      </w:r>
    </w:p>
    <w:p w:rsidR="00460171" w:rsidRPr="00460171" w:rsidRDefault="00460171" w:rsidP="0061519A">
      <w:pPr>
        <w:numPr>
          <w:ilvl w:val="0"/>
          <w:numId w:val="48"/>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When the series is repeated in the 25m Rapid Fire Pistol event, the athlete must be credited with the lowest value hit on each target. In all other 25m events, the athlete must be credited with the five (5) lowest value hits in the two (2) series (or three (3) series should a malfunction be involved); </w:t>
      </w:r>
    </w:p>
    <w:p w:rsidR="00460171" w:rsidRPr="00460171" w:rsidRDefault="00460171" w:rsidP="0061519A">
      <w:pPr>
        <w:numPr>
          <w:ilvl w:val="0"/>
          <w:numId w:val="48"/>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If the fault is repeated in the same stage of 30 shots in the 25m Rapid Fire Pistol event, or in the Rapid Fire Stage of the 25m Pistol or 25m Center Fire Pistol event, or in the combined 20 second and 10 second stages of the 25m Standard Pistol event, the same procedure must be applied and the athlete must be penalized by a deduction of two (2) points from his score; and </w:t>
      </w:r>
    </w:p>
    <w:p w:rsidR="00460171" w:rsidRPr="00460171" w:rsidRDefault="00460171" w:rsidP="0061519A">
      <w:pPr>
        <w:numPr>
          <w:ilvl w:val="0"/>
          <w:numId w:val="48"/>
        </w:numPr>
        <w:autoSpaceDE w:val="0"/>
        <w:autoSpaceDN w:val="0"/>
        <w:adjustRightInd w:val="0"/>
        <w:rPr>
          <w:rFonts w:ascii="Arial" w:hAnsi="Arial" w:cs="Arial"/>
          <w:color w:val="211D1E"/>
          <w:sz w:val="22"/>
          <w:szCs w:val="22"/>
        </w:rPr>
      </w:pPr>
      <w:r w:rsidRPr="00460171">
        <w:rPr>
          <w:rFonts w:ascii="Arial" w:hAnsi="Arial" w:cs="Arial"/>
          <w:color w:val="211D1E"/>
          <w:sz w:val="22"/>
          <w:szCs w:val="22"/>
        </w:rPr>
        <w:t xml:space="preserve">If a third violation of this Rule occurs, the athlete must be disqualified. </w:t>
      </w:r>
    </w:p>
    <w:p w:rsidR="00460171" w:rsidRPr="00460171" w:rsidRDefault="00460171" w:rsidP="00460171">
      <w:pPr>
        <w:autoSpaceDE w:val="0"/>
        <w:autoSpaceDN w:val="0"/>
        <w:adjustRightInd w:val="0"/>
        <w:rPr>
          <w:rFonts w:ascii="Arial" w:hAnsi="Arial" w:cs="Arial"/>
          <w:color w:val="211D1E"/>
          <w:sz w:val="22"/>
          <w:szCs w:val="22"/>
        </w:rPr>
      </w:pPr>
    </w:p>
    <w:p w:rsidR="00DA12E9" w:rsidRPr="00DA12E9" w:rsidRDefault="00DA12E9" w:rsidP="00DA12E9">
      <w:pPr>
        <w:numPr>
          <w:ilvl w:val="1"/>
          <w:numId w:val="49"/>
        </w:numPr>
        <w:autoSpaceDE w:val="0"/>
        <w:autoSpaceDN w:val="0"/>
        <w:adjustRightInd w:val="0"/>
        <w:spacing w:after="217"/>
        <w:rPr>
          <w:rFonts w:ascii="Arial" w:hAnsi="Arial" w:cs="Arial"/>
          <w:b/>
          <w:bCs/>
          <w:color w:val="211D1E"/>
          <w:sz w:val="22"/>
          <w:szCs w:val="22"/>
        </w:rPr>
      </w:pPr>
      <w:r w:rsidRPr="00DA12E9">
        <w:rPr>
          <w:rFonts w:ascii="Arial" w:hAnsi="Arial" w:cs="Arial"/>
          <w:b/>
          <w:bCs/>
          <w:color w:val="211D1E"/>
          <w:sz w:val="22"/>
          <w:szCs w:val="22"/>
        </w:rPr>
        <w:t xml:space="preserve">8.7.5 Pistol Events </w:t>
      </w:r>
    </w:p>
    <w:p w:rsidR="00DA12E9" w:rsidRPr="00DA12E9" w:rsidRDefault="00DA12E9" w:rsidP="00DA12E9">
      <w:pPr>
        <w:numPr>
          <w:ilvl w:val="1"/>
          <w:numId w:val="49"/>
        </w:numPr>
        <w:autoSpaceDE w:val="0"/>
        <w:autoSpaceDN w:val="0"/>
        <w:adjustRightInd w:val="0"/>
        <w:spacing w:after="217"/>
        <w:rPr>
          <w:rFonts w:ascii="Arial" w:hAnsi="Arial" w:cs="Arial"/>
          <w:b/>
          <w:bCs/>
          <w:color w:val="211D1E"/>
          <w:sz w:val="22"/>
          <w:szCs w:val="22"/>
        </w:rPr>
      </w:pPr>
    </w:p>
    <w:p w:rsidR="00DA12E9" w:rsidRPr="00DA12E9" w:rsidRDefault="00DA12E9" w:rsidP="00DA12E9">
      <w:pPr>
        <w:numPr>
          <w:ilvl w:val="1"/>
          <w:numId w:val="49"/>
        </w:numPr>
        <w:autoSpaceDE w:val="0"/>
        <w:autoSpaceDN w:val="0"/>
        <w:adjustRightInd w:val="0"/>
        <w:spacing w:after="217"/>
        <w:rPr>
          <w:rFonts w:ascii="Arial" w:hAnsi="Arial" w:cs="Arial"/>
          <w:b/>
          <w:bCs/>
          <w:color w:val="211D1E"/>
          <w:sz w:val="22"/>
          <w:szCs w:val="22"/>
        </w:rPr>
      </w:pPr>
      <w:r w:rsidRPr="00DA12E9">
        <w:rPr>
          <w:rFonts w:ascii="Arial" w:hAnsi="Arial" w:cs="Arial"/>
          <w:b/>
          <w:bCs/>
          <w:color w:val="211D1E"/>
          <w:sz w:val="22"/>
          <w:szCs w:val="22"/>
        </w:rPr>
        <w:t>See ISSF RECOGNIZED SHOOTING EVENTS on pages 213-215 and Rule 8.11, PISTOL EVENT TABLE.</w:t>
      </w:r>
    </w:p>
    <w:p w:rsidR="00DA12E9" w:rsidRPr="00DA12E9" w:rsidRDefault="00DA12E9" w:rsidP="00DA12E9">
      <w:pPr>
        <w:numPr>
          <w:ilvl w:val="1"/>
          <w:numId w:val="49"/>
        </w:numPr>
        <w:autoSpaceDE w:val="0"/>
        <w:autoSpaceDN w:val="0"/>
        <w:adjustRightInd w:val="0"/>
        <w:spacing w:after="217"/>
        <w:rPr>
          <w:rFonts w:ascii="Arial" w:hAnsi="Arial" w:cs="Arial"/>
          <w:b/>
          <w:bCs/>
          <w:color w:val="211D1E"/>
          <w:sz w:val="22"/>
          <w:szCs w:val="22"/>
        </w:rPr>
      </w:pPr>
    </w:p>
    <w:p w:rsidR="00DA12E9" w:rsidRPr="00DA12E9" w:rsidRDefault="00DA12E9" w:rsidP="00DA12E9">
      <w:pPr>
        <w:numPr>
          <w:ilvl w:val="1"/>
          <w:numId w:val="49"/>
        </w:numPr>
        <w:autoSpaceDE w:val="0"/>
        <w:autoSpaceDN w:val="0"/>
        <w:adjustRightInd w:val="0"/>
        <w:spacing w:after="217"/>
        <w:rPr>
          <w:rFonts w:ascii="Arial" w:hAnsi="Arial" w:cs="Arial"/>
          <w:color w:val="211D1E"/>
          <w:sz w:val="22"/>
          <w:szCs w:val="22"/>
        </w:rPr>
      </w:pPr>
      <w:r w:rsidRPr="00DA12E9">
        <w:rPr>
          <w:rFonts w:ascii="Arial" w:hAnsi="Arial" w:cs="Arial"/>
          <w:b/>
          <w:bCs/>
          <w:color w:val="211D1E"/>
          <w:sz w:val="22"/>
          <w:szCs w:val="22"/>
        </w:rPr>
        <w:t xml:space="preserve">8.7.6 Competition Rules </w:t>
      </w:r>
    </w:p>
    <w:p w:rsidR="00DA12E9" w:rsidRDefault="00DA12E9" w:rsidP="00DA12E9">
      <w:pPr>
        <w:pStyle w:val="ListParagraph"/>
        <w:rPr>
          <w:rFonts w:ascii="Arial" w:hAnsi="Arial" w:cs="Arial"/>
          <w:b/>
          <w:bCs/>
          <w:color w:val="211D1E"/>
          <w:sz w:val="22"/>
          <w:szCs w:val="22"/>
        </w:rPr>
      </w:pPr>
    </w:p>
    <w:p w:rsidR="00460171" w:rsidRPr="00460171" w:rsidRDefault="00460171" w:rsidP="00DA12E9">
      <w:pPr>
        <w:numPr>
          <w:ilvl w:val="1"/>
          <w:numId w:val="49"/>
        </w:numPr>
        <w:autoSpaceDE w:val="0"/>
        <w:autoSpaceDN w:val="0"/>
        <w:adjustRightInd w:val="0"/>
        <w:spacing w:after="217"/>
        <w:rPr>
          <w:rFonts w:ascii="Arial" w:hAnsi="Arial" w:cs="Arial"/>
          <w:color w:val="211D1E"/>
          <w:sz w:val="22"/>
          <w:szCs w:val="22"/>
        </w:rPr>
      </w:pPr>
      <w:r w:rsidRPr="00460171">
        <w:rPr>
          <w:rFonts w:ascii="Arial" w:hAnsi="Arial" w:cs="Arial"/>
          <w:b/>
          <w:bCs/>
          <w:color w:val="211D1E"/>
          <w:sz w:val="22"/>
          <w:szCs w:val="22"/>
        </w:rPr>
        <w:t xml:space="preserve">8.7.6.1 Preparation Time for 25m Events </w:t>
      </w:r>
      <w:r w:rsidRPr="00460171">
        <w:rPr>
          <w:rFonts w:ascii="Arial" w:hAnsi="Arial" w:cs="Arial"/>
          <w:color w:val="211D1E"/>
          <w:sz w:val="22"/>
          <w:szCs w:val="22"/>
        </w:rPr>
        <w:t xml:space="preserve">Athletes should report to their Range Section, but must wait to be called to their firing points; </w:t>
      </w:r>
    </w:p>
    <w:p w:rsidR="00460171" w:rsidRPr="00460171" w:rsidRDefault="00460171" w:rsidP="0061519A">
      <w:pPr>
        <w:numPr>
          <w:ilvl w:val="1"/>
          <w:numId w:val="49"/>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lastRenderedPageBreak/>
        <w:t xml:space="preserve">Before the Preparation Time starts, and after any preceding relay is finished, the CRO will call the athletes to the line. Only on command, </w:t>
      </w:r>
      <w:r w:rsidR="00DA12E9">
        <w:rPr>
          <w:rFonts w:ascii="Arial" w:hAnsi="Arial" w:cs="Arial"/>
          <w:color w:val="211D1E"/>
          <w:sz w:val="22"/>
          <w:szCs w:val="22"/>
        </w:rPr>
        <w:t>may</w:t>
      </w:r>
      <w:r w:rsidRPr="00460171">
        <w:rPr>
          <w:rFonts w:ascii="Arial" w:hAnsi="Arial" w:cs="Arial"/>
          <w:color w:val="211D1E"/>
          <w:sz w:val="22"/>
          <w:szCs w:val="22"/>
        </w:rPr>
        <w:t xml:space="preserve"> athletes remove their pistols from their boxes and handle their pistols; </w:t>
      </w:r>
    </w:p>
    <w:p w:rsidR="00460171" w:rsidRPr="00460171" w:rsidRDefault="00460171" w:rsidP="0061519A">
      <w:pPr>
        <w:numPr>
          <w:ilvl w:val="1"/>
          <w:numId w:val="49"/>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Pre-competition checks by the Jury and Range Officers must be completed before the Preparation Time starts; </w:t>
      </w:r>
    </w:p>
    <w:p w:rsidR="00460171" w:rsidRPr="00460171" w:rsidRDefault="00460171" w:rsidP="0061519A">
      <w:pPr>
        <w:numPr>
          <w:ilvl w:val="1"/>
          <w:numId w:val="49"/>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Preparation Time begins with the command </w:t>
      </w:r>
      <w:r w:rsidRPr="00460171">
        <w:rPr>
          <w:rFonts w:ascii="Arial" w:hAnsi="Arial" w:cs="Arial"/>
          <w:b/>
          <w:bCs/>
          <w:color w:val="211D1E"/>
          <w:sz w:val="22"/>
          <w:szCs w:val="22"/>
        </w:rPr>
        <w:t xml:space="preserve">“PREPARATION TIME BEGINS NOW.” </w:t>
      </w:r>
      <w:r w:rsidRPr="00460171">
        <w:rPr>
          <w:rFonts w:ascii="Arial" w:hAnsi="Arial" w:cs="Arial"/>
          <w:color w:val="211D1E"/>
          <w:sz w:val="22"/>
          <w:szCs w:val="22"/>
        </w:rPr>
        <w:t xml:space="preserve">During the Preparation Time the targets must be visible, facing the athletes. During the Preparation Time athletes may handle their pistols, dry fire and carry out holding and aiming exercises on the firing line; and </w:t>
      </w:r>
    </w:p>
    <w:p w:rsidR="00460171" w:rsidRPr="00460171" w:rsidRDefault="00460171" w:rsidP="0061519A">
      <w:pPr>
        <w:numPr>
          <w:ilvl w:val="1"/>
          <w:numId w:val="49"/>
        </w:numPr>
        <w:autoSpaceDE w:val="0"/>
        <w:autoSpaceDN w:val="0"/>
        <w:adjustRightInd w:val="0"/>
        <w:rPr>
          <w:rFonts w:ascii="Arial" w:hAnsi="Arial" w:cs="Arial"/>
          <w:color w:val="211D1E"/>
          <w:sz w:val="22"/>
          <w:szCs w:val="22"/>
        </w:rPr>
      </w:pPr>
      <w:r w:rsidRPr="00460171">
        <w:rPr>
          <w:rFonts w:ascii="Arial" w:hAnsi="Arial" w:cs="Arial"/>
          <w:b/>
          <w:bCs/>
          <w:color w:val="211D1E"/>
          <w:sz w:val="22"/>
          <w:szCs w:val="22"/>
        </w:rPr>
        <w:t xml:space="preserve">Preparation Time </w:t>
      </w:r>
      <w:r w:rsidRPr="00460171">
        <w:rPr>
          <w:rFonts w:ascii="Arial" w:hAnsi="Arial" w:cs="Arial"/>
          <w:color w:val="211D1E"/>
          <w:sz w:val="22"/>
          <w:szCs w:val="22"/>
        </w:rPr>
        <w:t xml:space="preserve">allowed before the competition starts is as follows: </w:t>
      </w:r>
    </w:p>
    <w:p w:rsidR="00460171" w:rsidRPr="00460171" w:rsidRDefault="00460171" w:rsidP="0061519A">
      <w:pPr>
        <w:numPr>
          <w:ilvl w:val="1"/>
          <w:numId w:val="49"/>
        </w:numPr>
        <w:autoSpaceDE w:val="0"/>
        <w:autoSpaceDN w:val="0"/>
        <w:adjustRightInd w:val="0"/>
        <w:rPr>
          <w:rFonts w:ascii="Arial" w:hAnsi="Arial" w:cs="Arial"/>
          <w:color w:val="211D1E"/>
          <w:sz w:val="22"/>
          <w:szCs w:val="22"/>
        </w:rPr>
      </w:pPr>
    </w:p>
    <w:p w:rsidR="00460171" w:rsidRPr="00460171" w:rsidRDefault="00460171" w:rsidP="00460171">
      <w:pPr>
        <w:autoSpaceDE w:val="0"/>
        <w:autoSpaceDN w:val="0"/>
        <w:adjustRightInd w:val="0"/>
        <w:rPr>
          <w:rFonts w:ascii="Arial" w:hAnsi="Arial" w:cs="Arial"/>
          <w:color w:val="211D1E"/>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2835"/>
        <w:gridCol w:w="2835"/>
      </w:tblGrid>
      <w:tr w:rsidR="00460171" w:rsidRPr="00460171">
        <w:trPr>
          <w:trHeight w:val="133"/>
        </w:trPr>
        <w:tc>
          <w:tcPr>
            <w:tcW w:w="2835" w:type="dxa"/>
          </w:tcPr>
          <w:p w:rsidR="00460171" w:rsidRPr="00460171" w:rsidRDefault="00460171" w:rsidP="00460171">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25m Standard Pistol </w:t>
            </w:r>
          </w:p>
        </w:tc>
        <w:tc>
          <w:tcPr>
            <w:tcW w:w="2835" w:type="dxa"/>
          </w:tcPr>
          <w:p w:rsidR="00460171" w:rsidRPr="00460171" w:rsidRDefault="00460171" w:rsidP="00460171">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5 minutes </w:t>
            </w:r>
          </w:p>
        </w:tc>
      </w:tr>
      <w:tr w:rsidR="00460171" w:rsidRPr="00460171">
        <w:trPr>
          <w:trHeight w:val="133"/>
        </w:trPr>
        <w:tc>
          <w:tcPr>
            <w:tcW w:w="2835" w:type="dxa"/>
          </w:tcPr>
          <w:p w:rsidR="00460171" w:rsidRPr="00460171" w:rsidRDefault="00460171" w:rsidP="00460171">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25m Precision Stages </w:t>
            </w:r>
          </w:p>
        </w:tc>
        <w:tc>
          <w:tcPr>
            <w:tcW w:w="2835" w:type="dxa"/>
          </w:tcPr>
          <w:p w:rsidR="00460171" w:rsidRPr="00460171" w:rsidRDefault="00460171" w:rsidP="00460171">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5 minutes </w:t>
            </w:r>
          </w:p>
        </w:tc>
      </w:tr>
      <w:tr w:rsidR="00460171" w:rsidRPr="00460171">
        <w:trPr>
          <w:trHeight w:val="133"/>
        </w:trPr>
        <w:tc>
          <w:tcPr>
            <w:tcW w:w="2835" w:type="dxa"/>
          </w:tcPr>
          <w:p w:rsidR="00460171" w:rsidRPr="00460171" w:rsidRDefault="00460171" w:rsidP="00460171">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25m Rapid Fire Stages or Events </w:t>
            </w:r>
          </w:p>
        </w:tc>
        <w:tc>
          <w:tcPr>
            <w:tcW w:w="2835" w:type="dxa"/>
          </w:tcPr>
          <w:p w:rsidR="00460171" w:rsidRPr="00460171" w:rsidRDefault="00460171" w:rsidP="00460171">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3 minutes</w:t>
            </w:r>
          </w:p>
        </w:tc>
      </w:tr>
    </w:tbl>
    <w:p w:rsidR="00460171" w:rsidRDefault="00460171">
      <w:pPr>
        <w:rPr>
          <w:rFonts w:ascii="Arial" w:hAnsi="Arial" w:cs="Arial"/>
          <w:color w:val="000000"/>
          <w:sz w:val="18"/>
          <w:szCs w:val="18"/>
        </w:rPr>
      </w:pPr>
    </w:p>
    <w:p w:rsidR="00460171" w:rsidRPr="00460171" w:rsidRDefault="00460171" w:rsidP="0061519A">
      <w:pPr>
        <w:numPr>
          <w:ilvl w:val="1"/>
          <w:numId w:val="50"/>
        </w:numPr>
        <w:autoSpaceDE w:val="0"/>
        <w:autoSpaceDN w:val="0"/>
        <w:adjustRightInd w:val="0"/>
        <w:spacing w:after="217"/>
        <w:rPr>
          <w:rFonts w:ascii="Arial" w:hAnsi="Arial" w:cs="Arial"/>
          <w:color w:val="211D1E"/>
          <w:sz w:val="22"/>
          <w:szCs w:val="22"/>
        </w:rPr>
      </w:pPr>
      <w:r w:rsidRPr="00460171">
        <w:rPr>
          <w:rFonts w:ascii="Arial" w:hAnsi="Arial" w:cs="Arial"/>
          <w:b/>
          <w:bCs/>
          <w:color w:val="211D1E"/>
          <w:sz w:val="22"/>
          <w:szCs w:val="22"/>
        </w:rPr>
        <w:t xml:space="preserve">8.7.6.2 Specific Rules for 25m Events </w:t>
      </w:r>
      <w:r w:rsidRPr="00460171">
        <w:rPr>
          <w:rFonts w:ascii="Arial" w:hAnsi="Arial" w:cs="Arial"/>
          <w:color w:val="211D1E"/>
          <w:sz w:val="22"/>
          <w:szCs w:val="22"/>
        </w:rPr>
        <w:t xml:space="preserve">In all 25m events, timing must start at the moment the green lights come on (or the targets begin to face) and stop when the red lights come on (or the targets begin to turn away); when EST are used, the green lights are on for the required time +0.1 sec.; </w:t>
      </w:r>
    </w:p>
    <w:p w:rsidR="00460171" w:rsidRPr="00460171" w:rsidRDefault="00460171" w:rsidP="0061519A">
      <w:pPr>
        <w:numPr>
          <w:ilvl w:val="1"/>
          <w:numId w:val="50"/>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The turning of the targets or the switching of lights may be controlled by a Target Operator who is located behind the firing line. His position must not disturb the athlete, but it must be within the sight and hearing of the Range Officer. The targets may also be operated by the Range Officer by means of a remote control system; </w:t>
      </w:r>
    </w:p>
    <w:p w:rsidR="00460171" w:rsidRPr="00460171" w:rsidRDefault="00460171" w:rsidP="0061519A">
      <w:pPr>
        <w:numPr>
          <w:ilvl w:val="1"/>
          <w:numId w:val="50"/>
        </w:numPr>
        <w:autoSpaceDE w:val="0"/>
        <w:autoSpaceDN w:val="0"/>
        <w:adjustRightInd w:val="0"/>
        <w:spacing w:after="217"/>
        <w:rPr>
          <w:rFonts w:ascii="Arial" w:hAnsi="Arial" w:cs="Arial"/>
          <w:color w:val="211D1E"/>
          <w:sz w:val="22"/>
          <w:szCs w:val="22"/>
        </w:rPr>
      </w:pPr>
      <w:r w:rsidRPr="00460171">
        <w:rPr>
          <w:rFonts w:ascii="Arial" w:hAnsi="Arial" w:cs="Arial"/>
          <w:b/>
          <w:bCs/>
          <w:color w:val="211D1E"/>
          <w:sz w:val="22"/>
          <w:szCs w:val="22"/>
        </w:rPr>
        <w:t xml:space="preserve">“LOAD.” </w:t>
      </w:r>
      <w:r w:rsidRPr="00460171">
        <w:rPr>
          <w:rFonts w:ascii="Arial" w:hAnsi="Arial" w:cs="Arial"/>
          <w:color w:val="211D1E"/>
          <w:sz w:val="22"/>
          <w:szCs w:val="22"/>
        </w:rPr>
        <w:t xml:space="preserve">In all 25m Training or Qualification events, only one (1) magazine or pistol may be loaded with not more than five (5) cartridges on the command </w:t>
      </w:r>
      <w:r w:rsidRPr="00460171">
        <w:rPr>
          <w:rFonts w:ascii="Arial" w:hAnsi="Arial" w:cs="Arial"/>
          <w:b/>
          <w:bCs/>
          <w:color w:val="211D1E"/>
          <w:sz w:val="22"/>
          <w:szCs w:val="22"/>
        </w:rPr>
        <w:t xml:space="preserve">“LOAD.” </w:t>
      </w:r>
      <w:r w:rsidRPr="00460171">
        <w:rPr>
          <w:rFonts w:ascii="Arial" w:hAnsi="Arial" w:cs="Arial"/>
          <w:color w:val="211D1E"/>
          <w:sz w:val="22"/>
          <w:szCs w:val="22"/>
        </w:rPr>
        <w:t xml:space="preserve">Nothing else is allowed to be inserted into the magazine or cylinder; </w:t>
      </w:r>
    </w:p>
    <w:p w:rsidR="00460171" w:rsidRPr="00460171" w:rsidRDefault="00460171" w:rsidP="0061519A">
      <w:pPr>
        <w:numPr>
          <w:ilvl w:val="1"/>
          <w:numId w:val="50"/>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If an athlete in Qualification loads his pistol with more cartridges than he is allowed to load (full series or series completion) or he loads more than one (1) magazine on any command </w:t>
      </w:r>
      <w:r w:rsidRPr="00460171">
        <w:rPr>
          <w:rFonts w:ascii="Arial" w:hAnsi="Arial" w:cs="Arial"/>
          <w:b/>
          <w:bCs/>
          <w:color w:val="211D1E"/>
          <w:sz w:val="22"/>
          <w:szCs w:val="22"/>
        </w:rPr>
        <w:t xml:space="preserve">“LOAD” </w:t>
      </w:r>
      <w:r w:rsidRPr="00460171">
        <w:rPr>
          <w:rFonts w:ascii="Arial" w:hAnsi="Arial" w:cs="Arial"/>
          <w:color w:val="211D1E"/>
          <w:sz w:val="22"/>
          <w:szCs w:val="22"/>
        </w:rPr>
        <w:t xml:space="preserve">he must be penalized by the deduction of two (2) points from his score in that same series. If the athlete violates this rule in Training, he must be directed to unload his pistol, insert a safety flag and stop training. </w:t>
      </w:r>
    </w:p>
    <w:p w:rsidR="00460171" w:rsidRPr="00460171" w:rsidRDefault="00460171" w:rsidP="0061519A">
      <w:pPr>
        <w:numPr>
          <w:ilvl w:val="1"/>
          <w:numId w:val="50"/>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An athlete who fires a shot or shots before the command </w:t>
      </w:r>
      <w:r w:rsidRPr="00460171">
        <w:rPr>
          <w:rFonts w:ascii="Arial" w:hAnsi="Arial" w:cs="Arial"/>
          <w:b/>
          <w:bCs/>
          <w:color w:val="211D1E"/>
          <w:sz w:val="22"/>
          <w:szCs w:val="22"/>
        </w:rPr>
        <w:t xml:space="preserve">“LOAD” </w:t>
      </w:r>
      <w:r w:rsidRPr="00460171">
        <w:rPr>
          <w:rFonts w:ascii="Arial" w:hAnsi="Arial" w:cs="Arial"/>
          <w:color w:val="211D1E"/>
          <w:sz w:val="22"/>
          <w:szCs w:val="22"/>
        </w:rPr>
        <w:t xml:space="preserve">must be disqualified; and </w:t>
      </w:r>
    </w:p>
    <w:p w:rsidR="001B64EF" w:rsidRPr="001B64EF" w:rsidRDefault="00DA12E9" w:rsidP="001B64EF">
      <w:pPr>
        <w:pageBreakBefore/>
        <w:numPr>
          <w:ilvl w:val="1"/>
          <w:numId w:val="51"/>
        </w:numPr>
        <w:autoSpaceDE w:val="0"/>
        <w:autoSpaceDN w:val="0"/>
        <w:adjustRightInd w:val="0"/>
        <w:spacing w:after="217"/>
        <w:rPr>
          <w:rFonts w:ascii="Arial" w:hAnsi="Arial" w:cs="Arial"/>
          <w:b/>
          <w:bCs/>
          <w:color w:val="211D1E"/>
          <w:sz w:val="22"/>
          <w:szCs w:val="22"/>
        </w:rPr>
      </w:pPr>
      <w:r w:rsidRPr="00DA12E9">
        <w:rPr>
          <w:rFonts w:ascii="Arial" w:hAnsi="Arial" w:cs="Arial"/>
          <w:b/>
          <w:bCs/>
          <w:color w:val="211D1E"/>
          <w:sz w:val="22"/>
          <w:szCs w:val="22"/>
        </w:rPr>
        <w:lastRenderedPageBreak/>
        <w:tab/>
      </w:r>
      <w:r w:rsidR="001B64EF" w:rsidRPr="001B64EF">
        <w:rPr>
          <w:rFonts w:ascii="Arial" w:hAnsi="Arial" w:cs="Arial"/>
          <w:b/>
          <w:bCs/>
          <w:color w:val="211D1E"/>
          <w:sz w:val="22"/>
          <w:szCs w:val="22"/>
        </w:rPr>
        <w:t xml:space="preserve">“UNLOAD.” In all events, after the series or stage has been completed, the command “UNLOAD” must be given. In any case, immediately upon completing a series (unless there is a pistol malfunction), or when ordered, the athlete must unload the pistol.  In UPMS events after 10 shots have been fired on a target (five (5) on a </w:t>
      </w:r>
      <w:proofErr w:type="spellStart"/>
      <w:r w:rsidR="001B64EF" w:rsidRPr="001B64EF">
        <w:rPr>
          <w:rFonts w:ascii="Arial" w:hAnsi="Arial" w:cs="Arial"/>
          <w:b/>
          <w:bCs/>
          <w:color w:val="211D1E"/>
          <w:sz w:val="22"/>
          <w:szCs w:val="22"/>
        </w:rPr>
        <w:t>sighter</w:t>
      </w:r>
      <w:proofErr w:type="spellEnd"/>
      <w:r w:rsidR="001B64EF" w:rsidRPr="001B64EF">
        <w:rPr>
          <w:rFonts w:ascii="Arial" w:hAnsi="Arial" w:cs="Arial"/>
          <w:b/>
          <w:bCs/>
          <w:color w:val="211D1E"/>
          <w:sz w:val="22"/>
          <w:szCs w:val="22"/>
        </w:rPr>
        <w:t xml:space="preserve"> target) UNLOAD is followed by the commands “CEASE FIRE, SLIDES BACK,CYLINDERS OPEN, MAGAZINES OUT, EMPTY CHAMBER INDICATORS INSERTED, MAKE THE LINE SAFE.  IS THE LINE SAFE?”  At this point the Range Officer listens for a competitor to answer that the line is not safe and visually inspects each gun on the line to assure that each has an empty chamber indicator inserted.  If no one has declared the line unsafe and all guns are observed to have ECIs inserted in them the Range Officer continues: “THE LINE IS SAFE.  GO FORWARD, RETRIEVE YOUR TARGETS, WRITE YOUR NAME ON THEM AND POST A FRESH TARGET.”  When all shooters are confirmed to have returned behind the firing line continue with the command: “THE LINE IS NO LONGER SAFE YOU MAY HANDLE YOUR GUNS.” And begin the next series.  </w:t>
      </w:r>
    </w:p>
    <w:p w:rsidR="00460171" w:rsidRPr="00460171" w:rsidRDefault="001B64EF" w:rsidP="001B64EF">
      <w:pPr>
        <w:pageBreakBefore/>
        <w:numPr>
          <w:ilvl w:val="1"/>
          <w:numId w:val="51"/>
        </w:numPr>
        <w:autoSpaceDE w:val="0"/>
        <w:autoSpaceDN w:val="0"/>
        <w:adjustRightInd w:val="0"/>
        <w:spacing w:after="217"/>
        <w:rPr>
          <w:rFonts w:ascii="Arial" w:hAnsi="Arial" w:cs="Arial"/>
          <w:color w:val="211D1E"/>
          <w:sz w:val="22"/>
          <w:szCs w:val="22"/>
        </w:rPr>
      </w:pPr>
      <w:r w:rsidRPr="001B64EF">
        <w:rPr>
          <w:rFonts w:ascii="Arial" w:hAnsi="Arial" w:cs="Arial"/>
          <w:b/>
          <w:bCs/>
          <w:color w:val="211D1E"/>
          <w:sz w:val="22"/>
          <w:szCs w:val="22"/>
        </w:rPr>
        <w:lastRenderedPageBreak/>
        <w:tab/>
        <w:t xml:space="preserve">8.7.6.3 Specific Rules for the 25m Rapid Fire Pistol Qualification Event The event is 60 competition shots divided into two (2) stages of 30 shots each. Each stage includes six (6) series of five (5) shots each, two (2) series in eight (8) seconds, two (2) series in six (6) seconds and two (2) series in four (4) seconds. In each series, one (1) shot is fired at each of the five (5) targets within the specified time limit for the series; Before the beginning of each stage, the athlete may fire one (1) Sighting series of five (5) shots in eight (8) seconds; </w:t>
      </w:r>
      <w:r w:rsidR="00460171" w:rsidRPr="00460171">
        <w:rPr>
          <w:rFonts w:ascii="Arial" w:hAnsi="Arial" w:cs="Arial"/>
          <w:color w:val="211D1E"/>
          <w:sz w:val="22"/>
          <w:szCs w:val="22"/>
        </w:rPr>
        <w:t xml:space="preserve">All shooting (Sighting and MATCH firing series) is by command. Both athletes in the same Range Section must fire at the same time, but organizers may have more than one (1) Range Section to fire simultaneously under centralized commands; </w:t>
      </w:r>
    </w:p>
    <w:p w:rsidR="00460171" w:rsidRPr="00460171" w:rsidRDefault="00460171" w:rsidP="0061519A">
      <w:pPr>
        <w:numPr>
          <w:ilvl w:val="1"/>
          <w:numId w:val="51"/>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If a pistol of any of the athletes firing together has a malfunction, the malfunction series must be re-fired by those concerned in the same time stage with the following regular series. The final series of this stage will be fired immediately after all other athletes firing together have completed this time stage. Each Range Section may operate independently; </w:t>
      </w:r>
    </w:p>
    <w:p w:rsidR="00460171" w:rsidRPr="00460171" w:rsidRDefault="00460171" w:rsidP="0061519A">
      <w:pPr>
        <w:numPr>
          <w:ilvl w:val="1"/>
          <w:numId w:val="51"/>
        </w:numPr>
        <w:autoSpaceDE w:val="0"/>
        <w:autoSpaceDN w:val="0"/>
        <w:adjustRightInd w:val="0"/>
        <w:spacing w:after="217"/>
        <w:rPr>
          <w:rFonts w:ascii="Arial" w:hAnsi="Arial" w:cs="Arial"/>
          <w:color w:val="211D1E"/>
          <w:sz w:val="22"/>
          <w:szCs w:val="22"/>
        </w:rPr>
      </w:pPr>
      <w:r w:rsidRPr="00460171">
        <w:rPr>
          <w:rFonts w:ascii="Arial" w:hAnsi="Arial" w:cs="Arial"/>
          <w:color w:val="211D1E"/>
          <w:sz w:val="22"/>
          <w:szCs w:val="22"/>
        </w:rPr>
        <w:t xml:space="preserve">Before the Range Officer gives the command </w:t>
      </w:r>
      <w:r w:rsidRPr="00460171">
        <w:rPr>
          <w:rFonts w:ascii="Arial" w:hAnsi="Arial" w:cs="Arial"/>
          <w:b/>
          <w:bCs/>
          <w:color w:val="211D1E"/>
          <w:sz w:val="22"/>
          <w:szCs w:val="22"/>
        </w:rPr>
        <w:t xml:space="preserve">“LOAD,” </w:t>
      </w:r>
      <w:r w:rsidRPr="00460171">
        <w:rPr>
          <w:rFonts w:ascii="Arial" w:hAnsi="Arial" w:cs="Arial"/>
          <w:color w:val="211D1E"/>
          <w:sz w:val="22"/>
          <w:szCs w:val="22"/>
        </w:rPr>
        <w:t xml:space="preserve">he must call out the series time (i.e. </w:t>
      </w:r>
      <w:r w:rsidRPr="00460171">
        <w:rPr>
          <w:rFonts w:ascii="Arial" w:hAnsi="Arial" w:cs="Arial"/>
          <w:b/>
          <w:bCs/>
          <w:color w:val="211D1E"/>
          <w:sz w:val="22"/>
          <w:szCs w:val="22"/>
        </w:rPr>
        <w:t xml:space="preserve">“eight second series,” “six second series,” </w:t>
      </w:r>
      <w:r w:rsidRPr="00460171">
        <w:rPr>
          <w:rFonts w:ascii="Arial" w:hAnsi="Arial" w:cs="Arial"/>
          <w:color w:val="211D1E"/>
          <w:sz w:val="22"/>
          <w:szCs w:val="22"/>
        </w:rPr>
        <w:t xml:space="preserve">etc.), or the series time must be indicated in some manner such as using a numbered sign of sufficient size to be visible to the athlete. When the Range Officer gives the command </w:t>
      </w:r>
      <w:r w:rsidRPr="00460171">
        <w:rPr>
          <w:rFonts w:ascii="Arial" w:hAnsi="Arial" w:cs="Arial"/>
          <w:b/>
          <w:bCs/>
          <w:color w:val="211D1E"/>
          <w:sz w:val="22"/>
          <w:szCs w:val="22"/>
        </w:rPr>
        <w:t xml:space="preserve">“LOAD,” </w:t>
      </w:r>
      <w:r w:rsidRPr="00460171">
        <w:rPr>
          <w:rFonts w:ascii="Arial" w:hAnsi="Arial" w:cs="Arial"/>
          <w:color w:val="211D1E"/>
          <w:sz w:val="22"/>
          <w:szCs w:val="22"/>
        </w:rPr>
        <w:t xml:space="preserve">athletes must prepare themselves for their series within one (1) minute; </w:t>
      </w:r>
    </w:p>
    <w:p w:rsidR="00460171" w:rsidRPr="00460171" w:rsidRDefault="00460171" w:rsidP="0061519A">
      <w:pPr>
        <w:numPr>
          <w:ilvl w:val="1"/>
          <w:numId w:val="51"/>
        </w:numPr>
        <w:autoSpaceDE w:val="0"/>
        <w:autoSpaceDN w:val="0"/>
        <w:adjustRightInd w:val="0"/>
        <w:rPr>
          <w:rFonts w:ascii="Arial" w:hAnsi="Arial" w:cs="Arial"/>
          <w:color w:val="211D1E"/>
          <w:sz w:val="22"/>
          <w:szCs w:val="22"/>
        </w:rPr>
      </w:pPr>
      <w:r w:rsidRPr="00460171">
        <w:rPr>
          <w:rFonts w:ascii="Arial" w:hAnsi="Arial" w:cs="Arial"/>
          <w:color w:val="211D1E"/>
          <w:sz w:val="22"/>
          <w:szCs w:val="22"/>
        </w:rPr>
        <w:t xml:space="preserve">When one (1) minute has expired, the Range Officer will give the command: </w:t>
      </w:r>
    </w:p>
    <w:p w:rsidR="00460171" w:rsidRPr="00460171" w:rsidRDefault="00460171" w:rsidP="0061519A">
      <w:pPr>
        <w:numPr>
          <w:ilvl w:val="1"/>
          <w:numId w:val="51"/>
        </w:numPr>
        <w:autoSpaceDE w:val="0"/>
        <w:autoSpaceDN w:val="0"/>
        <w:adjustRightInd w:val="0"/>
        <w:rPr>
          <w:rFonts w:ascii="Arial" w:hAnsi="Arial" w:cs="Arial"/>
          <w:color w:val="211D1E"/>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3578"/>
        <w:gridCol w:w="3579"/>
      </w:tblGrid>
      <w:tr w:rsidR="00460171" w:rsidRPr="00460171" w:rsidTr="001B64EF">
        <w:trPr>
          <w:trHeight w:val="493"/>
        </w:trPr>
        <w:tc>
          <w:tcPr>
            <w:tcW w:w="3578" w:type="dxa"/>
          </w:tcPr>
          <w:p w:rsidR="00460171" w:rsidRPr="00460171" w:rsidRDefault="00460171" w:rsidP="00460171">
            <w:pPr>
              <w:autoSpaceDE w:val="0"/>
              <w:autoSpaceDN w:val="0"/>
              <w:adjustRightInd w:val="0"/>
              <w:spacing w:before="160" w:line="201" w:lineRule="atLeast"/>
              <w:rPr>
                <w:rFonts w:ascii="Arial" w:hAnsi="Arial" w:cs="Arial"/>
                <w:color w:val="211D1E"/>
                <w:sz w:val="20"/>
              </w:rPr>
            </w:pPr>
            <w:r w:rsidRPr="00460171">
              <w:rPr>
                <w:rFonts w:ascii="Arial" w:hAnsi="Arial" w:cs="Arial"/>
                <w:b/>
                <w:bCs/>
                <w:color w:val="211D1E"/>
                <w:sz w:val="20"/>
              </w:rPr>
              <w:t xml:space="preserve">“ATTENTION” </w:t>
            </w:r>
          </w:p>
        </w:tc>
        <w:tc>
          <w:tcPr>
            <w:tcW w:w="3579" w:type="dxa"/>
          </w:tcPr>
          <w:p w:rsidR="00460171" w:rsidRPr="00460171" w:rsidRDefault="00460171" w:rsidP="00460171">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The red lights must be switched on (if paper targets are used, they mus</w:t>
            </w:r>
            <w:r w:rsidR="00C465AF">
              <w:rPr>
                <w:rFonts w:ascii="Arial" w:hAnsi="Arial" w:cs="Arial"/>
                <w:color w:val="211D1E"/>
                <w:sz w:val="20"/>
              </w:rPr>
              <w:t>t be turned to the edge-on posi</w:t>
            </w:r>
            <w:r w:rsidRPr="00460171">
              <w:rPr>
                <w:rFonts w:ascii="Arial" w:hAnsi="Arial" w:cs="Arial"/>
                <w:color w:val="211D1E"/>
                <w:sz w:val="20"/>
              </w:rPr>
              <w:t xml:space="preserve">tion) and the athletes must bring their pistols to the READY position. </w:t>
            </w:r>
          </w:p>
        </w:tc>
      </w:tr>
    </w:tbl>
    <w:p w:rsidR="001B64EF" w:rsidRPr="001B64EF" w:rsidRDefault="001B64EF" w:rsidP="001B64EF">
      <w:pPr>
        <w:numPr>
          <w:ilvl w:val="0"/>
          <w:numId w:val="53"/>
        </w:numPr>
        <w:autoSpaceDE w:val="0"/>
        <w:autoSpaceDN w:val="0"/>
        <w:adjustRightInd w:val="0"/>
        <w:spacing w:after="205"/>
        <w:rPr>
          <w:rFonts w:ascii="Arial" w:hAnsi="Arial" w:cs="Arial"/>
          <w:color w:val="211D1E"/>
          <w:sz w:val="20"/>
        </w:rPr>
      </w:pPr>
      <w:r w:rsidRPr="001B64EF">
        <w:rPr>
          <w:rFonts w:ascii="Arial" w:hAnsi="Arial" w:cs="Arial"/>
          <w:color w:val="211D1E"/>
          <w:sz w:val="20"/>
        </w:rPr>
        <w:t xml:space="preserve">When EST </w:t>
      </w:r>
      <w:proofErr w:type="gramStart"/>
      <w:r w:rsidRPr="001B64EF">
        <w:rPr>
          <w:rFonts w:ascii="Arial" w:hAnsi="Arial" w:cs="Arial"/>
          <w:color w:val="211D1E"/>
          <w:sz w:val="20"/>
        </w:rPr>
        <w:t>are</w:t>
      </w:r>
      <w:proofErr w:type="gramEnd"/>
      <w:r w:rsidRPr="001B64EF">
        <w:rPr>
          <w:rFonts w:ascii="Arial" w:hAnsi="Arial" w:cs="Arial"/>
          <w:color w:val="211D1E"/>
          <w:sz w:val="20"/>
        </w:rPr>
        <w:t xml:space="preserve"> used, the red lights will be switched on. After a delay of 7 sec. +/- 0.1 sec. the green lights will come on for the required time +0.1 sec. </w:t>
      </w:r>
    </w:p>
    <w:p w:rsidR="001B64EF" w:rsidRPr="001B64EF" w:rsidRDefault="001B64EF" w:rsidP="001B64EF">
      <w:pPr>
        <w:numPr>
          <w:ilvl w:val="0"/>
          <w:numId w:val="53"/>
        </w:numPr>
        <w:autoSpaceDE w:val="0"/>
        <w:autoSpaceDN w:val="0"/>
        <w:adjustRightInd w:val="0"/>
        <w:spacing w:after="205"/>
        <w:rPr>
          <w:rFonts w:ascii="Arial" w:hAnsi="Arial" w:cs="Arial"/>
          <w:color w:val="211D1E"/>
          <w:sz w:val="20"/>
        </w:rPr>
      </w:pPr>
      <w:r w:rsidRPr="001B64EF">
        <w:rPr>
          <w:rFonts w:ascii="Arial" w:hAnsi="Arial" w:cs="Arial"/>
          <w:color w:val="211D1E"/>
          <w:sz w:val="20"/>
        </w:rPr>
        <w:t xml:space="preserve">When paper targets are used, the targets will be turned to the edge-on position. After a delay of 7 sec. (+/- 0.1 sec.), the targets will be turned to face the athletes. </w:t>
      </w:r>
    </w:p>
    <w:p w:rsidR="001B64EF" w:rsidRPr="001B64EF" w:rsidRDefault="001B64EF" w:rsidP="001B64EF">
      <w:pPr>
        <w:numPr>
          <w:ilvl w:val="0"/>
          <w:numId w:val="53"/>
        </w:numPr>
        <w:autoSpaceDE w:val="0"/>
        <w:autoSpaceDN w:val="0"/>
        <w:adjustRightInd w:val="0"/>
        <w:spacing w:after="205"/>
        <w:rPr>
          <w:rFonts w:ascii="Arial" w:hAnsi="Arial" w:cs="Arial"/>
          <w:color w:val="211D1E"/>
          <w:sz w:val="20"/>
        </w:rPr>
      </w:pPr>
    </w:p>
    <w:p w:rsidR="001B64EF" w:rsidRPr="001B64EF" w:rsidRDefault="001B64EF" w:rsidP="001B64EF">
      <w:pPr>
        <w:numPr>
          <w:ilvl w:val="0"/>
          <w:numId w:val="53"/>
        </w:numPr>
        <w:autoSpaceDE w:val="0"/>
        <w:autoSpaceDN w:val="0"/>
        <w:adjustRightInd w:val="0"/>
        <w:spacing w:after="205"/>
        <w:rPr>
          <w:rFonts w:ascii="Arial" w:hAnsi="Arial" w:cs="Arial"/>
          <w:color w:val="211D1E"/>
          <w:sz w:val="20"/>
        </w:rPr>
      </w:pPr>
    </w:p>
    <w:p w:rsidR="001B64EF" w:rsidRPr="001B64EF" w:rsidRDefault="001B64EF" w:rsidP="001B64EF">
      <w:pPr>
        <w:numPr>
          <w:ilvl w:val="0"/>
          <w:numId w:val="53"/>
        </w:numPr>
        <w:autoSpaceDE w:val="0"/>
        <w:autoSpaceDN w:val="0"/>
        <w:adjustRightInd w:val="0"/>
        <w:spacing w:after="205"/>
        <w:rPr>
          <w:rFonts w:ascii="Arial" w:hAnsi="Arial" w:cs="Arial"/>
          <w:color w:val="211D1E"/>
          <w:sz w:val="22"/>
          <w:szCs w:val="22"/>
        </w:rPr>
      </w:pPr>
      <w:r w:rsidRPr="001B64EF">
        <w:rPr>
          <w:rFonts w:ascii="Arial" w:hAnsi="Arial" w:cs="Arial"/>
          <w:color w:val="211D1E"/>
          <w:sz w:val="20"/>
        </w:rPr>
        <w:tab/>
        <w:t>Before each series, the athlete must lower his arm and adopt the READY position;</w:t>
      </w:r>
      <w:r>
        <w:rPr>
          <w:rFonts w:ascii="Arial" w:hAnsi="Arial" w:cs="Arial"/>
          <w:color w:val="211D1E"/>
          <w:sz w:val="20"/>
        </w:rPr>
        <w:t xml:space="preserve"> </w:t>
      </w:r>
    </w:p>
    <w:p w:rsidR="00460171" w:rsidRPr="00460171" w:rsidRDefault="00460171" w:rsidP="001B64EF">
      <w:pPr>
        <w:numPr>
          <w:ilvl w:val="0"/>
          <w:numId w:val="53"/>
        </w:numPr>
        <w:autoSpaceDE w:val="0"/>
        <w:autoSpaceDN w:val="0"/>
        <w:adjustRightInd w:val="0"/>
        <w:spacing w:after="205"/>
        <w:rPr>
          <w:rFonts w:ascii="Arial" w:hAnsi="Arial" w:cs="Arial"/>
          <w:color w:val="211D1E"/>
          <w:sz w:val="22"/>
          <w:szCs w:val="22"/>
        </w:rPr>
      </w:pPr>
      <w:r w:rsidRPr="00460171">
        <w:rPr>
          <w:rFonts w:ascii="Arial" w:hAnsi="Arial" w:cs="Arial"/>
          <w:color w:val="211D1E"/>
          <w:sz w:val="22"/>
          <w:szCs w:val="22"/>
        </w:rPr>
        <w:t xml:space="preserve">The green lights come on (if paper targets are used, the targets turn to face the athletes) seven (7) seconds +/- 0.1 sec. after the command </w:t>
      </w:r>
      <w:r w:rsidRPr="00460171">
        <w:rPr>
          <w:rFonts w:ascii="Arial" w:hAnsi="Arial" w:cs="Arial"/>
          <w:b/>
          <w:bCs/>
          <w:color w:val="211D1E"/>
          <w:sz w:val="22"/>
          <w:szCs w:val="22"/>
        </w:rPr>
        <w:t xml:space="preserve">“ATTENTION;” </w:t>
      </w:r>
    </w:p>
    <w:p w:rsidR="00460171" w:rsidRPr="00460171" w:rsidRDefault="00460171" w:rsidP="0061519A">
      <w:pPr>
        <w:numPr>
          <w:ilvl w:val="0"/>
          <w:numId w:val="53"/>
        </w:numPr>
        <w:autoSpaceDE w:val="0"/>
        <w:autoSpaceDN w:val="0"/>
        <w:adjustRightInd w:val="0"/>
        <w:spacing w:after="205"/>
        <w:rPr>
          <w:rFonts w:ascii="Arial" w:hAnsi="Arial" w:cs="Arial"/>
          <w:color w:val="211D1E"/>
          <w:sz w:val="22"/>
          <w:szCs w:val="22"/>
        </w:rPr>
      </w:pPr>
      <w:r w:rsidRPr="00460171">
        <w:rPr>
          <w:rFonts w:ascii="Arial" w:hAnsi="Arial" w:cs="Arial"/>
          <w:color w:val="211D1E"/>
          <w:sz w:val="22"/>
          <w:szCs w:val="22"/>
        </w:rPr>
        <w:t xml:space="preserve">Pistols may be raised the moment the green lights come on (or the targets begin to face); </w:t>
      </w:r>
    </w:p>
    <w:p w:rsidR="00460171" w:rsidRPr="00460171" w:rsidRDefault="00460171" w:rsidP="0061519A">
      <w:pPr>
        <w:numPr>
          <w:ilvl w:val="0"/>
          <w:numId w:val="53"/>
        </w:numPr>
        <w:autoSpaceDE w:val="0"/>
        <w:autoSpaceDN w:val="0"/>
        <w:adjustRightInd w:val="0"/>
        <w:spacing w:after="205"/>
        <w:rPr>
          <w:rFonts w:ascii="Arial" w:hAnsi="Arial" w:cs="Arial"/>
          <w:color w:val="211D1E"/>
          <w:sz w:val="22"/>
          <w:szCs w:val="22"/>
        </w:rPr>
      </w:pPr>
      <w:r w:rsidRPr="00460171">
        <w:rPr>
          <w:rFonts w:ascii="Arial" w:hAnsi="Arial" w:cs="Arial"/>
          <w:color w:val="211D1E"/>
          <w:sz w:val="22"/>
          <w:szCs w:val="22"/>
        </w:rPr>
        <w:t xml:space="preserve">The athlete should fire five (5) shots during each series; </w:t>
      </w:r>
    </w:p>
    <w:p w:rsidR="00460171" w:rsidRPr="00460171" w:rsidRDefault="00460171" w:rsidP="0061519A">
      <w:pPr>
        <w:numPr>
          <w:ilvl w:val="0"/>
          <w:numId w:val="53"/>
        </w:numPr>
        <w:autoSpaceDE w:val="0"/>
        <w:autoSpaceDN w:val="0"/>
        <w:adjustRightInd w:val="0"/>
        <w:spacing w:after="205"/>
        <w:rPr>
          <w:rFonts w:ascii="Arial" w:hAnsi="Arial" w:cs="Arial"/>
          <w:color w:val="211D1E"/>
          <w:sz w:val="22"/>
          <w:szCs w:val="22"/>
        </w:rPr>
      </w:pPr>
      <w:r w:rsidRPr="00460171">
        <w:rPr>
          <w:rFonts w:ascii="Arial" w:hAnsi="Arial" w:cs="Arial"/>
          <w:color w:val="211D1E"/>
          <w:sz w:val="22"/>
          <w:szCs w:val="22"/>
        </w:rPr>
        <w:t xml:space="preserve">A series is considered as having started after the command </w:t>
      </w:r>
      <w:r w:rsidRPr="00460171">
        <w:rPr>
          <w:rFonts w:ascii="Arial" w:hAnsi="Arial" w:cs="Arial"/>
          <w:b/>
          <w:bCs/>
          <w:color w:val="211D1E"/>
          <w:sz w:val="22"/>
          <w:szCs w:val="22"/>
        </w:rPr>
        <w:t xml:space="preserve">“ATTENTION”; </w:t>
      </w:r>
      <w:r w:rsidRPr="00460171">
        <w:rPr>
          <w:rFonts w:ascii="Arial" w:hAnsi="Arial" w:cs="Arial"/>
          <w:color w:val="211D1E"/>
          <w:sz w:val="22"/>
          <w:szCs w:val="22"/>
        </w:rPr>
        <w:t xml:space="preserve">every shot fired after that must be counted as a MATCH shot; </w:t>
      </w:r>
    </w:p>
    <w:p w:rsidR="00DA12E9" w:rsidRDefault="00460171" w:rsidP="00DA12E9">
      <w:pPr>
        <w:numPr>
          <w:ilvl w:val="0"/>
          <w:numId w:val="53"/>
        </w:numPr>
        <w:autoSpaceDE w:val="0"/>
        <w:autoSpaceDN w:val="0"/>
        <w:adjustRightInd w:val="0"/>
        <w:spacing w:after="205"/>
        <w:rPr>
          <w:rFonts w:ascii="Arial" w:hAnsi="Arial" w:cs="Arial"/>
          <w:color w:val="211D1E"/>
          <w:sz w:val="22"/>
          <w:szCs w:val="22"/>
        </w:rPr>
      </w:pPr>
      <w:r w:rsidRPr="00DA12E9">
        <w:rPr>
          <w:rFonts w:ascii="Arial" w:hAnsi="Arial" w:cs="Arial"/>
          <w:color w:val="211D1E"/>
          <w:sz w:val="22"/>
          <w:szCs w:val="22"/>
        </w:rPr>
        <w:lastRenderedPageBreak/>
        <w:t xml:space="preserve">After the firing of each series, there should be a pause of at least one (1) minute before the next command </w:t>
      </w:r>
      <w:r w:rsidRPr="00DA12E9">
        <w:rPr>
          <w:rFonts w:ascii="Arial" w:hAnsi="Arial" w:cs="Arial"/>
          <w:b/>
          <w:bCs/>
          <w:color w:val="211D1E"/>
          <w:sz w:val="22"/>
          <w:szCs w:val="22"/>
        </w:rPr>
        <w:t xml:space="preserve">“LOAD;” </w:t>
      </w:r>
      <w:r w:rsidR="00DA12E9" w:rsidRPr="00DA12E9">
        <w:rPr>
          <w:rFonts w:ascii="Arial" w:hAnsi="Arial" w:cs="Arial"/>
          <w:color w:val="211D1E"/>
          <w:sz w:val="22"/>
          <w:szCs w:val="22"/>
        </w:rPr>
        <w:t xml:space="preserve">and </w:t>
      </w:r>
    </w:p>
    <w:p w:rsidR="00DA12E9" w:rsidRDefault="00DA12E9" w:rsidP="00DA12E9">
      <w:pPr>
        <w:numPr>
          <w:ilvl w:val="0"/>
          <w:numId w:val="53"/>
        </w:numPr>
        <w:autoSpaceDE w:val="0"/>
        <w:autoSpaceDN w:val="0"/>
        <w:adjustRightInd w:val="0"/>
        <w:spacing w:after="205"/>
        <w:rPr>
          <w:rFonts w:ascii="Arial" w:hAnsi="Arial" w:cs="Arial"/>
          <w:color w:val="211D1E"/>
          <w:sz w:val="22"/>
          <w:szCs w:val="22"/>
        </w:rPr>
      </w:pPr>
      <w:r w:rsidRPr="00DA12E9">
        <w:rPr>
          <w:rFonts w:ascii="Arial" w:hAnsi="Arial" w:cs="Arial"/>
          <w:color w:val="211D1E"/>
          <w:sz w:val="22"/>
          <w:szCs w:val="22"/>
        </w:rPr>
        <w:t xml:space="preserve">There should be a minimum of 30 min., or longer if the program permits, between the scheduled start times for relays; the published start time for successive relays should be adequate to allow for these relays to start at the published time. </w:t>
      </w:r>
    </w:p>
    <w:p w:rsidR="00074BCA" w:rsidRPr="00DA12E9" w:rsidRDefault="00074BCA" w:rsidP="00DA12E9">
      <w:pPr>
        <w:numPr>
          <w:ilvl w:val="0"/>
          <w:numId w:val="53"/>
        </w:numPr>
        <w:autoSpaceDE w:val="0"/>
        <w:autoSpaceDN w:val="0"/>
        <w:adjustRightInd w:val="0"/>
        <w:spacing w:after="205"/>
        <w:rPr>
          <w:rFonts w:ascii="Arial" w:hAnsi="Arial" w:cs="Arial"/>
          <w:color w:val="211D1E"/>
          <w:sz w:val="22"/>
          <w:szCs w:val="22"/>
        </w:rPr>
      </w:pPr>
      <w:r w:rsidRPr="00DA12E9">
        <w:rPr>
          <w:rFonts w:ascii="Arial" w:hAnsi="Arial" w:cs="Arial"/>
          <w:b/>
          <w:bCs/>
          <w:color w:val="211D1E"/>
          <w:sz w:val="22"/>
          <w:szCs w:val="22"/>
        </w:rPr>
        <w:t xml:space="preserve">8.7.6.4 Specific Rules for 25m Pistol and 25m Center Fire Pistol </w:t>
      </w:r>
    </w:p>
    <w:p w:rsidR="00074BCA" w:rsidRPr="00460171" w:rsidRDefault="00074BCA" w:rsidP="00074BCA">
      <w:pPr>
        <w:autoSpaceDE w:val="0"/>
        <w:autoSpaceDN w:val="0"/>
        <w:adjustRightInd w:val="0"/>
        <w:spacing w:before="100" w:after="100" w:line="221" w:lineRule="atLeast"/>
        <w:ind w:left="1400"/>
        <w:jc w:val="both"/>
        <w:rPr>
          <w:rFonts w:ascii="Arial" w:hAnsi="Arial" w:cs="Arial"/>
          <w:color w:val="211D1E"/>
          <w:sz w:val="22"/>
          <w:szCs w:val="22"/>
        </w:rPr>
      </w:pPr>
      <w:r w:rsidRPr="00460171">
        <w:rPr>
          <w:rFonts w:ascii="Arial" w:hAnsi="Arial" w:cs="Arial"/>
          <w:color w:val="211D1E"/>
          <w:sz w:val="22"/>
          <w:szCs w:val="22"/>
        </w:rPr>
        <w:t xml:space="preserve">The program for each event is 60 MATCH shots divided into two (2) stages of 30 shots each: </w:t>
      </w:r>
    </w:p>
    <w:tbl>
      <w:tblPr>
        <w:tblW w:w="0" w:type="auto"/>
        <w:tblBorders>
          <w:top w:val="nil"/>
          <w:left w:val="nil"/>
          <w:bottom w:val="nil"/>
          <w:right w:val="nil"/>
        </w:tblBorders>
        <w:tblLayout w:type="fixed"/>
        <w:tblLook w:val="0000" w:firstRow="0" w:lastRow="0" w:firstColumn="0" w:lastColumn="0" w:noHBand="0" w:noVBand="0"/>
      </w:tblPr>
      <w:tblGrid>
        <w:gridCol w:w="2362"/>
        <w:gridCol w:w="2362"/>
        <w:gridCol w:w="2362"/>
      </w:tblGrid>
      <w:tr w:rsidR="00074BCA" w:rsidRPr="00460171" w:rsidTr="003C38FF">
        <w:trPr>
          <w:trHeight w:val="378"/>
        </w:trPr>
        <w:tc>
          <w:tcPr>
            <w:tcW w:w="2362" w:type="dxa"/>
          </w:tcPr>
          <w:p w:rsidR="00074BCA" w:rsidRPr="00460171" w:rsidRDefault="00074BCA" w:rsidP="003C38FF">
            <w:pPr>
              <w:autoSpaceDE w:val="0"/>
              <w:autoSpaceDN w:val="0"/>
              <w:adjustRightInd w:val="0"/>
              <w:spacing w:before="160" w:line="201" w:lineRule="atLeast"/>
              <w:jc w:val="center"/>
              <w:rPr>
                <w:rFonts w:ascii="Arial" w:hAnsi="Arial" w:cs="Arial"/>
                <w:color w:val="211D1E"/>
                <w:sz w:val="20"/>
              </w:rPr>
            </w:pPr>
            <w:r w:rsidRPr="00460171">
              <w:rPr>
                <w:rFonts w:ascii="Arial" w:hAnsi="Arial" w:cs="Arial"/>
                <w:b/>
                <w:bCs/>
                <w:color w:val="211D1E"/>
                <w:sz w:val="20"/>
              </w:rPr>
              <w:t xml:space="preserve">Stage </w:t>
            </w:r>
          </w:p>
        </w:tc>
        <w:tc>
          <w:tcPr>
            <w:tcW w:w="2362" w:type="dxa"/>
          </w:tcPr>
          <w:p w:rsidR="00074BCA" w:rsidRPr="00460171" w:rsidRDefault="00074BCA" w:rsidP="003C38FF">
            <w:pPr>
              <w:autoSpaceDE w:val="0"/>
              <w:autoSpaceDN w:val="0"/>
              <w:adjustRightInd w:val="0"/>
              <w:spacing w:before="160" w:line="201" w:lineRule="atLeast"/>
              <w:jc w:val="center"/>
              <w:rPr>
                <w:rFonts w:ascii="Arial" w:hAnsi="Arial" w:cs="Arial"/>
                <w:color w:val="211D1E"/>
                <w:sz w:val="20"/>
              </w:rPr>
            </w:pPr>
            <w:r w:rsidRPr="00460171">
              <w:rPr>
                <w:rFonts w:ascii="Arial" w:hAnsi="Arial" w:cs="Arial"/>
                <w:b/>
                <w:bCs/>
                <w:color w:val="211D1E"/>
                <w:sz w:val="20"/>
              </w:rPr>
              <w:t xml:space="preserve">Number of series and shots </w:t>
            </w:r>
          </w:p>
        </w:tc>
        <w:tc>
          <w:tcPr>
            <w:tcW w:w="2362" w:type="dxa"/>
          </w:tcPr>
          <w:p w:rsidR="00074BCA" w:rsidRPr="00460171" w:rsidRDefault="00074BCA" w:rsidP="003C38FF">
            <w:pPr>
              <w:autoSpaceDE w:val="0"/>
              <w:autoSpaceDN w:val="0"/>
              <w:adjustRightInd w:val="0"/>
              <w:spacing w:before="160" w:line="201" w:lineRule="atLeast"/>
              <w:jc w:val="center"/>
              <w:rPr>
                <w:rFonts w:ascii="Arial" w:hAnsi="Arial" w:cs="Arial"/>
                <w:color w:val="211D1E"/>
                <w:sz w:val="20"/>
              </w:rPr>
            </w:pPr>
            <w:r w:rsidRPr="00460171">
              <w:rPr>
                <w:rFonts w:ascii="Arial" w:hAnsi="Arial" w:cs="Arial"/>
                <w:b/>
                <w:bCs/>
                <w:color w:val="211D1E"/>
                <w:sz w:val="20"/>
              </w:rPr>
              <w:t xml:space="preserve">Time limit for each Sighting or MATCH series </w:t>
            </w:r>
          </w:p>
        </w:tc>
      </w:tr>
      <w:tr w:rsidR="00074BCA" w:rsidRPr="00460171" w:rsidTr="003C38FF">
        <w:trPr>
          <w:trHeight w:val="253"/>
        </w:trPr>
        <w:tc>
          <w:tcPr>
            <w:tcW w:w="2362" w:type="dxa"/>
          </w:tcPr>
          <w:p w:rsidR="00074BCA" w:rsidRPr="00460171" w:rsidRDefault="00074BCA" w:rsidP="003C38FF">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Precision Stage </w:t>
            </w:r>
          </w:p>
        </w:tc>
        <w:tc>
          <w:tcPr>
            <w:tcW w:w="2362" w:type="dxa"/>
          </w:tcPr>
          <w:p w:rsidR="00074BCA" w:rsidRPr="00460171" w:rsidRDefault="00074BCA" w:rsidP="003C38FF">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six (6) series of five (5) shots </w:t>
            </w:r>
          </w:p>
        </w:tc>
        <w:tc>
          <w:tcPr>
            <w:tcW w:w="2362" w:type="dxa"/>
          </w:tcPr>
          <w:p w:rsidR="00074BCA" w:rsidRPr="00460171" w:rsidRDefault="00074BCA" w:rsidP="003C38FF">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five (5) minutes </w:t>
            </w:r>
          </w:p>
        </w:tc>
      </w:tr>
      <w:tr w:rsidR="00074BCA" w:rsidRPr="00460171" w:rsidTr="003C38FF">
        <w:trPr>
          <w:trHeight w:val="253"/>
        </w:trPr>
        <w:tc>
          <w:tcPr>
            <w:tcW w:w="2362" w:type="dxa"/>
          </w:tcPr>
          <w:p w:rsidR="00074BCA" w:rsidRPr="00460171" w:rsidRDefault="00074BCA" w:rsidP="003C38FF">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Rapid Fire Stage </w:t>
            </w:r>
          </w:p>
        </w:tc>
        <w:tc>
          <w:tcPr>
            <w:tcW w:w="2362" w:type="dxa"/>
          </w:tcPr>
          <w:p w:rsidR="00074BCA" w:rsidRPr="00460171" w:rsidRDefault="00074BCA" w:rsidP="003C38FF">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six (6) series of five (5) shots </w:t>
            </w:r>
          </w:p>
        </w:tc>
        <w:tc>
          <w:tcPr>
            <w:tcW w:w="2362" w:type="dxa"/>
          </w:tcPr>
          <w:p w:rsidR="00074BCA" w:rsidRPr="00460171" w:rsidRDefault="00074BCA" w:rsidP="003C38FF">
            <w:pPr>
              <w:autoSpaceDE w:val="0"/>
              <w:autoSpaceDN w:val="0"/>
              <w:adjustRightInd w:val="0"/>
              <w:spacing w:before="160" w:line="201" w:lineRule="atLeast"/>
              <w:rPr>
                <w:rFonts w:ascii="Arial" w:hAnsi="Arial" w:cs="Arial"/>
                <w:color w:val="211D1E"/>
                <w:sz w:val="20"/>
              </w:rPr>
            </w:pPr>
            <w:r w:rsidRPr="00460171">
              <w:rPr>
                <w:rFonts w:ascii="Arial" w:hAnsi="Arial" w:cs="Arial"/>
                <w:color w:val="211D1E"/>
                <w:sz w:val="20"/>
              </w:rPr>
              <w:t xml:space="preserve">see below </w:t>
            </w:r>
          </w:p>
        </w:tc>
      </w:tr>
    </w:tbl>
    <w:p w:rsidR="00074BCA" w:rsidRDefault="00074BCA" w:rsidP="00074BCA">
      <w:pPr>
        <w:pStyle w:val="Default"/>
      </w:pPr>
    </w:p>
    <w:p w:rsidR="00074BCA" w:rsidRDefault="00074BCA" w:rsidP="0061519A">
      <w:pPr>
        <w:pStyle w:val="Default"/>
        <w:numPr>
          <w:ilvl w:val="0"/>
          <w:numId w:val="54"/>
        </w:numPr>
        <w:spacing w:after="216"/>
        <w:rPr>
          <w:color w:val="211D1E"/>
          <w:sz w:val="22"/>
          <w:szCs w:val="22"/>
        </w:rPr>
      </w:pPr>
      <w:r>
        <w:rPr>
          <w:color w:val="211D1E"/>
          <w:sz w:val="22"/>
          <w:szCs w:val="22"/>
        </w:rPr>
        <w:t xml:space="preserve">Before the beginning of each stage, the athlete may fire one (1) Sighting series of five (5) shots; </w:t>
      </w:r>
    </w:p>
    <w:p w:rsidR="00074BCA" w:rsidRDefault="00074BCA" w:rsidP="0061519A">
      <w:pPr>
        <w:pStyle w:val="Default"/>
        <w:numPr>
          <w:ilvl w:val="0"/>
          <w:numId w:val="54"/>
        </w:numPr>
        <w:spacing w:after="216"/>
        <w:rPr>
          <w:color w:val="211D1E"/>
          <w:sz w:val="22"/>
          <w:szCs w:val="22"/>
        </w:rPr>
      </w:pPr>
      <w:r>
        <w:rPr>
          <w:color w:val="211D1E"/>
          <w:sz w:val="22"/>
          <w:szCs w:val="22"/>
        </w:rPr>
        <w:t xml:space="preserve">The Range Officer must give the command </w:t>
      </w:r>
      <w:r>
        <w:rPr>
          <w:b/>
          <w:bCs/>
          <w:color w:val="211D1E"/>
          <w:sz w:val="22"/>
          <w:szCs w:val="22"/>
        </w:rPr>
        <w:t xml:space="preserve">“LOAD” BEFORE EACH SERIES; </w:t>
      </w:r>
      <w:r>
        <w:rPr>
          <w:color w:val="211D1E"/>
          <w:sz w:val="22"/>
          <w:szCs w:val="22"/>
        </w:rPr>
        <w:t xml:space="preserve">after the command </w:t>
      </w:r>
      <w:r>
        <w:rPr>
          <w:b/>
          <w:bCs/>
          <w:color w:val="211D1E"/>
          <w:sz w:val="22"/>
          <w:szCs w:val="22"/>
        </w:rPr>
        <w:t xml:space="preserve">“LOAD,” </w:t>
      </w:r>
      <w:r>
        <w:rPr>
          <w:color w:val="211D1E"/>
          <w:sz w:val="22"/>
          <w:szCs w:val="22"/>
        </w:rPr>
        <w:t xml:space="preserve">the athlete must prepare himself within one (1) minute with the correct number of cartridges; </w:t>
      </w:r>
    </w:p>
    <w:p w:rsidR="00074BCA" w:rsidRPr="00DA12E9" w:rsidRDefault="00074BCA" w:rsidP="0061519A">
      <w:pPr>
        <w:pStyle w:val="Default"/>
        <w:numPr>
          <w:ilvl w:val="0"/>
          <w:numId w:val="54"/>
        </w:numPr>
        <w:spacing w:after="216"/>
        <w:rPr>
          <w:color w:val="FF0000"/>
          <w:sz w:val="22"/>
          <w:szCs w:val="22"/>
        </w:rPr>
      </w:pPr>
      <w:r w:rsidRPr="00DA12E9">
        <w:rPr>
          <w:color w:val="FF0000"/>
          <w:sz w:val="22"/>
          <w:szCs w:val="22"/>
        </w:rPr>
        <w:t xml:space="preserve">After the command </w:t>
      </w:r>
      <w:r w:rsidRPr="00DA12E9">
        <w:rPr>
          <w:b/>
          <w:bCs/>
          <w:color w:val="FF0000"/>
          <w:sz w:val="22"/>
          <w:szCs w:val="22"/>
        </w:rPr>
        <w:t xml:space="preserve">“UNLOAD” </w:t>
      </w:r>
      <w:r w:rsidRPr="00DA12E9">
        <w:rPr>
          <w:color w:val="FF0000"/>
          <w:sz w:val="22"/>
          <w:szCs w:val="22"/>
        </w:rPr>
        <w:t xml:space="preserve">is given at the end of a sighting or MATCH series, there must be a pause of one (1) minute before the Range Officer gives the command </w:t>
      </w:r>
      <w:r w:rsidRPr="00DA12E9">
        <w:rPr>
          <w:b/>
          <w:bCs/>
          <w:color w:val="FF0000"/>
          <w:sz w:val="22"/>
          <w:szCs w:val="22"/>
        </w:rPr>
        <w:t xml:space="preserve">“LOAD” </w:t>
      </w:r>
      <w:r w:rsidRPr="00DA12E9">
        <w:rPr>
          <w:color w:val="FF0000"/>
          <w:sz w:val="22"/>
          <w:szCs w:val="22"/>
        </w:rPr>
        <w:t xml:space="preserve">to start the next series; </w:t>
      </w:r>
      <w:r w:rsidR="00DA12E9" w:rsidRPr="00DA12E9">
        <w:rPr>
          <w:color w:val="FF0000"/>
          <w:sz w:val="22"/>
          <w:szCs w:val="22"/>
        </w:rPr>
        <w:t xml:space="preserve">If targets are changed, , there must be a pause of one (1) minute after all shooters have returned from changing targets before the Range Officer gives the command </w:t>
      </w:r>
      <w:r w:rsidR="00DA12E9" w:rsidRPr="00DA12E9">
        <w:rPr>
          <w:b/>
          <w:bCs/>
          <w:color w:val="FF0000"/>
          <w:sz w:val="22"/>
          <w:szCs w:val="22"/>
        </w:rPr>
        <w:t xml:space="preserve">“LOAD” </w:t>
      </w:r>
      <w:r w:rsidR="00DA12E9" w:rsidRPr="00DA12E9">
        <w:rPr>
          <w:color w:val="FF0000"/>
          <w:sz w:val="22"/>
          <w:szCs w:val="22"/>
        </w:rPr>
        <w:t>to start the next series;</w:t>
      </w:r>
    </w:p>
    <w:p w:rsidR="00074BCA" w:rsidRDefault="00074BCA" w:rsidP="0061519A">
      <w:pPr>
        <w:pStyle w:val="Default"/>
        <w:numPr>
          <w:ilvl w:val="0"/>
          <w:numId w:val="54"/>
        </w:numPr>
        <w:spacing w:after="216"/>
        <w:rPr>
          <w:color w:val="211D1E"/>
          <w:sz w:val="22"/>
          <w:szCs w:val="22"/>
        </w:rPr>
      </w:pPr>
      <w:r>
        <w:rPr>
          <w:color w:val="211D1E"/>
          <w:sz w:val="22"/>
          <w:szCs w:val="22"/>
        </w:rPr>
        <w:t>Firing will begin on the appropriate command or signal; the commands for stationary targets are „</w:t>
      </w:r>
      <w:r>
        <w:rPr>
          <w:b/>
          <w:bCs/>
          <w:color w:val="211D1E"/>
          <w:sz w:val="22"/>
          <w:szCs w:val="22"/>
        </w:rPr>
        <w:t>START</w:t>
      </w:r>
      <w:r>
        <w:rPr>
          <w:color w:val="211D1E"/>
          <w:sz w:val="22"/>
          <w:szCs w:val="22"/>
        </w:rPr>
        <w:t>“ or the signal of a horn and „</w:t>
      </w:r>
      <w:r>
        <w:rPr>
          <w:b/>
          <w:bCs/>
          <w:color w:val="211D1E"/>
          <w:sz w:val="22"/>
          <w:szCs w:val="22"/>
        </w:rPr>
        <w:t>STOP</w:t>
      </w:r>
      <w:r>
        <w:rPr>
          <w:color w:val="211D1E"/>
          <w:sz w:val="22"/>
          <w:szCs w:val="22"/>
        </w:rPr>
        <w:t xml:space="preserve">“ or a horn signal; the signals for turning targets are when the targets turn toward or away from the athlete; the signals for EST are the red and green lights; </w:t>
      </w:r>
    </w:p>
    <w:p w:rsidR="00074BCA" w:rsidRDefault="00074BCA" w:rsidP="0061519A">
      <w:pPr>
        <w:pStyle w:val="Default"/>
        <w:numPr>
          <w:ilvl w:val="0"/>
          <w:numId w:val="54"/>
        </w:numPr>
        <w:spacing w:after="216"/>
        <w:rPr>
          <w:color w:val="211D1E"/>
          <w:sz w:val="22"/>
          <w:szCs w:val="22"/>
        </w:rPr>
      </w:pPr>
      <w:r>
        <w:rPr>
          <w:color w:val="211D1E"/>
          <w:sz w:val="22"/>
          <w:szCs w:val="22"/>
        </w:rPr>
        <w:t>All athletes must complete the Precision Stage before the Rapid Fire Stage may begin</w:t>
      </w:r>
      <w:proofErr w:type="gramStart"/>
      <w:r>
        <w:rPr>
          <w:color w:val="211D1E"/>
          <w:sz w:val="22"/>
          <w:szCs w:val="22"/>
        </w:rPr>
        <w:t xml:space="preserve">; </w:t>
      </w:r>
      <w:r w:rsidR="009A6395">
        <w:rPr>
          <w:color w:val="211D1E"/>
          <w:sz w:val="22"/>
          <w:szCs w:val="22"/>
        </w:rPr>
        <w:t xml:space="preserve"> (</w:t>
      </w:r>
      <w:proofErr w:type="gramEnd"/>
      <w:r w:rsidR="009A6395">
        <w:rPr>
          <w:color w:val="211D1E"/>
          <w:sz w:val="22"/>
          <w:szCs w:val="22"/>
        </w:rPr>
        <w:t>For reasons of scheduling we don’t actually do this.)</w:t>
      </w:r>
    </w:p>
    <w:p w:rsidR="001A622C" w:rsidRPr="001A622C" w:rsidRDefault="00074BCA" w:rsidP="001A622C">
      <w:pPr>
        <w:pStyle w:val="ListParagraph"/>
        <w:rPr>
          <w:rFonts w:ascii="Arial" w:hAnsi="Arial" w:cs="Arial"/>
          <w:color w:val="211D1E"/>
          <w:sz w:val="22"/>
          <w:szCs w:val="22"/>
        </w:rPr>
      </w:pPr>
      <w:r w:rsidRPr="001A622C">
        <w:rPr>
          <w:color w:val="211D1E"/>
          <w:sz w:val="22"/>
          <w:szCs w:val="22"/>
        </w:rPr>
        <w:t xml:space="preserve">During each series in the Rapid Fire Stage, the target is shown five (5) times for 3.0 sec. -0.0 to +0.2 sec. or, when EST are used, the green lights come on for 3.1 sec. for each shot; the time between each appearance (the edge-on position) or, when EST are used, when the red lights are on, must be seven (7) sec. ± 0.1 second; one (1) shot only will be fired during each appearance of the target; when EST are used, the green light must go off after 3.1 sec., </w:t>
      </w:r>
      <w:r w:rsidR="001A622C" w:rsidRPr="001A622C">
        <w:rPr>
          <w:rFonts w:ascii="Arial" w:hAnsi="Arial" w:cs="Arial"/>
          <w:color w:val="211D1E"/>
          <w:sz w:val="22"/>
          <w:szCs w:val="22"/>
        </w:rPr>
        <w:t xml:space="preserve">but the target must continue to record a valid shot for an additional 0.2 sec. “after time” in accordance with Rule 6.4.13;  </w:t>
      </w:r>
    </w:p>
    <w:p w:rsidR="00074BCA" w:rsidRDefault="00074BCA" w:rsidP="001A622C">
      <w:pPr>
        <w:pStyle w:val="Default"/>
        <w:numPr>
          <w:ilvl w:val="0"/>
          <w:numId w:val="54"/>
        </w:numPr>
        <w:rPr>
          <w:color w:val="211D1E"/>
          <w:sz w:val="22"/>
          <w:szCs w:val="22"/>
        </w:rPr>
      </w:pPr>
      <w:r>
        <w:rPr>
          <w:color w:val="211D1E"/>
          <w:sz w:val="22"/>
          <w:szCs w:val="22"/>
        </w:rPr>
        <w:t xml:space="preserve">All athletes will fire the Sighting series as well as all MATCH series at the same time and on the same commands: </w:t>
      </w:r>
    </w:p>
    <w:tbl>
      <w:tblPr>
        <w:tblW w:w="0" w:type="auto"/>
        <w:tblBorders>
          <w:top w:val="nil"/>
          <w:left w:val="nil"/>
          <w:bottom w:val="nil"/>
          <w:right w:val="nil"/>
        </w:tblBorders>
        <w:tblLayout w:type="fixed"/>
        <w:tblLook w:val="0000" w:firstRow="0" w:lastRow="0" w:firstColumn="0" w:lastColumn="0" w:noHBand="0" w:noVBand="0"/>
      </w:tblPr>
      <w:tblGrid>
        <w:gridCol w:w="3597"/>
        <w:gridCol w:w="3597"/>
      </w:tblGrid>
      <w:tr w:rsidR="00074BCA">
        <w:trPr>
          <w:trHeight w:val="258"/>
        </w:trPr>
        <w:tc>
          <w:tcPr>
            <w:tcW w:w="3597" w:type="dxa"/>
          </w:tcPr>
          <w:p w:rsidR="00074BCA" w:rsidRDefault="00074BCA">
            <w:pPr>
              <w:pStyle w:val="Pa5"/>
              <w:spacing w:before="160"/>
              <w:rPr>
                <w:color w:val="211D1E"/>
                <w:sz w:val="20"/>
                <w:szCs w:val="20"/>
              </w:rPr>
            </w:pPr>
            <w:r>
              <w:rPr>
                <w:b/>
                <w:bCs/>
                <w:color w:val="211D1E"/>
                <w:sz w:val="20"/>
                <w:szCs w:val="20"/>
              </w:rPr>
              <w:t xml:space="preserve">“FOR THE SIGHTING SERIES – LOAD” </w:t>
            </w:r>
          </w:p>
        </w:tc>
        <w:tc>
          <w:tcPr>
            <w:tcW w:w="3597" w:type="dxa"/>
          </w:tcPr>
          <w:p w:rsidR="00074BCA" w:rsidRDefault="00074BCA">
            <w:pPr>
              <w:pStyle w:val="Pa5"/>
              <w:spacing w:before="160"/>
              <w:rPr>
                <w:color w:val="211D1E"/>
                <w:sz w:val="20"/>
                <w:szCs w:val="20"/>
              </w:rPr>
            </w:pPr>
            <w:r>
              <w:rPr>
                <w:color w:val="211D1E"/>
                <w:sz w:val="20"/>
                <w:szCs w:val="20"/>
              </w:rPr>
              <w:t xml:space="preserve">All athletes load within a time of one (1) minute. </w:t>
            </w:r>
          </w:p>
        </w:tc>
      </w:tr>
      <w:tr w:rsidR="00074BCA">
        <w:trPr>
          <w:trHeight w:val="378"/>
        </w:trPr>
        <w:tc>
          <w:tcPr>
            <w:tcW w:w="3597" w:type="dxa"/>
          </w:tcPr>
          <w:p w:rsidR="00074BCA" w:rsidRDefault="00074BCA">
            <w:pPr>
              <w:pStyle w:val="Pa5"/>
              <w:spacing w:before="160"/>
              <w:rPr>
                <w:color w:val="211D1E"/>
                <w:sz w:val="20"/>
                <w:szCs w:val="20"/>
              </w:rPr>
            </w:pPr>
            <w:r>
              <w:rPr>
                <w:b/>
                <w:bCs/>
                <w:color w:val="211D1E"/>
                <w:sz w:val="20"/>
                <w:szCs w:val="20"/>
              </w:rPr>
              <w:lastRenderedPageBreak/>
              <w:t xml:space="preserve">“FOR THE FIRST / NEXT COMPETITION SERIES – LOAD” </w:t>
            </w:r>
          </w:p>
        </w:tc>
        <w:tc>
          <w:tcPr>
            <w:tcW w:w="3597" w:type="dxa"/>
          </w:tcPr>
          <w:p w:rsidR="00074BCA" w:rsidRDefault="00074BCA">
            <w:pPr>
              <w:pStyle w:val="Pa5"/>
              <w:spacing w:before="160"/>
              <w:rPr>
                <w:color w:val="211D1E"/>
                <w:sz w:val="20"/>
                <w:szCs w:val="20"/>
              </w:rPr>
            </w:pPr>
            <w:r>
              <w:rPr>
                <w:color w:val="211D1E"/>
                <w:sz w:val="20"/>
                <w:szCs w:val="20"/>
              </w:rPr>
              <w:t xml:space="preserve">All athletes load within a time of one (1) minute. </w:t>
            </w:r>
          </w:p>
        </w:tc>
      </w:tr>
      <w:tr w:rsidR="00074BCA">
        <w:trPr>
          <w:trHeight w:val="943"/>
        </w:trPr>
        <w:tc>
          <w:tcPr>
            <w:tcW w:w="3597" w:type="dxa"/>
          </w:tcPr>
          <w:p w:rsidR="00074BCA" w:rsidRDefault="00074BCA">
            <w:pPr>
              <w:pStyle w:val="Pa5"/>
              <w:spacing w:before="160"/>
              <w:rPr>
                <w:color w:val="211D1E"/>
                <w:sz w:val="20"/>
                <w:szCs w:val="20"/>
              </w:rPr>
            </w:pPr>
            <w:r>
              <w:rPr>
                <w:b/>
                <w:bCs/>
                <w:color w:val="211D1E"/>
                <w:sz w:val="20"/>
                <w:szCs w:val="20"/>
              </w:rPr>
              <w:t xml:space="preserve">“ATTENTION” </w:t>
            </w:r>
          </w:p>
        </w:tc>
        <w:tc>
          <w:tcPr>
            <w:tcW w:w="3597" w:type="dxa"/>
          </w:tcPr>
          <w:p w:rsidR="00074BCA" w:rsidRDefault="00074BCA">
            <w:pPr>
              <w:pStyle w:val="Pa5"/>
              <w:spacing w:before="160"/>
              <w:rPr>
                <w:color w:val="211D1E"/>
                <w:sz w:val="20"/>
                <w:szCs w:val="20"/>
              </w:rPr>
            </w:pPr>
            <w:r>
              <w:rPr>
                <w:color w:val="211D1E"/>
                <w:sz w:val="20"/>
                <w:szCs w:val="20"/>
              </w:rPr>
              <w:t xml:space="preserve">When EST </w:t>
            </w:r>
            <w:proofErr w:type="gramStart"/>
            <w:r>
              <w:rPr>
                <w:color w:val="211D1E"/>
                <w:sz w:val="20"/>
                <w:szCs w:val="20"/>
              </w:rPr>
              <w:t>are</w:t>
            </w:r>
            <w:proofErr w:type="gramEnd"/>
            <w:r>
              <w:rPr>
                <w:color w:val="211D1E"/>
                <w:sz w:val="20"/>
                <w:szCs w:val="20"/>
              </w:rPr>
              <w:t xml:space="preserve"> used, the red lights will be switched on. After a delay of 7 sec. ±0.1 sec. the green lights will come on. </w:t>
            </w:r>
          </w:p>
          <w:p w:rsidR="00074BCA" w:rsidRDefault="00074BCA">
            <w:pPr>
              <w:pStyle w:val="Pa5"/>
              <w:spacing w:before="160"/>
              <w:rPr>
                <w:color w:val="211D1E"/>
                <w:sz w:val="20"/>
                <w:szCs w:val="20"/>
              </w:rPr>
            </w:pPr>
            <w:r>
              <w:rPr>
                <w:color w:val="211D1E"/>
                <w:sz w:val="20"/>
                <w:szCs w:val="20"/>
              </w:rPr>
              <w:t xml:space="preserve">When paper targets are used, the targets will be turned to the edge-on position. After a delay of 7 sec. ±0.1 sec., the targets will be turned to face the athletes. </w:t>
            </w:r>
          </w:p>
        </w:tc>
      </w:tr>
    </w:tbl>
    <w:p w:rsidR="00074BCA" w:rsidRDefault="00074BCA" w:rsidP="00074BCA">
      <w:pPr>
        <w:pStyle w:val="Default"/>
      </w:pPr>
    </w:p>
    <w:p w:rsidR="00074BCA" w:rsidRDefault="00074BCA" w:rsidP="0061519A">
      <w:pPr>
        <w:pStyle w:val="Default"/>
        <w:numPr>
          <w:ilvl w:val="0"/>
          <w:numId w:val="56"/>
        </w:numPr>
        <w:spacing w:after="217"/>
        <w:rPr>
          <w:color w:val="211D1E"/>
          <w:sz w:val="22"/>
          <w:szCs w:val="22"/>
        </w:rPr>
      </w:pPr>
      <w:r>
        <w:rPr>
          <w:color w:val="211D1E"/>
          <w:sz w:val="22"/>
          <w:szCs w:val="22"/>
        </w:rPr>
        <w:t xml:space="preserve">Before each shot the athlete must lower his arm and adopt the READY position; </w:t>
      </w:r>
    </w:p>
    <w:p w:rsidR="00074BCA" w:rsidRDefault="00074BCA" w:rsidP="0061519A">
      <w:pPr>
        <w:pStyle w:val="Default"/>
        <w:numPr>
          <w:ilvl w:val="0"/>
          <w:numId w:val="56"/>
        </w:numPr>
        <w:spacing w:after="217"/>
        <w:rPr>
          <w:color w:val="211D1E"/>
          <w:sz w:val="22"/>
          <w:szCs w:val="22"/>
        </w:rPr>
      </w:pPr>
      <w:r>
        <w:rPr>
          <w:color w:val="211D1E"/>
          <w:sz w:val="22"/>
          <w:szCs w:val="22"/>
        </w:rPr>
        <w:t xml:space="preserve">The pistol must not rest on the bench, or shooting table, during the series; and </w:t>
      </w:r>
    </w:p>
    <w:p w:rsidR="00074BCA" w:rsidRDefault="00074BCA" w:rsidP="0061519A">
      <w:pPr>
        <w:pStyle w:val="Default"/>
        <w:numPr>
          <w:ilvl w:val="0"/>
          <w:numId w:val="56"/>
        </w:numPr>
        <w:rPr>
          <w:color w:val="211D1E"/>
          <w:sz w:val="22"/>
          <w:szCs w:val="22"/>
        </w:rPr>
      </w:pPr>
      <w:r>
        <w:rPr>
          <w:color w:val="211D1E"/>
          <w:sz w:val="22"/>
          <w:szCs w:val="22"/>
        </w:rPr>
        <w:t xml:space="preserve">A series is considered as having started from the moment the red light is switched on, or the targets turn away from the athlete after the command </w:t>
      </w:r>
      <w:r>
        <w:rPr>
          <w:b/>
          <w:bCs/>
          <w:color w:val="211D1E"/>
          <w:sz w:val="22"/>
          <w:szCs w:val="22"/>
        </w:rPr>
        <w:t xml:space="preserve">“ATTENTION,” </w:t>
      </w:r>
      <w:r>
        <w:rPr>
          <w:color w:val="211D1E"/>
          <w:sz w:val="22"/>
          <w:szCs w:val="22"/>
        </w:rPr>
        <w:t>every shot fired after that must be counted as a MATCH shot.</w:t>
      </w:r>
    </w:p>
    <w:p w:rsidR="00074BCA" w:rsidRPr="00074BCA" w:rsidRDefault="00074BCA" w:rsidP="00074BCA">
      <w:pPr>
        <w:autoSpaceDE w:val="0"/>
        <w:autoSpaceDN w:val="0"/>
        <w:adjustRightInd w:val="0"/>
        <w:rPr>
          <w:rFonts w:ascii="Arial" w:hAnsi="Arial" w:cs="Arial"/>
          <w:color w:val="000000"/>
          <w:szCs w:val="24"/>
        </w:rPr>
      </w:pPr>
    </w:p>
    <w:p w:rsidR="00074BCA" w:rsidRPr="00074BCA" w:rsidRDefault="00074BCA" w:rsidP="00074BCA">
      <w:pPr>
        <w:autoSpaceDE w:val="0"/>
        <w:autoSpaceDN w:val="0"/>
        <w:adjustRightInd w:val="0"/>
        <w:rPr>
          <w:rFonts w:ascii="Arial" w:hAnsi="Arial" w:cs="Arial"/>
          <w:color w:val="211D1E"/>
          <w:sz w:val="22"/>
          <w:szCs w:val="22"/>
        </w:rPr>
      </w:pPr>
      <w:r w:rsidRPr="00074BCA">
        <w:rPr>
          <w:rFonts w:ascii="Arial" w:hAnsi="Arial" w:cs="Arial"/>
          <w:b/>
          <w:bCs/>
          <w:color w:val="211D1E"/>
          <w:sz w:val="22"/>
          <w:szCs w:val="22"/>
        </w:rPr>
        <w:t xml:space="preserve">8.7.6.5 Specific Rules for the 25m Standard Pistol Event </w:t>
      </w:r>
    </w:p>
    <w:p w:rsidR="00074BCA" w:rsidRPr="00074BCA" w:rsidRDefault="00074BCA" w:rsidP="00074BCA">
      <w:pPr>
        <w:autoSpaceDE w:val="0"/>
        <w:autoSpaceDN w:val="0"/>
        <w:adjustRightInd w:val="0"/>
        <w:spacing w:before="100" w:after="100" w:line="221" w:lineRule="atLeast"/>
        <w:ind w:left="1400"/>
        <w:jc w:val="both"/>
        <w:rPr>
          <w:rFonts w:ascii="Arial" w:hAnsi="Arial" w:cs="Arial"/>
          <w:color w:val="211D1E"/>
          <w:sz w:val="22"/>
          <w:szCs w:val="22"/>
        </w:rPr>
      </w:pPr>
      <w:r w:rsidRPr="00074BCA">
        <w:rPr>
          <w:rFonts w:ascii="Arial" w:hAnsi="Arial" w:cs="Arial"/>
          <w:color w:val="211D1E"/>
          <w:sz w:val="22"/>
          <w:szCs w:val="22"/>
        </w:rPr>
        <w:t xml:space="preserve">The event program is 60 MATCH shots divided into 3 stages of 20 shots each. Each stage consists of 4 series of 5 shots: </w:t>
      </w:r>
    </w:p>
    <w:tbl>
      <w:tblPr>
        <w:tblW w:w="0" w:type="auto"/>
        <w:tblBorders>
          <w:top w:val="nil"/>
          <w:left w:val="nil"/>
          <w:bottom w:val="nil"/>
          <w:right w:val="nil"/>
        </w:tblBorders>
        <w:tblLayout w:type="fixed"/>
        <w:tblLook w:val="0000" w:firstRow="0" w:lastRow="0" w:firstColumn="0" w:lastColumn="0" w:noHBand="0" w:noVBand="0"/>
      </w:tblPr>
      <w:tblGrid>
        <w:gridCol w:w="2333"/>
        <w:gridCol w:w="2333"/>
        <w:gridCol w:w="2333"/>
      </w:tblGrid>
      <w:tr w:rsidR="00074BCA" w:rsidRPr="00074BCA">
        <w:trPr>
          <w:trHeight w:val="258"/>
        </w:trPr>
        <w:tc>
          <w:tcPr>
            <w:tcW w:w="2333" w:type="dxa"/>
          </w:tcPr>
          <w:p w:rsidR="00074BCA" w:rsidRPr="00074BCA" w:rsidRDefault="00074BCA" w:rsidP="00074BCA">
            <w:pPr>
              <w:autoSpaceDE w:val="0"/>
              <w:autoSpaceDN w:val="0"/>
              <w:adjustRightInd w:val="0"/>
              <w:spacing w:before="160" w:line="201" w:lineRule="atLeast"/>
              <w:jc w:val="center"/>
              <w:rPr>
                <w:rFonts w:ascii="Arial" w:hAnsi="Arial" w:cs="Arial"/>
                <w:color w:val="211D1E"/>
                <w:sz w:val="20"/>
              </w:rPr>
            </w:pPr>
            <w:r w:rsidRPr="00074BCA">
              <w:rPr>
                <w:rFonts w:ascii="Arial" w:hAnsi="Arial" w:cs="Arial"/>
                <w:b/>
                <w:bCs/>
                <w:color w:val="211D1E"/>
                <w:sz w:val="20"/>
              </w:rPr>
              <w:t xml:space="preserve">Stage </w:t>
            </w:r>
          </w:p>
        </w:tc>
        <w:tc>
          <w:tcPr>
            <w:tcW w:w="2333" w:type="dxa"/>
          </w:tcPr>
          <w:p w:rsidR="00074BCA" w:rsidRPr="00074BCA" w:rsidRDefault="00074BCA" w:rsidP="00074BCA">
            <w:pPr>
              <w:autoSpaceDE w:val="0"/>
              <w:autoSpaceDN w:val="0"/>
              <w:adjustRightInd w:val="0"/>
              <w:spacing w:before="160" w:line="201" w:lineRule="atLeast"/>
              <w:jc w:val="center"/>
              <w:rPr>
                <w:rFonts w:ascii="Arial" w:hAnsi="Arial" w:cs="Arial"/>
                <w:color w:val="211D1E"/>
                <w:sz w:val="20"/>
              </w:rPr>
            </w:pPr>
            <w:r w:rsidRPr="00074BCA">
              <w:rPr>
                <w:rFonts w:ascii="Arial" w:hAnsi="Arial" w:cs="Arial"/>
                <w:b/>
                <w:bCs/>
                <w:color w:val="211D1E"/>
                <w:sz w:val="20"/>
              </w:rPr>
              <w:t xml:space="preserve">Number of series and shots </w:t>
            </w:r>
          </w:p>
        </w:tc>
        <w:tc>
          <w:tcPr>
            <w:tcW w:w="2333" w:type="dxa"/>
          </w:tcPr>
          <w:p w:rsidR="00074BCA" w:rsidRPr="00074BCA" w:rsidRDefault="00074BCA" w:rsidP="00074BCA">
            <w:pPr>
              <w:autoSpaceDE w:val="0"/>
              <w:autoSpaceDN w:val="0"/>
              <w:adjustRightInd w:val="0"/>
              <w:spacing w:before="160" w:line="201" w:lineRule="atLeast"/>
              <w:jc w:val="center"/>
              <w:rPr>
                <w:rFonts w:ascii="Arial" w:hAnsi="Arial" w:cs="Arial"/>
                <w:color w:val="211D1E"/>
                <w:sz w:val="20"/>
              </w:rPr>
            </w:pPr>
            <w:r w:rsidRPr="00074BCA">
              <w:rPr>
                <w:rFonts w:ascii="Arial" w:hAnsi="Arial" w:cs="Arial"/>
                <w:b/>
                <w:bCs/>
                <w:color w:val="211D1E"/>
                <w:sz w:val="20"/>
              </w:rPr>
              <w:t xml:space="preserve">Time limit for each series </w:t>
            </w:r>
          </w:p>
        </w:tc>
      </w:tr>
      <w:tr w:rsidR="00074BCA" w:rsidRPr="00074BCA">
        <w:trPr>
          <w:trHeight w:val="133"/>
        </w:trPr>
        <w:tc>
          <w:tcPr>
            <w:tcW w:w="2333" w:type="dxa"/>
          </w:tcPr>
          <w:p w:rsidR="00074BCA" w:rsidRPr="00074BCA" w:rsidRDefault="00074BCA" w:rsidP="00074BCA">
            <w:pPr>
              <w:autoSpaceDE w:val="0"/>
              <w:autoSpaceDN w:val="0"/>
              <w:adjustRightInd w:val="0"/>
              <w:spacing w:before="160" w:line="201" w:lineRule="atLeast"/>
              <w:rPr>
                <w:rFonts w:ascii="Arial" w:hAnsi="Arial" w:cs="Arial"/>
                <w:color w:val="211D1E"/>
                <w:sz w:val="20"/>
              </w:rPr>
            </w:pPr>
            <w:r w:rsidRPr="00074BCA">
              <w:rPr>
                <w:rFonts w:ascii="Arial" w:hAnsi="Arial" w:cs="Arial"/>
                <w:color w:val="211D1E"/>
                <w:sz w:val="20"/>
              </w:rPr>
              <w:t xml:space="preserve">1 </w:t>
            </w:r>
          </w:p>
        </w:tc>
        <w:tc>
          <w:tcPr>
            <w:tcW w:w="2333" w:type="dxa"/>
          </w:tcPr>
          <w:p w:rsidR="00074BCA" w:rsidRPr="00074BCA" w:rsidRDefault="00074BCA" w:rsidP="00074BCA">
            <w:pPr>
              <w:autoSpaceDE w:val="0"/>
              <w:autoSpaceDN w:val="0"/>
              <w:adjustRightInd w:val="0"/>
              <w:spacing w:before="160" w:line="201" w:lineRule="atLeast"/>
              <w:rPr>
                <w:rFonts w:ascii="Arial" w:hAnsi="Arial" w:cs="Arial"/>
                <w:color w:val="211D1E"/>
                <w:sz w:val="20"/>
              </w:rPr>
            </w:pPr>
            <w:r w:rsidRPr="00074BCA">
              <w:rPr>
                <w:rFonts w:ascii="Arial" w:hAnsi="Arial" w:cs="Arial"/>
                <w:color w:val="211D1E"/>
                <w:sz w:val="20"/>
              </w:rPr>
              <w:t xml:space="preserve">four (4) series of five (5) shots </w:t>
            </w:r>
          </w:p>
        </w:tc>
        <w:tc>
          <w:tcPr>
            <w:tcW w:w="2333" w:type="dxa"/>
          </w:tcPr>
          <w:p w:rsidR="00074BCA" w:rsidRPr="00074BCA" w:rsidRDefault="00074BCA" w:rsidP="00074BCA">
            <w:pPr>
              <w:autoSpaceDE w:val="0"/>
              <w:autoSpaceDN w:val="0"/>
              <w:adjustRightInd w:val="0"/>
              <w:spacing w:before="160" w:line="201" w:lineRule="atLeast"/>
              <w:rPr>
                <w:rFonts w:ascii="Arial" w:hAnsi="Arial" w:cs="Arial"/>
                <w:color w:val="211D1E"/>
                <w:sz w:val="20"/>
              </w:rPr>
            </w:pPr>
            <w:r w:rsidRPr="00074BCA">
              <w:rPr>
                <w:rFonts w:ascii="Arial" w:hAnsi="Arial" w:cs="Arial"/>
                <w:color w:val="211D1E"/>
                <w:sz w:val="20"/>
              </w:rPr>
              <w:t xml:space="preserve">150 sec. </w:t>
            </w:r>
          </w:p>
        </w:tc>
      </w:tr>
      <w:tr w:rsidR="00074BCA" w:rsidRPr="00074BCA">
        <w:trPr>
          <w:trHeight w:val="133"/>
        </w:trPr>
        <w:tc>
          <w:tcPr>
            <w:tcW w:w="2333" w:type="dxa"/>
          </w:tcPr>
          <w:p w:rsidR="00074BCA" w:rsidRPr="00074BCA" w:rsidRDefault="00074BCA" w:rsidP="00074BCA">
            <w:pPr>
              <w:autoSpaceDE w:val="0"/>
              <w:autoSpaceDN w:val="0"/>
              <w:adjustRightInd w:val="0"/>
              <w:spacing w:before="160" w:line="201" w:lineRule="atLeast"/>
              <w:rPr>
                <w:rFonts w:ascii="Arial" w:hAnsi="Arial" w:cs="Arial"/>
                <w:color w:val="211D1E"/>
                <w:sz w:val="20"/>
              </w:rPr>
            </w:pPr>
            <w:r w:rsidRPr="00074BCA">
              <w:rPr>
                <w:rFonts w:ascii="Arial" w:hAnsi="Arial" w:cs="Arial"/>
                <w:color w:val="211D1E"/>
                <w:sz w:val="20"/>
              </w:rPr>
              <w:t xml:space="preserve">2 </w:t>
            </w:r>
          </w:p>
        </w:tc>
        <w:tc>
          <w:tcPr>
            <w:tcW w:w="2333" w:type="dxa"/>
          </w:tcPr>
          <w:p w:rsidR="00074BCA" w:rsidRPr="00074BCA" w:rsidRDefault="00074BCA" w:rsidP="00074BCA">
            <w:pPr>
              <w:autoSpaceDE w:val="0"/>
              <w:autoSpaceDN w:val="0"/>
              <w:adjustRightInd w:val="0"/>
              <w:spacing w:before="160" w:line="201" w:lineRule="atLeast"/>
              <w:rPr>
                <w:rFonts w:ascii="Arial" w:hAnsi="Arial" w:cs="Arial"/>
                <w:color w:val="211D1E"/>
                <w:sz w:val="20"/>
              </w:rPr>
            </w:pPr>
            <w:r w:rsidRPr="00074BCA">
              <w:rPr>
                <w:rFonts w:ascii="Arial" w:hAnsi="Arial" w:cs="Arial"/>
                <w:color w:val="211D1E"/>
                <w:sz w:val="20"/>
              </w:rPr>
              <w:t xml:space="preserve">four (4) series of five (5) shots </w:t>
            </w:r>
          </w:p>
        </w:tc>
        <w:tc>
          <w:tcPr>
            <w:tcW w:w="2333" w:type="dxa"/>
          </w:tcPr>
          <w:p w:rsidR="00074BCA" w:rsidRPr="00074BCA" w:rsidRDefault="00074BCA" w:rsidP="00074BCA">
            <w:pPr>
              <w:autoSpaceDE w:val="0"/>
              <w:autoSpaceDN w:val="0"/>
              <w:adjustRightInd w:val="0"/>
              <w:spacing w:before="160" w:line="201" w:lineRule="atLeast"/>
              <w:rPr>
                <w:rFonts w:ascii="Arial" w:hAnsi="Arial" w:cs="Arial"/>
                <w:color w:val="211D1E"/>
                <w:sz w:val="20"/>
              </w:rPr>
            </w:pPr>
            <w:r w:rsidRPr="00074BCA">
              <w:rPr>
                <w:rFonts w:ascii="Arial" w:hAnsi="Arial" w:cs="Arial"/>
                <w:color w:val="211D1E"/>
                <w:sz w:val="20"/>
              </w:rPr>
              <w:t xml:space="preserve">20 sec. </w:t>
            </w:r>
          </w:p>
        </w:tc>
      </w:tr>
      <w:tr w:rsidR="00074BCA" w:rsidRPr="00074BCA">
        <w:trPr>
          <w:trHeight w:val="133"/>
        </w:trPr>
        <w:tc>
          <w:tcPr>
            <w:tcW w:w="2333" w:type="dxa"/>
          </w:tcPr>
          <w:p w:rsidR="00074BCA" w:rsidRPr="00074BCA" w:rsidRDefault="00074BCA" w:rsidP="00074BCA">
            <w:pPr>
              <w:autoSpaceDE w:val="0"/>
              <w:autoSpaceDN w:val="0"/>
              <w:adjustRightInd w:val="0"/>
              <w:spacing w:before="160" w:line="201" w:lineRule="atLeast"/>
              <w:rPr>
                <w:rFonts w:ascii="Arial" w:hAnsi="Arial" w:cs="Arial"/>
                <w:color w:val="211D1E"/>
                <w:sz w:val="20"/>
              </w:rPr>
            </w:pPr>
            <w:r w:rsidRPr="00074BCA">
              <w:rPr>
                <w:rFonts w:ascii="Arial" w:hAnsi="Arial" w:cs="Arial"/>
                <w:color w:val="211D1E"/>
                <w:sz w:val="20"/>
              </w:rPr>
              <w:t xml:space="preserve">3 </w:t>
            </w:r>
          </w:p>
        </w:tc>
        <w:tc>
          <w:tcPr>
            <w:tcW w:w="2333" w:type="dxa"/>
          </w:tcPr>
          <w:p w:rsidR="00074BCA" w:rsidRPr="00074BCA" w:rsidRDefault="00074BCA" w:rsidP="00074BCA">
            <w:pPr>
              <w:autoSpaceDE w:val="0"/>
              <w:autoSpaceDN w:val="0"/>
              <w:adjustRightInd w:val="0"/>
              <w:spacing w:before="160" w:line="201" w:lineRule="atLeast"/>
              <w:rPr>
                <w:rFonts w:ascii="Arial" w:hAnsi="Arial" w:cs="Arial"/>
                <w:color w:val="211D1E"/>
                <w:sz w:val="20"/>
              </w:rPr>
            </w:pPr>
            <w:r w:rsidRPr="00074BCA">
              <w:rPr>
                <w:rFonts w:ascii="Arial" w:hAnsi="Arial" w:cs="Arial"/>
                <w:color w:val="211D1E"/>
                <w:sz w:val="20"/>
              </w:rPr>
              <w:t xml:space="preserve">four (4) series of five (5) shots </w:t>
            </w:r>
          </w:p>
        </w:tc>
        <w:tc>
          <w:tcPr>
            <w:tcW w:w="2333" w:type="dxa"/>
          </w:tcPr>
          <w:p w:rsidR="00074BCA" w:rsidRPr="00074BCA" w:rsidRDefault="00074BCA" w:rsidP="00074BCA">
            <w:pPr>
              <w:autoSpaceDE w:val="0"/>
              <w:autoSpaceDN w:val="0"/>
              <w:adjustRightInd w:val="0"/>
              <w:spacing w:before="160" w:line="201" w:lineRule="atLeast"/>
              <w:rPr>
                <w:rFonts w:ascii="Arial" w:hAnsi="Arial" w:cs="Arial"/>
                <w:color w:val="211D1E"/>
                <w:sz w:val="20"/>
              </w:rPr>
            </w:pPr>
            <w:r w:rsidRPr="00074BCA">
              <w:rPr>
                <w:rFonts w:ascii="Arial" w:hAnsi="Arial" w:cs="Arial"/>
                <w:color w:val="211D1E"/>
                <w:sz w:val="20"/>
              </w:rPr>
              <w:t xml:space="preserve">10 sec. </w:t>
            </w:r>
          </w:p>
        </w:tc>
      </w:tr>
    </w:tbl>
    <w:p w:rsidR="00074BCA" w:rsidRDefault="00074BCA" w:rsidP="00074BCA">
      <w:pPr>
        <w:pStyle w:val="Default"/>
      </w:pPr>
    </w:p>
    <w:p w:rsidR="00074BCA" w:rsidRDefault="00074BCA" w:rsidP="0061519A">
      <w:pPr>
        <w:pStyle w:val="Default"/>
        <w:numPr>
          <w:ilvl w:val="0"/>
          <w:numId w:val="57"/>
        </w:numPr>
        <w:spacing w:after="216"/>
        <w:rPr>
          <w:color w:val="211D1E"/>
          <w:sz w:val="22"/>
          <w:szCs w:val="22"/>
        </w:rPr>
      </w:pPr>
      <w:r>
        <w:rPr>
          <w:color w:val="211D1E"/>
          <w:sz w:val="22"/>
          <w:szCs w:val="22"/>
        </w:rPr>
        <w:t xml:space="preserve">Before the beginning of MATCH firing, the athlete may fire one (1) Sighting series of five (5) shots within a time limit of 150 seconds; </w:t>
      </w:r>
    </w:p>
    <w:p w:rsidR="00074BCA" w:rsidRDefault="00074BCA" w:rsidP="0061519A">
      <w:pPr>
        <w:pStyle w:val="Default"/>
        <w:numPr>
          <w:ilvl w:val="0"/>
          <w:numId w:val="57"/>
        </w:numPr>
        <w:spacing w:after="216"/>
        <w:rPr>
          <w:color w:val="211D1E"/>
          <w:sz w:val="22"/>
          <w:szCs w:val="22"/>
        </w:rPr>
      </w:pPr>
      <w:r>
        <w:rPr>
          <w:color w:val="211D1E"/>
          <w:sz w:val="22"/>
          <w:szCs w:val="22"/>
        </w:rPr>
        <w:t xml:space="preserve">Before the Range Officer gives the command </w:t>
      </w:r>
      <w:r>
        <w:rPr>
          <w:b/>
          <w:bCs/>
          <w:color w:val="211D1E"/>
          <w:sz w:val="22"/>
          <w:szCs w:val="22"/>
        </w:rPr>
        <w:t xml:space="preserve">“LOAD,” </w:t>
      </w:r>
      <w:r>
        <w:rPr>
          <w:color w:val="211D1E"/>
          <w:sz w:val="22"/>
          <w:szCs w:val="22"/>
        </w:rPr>
        <w:t xml:space="preserve">he must call out the series time (such as 150 sec. series, or 20 sec. series etc.), or the series time must be indicated in some manner such as using a numbered sign of sufficient size to be visible to the athlete; </w:t>
      </w:r>
    </w:p>
    <w:p w:rsidR="00074BCA" w:rsidRDefault="00074BCA" w:rsidP="0061519A">
      <w:pPr>
        <w:pStyle w:val="Default"/>
        <w:numPr>
          <w:ilvl w:val="0"/>
          <w:numId w:val="57"/>
        </w:numPr>
        <w:spacing w:after="216"/>
        <w:rPr>
          <w:color w:val="211D1E"/>
          <w:sz w:val="22"/>
          <w:szCs w:val="22"/>
        </w:rPr>
      </w:pPr>
      <w:r>
        <w:rPr>
          <w:color w:val="211D1E"/>
          <w:sz w:val="22"/>
          <w:szCs w:val="22"/>
        </w:rPr>
        <w:t xml:space="preserve">When the Range Officer gives the command </w:t>
      </w:r>
      <w:r>
        <w:rPr>
          <w:b/>
          <w:bCs/>
          <w:color w:val="211D1E"/>
          <w:sz w:val="22"/>
          <w:szCs w:val="22"/>
        </w:rPr>
        <w:t xml:space="preserve">“LOAD,” </w:t>
      </w:r>
      <w:r>
        <w:rPr>
          <w:color w:val="211D1E"/>
          <w:sz w:val="22"/>
          <w:szCs w:val="22"/>
        </w:rPr>
        <w:t xml:space="preserve">the athlete must prepare himself immediately for the series within one (1) minute; </w:t>
      </w:r>
    </w:p>
    <w:p w:rsidR="00074BCA" w:rsidRDefault="00074BCA" w:rsidP="0061519A">
      <w:pPr>
        <w:pStyle w:val="Default"/>
        <w:numPr>
          <w:ilvl w:val="0"/>
          <w:numId w:val="57"/>
        </w:numPr>
        <w:rPr>
          <w:color w:val="211D1E"/>
          <w:sz w:val="22"/>
          <w:szCs w:val="22"/>
        </w:rPr>
      </w:pPr>
      <w:r>
        <w:rPr>
          <w:color w:val="211D1E"/>
          <w:sz w:val="22"/>
          <w:szCs w:val="22"/>
        </w:rPr>
        <w:lastRenderedPageBreak/>
        <w:t xml:space="preserve">When one (1) minute has expired, the Range Officer will give the command: </w:t>
      </w:r>
    </w:p>
    <w:tbl>
      <w:tblPr>
        <w:tblW w:w="0" w:type="auto"/>
        <w:tblBorders>
          <w:top w:val="nil"/>
          <w:left w:val="nil"/>
          <w:bottom w:val="nil"/>
          <w:right w:val="nil"/>
        </w:tblBorders>
        <w:tblLayout w:type="fixed"/>
        <w:tblLook w:val="0000" w:firstRow="0" w:lastRow="0" w:firstColumn="0" w:lastColumn="0" w:noHBand="0" w:noVBand="0"/>
      </w:tblPr>
      <w:tblGrid>
        <w:gridCol w:w="3535"/>
        <w:gridCol w:w="3535"/>
      </w:tblGrid>
      <w:tr w:rsidR="00074BCA">
        <w:trPr>
          <w:trHeight w:val="943"/>
        </w:trPr>
        <w:tc>
          <w:tcPr>
            <w:tcW w:w="3535" w:type="dxa"/>
          </w:tcPr>
          <w:p w:rsidR="00074BCA" w:rsidRDefault="00074BCA">
            <w:pPr>
              <w:pStyle w:val="Pa5"/>
              <w:spacing w:before="160"/>
              <w:rPr>
                <w:color w:val="211D1E"/>
                <w:sz w:val="20"/>
                <w:szCs w:val="20"/>
              </w:rPr>
            </w:pPr>
            <w:r>
              <w:rPr>
                <w:b/>
                <w:bCs/>
                <w:color w:val="211D1E"/>
                <w:sz w:val="20"/>
                <w:szCs w:val="20"/>
              </w:rPr>
              <w:t xml:space="preserve">“ATTENTION” </w:t>
            </w:r>
          </w:p>
        </w:tc>
        <w:tc>
          <w:tcPr>
            <w:tcW w:w="3535" w:type="dxa"/>
          </w:tcPr>
          <w:p w:rsidR="00074BCA" w:rsidRDefault="00074BCA">
            <w:pPr>
              <w:pStyle w:val="Pa5"/>
              <w:spacing w:before="160"/>
              <w:rPr>
                <w:color w:val="211D1E"/>
                <w:sz w:val="20"/>
                <w:szCs w:val="20"/>
              </w:rPr>
            </w:pPr>
            <w:r>
              <w:rPr>
                <w:color w:val="211D1E"/>
                <w:sz w:val="20"/>
                <w:szCs w:val="20"/>
              </w:rPr>
              <w:t xml:space="preserve">When EST </w:t>
            </w:r>
            <w:proofErr w:type="gramStart"/>
            <w:r>
              <w:rPr>
                <w:color w:val="211D1E"/>
                <w:sz w:val="20"/>
                <w:szCs w:val="20"/>
              </w:rPr>
              <w:t>are</w:t>
            </w:r>
            <w:proofErr w:type="gramEnd"/>
            <w:r>
              <w:rPr>
                <w:color w:val="211D1E"/>
                <w:sz w:val="20"/>
                <w:szCs w:val="20"/>
              </w:rPr>
              <w:t xml:space="preserve"> used, the red lights will be switched on. After a delay of 7 sec. ±0.1 the green lights will come on. </w:t>
            </w:r>
          </w:p>
          <w:p w:rsidR="00074BCA" w:rsidRDefault="00074BCA">
            <w:pPr>
              <w:pStyle w:val="Pa5"/>
              <w:spacing w:before="160"/>
              <w:rPr>
                <w:color w:val="211D1E"/>
                <w:sz w:val="20"/>
                <w:szCs w:val="20"/>
              </w:rPr>
            </w:pPr>
            <w:r>
              <w:rPr>
                <w:color w:val="211D1E"/>
                <w:sz w:val="20"/>
                <w:szCs w:val="20"/>
              </w:rPr>
              <w:t xml:space="preserve">When paper targets are used, the targets will be turned to the edge-on position. After a delay of 7 sec. ±0.1, the targets will be turned to face the athletes. </w:t>
            </w:r>
          </w:p>
        </w:tc>
      </w:tr>
    </w:tbl>
    <w:p w:rsidR="00331655" w:rsidRDefault="00331655" w:rsidP="00331655">
      <w:pPr>
        <w:pStyle w:val="Default"/>
      </w:pPr>
    </w:p>
    <w:p w:rsidR="001B64EF" w:rsidRPr="001B64EF" w:rsidRDefault="001B64EF" w:rsidP="001B64EF">
      <w:pPr>
        <w:pStyle w:val="Default"/>
        <w:numPr>
          <w:ilvl w:val="0"/>
          <w:numId w:val="59"/>
        </w:numPr>
        <w:rPr>
          <w:color w:val="211D1E"/>
          <w:sz w:val="22"/>
          <w:szCs w:val="22"/>
        </w:rPr>
      </w:pPr>
      <w:r w:rsidRPr="001B64EF">
        <w:rPr>
          <w:color w:val="211D1E"/>
          <w:sz w:val="22"/>
          <w:szCs w:val="22"/>
        </w:rPr>
        <w:tab/>
        <w:t xml:space="preserve">Before each series, except in the 150 sec. series, the athlete must lower his arm and adopt the READY position; </w:t>
      </w:r>
    </w:p>
    <w:p w:rsidR="00331655" w:rsidRDefault="001B64EF" w:rsidP="001B64EF">
      <w:pPr>
        <w:pStyle w:val="Default"/>
        <w:numPr>
          <w:ilvl w:val="0"/>
          <w:numId w:val="59"/>
        </w:numPr>
        <w:rPr>
          <w:color w:val="211D1E"/>
          <w:sz w:val="22"/>
          <w:szCs w:val="22"/>
        </w:rPr>
      </w:pPr>
      <w:r w:rsidRPr="001B64EF">
        <w:rPr>
          <w:color w:val="211D1E"/>
          <w:sz w:val="22"/>
          <w:szCs w:val="22"/>
        </w:rPr>
        <w:tab/>
        <w:t xml:space="preserve">A series is considered as having started from the moment the red light is switched on, or the targets turn away from the athlete after the command “ATTENTION,” every shot fired after that must be counted as a MATCH shot; </w:t>
      </w:r>
      <w:r w:rsidRPr="001B64EF">
        <w:rPr>
          <w:color w:val="211D1E"/>
          <w:sz w:val="22"/>
          <w:szCs w:val="22"/>
        </w:rPr>
        <w:tab/>
        <w:t>After the command “UNLOAD” is given at the end of a sighting or MATCH series, there must be a pause of one (1) minute before the Range Officer gives the command “LOAD” to start the next series.</w:t>
      </w:r>
      <w:r>
        <w:rPr>
          <w:color w:val="211D1E"/>
          <w:sz w:val="22"/>
          <w:szCs w:val="22"/>
        </w:rPr>
        <w:t xml:space="preserve">  </w:t>
      </w:r>
      <w:r w:rsidR="00331655">
        <w:rPr>
          <w:color w:val="211D1E"/>
          <w:sz w:val="22"/>
          <w:szCs w:val="22"/>
        </w:rPr>
        <w:t xml:space="preserve">When it is necessary to conduct the event in two parts, each part must consist of: </w:t>
      </w:r>
    </w:p>
    <w:tbl>
      <w:tblPr>
        <w:tblW w:w="0" w:type="auto"/>
        <w:tblBorders>
          <w:top w:val="nil"/>
          <w:left w:val="nil"/>
          <w:bottom w:val="nil"/>
          <w:right w:val="nil"/>
        </w:tblBorders>
        <w:tblLayout w:type="fixed"/>
        <w:tblLook w:val="0000" w:firstRow="0" w:lastRow="0" w:firstColumn="0" w:lastColumn="0" w:noHBand="0" w:noVBand="0"/>
      </w:tblPr>
      <w:tblGrid>
        <w:gridCol w:w="2333"/>
        <w:gridCol w:w="2333"/>
        <w:gridCol w:w="2333"/>
      </w:tblGrid>
      <w:tr w:rsidR="00331655">
        <w:trPr>
          <w:trHeight w:val="258"/>
        </w:trPr>
        <w:tc>
          <w:tcPr>
            <w:tcW w:w="2333" w:type="dxa"/>
          </w:tcPr>
          <w:p w:rsidR="00331655" w:rsidRDefault="00331655">
            <w:pPr>
              <w:pStyle w:val="Pa4"/>
              <w:spacing w:before="160"/>
              <w:jc w:val="center"/>
              <w:rPr>
                <w:color w:val="211D1E"/>
                <w:sz w:val="20"/>
                <w:szCs w:val="20"/>
              </w:rPr>
            </w:pPr>
            <w:r>
              <w:rPr>
                <w:b/>
                <w:bCs/>
                <w:color w:val="211D1E"/>
                <w:sz w:val="20"/>
                <w:szCs w:val="20"/>
              </w:rPr>
              <w:t xml:space="preserve">Stage </w:t>
            </w:r>
          </w:p>
        </w:tc>
        <w:tc>
          <w:tcPr>
            <w:tcW w:w="2333" w:type="dxa"/>
          </w:tcPr>
          <w:p w:rsidR="00331655" w:rsidRDefault="00331655">
            <w:pPr>
              <w:pStyle w:val="Pa4"/>
              <w:spacing w:before="160"/>
              <w:jc w:val="center"/>
              <w:rPr>
                <w:color w:val="211D1E"/>
                <w:sz w:val="20"/>
                <w:szCs w:val="20"/>
              </w:rPr>
            </w:pPr>
            <w:r>
              <w:rPr>
                <w:b/>
                <w:bCs/>
                <w:color w:val="211D1E"/>
                <w:sz w:val="20"/>
                <w:szCs w:val="20"/>
              </w:rPr>
              <w:t xml:space="preserve">Number of series and shots </w:t>
            </w:r>
          </w:p>
        </w:tc>
        <w:tc>
          <w:tcPr>
            <w:tcW w:w="2333" w:type="dxa"/>
          </w:tcPr>
          <w:p w:rsidR="00331655" w:rsidRDefault="00331655">
            <w:pPr>
              <w:pStyle w:val="Pa4"/>
              <w:spacing w:before="160"/>
              <w:jc w:val="center"/>
              <w:rPr>
                <w:color w:val="211D1E"/>
                <w:sz w:val="20"/>
                <w:szCs w:val="20"/>
              </w:rPr>
            </w:pPr>
            <w:r>
              <w:rPr>
                <w:b/>
                <w:bCs/>
                <w:color w:val="211D1E"/>
                <w:sz w:val="20"/>
                <w:szCs w:val="20"/>
              </w:rPr>
              <w:t xml:space="preserve">Time limit for each series </w:t>
            </w:r>
          </w:p>
        </w:tc>
      </w:tr>
      <w:tr w:rsidR="00331655">
        <w:trPr>
          <w:trHeight w:val="133"/>
        </w:trPr>
        <w:tc>
          <w:tcPr>
            <w:tcW w:w="2333" w:type="dxa"/>
          </w:tcPr>
          <w:p w:rsidR="00331655" w:rsidRDefault="00331655">
            <w:pPr>
              <w:pStyle w:val="Pa5"/>
              <w:spacing w:before="160"/>
              <w:rPr>
                <w:color w:val="211D1E"/>
                <w:sz w:val="20"/>
                <w:szCs w:val="20"/>
              </w:rPr>
            </w:pPr>
            <w:r>
              <w:rPr>
                <w:color w:val="211D1E"/>
                <w:sz w:val="20"/>
                <w:szCs w:val="20"/>
              </w:rPr>
              <w:t xml:space="preserve">1 </w:t>
            </w:r>
          </w:p>
        </w:tc>
        <w:tc>
          <w:tcPr>
            <w:tcW w:w="2333" w:type="dxa"/>
          </w:tcPr>
          <w:p w:rsidR="00331655" w:rsidRDefault="00331655">
            <w:pPr>
              <w:pStyle w:val="Pa5"/>
              <w:spacing w:before="160"/>
              <w:rPr>
                <w:color w:val="211D1E"/>
                <w:sz w:val="20"/>
                <w:szCs w:val="20"/>
              </w:rPr>
            </w:pPr>
            <w:r>
              <w:rPr>
                <w:color w:val="211D1E"/>
                <w:sz w:val="20"/>
                <w:szCs w:val="20"/>
              </w:rPr>
              <w:t xml:space="preserve">two (2) series of five (5) shots </w:t>
            </w:r>
          </w:p>
        </w:tc>
        <w:tc>
          <w:tcPr>
            <w:tcW w:w="2333" w:type="dxa"/>
          </w:tcPr>
          <w:p w:rsidR="00331655" w:rsidRDefault="00331655">
            <w:pPr>
              <w:pStyle w:val="Pa5"/>
              <w:spacing w:before="160"/>
              <w:rPr>
                <w:color w:val="211D1E"/>
                <w:sz w:val="20"/>
                <w:szCs w:val="20"/>
              </w:rPr>
            </w:pPr>
            <w:r>
              <w:rPr>
                <w:color w:val="211D1E"/>
                <w:sz w:val="20"/>
                <w:szCs w:val="20"/>
              </w:rPr>
              <w:t xml:space="preserve">150 sec. </w:t>
            </w:r>
          </w:p>
        </w:tc>
      </w:tr>
      <w:tr w:rsidR="00331655">
        <w:trPr>
          <w:trHeight w:val="133"/>
        </w:trPr>
        <w:tc>
          <w:tcPr>
            <w:tcW w:w="2333" w:type="dxa"/>
          </w:tcPr>
          <w:p w:rsidR="00331655" w:rsidRDefault="00331655">
            <w:pPr>
              <w:pStyle w:val="Pa5"/>
              <w:spacing w:before="160"/>
              <w:rPr>
                <w:color w:val="211D1E"/>
                <w:sz w:val="20"/>
                <w:szCs w:val="20"/>
              </w:rPr>
            </w:pPr>
            <w:r>
              <w:rPr>
                <w:color w:val="211D1E"/>
                <w:sz w:val="20"/>
                <w:szCs w:val="20"/>
              </w:rPr>
              <w:t xml:space="preserve">2 </w:t>
            </w:r>
          </w:p>
        </w:tc>
        <w:tc>
          <w:tcPr>
            <w:tcW w:w="2333" w:type="dxa"/>
          </w:tcPr>
          <w:p w:rsidR="00331655" w:rsidRDefault="00331655">
            <w:pPr>
              <w:pStyle w:val="Pa5"/>
              <w:spacing w:before="160"/>
              <w:rPr>
                <w:color w:val="211D1E"/>
                <w:sz w:val="20"/>
                <w:szCs w:val="20"/>
              </w:rPr>
            </w:pPr>
            <w:r>
              <w:rPr>
                <w:color w:val="211D1E"/>
                <w:sz w:val="20"/>
                <w:szCs w:val="20"/>
              </w:rPr>
              <w:t xml:space="preserve">two (2) series of five (5) shots </w:t>
            </w:r>
          </w:p>
        </w:tc>
        <w:tc>
          <w:tcPr>
            <w:tcW w:w="2333" w:type="dxa"/>
          </w:tcPr>
          <w:p w:rsidR="00331655" w:rsidRDefault="00331655">
            <w:pPr>
              <w:pStyle w:val="Pa5"/>
              <w:spacing w:before="160"/>
              <w:rPr>
                <w:color w:val="211D1E"/>
                <w:sz w:val="20"/>
                <w:szCs w:val="20"/>
              </w:rPr>
            </w:pPr>
            <w:r>
              <w:rPr>
                <w:color w:val="211D1E"/>
                <w:sz w:val="20"/>
                <w:szCs w:val="20"/>
              </w:rPr>
              <w:t xml:space="preserve">20 sec. </w:t>
            </w:r>
          </w:p>
        </w:tc>
      </w:tr>
      <w:tr w:rsidR="00331655">
        <w:trPr>
          <w:trHeight w:val="133"/>
        </w:trPr>
        <w:tc>
          <w:tcPr>
            <w:tcW w:w="2333" w:type="dxa"/>
          </w:tcPr>
          <w:p w:rsidR="00331655" w:rsidRDefault="00331655">
            <w:pPr>
              <w:pStyle w:val="Pa5"/>
              <w:spacing w:before="160"/>
              <w:rPr>
                <w:color w:val="211D1E"/>
                <w:sz w:val="20"/>
                <w:szCs w:val="20"/>
              </w:rPr>
            </w:pPr>
            <w:r>
              <w:rPr>
                <w:color w:val="211D1E"/>
                <w:sz w:val="20"/>
                <w:szCs w:val="20"/>
              </w:rPr>
              <w:t xml:space="preserve">3 </w:t>
            </w:r>
          </w:p>
        </w:tc>
        <w:tc>
          <w:tcPr>
            <w:tcW w:w="2333" w:type="dxa"/>
          </w:tcPr>
          <w:p w:rsidR="00331655" w:rsidRDefault="00331655">
            <w:pPr>
              <w:pStyle w:val="Pa5"/>
              <w:spacing w:before="160"/>
              <w:rPr>
                <w:color w:val="211D1E"/>
                <w:sz w:val="20"/>
                <w:szCs w:val="20"/>
              </w:rPr>
            </w:pPr>
            <w:r>
              <w:rPr>
                <w:color w:val="211D1E"/>
                <w:sz w:val="20"/>
                <w:szCs w:val="20"/>
              </w:rPr>
              <w:t xml:space="preserve">two (2) series of five (5) shots </w:t>
            </w:r>
          </w:p>
        </w:tc>
        <w:tc>
          <w:tcPr>
            <w:tcW w:w="2333" w:type="dxa"/>
          </w:tcPr>
          <w:p w:rsidR="00331655" w:rsidRDefault="00331655">
            <w:pPr>
              <w:pStyle w:val="Pa5"/>
              <w:spacing w:before="160"/>
              <w:rPr>
                <w:color w:val="211D1E"/>
                <w:sz w:val="20"/>
                <w:szCs w:val="20"/>
              </w:rPr>
            </w:pPr>
            <w:r>
              <w:rPr>
                <w:color w:val="211D1E"/>
                <w:sz w:val="20"/>
                <w:szCs w:val="20"/>
              </w:rPr>
              <w:t xml:space="preserve">10 sec. </w:t>
            </w:r>
          </w:p>
        </w:tc>
      </w:tr>
    </w:tbl>
    <w:p w:rsidR="00331655" w:rsidRPr="00331655" w:rsidRDefault="00331655" w:rsidP="00331655">
      <w:pPr>
        <w:autoSpaceDE w:val="0"/>
        <w:autoSpaceDN w:val="0"/>
        <w:adjustRightInd w:val="0"/>
        <w:rPr>
          <w:rFonts w:ascii="Arial" w:hAnsi="Arial" w:cs="Arial"/>
          <w:color w:val="000000"/>
          <w:szCs w:val="24"/>
        </w:rPr>
      </w:pPr>
    </w:p>
    <w:p w:rsidR="00331655" w:rsidRPr="00331655" w:rsidRDefault="00331655" w:rsidP="0061519A">
      <w:pPr>
        <w:numPr>
          <w:ilvl w:val="0"/>
          <w:numId w:val="60"/>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 xml:space="preserve">Before the beginning of each part of the event, the athlete may fire one (1) sighting series of five (5) shots within a time limit of 150 sec. </w:t>
      </w:r>
    </w:p>
    <w:p w:rsidR="00331655" w:rsidRPr="00331655" w:rsidRDefault="00331655" w:rsidP="00331655">
      <w:pPr>
        <w:autoSpaceDE w:val="0"/>
        <w:autoSpaceDN w:val="0"/>
        <w:adjustRightInd w:val="0"/>
        <w:rPr>
          <w:rFonts w:ascii="Arial" w:hAnsi="Arial" w:cs="Arial"/>
          <w:color w:val="211D1E"/>
          <w:sz w:val="22"/>
          <w:szCs w:val="22"/>
        </w:rPr>
      </w:pPr>
    </w:p>
    <w:p w:rsidR="00331655" w:rsidRPr="00331655" w:rsidRDefault="00331655" w:rsidP="00331655">
      <w:pPr>
        <w:autoSpaceDE w:val="0"/>
        <w:autoSpaceDN w:val="0"/>
        <w:adjustRightInd w:val="0"/>
        <w:spacing w:after="385"/>
        <w:rPr>
          <w:rFonts w:ascii="Arial" w:hAnsi="Arial" w:cs="Arial"/>
          <w:color w:val="211D1E"/>
          <w:sz w:val="22"/>
          <w:szCs w:val="22"/>
        </w:rPr>
      </w:pPr>
      <w:r w:rsidRPr="00331655">
        <w:rPr>
          <w:rFonts w:ascii="Arial" w:hAnsi="Arial" w:cs="Arial"/>
          <w:b/>
          <w:bCs/>
          <w:color w:val="211D1E"/>
          <w:sz w:val="22"/>
          <w:szCs w:val="22"/>
        </w:rPr>
        <w:t xml:space="preserve">8.8 INTERRUPTIONS AND IRREGULARITIES </w:t>
      </w:r>
    </w:p>
    <w:p w:rsidR="00331655" w:rsidRPr="00331655" w:rsidRDefault="00331655" w:rsidP="00331655">
      <w:pPr>
        <w:autoSpaceDE w:val="0"/>
        <w:autoSpaceDN w:val="0"/>
        <w:adjustRightInd w:val="0"/>
        <w:rPr>
          <w:rFonts w:ascii="Arial" w:hAnsi="Arial" w:cs="Arial"/>
          <w:color w:val="211D1E"/>
          <w:sz w:val="22"/>
          <w:szCs w:val="22"/>
        </w:rPr>
      </w:pPr>
      <w:r w:rsidRPr="00331655">
        <w:rPr>
          <w:rFonts w:ascii="Arial" w:hAnsi="Arial" w:cs="Arial"/>
          <w:b/>
          <w:bCs/>
          <w:color w:val="211D1E"/>
          <w:sz w:val="22"/>
          <w:szCs w:val="22"/>
        </w:rPr>
        <w:t xml:space="preserve">8.8.1 Interruptions in 25m Events and Stages </w:t>
      </w:r>
    </w:p>
    <w:p w:rsidR="00331655" w:rsidRPr="00331655" w:rsidRDefault="00331655" w:rsidP="00331655">
      <w:pPr>
        <w:autoSpaceDE w:val="0"/>
        <w:autoSpaceDN w:val="0"/>
        <w:adjustRightInd w:val="0"/>
        <w:spacing w:before="100" w:after="100" w:line="221" w:lineRule="atLeast"/>
        <w:ind w:left="1400"/>
        <w:jc w:val="both"/>
        <w:rPr>
          <w:rFonts w:ascii="Arial" w:hAnsi="Arial" w:cs="Arial"/>
          <w:color w:val="211D1E"/>
          <w:sz w:val="22"/>
          <w:szCs w:val="22"/>
        </w:rPr>
      </w:pPr>
      <w:r w:rsidRPr="00331655">
        <w:rPr>
          <w:rFonts w:ascii="Arial" w:hAnsi="Arial" w:cs="Arial"/>
          <w:color w:val="211D1E"/>
          <w:sz w:val="22"/>
          <w:szCs w:val="22"/>
        </w:rPr>
        <w:t xml:space="preserve">If shooting is interrupted for safety or technical reasons (without being the fault of the athlete): </w:t>
      </w:r>
    </w:p>
    <w:p w:rsidR="00331655" w:rsidRPr="00331655" w:rsidRDefault="00331655" w:rsidP="0061519A">
      <w:pPr>
        <w:numPr>
          <w:ilvl w:val="0"/>
          <w:numId w:val="61"/>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If the elapsed time is </w:t>
      </w:r>
      <w:r w:rsidRPr="00331655">
        <w:rPr>
          <w:rFonts w:ascii="Arial" w:hAnsi="Arial" w:cs="Arial"/>
          <w:b/>
          <w:bCs/>
          <w:color w:val="211D1E"/>
          <w:sz w:val="22"/>
          <w:szCs w:val="22"/>
        </w:rPr>
        <w:t>more than 15 min.</w:t>
      </w:r>
      <w:r w:rsidRPr="00331655">
        <w:rPr>
          <w:rFonts w:ascii="Arial" w:hAnsi="Arial" w:cs="Arial"/>
          <w:color w:val="211D1E"/>
          <w:sz w:val="22"/>
          <w:szCs w:val="22"/>
        </w:rPr>
        <w:t xml:space="preserve">, the Jury must allow one (1) extra sighting series of five (5) shots; </w:t>
      </w:r>
    </w:p>
    <w:p w:rsidR="00331655" w:rsidRPr="00331655" w:rsidRDefault="00331655" w:rsidP="0061519A">
      <w:pPr>
        <w:numPr>
          <w:ilvl w:val="0"/>
          <w:numId w:val="61"/>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In the 25m Rapid Fire Pistol and in the 25m Standard Pistol event, if the series is interrupted it must be annulled and repeated. The repeated series must be recorded and credited to the athlete; </w:t>
      </w:r>
    </w:p>
    <w:p w:rsidR="001A622C" w:rsidRPr="001A622C" w:rsidRDefault="001A622C" w:rsidP="001A622C">
      <w:pPr>
        <w:autoSpaceDE w:val="0"/>
        <w:autoSpaceDN w:val="0"/>
        <w:adjustRightInd w:val="0"/>
        <w:rPr>
          <w:rFonts w:ascii="Arial" w:hAnsi="Arial" w:cs="Arial"/>
          <w:color w:val="211D1E"/>
          <w:sz w:val="22"/>
          <w:szCs w:val="22"/>
        </w:rPr>
      </w:pPr>
      <w:r w:rsidRPr="001A622C">
        <w:rPr>
          <w:rFonts w:ascii="Arial" w:hAnsi="Arial" w:cs="Arial"/>
          <w:color w:val="211D1E"/>
          <w:sz w:val="22"/>
          <w:szCs w:val="22"/>
        </w:rPr>
        <w:lastRenderedPageBreak/>
        <w:tab/>
        <w:t xml:space="preserve">In the 25m Pistol and the 25m Center Fire Pistol events, the interrupted series must be completed. The completed series must be recorded and credited to the athlete; and </w:t>
      </w:r>
    </w:p>
    <w:p w:rsidR="001A622C" w:rsidRDefault="001A622C" w:rsidP="001A622C">
      <w:pPr>
        <w:autoSpaceDE w:val="0"/>
        <w:autoSpaceDN w:val="0"/>
        <w:adjustRightInd w:val="0"/>
        <w:rPr>
          <w:rFonts w:ascii="Arial" w:hAnsi="Arial" w:cs="Arial"/>
          <w:color w:val="211D1E"/>
          <w:sz w:val="22"/>
          <w:szCs w:val="22"/>
        </w:rPr>
      </w:pPr>
      <w:r w:rsidRPr="001A622C">
        <w:rPr>
          <w:rFonts w:ascii="Arial" w:hAnsi="Arial" w:cs="Arial"/>
          <w:color w:val="211D1E"/>
          <w:sz w:val="22"/>
          <w:szCs w:val="22"/>
        </w:rPr>
        <w:tab/>
        <w:t>In the Precision Stage the time limit is one (1) minute for every shot to be fired to complete the series.</w:t>
      </w:r>
    </w:p>
    <w:p w:rsidR="001A622C" w:rsidRPr="001A622C" w:rsidRDefault="001A622C" w:rsidP="001A622C">
      <w:pPr>
        <w:autoSpaceDE w:val="0"/>
        <w:autoSpaceDN w:val="0"/>
        <w:adjustRightInd w:val="0"/>
        <w:rPr>
          <w:rFonts w:ascii="Arial" w:hAnsi="Arial" w:cs="Arial"/>
          <w:color w:val="211D1E"/>
          <w:sz w:val="22"/>
          <w:szCs w:val="22"/>
        </w:rPr>
      </w:pPr>
    </w:p>
    <w:p w:rsidR="001A622C" w:rsidRDefault="001A622C" w:rsidP="001A622C">
      <w:pPr>
        <w:autoSpaceDE w:val="0"/>
        <w:autoSpaceDN w:val="0"/>
        <w:adjustRightInd w:val="0"/>
        <w:rPr>
          <w:rFonts w:ascii="Arial" w:hAnsi="Arial" w:cs="Arial"/>
          <w:color w:val="211D1E"/>
          <w:sz w:val="22"/>
          <w:szCs w:val="22"/>
        </w:rPr>
      </w:pPr>
      <w:r w:rsidRPr="001A622C">
        <w:rPr>
          <w:rFonts w:ascii="Arial" w:hAnsi="Arial" w:cs="Arial"/>
          <w:b/>
          <w:color w:val="211D1E"/>
          <w:sz w:val="22"/>
          <w:szCs w:val="22"/>
        </w:rPr>
        <w:t>8.8.2</w:t>
      </w:r>
      <w:r w:rsidRPr="001A622C">
        <w:rPr>
          <w:rFonts w:ascii="Arial" w:hAnsi="Arial" w:cs="Arial"/>
          <w:color w:val="211D1E"/>
          <w:sz w:val="22"/>
          <w:szCs w:val="22"/>
        </w:rPr>
        <w:t xml:space="preserve"> Irregular Shots in 25m Events and Stages </w:t>
      </w:r>
    </w:p>
    <w:p w:rsidR="001A622C" w:rsidRDefault="001A622C" w:rsidP="001A622C">
      <w:pPr>
        <w:autoSpaceDE w:val="0"/>
        <w:autoSpaceDN w:val="0"/>
        <w:adjustRightInd w:val="0"/>
        <w:rPr>
          <w:rFonts w:ascii="Arial" w:hAnsi="Arial" w:cs="Arial"/>
          <w:color w:val="211D1E"/>
          <w:sz w:val="22"/>
          <w:szCs w:val="22"/>
        </w:rPr>
      </w:pPr>
    </w:p>
    <w:p w:rsidR="00331655" w:rsidRPr="00331655" w:rsidRDefault="00331655" w:rsidP="001A622C">
      <w:pPr>
        <w:autoSpaceDE w:val="0"/>
        <w:autoSpaceDN w:val="0"/>
        <w:adjustRightInd w:val="0"/>
        <w:rPr>
          <w:rFonts w:ascii="Arial" w:hAnsi="Arial" w:cs="Arial"/>
          <w:color w:val="211D1E"/>
          <w:sz w:val="22"/>
          <w:szCs w:val="22"/>
        </w:rPr>
      </w:pPr>
      <w:r w:rsidRPr="00331655">
        <w:rPr>
          <w:rFonts w:ascii="Arial" w:hAnsi="Arial" w:cs="Arial"/>
          <w:b/>
          <w:bCs/>
          <w:color w:val="211D1E"/>
          <w:sz w:val="22"/>
          <w:szCs w:val="22"/>
        </w:rPr>
        <w:t xml:space="preserve">8.8.2.1 Too Many Competition Shots Fired (25m) </w:t>
      </w:r>
    </w:p>
    <w:p w:rsidR="00331655" w:rsidRPr="00331655" w:rsidRDefault="00331655" w:rsidP="00331655">
      <w:pPr>
        <w:autoSpaceDE w:val="0"/>
        <w:autoSpaceDN w:val="0"/>
        <w:adjustRightInd w:val="0"/>
        <w:rPr>
          <w:rFonts w:ascii="Arial" w:hAnsi="Arial" w:cs="Arial"/>
          <w:color w:val="211D1E"/>
          <w:sz w:val="22"/>
          <w:szCs w:val="22"/>
        </w:rPr>
      </w:pPr>
    </w:p>
    <w:p w:rsidR="00331655" w:rsidRPr="00331655" w:rsidRDefault="00331655" w:rsidP="00331655">
      <w:pPr>
        <w:autoSpaceDE w:val="0"/>
        <w:autoSpaceDN w:val="0"/>
        <w:adjustRightInd w:val="0"/>
        <w:spacing w:before="100" w:after="100" w:line="221" w:lineRule="atLeast"/>
        <w:ind w:left="1400"/>
        <w:jc w:val="both"/>
        <w:rPr>
          <w:rFonts w:ascii="Arial" w:hAnsi="Arial" w:cs="Arial"/>
          <w:color w:val="211D1E"/>
          <w:sz w:val="22"/>
          <w:szCs w:val="22"/>
        </w:rPr>
      </w:pPr>
      <w:r w:rsidRPr="00331655">
        <w:rPr>
          <w:rFonts w:ascii="Arial" w:hAnsi="Arial" w:cs="Arial"/>
          <w:color w:val="211D1E"/>
          <w:sz w:val="22"/>
          <w:szCs w:val="22"/>
        </w:rPr>
        <w:t xml:space="preserve">If an athlete fires more MATCH shots on a target than the </w:t>
      </w:r>
      <w:r w:rsidRPr="00331655">
        <w:rPr>
          <w:rFonts w:ascii="Arial" w:hAnsi="Arial" w:cs="Arial"/>
          <w:b/>
          <w:bCs/>
          <w:color w:val="211D1E"/>
          <w:sz w:val="22"/>
          <w:szCs w:val="22"/>
        </w:rPr>
        <w:t xml:space="preserve">Pistol Events Qualification Table </w:t>
      </w:r>
      <w:r w:rsidRPr="00331655">
        <w:rPr>
          <w:rFonts w:ascii="Arial" w:hAnsi="Arial" w:cs="Arial"/>
          <w:color w:val="211D1E"/>
          <w:sz w:val="22"/>
          <w:szCs w:val="22"/>
        </w:rPr>
        <w:t xml:space="preserve">(Rule 8.11) specifies, or more than one (1) shot at one (1) appearance of the target in a Rapid Fire Pistol Series, the highest value hit(s) must be disregarded from the score of that target; </w:t>
      </w:r>
    </w:p>
    <w:p w:rsidR="00331655" w:rsidRPr="00331655" w:rsidRDefault="00331655" w:rsidP="0061519A">
      <w:pPr>
        <w:numPr>
          <w:ilvl w:val="0"/>
          <w:numId w:val="62"/>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Two (2) points must also be deducted from the score of that series for each extra shot fired in the series; </w:t>
      </w:r>
    </w:p>
    <w:p w:rsidR="00331655" w:rsidRPr="00331655" w:rsidRDefault="00331655" w:rsidP="0061519A">
      <w:pPr>
        <w:numPr>
          <w:ilvl w:val="0"/>
          <w:numId w:val="62"/>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This penalty is in addition to the penalty of two (2) points that may be imposed when an athlete loads more than the authorized number of cartridges; and </w:t>
      </w:r>
    </w:p>
    <w:p w:rsidR="00331655" w:rsidRPr="00331655" w:rsidRDefault="00331655" w:rsidP="0061519A">
      <w:pPr>
        <w:numPr>
          <w:ilvl w:val="0"/>
          <w:numId w:val="62"/>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 xml:space="preserve">Two (2) points must be deducted on every occasion if two (2) shots are fired during a single exposure of the target in the Rapid Fire stages of the 25m Pistol and the 25m Center Fire Pistol events. </w:t>
      </w:r>
    </w:p>
    <w:p w:rsidR="00331655" w:rsidRPr="00331655" w:rsidRDefault="00331655" w:rsidP="00331655">
      <w:pPr>
        <w:autoSpaceDE w:val="0"/>
        <w:autoSpaceDN w:val="0"/>
        <w:adjustRightInd w:val="0"/>
        <w:rPr>
          <w:rFonts w:ascii="Arial" w:hAnsi="Arial" w:cs="Arial"/>
          <w:color w:val="211D1E"/>
          <w:sz w:val="22"/>
          <w:szCs w:val="22"/>
        </w:rPr>
      </w:pPr>
    </w:p>
    <w:p w:rsidR="00331655" w:rsidRPr="00331655" w:rsidRDefault="00331655" w:rsidP="00331655">
      <w:pPr>
        <w:autoSpaceDE w:val="0"/>
        <w:autoSpaceDN w:val="0"/>
        <w:adjustRightInd w:val="0"/>
        <w:rPr>
          <w:rFonts w:ascii="Arial" w:hAnsi="Arial" w:cs="Arial"/>
          <w:color w:val="211D1E"/>
          <w:sz w:val="22"/>
          <w:szCs w:val="22"/>
        </w:rPr>
      </w:pPr>
      <w:r w:rsidRPr="00331655">
        <w:rPr>
          <w:rFonts w:ascii="Arial" w:hAnsi="Arial" w:cs="Arial"/>
          <w:b/>
          <w:bCs/>
          <w:color w:val="211D1E"/>
          <w:sz w:val="22"/>
          <w:szCs w:val="22"/>
        </w:rPr>
        <w:t xml:space="preserve">8.8.2.2 Too Many Sighting Shots Fired (25m) </w:t>
      </w:r>
    </w:p>
    <w:p w:rsidR="00331655" w:rsidRPr="00331655" w:rsidRDefault="00331655" w:rsidP="00331655">
      <w:pPr>
        <w:autoSpaceDE w:val="0"/>
        <w:autoSpaceDN w:val="0"/>
        <w:adjustRightInd w:val="0"/>
        <w:rPr>
          <w:rFonts w:ascii="Arial" w:hAnsi="Arial" w:cs="Arial"/>
          <w:color w:val="211D1E"/>
          <w:sz w:val="22"/>
          <w:szCs w:val="22"/>
        </w:rPr>
      </w:pPr>
    </w:p>
    <w:p w:rsidR="00331655" w:rsidRDefault="00331655" w:rsidP="00331655">
      <w:pPr>
        <w:autoSpaceDE w:val="0"/>
        <w:autoSpaceDN w:val="0"/>
        <w:adjustRightInd w:val="0"/>
        <w:spacing w:before="100" w:after="100" w:line="221" w:lineRule="atLeast"/>
        <w:ind w:left="1400"/>
        <w:jc w:val="both"/>
        <w:rPr>
          <w:rFonts w:ascii="Arial" w:hAnsi="Arial" w:cs="Arial"/>
          <w:color w:val="211D1E"/>
          <w:sz w:val="22"/>
          <w:szCs w:val="22"/>
        </w:rPr>
      </w:pPr>
      <w:r w:rsidRPr="00331655">
        <w:rPr>
          <w:rFonts w:ascii="Arial" w:hAnsi="Arial" w:cs="Arial"/>
          <w:color w:val="211D1E"/>
          <w:sz w:val="22"/>
          <w:szCs w:val="22"/>
        </w:rPr>
        <w:t xml:space="preserve">If an athlete </w:t>
      </w:r>
      <w:r w:rsidRPr="00331655">
        <w:rPr>
          <w:rFonts w:ascii="Arial" w:hAnsi="Arial" w:cs="Arial"/>
          <w:b/>
          <w:bCs/>
          <w:color w:val="211D1E"/>
          <w:sz w:val="22"/>
          <w:szCs w:val="22"/>
        </w:rPr>
        <w:t xml:space="preserve">fires more Sighting shots </w:t>
      </w:r>
      <w:r w:rsidRPr="00331655">
        <w:rPr>
          <w:rFonts w:ascii="Arial" w:hAnsi="Arial" w:cs="Arial"/>
          <w:color w:val="211D1E"/>
          <w:sz w:val="22"/>
          <w:szCs w:val="22"/>
        </w:rPr>
        <w:t xml:space="preserve">than are provided for in the </w:t>
      </w:r>
      <w:r w:rsidRPr="00331655">
        <w:rPr>
          <w:rFonts w:ascii="Arial" w:hAnsi="Arial" w:cs="Arial"/>
          <w:b/>
          <w:bCs/>
          <w:color w:val="211D1E"/>
          <w:sz w:val="22"/>
          <w:szCs w:val="22"/>
        </w:rPr>
        <w:t xml:space="preserve">Pistol Events Qualification Table </w:t>
      </w:r>
      <w:r w:rsidRPr="00331655">
        <w:rPr>
          <w:rFonts w:ascii="Arial" w:hAnsi="Arial" w:cs="Arial"/>
          <w:color w:val="211D1E"/>
          <w:sz w:val="22"/>
          <w:szCs w:val="22"/>
        </w:rPr>
        <w:t xml:space="preserve">(Rule 8.11, or are approved by the Range Officer or Jury, he must be penalized by the deduction of two (2) points from the first series of his MATCH score for each excessive sighting shot fired. This penalty is in addition to the penalty of two (2) points that may be imposed when an athlete loads more than the authorized number of cartridges. </w:t>
      </w:r>
    </w:p>
    <w:p w:rsidR="001A622C" w:rsidRDefault="001A622C" w:rsidP="001A622C">
      <w:pPr>
        <w:autoSpaceDE w:val="0"/>
        <w:autoSpaceDN w:val="0"/>
        <w:adjustRightInd w:val="0"/>
        <w:rPr>
          <w:rFonts w:ascii="Arial" w:hAnsi="Arial" w:cs="Arial"/>
          <w:b/>
          <w:bCs/>
          <w:color w:val="211D1E"/>
          <w:sz w:val="22"/>
          <w:szCs w:val="22"/>
        </w:rPr>
      </w:pPr>
      <w:r w:rsidRPr="001A622C">
        <w:rPr>
          <w:rFonts w:ascii="Arial" w:hAnsi="Arial" w:cs="Arial"/>
          <w:b/>
          <w:bCs/>
          <w:color w:val="211D1E"/>
          <w:sz w:val="22"/>
          <w:szCs w:val="22"/>
        </w:rPr>
        <w:tab/>
        <w:t xml:space="preserve">8.8.2.3 Early </w:t>
      </w:r>
      <w:proofErr w:type="gramStart"/>
      <w:r w:rsidRPr="001A622C">
        <w:rPr>
          <w:rFonts w:ascii="Arial" w:hAnsi="Arial" w:cs="Arial"/>
          <w:b/>
          <w:bCs/>
          <w:color w:val="211D1E"/>
          <w:sz w:val="22"/>
          <w:szCs w:val="22"/>
        </w:rPr>
        <w:t>Or</w:t>
      </w:r>
      <w:proofErr w:type="gramEnd"/>
      <w:r w:rsidRPr="001A622C">
        <w:rPr>
          <w:rFonts w:ascii="Arial" w:hAnsi="Arial" w:cs="Arial"/>
          <w:b/>
          <w:bCs/>
          <w:color w:val="211D1E"/>
          <w:sz w:val="22"/>
          <w:szCs w:val="22"/>
        </w:rPr>
        <w:t xml:space="preserve"> Late Shots (25m) </w:t>
      </w:r>
    </w:p>
    <w:p w:rsidR="0049195C" w:rsidRPr="0049195C" w:rsidRDefault="0049195C" w:rsidP="001A622C">
      <w:pPr>
        <w:autoSpaceDE w:val="0"/>
        <w:autoSpaceDN w:val="0"/>
        <w:adjustRightInd w:val="0"/>
        <w:rPr>
          <w:rFonts w:ascii="Arial" w:hAnsi="Arial" w:cs="Arial"/>
          <w:bCs/>
          <w:color w:val="211D1E"/>
          <w:sz w:val="22"/>
          <w:szCs w:val="22"/>
        </w:rPr>
      </w:pPr>
    </w:p>
    <w:p w:rsidR="001A622C" w:rsidRPr="0049195C" w:rsidRDefault="001A622C" w:rsidP="001A622C">
      <w:pPr>
        <w:autoSpaceDE w:val="0"/>
        <w:autoSpaceDN w:val="0"/>
        <w:adjustRightInd w:val="0"/>
        <w:rPr>
          <w:rFonts w:ascii="Arial" w:hAnsi="Arial" w:cs="Arial"/>
          <w:bCs/>
          <w:color w:val="211D1E"/>
          <w:sz w:val="22"/>
          <w:szCs w:val="22"/>
        </w:rPr>
      </w:pPr>
      <w:r w:rsidRPr="0049195C">
        <w:rPr>
          <w:rFonts w:ascii="Arial" w:hAnsi="Arial" w:cs="Arial"/>
          <w:bCs/>
          <w:color w:val="211D1E"/>
          <w:sz w:val="22"/>
          <w:szCs w:val="22"/>
        </w:rPr>
        <w:tab/>
        <w:t xml:space="preserve">(a)  Any shot(s) fired accidentally after the command “LOAD,” but before the start of a MATCH series, must not be counted in the competition and two (2) points must be deducted from the following series. This penalty must not apply in the Sighting series. The athlete who fired accidentally must not continue, but must wait until the other athletes finish that series and then report this to the Range Officer as if he had a malfunction. The Range Officer will then permit him to continue and repeat the series in the same time stage with the following regular series. The final series of the stage will be fired immediately after all athletes have completed that time stage. If this procedure is not followed and the athlete continues the original series, the accidentally fired shot will be scored as a miss (zero); and </w:t>
      </w:r>
    </w:p>
    <w:p w:rsidR="001A622C" w:rsidRPr="0049195C" w:rsidRDefault="001A622C" w:rsidP="001A622C">
      <w:pPr>
        <w:autoSpaceDE w:val="0"/>
        <w:autoSpaceDN w:val="0"/>
        <w:adjustRightInd w:val="0"/>
        <w:rPr>
          <w:rFonts w:ascii="Arial" w:hAnsi="Arial" w:cs="Arial"/>
          <w:bCs/>
          <w:color w:val="211D1E"/>
          <w:sz w:val="22"/>
          <w:szCs w:val="22"/>
        </w:rPr>
      </w:pPr>
      <w:r w:rsidRPr="0049195C">
        <w:rPr>
          <w:rFonts w:ascii="Arial" w:hAnsi="Arial" w:cs="Arial"/>
          <w:bCs/>
          <w:color w:val="211D1E"/>
          <w:sz w:val="22"/>
          <w:szCs w:val="22"/>
        </w:rPr>
        <w:tab/>
        <w:t xml:space="preserve">(a)  Any shot(s) fired accidentally after the command “LOAD,” but before the start of a MATCH series, must not be counted in the competition and two (2) points must be deducted from the following series. This penalty must not apply in the Sighting series. The athlete who fired accidentally must not continue, but must wait until the other athletes finish that series and then report this to the Range Officer as if he had a malfunction. The Range Officer will then permit him to continue and repeat the series in the same time stage with the following regular series. The final series of the </w:t>
      </w:r>
      <w:r w:rsidRPr="0049195C">
        <w:rPr>
          <w:rFonts w:ascii="Arial" w:hAnsi="Arial" w:cs="Arial"/>
          <w:bCs/>
          <w:color w:val="211D1E"/>
          <w:sz w:val="22"/>
          <w:szCs w:val="22"/>
        </w:rPr>
        <w:lastRenderedPageBreak/>
        <w:t xml:space="preserve">stage will be fired immediately after all athletes have completed that time stage. If this procedure is not followed and the athlete continues the original series, the accidentally fired shot will be scored as a miss (zero); and </w:t>
      </w:r>
    </w:p>
    <w:p w:rsidR="00331655" w:rsidRPr="0049195C" w:rsidRDefault="001A622C" w:rsidP="001A622C">
      <w:pPr>
        <w:autoSpaceDE w:val="0"/>
        <w:autoSpaceDN w:val="0"/>
        <w:adjustRightInd w:val="0"/>
        <w:rPr>
          <w:rFonts w:ascii="Arial" w:hAnsi="Arial" w:cs="Arial"/>
          <w:color w:val="211D1E"/>
          <w:sz w:val="22"/>
          <w:szCs w:val="22"/>
        </w:rPr>
      </w:pPr>
      <w:r w:rsidRPr="0049195C">
        <w:rPr>
          <w:rFonts w:ascii="Arial" w:hAnsi="Arial" w:cs="Arial"/>
          <w:bCs/>
          <w:color w:val="211D1E"/>
          <w:sz w:val="22"/>
          <w:szCs w:val="22"/>
        </w:rPr>
        <w:tab/>
        <w:t xml:space="preserve">(b)  In a Precision Stage, if a shot(s) is fired after the command or signal “STOP,” that shot must be counted as a miss. If the shot(s) cannot be identified the highest value hit(s) must be deducted from the score of that target and scored as </w:t>
      </w:r>
      <w:proofErr w:type="gramStart"/>
      <w:r w:rsidRPr="0049195C">
        <w:rPr>
          <w:rFonts w:ascii="Arial" w:hAnsi="Arial" w:cs="Arial"/>
          <w:bCs/>
          <w:color w:val="211D1E"/>
          <w:sz w:val="22"/>
          <w:szCs w:val="22"/>
        </w:rPr>
        <w:t>miss(</w:t>
      </w:r>
      <w:proofErr w:type="spellStart"/>
      <w:proofErr w:type="gramEnd"/>
      <w:r w:rsidRPr="0049195C">
        <w:rPr>
          <w:rFonts w:ascii="Arial" w:hAnsi="Arial" w:cs="Arial"/>
          <w:bCs/>
          <w:color w:val="211D1E"/>
          <w:sz w:val="22"/>
          <w:szCs w:val="22"/>
        </w:rPr>
        <w:t>es</w:t>
      </w:r>
      <w:proofErr w:type="spellEnd"/>
      <w:r w:rsidRPr="0049195C">
        <w:rPr>
          <w:rFonts w:ascii="Arial" w:hAnsi="Arial" w:cs="Arial"/>
          <w:bCs/>
          <w:color w:val="211D1E"/>
          <w:sz w:val="22"/>
          <w:szCs w:val="22"/>
        </w:rPr>
        <w:t>).</w:t>
      </w:r>
      <w:r w:rsidR="00331655" w:rsidRPr="0049195C">
        <w:rPr>
          <w:rFonts w:ascii="Arial" w:hAnsi="Arial" w:cs="Arial"/>
          <w:bCs/>
          <w:color w:val="211D1E"/>
          <w:sz w:val="22"/>
          <w:szCs w:val="22"/>
        </w:rPr>
        <w:t xml:space="preserve">8.8.2.4 Crossfires on Sighting Targets (25m) </w:t>
      </w:r>
    </w:p>
    <w:p w:rsidR="00331655" w:rsidRPr="00331655" w:rsidRDefault="00331655" w:rsidP="00331655">
      <w:pPr>
        <w:autoSpaceDE w:val="0"/>
        <w:autoSpaceDN w:val="0"/>
        <w:adjustRightInd w:val="0"/>
        <w:rPr>
          <w:rFonts w:ascii="Arial" w:hAnsi="Arial" w:cs="Arial"/>
          <w:color w:val="211D1E"/>
          <w:sz w:val="22"/>
          <w:szCs w:val="22"/>
        </w:rPr>
      </w:pPr>
    </w:p>
    <w:p w:rsidR="00331655" w:rsidRPr="00331655" w:rsidRDefault="00331655" w:rsidP="0049195C">
      <w:pPr>
        <w:autoSpaceDE w:val="0"/>
        <w:autoSpaceDN w:val="0"/>
        <w:adjustRightInd w:val="0"/>
        <w:spacing w:before="100" w:after="100" w:line="221" w:lineRule="atLeast"/>
        <w:jc w:val="both"/>
        <w:rPr>
          <w:rFonts w:ascii="Arial" w:hAnsi="Arial" w:cs="Arial"/>
          <w:color w:val="211D1E"/>
          <w:sz w:val="22"/>
          <w:szCs w:val="22"/>
        </w:rPr>
      </w:pPr>
      <w:r w:rsidRPr="00331655">
        <w:rPr>
          <w:rFonts w:ascii="Arial" w:hAnsi="Arial" w:cs="Arial"/>
          <w:color w:val="211D1E"/>
          <w:sz w:val="22"/>
          <w:szCs w:val="22"/>
        </w:rPr>
        <w:t xml:space="preserve">If an athlete fires a Sighting shot on the sighting target of another athlete, he must not be allowed to repeat the shot, but will not be penalized. If it cannot be established clearly and quickly which hit(s) belong to whom, the athlete who is not at fault has the right to repeat the sighting shot(s). </w:t>
      </w:r>
    </w:p>
    <w:p w:rsidR="00331655" w:rsidRPr="00331655" w:rsidRDefault="00331655" w:rsidP="0061519A">
      <w:pPr>
        <w:numPr>
          <w:ilvl w:val="1"/>
          <w:numId w:val="64"/>
        </w:numPr>
        <w:autoSpaceDE w:val="0"/>
        <w:autoSpaceDN w:val="0"/>
        <w:adjustRightInd w:val="0"/>
        <w:spacing w:after="217"/>
        <w:rPr>
          <w:rFonts w:ascii="Arial" w:hAnsi="Arial" w:cs="Arial"/>
          <w:color w:val="211D1E"/>
          <w:sz w:val="22"/>
          <w:szCs w:val="22"/>
        </w:rPr>
      </w:pPr>
      <w:r w:rsidRPr="00331655">
        <w:rPr>
          <w:rFonts w:ascii="Arial" w:hAnsi="Arial" w:cs="Arial"/>
          <w:b/>
          <w:bCs/>
          <w:color w:val="211D1E"/>
          <w:sz w:val="22"/>
          <w:szCs w:val="22"/>
        </w:rPr>
        <w:t xml:space="preserve">8.8.3 Incorrect Range Commands (25m) </w:t>
      </w:r>
      <w:r w:rsidRPr="00331655">
        <w:rPr>
          <w:rFonts w:ascii="Arial" w:hAnsi="Arial" w:cs="Arial"/>
          <w:color w:val="211D1E"/>
          <w:sz w:val="22"/>
          <w:szCs w:val="22"/>
        </w:rPr>
        <w:t xml:space="preserve">If, because of an incorrect command and/or action by a Range Officer, the athlete is not ready to fire when the signal to fire is given, he must hold his pistol pointing down range and raise his free hand, and immediately after the series report this to a Range Officer or Jury Member; and </w:t>
      </w:r>
    </w:p>
    <w:p w:rsidR="00331655" w:rsidRPr="00331655" w:rsidRDefault="00331655" w:rsidP="0061519A">
      <w:pPr>
        <w:numPr>
          <w:ilvl w:val="1"/>
          <w:numId w:val="64"/>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If the claim is considered justified, the athlete must be allowed to fire the series; or </w:t>
      </w:r>
    </w:p>
    <w:p w:rsidR="00331655" w:rsidRPr="00331655" w:rsidRDefault="00331655" w:rsidP="0061519A">
      <w:pPr>
        <w:numPr>
          <w:ilvl w:val="1"/>
          <w:numId w:val="64"/>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If the claim is considered not justified, the athlete may fire the series, but must be penalized by the deduction of two (2) points from the score of that series; or </w:t>
      </w:r>
    </w:p>
    <w:p w:rsidR="00331655" w:rsidRPr="00331655" w:rsidRDefault="00331655" w:rsidP="0061519A">
      <w:pPr>
        <w:numPr>
          <w:ilvl w:val="1"/>
          <w:numId w:val="64"/>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 xml:space="preserve">If the athlete has fired a shot after the incorrect command and/or action, the protest must not be accepted. </w:t>
      </w:r>
    </w:p>
    <w:p w:rsidR="00331655" w:rsidRPr="00331655" w:rsidRDefault="00331655" w:rsidP="0061519A">
      <w:pPr>
        <w:numPr>
          <w:ilvl w:val="1"/>
          <w:numId w:val="64"/>
        </w:numPr>
        <w:autoSpaceDE w:val="0"/>
        <w:autoSpaceDN w:val="0"/>
        <w:adjustRightInd w:val="0"/>
        <w:rPr>
          <w:rFonts w:ascii="Arial" w:hAnsi="Arial" w:cs="Arial"/>
          <w:color w:val="211D1E"/>
          <w:sz w:val="22"/>
          <w:szCs w:val="22"/>
        </w:rPr>
      </w:pPr>
    </w:p>
    <w:p w:rsidR="00331655" w:rsidRPr="00331655" w:rsidRDefault="00331655" w:rsidP="0061519A">
      <w:pPr>
        <w:numPr>
          <w:ilvl w:val="1"/>
          <w:numId w:val="64"/>
        </w:numPr>
        <w:autoSpaceDE w:val="0"/>
        <w:autoSpaceDN w:val="0"/>
        <w:adjustRightInd w:val="0"/>
        <w:rPr>
          <w:rFonts w:ascii="Arial" w:hAnsi="Arial" w:cs="Arial"/>
          <w:color w:val="211D1E"/>
          <w:sz w:val="22"/>
          <w:szCs w:val="22"/>
        </w:rPr>
      </w:pPr>
      <w:r w:rsidRPr="00331655">
        <w:rPr>
          <w:rFonts w:ascii="Arial" w:hAnsi="Arial" w:cs="Arial"/>
          <w:b/>
          <w:bCs/>
          <w:color w:val="211D1E"/>
          <w:sz w:val="22"/>
          <w:szCs w:val="22"/>
        </w:rPr>
        <w:t xml:space="preserve">8.8.4 Disturbances </w:t>
      </w:r>
    </w:p>
    <w:p w:rsidR="00331655" w:rsidRPr="00331655" w:rsidRDefault="00331655" w:rsidP="00331655">
      <w:pPr>
        <w:autoSpaceDE w:val="0"/>
        <w:autoSpaceDN w:val="0"/>
        <w:adjustRightInd w:val="0"/>
        <w:rPr>
          <w:rFonts w:ascii="Arial" w:hAnsi="Arial" w:cs="Arial"/>
          <w:color w:val="211D1E"/>
          <w:sz w:val="22"/>
          <w:szCs w:val="22"/>
        </w:rPr>
      </w:pPr>
    </w:p>
    <w:p w:rsidR="00331655" w:rsidRPr="00331655" w:rsidRDefault="00331655" w:rsidP="00331655">
      <w:pPr>
        <w:autoSpaceDE w:val="0"/>
        <w:autoSpaceDN w:val="0"/>
        <w:adjustRightInd w:val="0"/>
        <w:spacing w:before="100" w:after="100" w:line="221" w:lineRule="atLeast"/>
        <w:ind w:left="1400"/>
        <w:jc w:val="both"/>
        <w:rPr>
          <w:rFonts w:ascii="Arial" w:hAnsi="Arial" w:cs="Arial"/>
          <w:color w:val="211D1E"/>
          <w:sz w:val="22"/>
          <w:szCs w:val="22"/>
        </w:rPr>
      </w:pPr>
      <w:r w:rsidRPr="00331655">
        <w:rPr>
          <w:rFonts w:ascii="Arial" w:hAnsi="Arial" w:cs="Arial"/>
          <w:color w:val="211D1E"/>
          <w:sz w:val="22"/>
          <w:szCs w:val="22"/>
        </w:rPr>
        <w:t xml:space="preserve">Should an athlete consider that he was disturbed while firing a shot, he must hold his pistol pointing down range and immediately inform the Range Officer or Jury Member by raising his free hand. He must not disturb other athletes. </w:t>
      </w:r>
    </w:p>
    <w:p w:rsidR="00331655" w:rsidRPr="00331655" w:rsidRDefault="00331655" w:rsidP="0061519A">
      <w:pPr>
        <w:numPr>
          <w:ilvl w:val="1"/>
          <w:numId w:val="65"/>
        </w:numPr>
        <w:autoSpaceDE w:val="0"/>
        <w:autoSpaceDN w:val="0"/>
        <w:adjustRightInd w:val="0"/>
        <w:spacing w:after="217"/>
        <w:rPr>
          <w:rFonts w:ascii="Arial" w:hAnsi="Arial" w:cs="Arial"/>
          <w:color w:val="211D1E"/>
          <w:sz w:val="22"/>
          <w:szCs w:val="22"/>
        </w:rPr>
      </w:pPr>
      <w:r w:rsidRPr="00331655">
        <w:rPr>
          <w:rFonts w:ascii="Arial" w:hAnsi="Arial" w:cs="Arial"/>
          <w:b/>
          <w:bCs/>
          <w:color w:val="211D1E"/>
          <w:sz w:val="22"/>
          <w:szCs w:val="22"/>
        </w:rPr>
        <w:t xml:space="preserve">8.8.4.1 IF THE CLAIM IS CONSIDERED JUSTIFIED: </w:t>
      </w:r>
      <w:r w:rsidRPr="00331655">
        <w:rPr>
          <w:rFonts w:ascii="Arial" w:hAnsi="Arial" w:cs="Arial"/>
          <w:color w:val="211D1E"/>
          <w:sz w:val="22"/>
          <w:szCs w:val="22"/>
        </w:rPr>
        <w:t xml:space="preserve">The series (25m Rapid Fire Pistol, 25m Standard Pistol), must be annulled and the athlete may repeat the series; and </w:t>
      </w:r>
    </w:p>
    <w:p w:rsidR="00331655" w:rsidRPr="00331655" w:rsidRDefault="00331655" w:rsidP="0061519A">
      <w:pPr>
        <w:numPr>
          <w:ilvl w:val="1"/>
          <w:numId w:val="65"/>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The shot (25m Pistol and 25m Center Fire Pistol) must be annulled and the athlete may repeat the shot and complete the series.</w:t>
      </w:r>
    </w:p>
    <w:p w:rsidR="00331655" w:rsidRPr="00331655" w:rsidRDefault="00331655" w:rsidP="0061519A">
      <w:pPr>
        <w:numPr>
          <w:ilvl w:val="1"/>
          <w:numId w:val="65"/>
        </w:numPr>
        <w:autoSpaceDE w:val="0"/>
        <w:autoSpaceDN w:val="0"/>
        <w:adjustRightInd w:val="0"/>
        <w:rPr>
          <w:rFonts w:ascii="Arial" w:hAnsi="Arial" w:cs="Arial"/>
          <w:color w:val="211D1E"/>
          <w:sz w:val="22"/>
          <w:szCs w:val="22"/>
        </w:rPr>
      </w:pPr>
    </w:p>
    <w:p w:rsidR="00331655" w:rsidRPr="00331655" w:rsidRDefault="00331655" w:rsidP="00331655">
      <w:pPr>
        <w:autoSpaceDE w:val="0"/>
        <w:autoSpaceDN w:val="0"/>
        <w:adjustRightInd w:val="0"/>
        <w:rPr>
          <w:rFonts w:ascii="Arial" w:hAnsi="Arial" w:cs="Arial"/>
          <w:color w:val="000000"/>
          <w:szCs w:val="24"/>
        </w:rPr>
      </w:pPr>
    </w:p>
    <w:p w:rsidR="00331655" w:rsidRPr="00331655" w:rsidRDefault="00331655" w:rsidP="0061519A">
      <w:pPr>
        <w:numPr>
          <w:ilvl w:val="1"/>
          <w:numId w:val="66"/>
        </w:numPr>
        <w:autoSpaceDE w:val="0"/>
        <w:autoSpaceDN w:val="0"/>
        <w:adjustRightInd w:val="0"/>
        <w:spacing w:after="217"/>
        <w:rPr>
          <w:rFonts w:ascii="Arial" w:hAnsi="Arial" w:cs="Arial"/>
          <w:color w:val="211D1E"/>
          <w:sz w:val="22"/>
          <w:szCs w:val="22"/>
        </w:rPr>
      </w:pPr>
      <w:r w:rsidRPr="00331655">
        <w:rPr>
          <w:rFonts w:ascii="Arial" w:hAnsi="Arial" w:cs="Arial"/>
          <w:b/>
          <w:bCs/>
          <w:color w:val="211D1E"/>
          <w:sz w:val="22"/>
          <w:szCs w:val="22"/>
        </w:rPr>
        <w:t xml:space="preserve">8.8.4.2 IF THE CLAIM IS CONSIDERED UNJUSTIFIED: </w:t>
      </w:r>
      <w:r w:rsidRPr="00331655">
        <w:rPr>
          <w:rFonts w:ascii="Arial" w:hAnsi="Arial" w:cs="Arial"/>
          <w:color w:val="211D1E"/>
          <w:sz w:val="22"/>
          <w:szCs w:val="22"/>
        </w:rPr>
        <w:t xml:space="preserve">If the athlete has finished his series, the shot or series must be credited to the athlete; </w:t>
      </w:r>
    </w:p>
    <w:p w:rsidR="00331655" w:rsidRPr="00331655" w:rsidRDefault="00331655" w:rsidP="0061519A">
      <w:pPr>
        <w:numPr>
          <w:ilvl w:val="1"/>
          <w:numId w:val="66"/>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If the athlete has not finished his series due to the claimed disturbance, the athlete may repeat or complete the series. Scoring and penalties are as follows; </w:t>
      </w:r>
    </w:p>
    <w:p w:rsidR="00331655" w:rsidRPr="00331655" w:rsidRDefault="00331655" w:rsidP="0061519A">
      <w:pPr>
        <w:numPr>
          <w:ilvl w:val="1"/>
          <w:numId w:val="66"/>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In the </w:t>
      </w:r>
      <w:r w:rsidRPr="00331655">
        <w:rPr>
          <w:rFonts w:ascii="Arial" w:hAnsi="Arial" w:cs="Arial"/>
          <w:b/>
          <w:bCs/>
          <w:color w:val="211D1E"/>
          <w:sz w:val="22"/>
          <w:szCs w:val="22"/>
        </w:rPr>
        <w:t xml:space="preserve">25m Rapid Fire Pistol Event </w:t>
      </w:r>
      <w:r w:rsidRPr="00331655">
        <w:rPr>
          <w:rFonts w:ascii="Arial" w:hAnsi="Arial" w:cs="Arial"/>
          <w:color w:val="211D1E"/>
          <w:sz w:val="22"/>
          <w:szCs w:val="22"/>
        </w:rPr>
        <w:t xml:space="preserve">the series may be repeated and the score must be recorded as the total of the lowest value hit on each target; </w:t>
      </w:r>
    </w:p>
    <w:p w:rsidR="00331655" w:rsidRPr="00331655" w:rsidRDefault="00331655" w:rsidP="0061519A">
      <w:pPr>
        <w:numPr>
          <w:ilvl w:val="1"/>
          <w:numId w:val="66"/>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lastRenderedPageBreak/>
        <w:t xml:space="preserve">In the </w:t>
      </w:r>
      <w:r w:rsidRPr="00331655">
        <w:rPr>
          <w:rFonts w:ascii="Arial" w:hAnsi="Arial" w:cs="Arial"/>
          <w:b/>
          <w:bCs/>
          <w:color w:val="211D1E"/>
          <w:sz w:val="22"/>
          <w:szCs w:val="22"/>
        </w:rPr>
        <w:t xml:space="preserve">25m Standard Pistol Event </w:t>
      </w:r>
      <w:r w:rsidRPr="00331655">
        <w:rPr>
          <w:rFonts w:ascii="Arial" w:hAnsi="Arial" w:cs="Arial"/>
          <w:color w:val="211D1E"/>
          <w:sz w:val="22"/>
          <w:szCs w:val="22"/>
        </w:rPr>
        <w:t xml:space="preserve">the series may be repeated and the score must be recorded as the total of the five (5) lowest value hits on the target; </w:t>
      </w:r>
    </w:p>
    <w:p w:rsidR="00331655" w:rsidRPr="00331655" w:rsidRDefault="00331655" w:rsidP="0061519A">
      <w:pPr>
        <w:numPr>
          <w:ilvl w:val="1"/>
          <w:numId w:val="66"/>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In the </w:t>
      </w:r>
      <w:r w:rsidRPr="00331655">
        <w:rPr>
          <w:rFonts w:ascii="Arial" w:hAnsi="Arial" w:cs="Arial"/>
          <w:b/>
          <w:bCs/>
          <w:color w:val="211D1E"/>
          <w:sz w:val="22"/>
          <w:szCs w:val="22"/>
        </w:rPr>
        <w:t xml:space="preserve">25m Pistol and 25m Center Fire Pistol Events </w:t>
      </w:r>
      <w:r w:rsidRPr="00331655">
        <w:rPr>
          <w:rFonts w:ascii="Arial" w:hAnsi="Arial" w:cs="Arial"/>
          <w:color w:val="211D1E"/>
          <w:sz w:val="22"/>
          <w:szCs w:val="22"/>
        </w:rPr>
        <w:t xml:space="preserve">the series may be completed and the score must be recorded; </w:t>
      </w:r>
    </w:p>
    <w:p w:rsidR="00331655" w:rsidRPr="00331655" w:rsidRDefault="00331655" w:rsidP="0061519A">
      <w:pPr>
        <w:numPr>
          <w:ilvl w:val="1"/>
          <w:numId w:val="66"/>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Two (2) points must also be deducted from the score of the repeated or completed series; and </w:t>
      </w:r>
    </w:p>
    <w:p w:rsidR="00331655" w:rsidRPr="00331655" w:rsidRDefault="00331655" w:rsidP="0061519A">
      <w:pPr>
        <w:numPr>
          <w:ilvl w:val="1"/>
          <w:numId w:val="66"/>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 xml:space="preserve">In any repeated series, all five (5) shots must be fired at the target. Any shot(s) not fired or not hitting the target must be scored as a </w:t>
      </w:r>
      <w:proofErr w:type="gramStart"/>
      <w:r w:rsidRPr="00331655">
        <w:rPr>
          <w:rFonts w:ascii="Arial" w:hAnsi="Arial" w:cs="Arial"/>
          <w:color w:val="211D1E"/>
          <w:sz w:val="22"/>
          <w:szCs w:val="22"/>
        </w:rPr>
        <w:t>miss(</w:t>
      </w:r>
      <w:proofErr w:type="spellStart"/>
      <w:proofErr w:type="gramEnd"/>
      <w:r w:rsidRPr="00331655">
        <w:rPr>
          <w:rFonts w:ascii="Arial" w:hAnsi="Arial" w:cs="Arial"/>
          <w:color w:val="211D1E"/>
          <w:sz w:val="22"/>
          <w:szCs w:val="22"/>
        </w:rPr>
        <w:t>es</w:t>
      </w:r>
      <w:proofErr w:type="spellEnd"/>
      <w:r w:rsidRPr="00331655">
        <w:rPr>
          <w:rFonts w:ascii="Arial" w:hAnsi="Arial" w:cs="Arial"/>
          <w:color w:val="211D1E"/>
          <w:sz w:val="22"/>
          <w:szCs w:val="22"/>
        </w:rPr>
        <w:t xml:space="preserve">). </w:t>
      </w:r>
    </w:p>
    <w:p w:rsidR="00331655" w:rsidRPr="00331655" w:rsidRDefault="00331655" w:rsidP="0061519A">
      <w:pPr>
        <w:numPr>
          <w:ilvl w:val="1"/>
          <w:numId w:val="66"/>
        </w:numPr>
        <w:autoSpaceDE w:val="0"/>
        <w:autoSpaceDN w:val="0"/>
        <w:adjustRightInd w:val="0"/>
        <w:rPr>
          <w:rFonts w:ascii="Arial" w:hAnsi="Arial" w:cs="Arial"/>
          <w:color w:val="211D1E"/>
          <w:sz w:val="22"/>
          <w:szCs w:val="22"/>
        </w:rPr>
      </w:pPr>
    </w:p>
    <w:p w:rsidR="00331655" w:rsidRPr="00331655" w:rsidRDefault="00331655" w:rsidP="0061519A">
      <w:pPr>
        <w:numPr>
          <w:ilvl w:val="1"/>
          <w:numId w:val="66"/>
        </w:numPr>
        <w:autoSpaceDE w:val="0"/>
        <w:autoSpaceDN w:val="0"/>
        <w:adjustRightInd w:val="0"/>
        <w:rPr>
          <w:rFonts w:ascii="Arial" w:hAnsi="Arial" w:cs="Arial"/>
          <w:color w:val="211D1E"/>
          <w:sz w:val="22"/>
          <w:szCs w:val="22"/>
        </w:rPr>
      </w:pPr>
      <w:r w:rsidRPr="00331655">
        <w:rPr>
          <w:rFonts w:ascii="Arial" w:hAnsi="Arial" w:cs="Arial"/>
          <w:b/>
          <w:bCs/>
          <w:color w:val="211D1E"/>
          <w:sz w:val="22"/>
          <w:szCs w:val="22"/>
        </w:rPr>
        <w:t xml:space="preserve">8.8.5 Timing Irregularity Claims </w:t>
      </w:r>
    </w:p>
    <w:p w:rsidR="00331655" w:rsidRPr="00331655" w:rsidRDefault="00331655" w:rsidP="0061519A">
      <w:pPr>
        <w:numPr>
          <w:ilvl w:val="1"/>
          <w:numId w:val="66"/>
        </w:numPr>
        <w:autoSpaceDE w:val="0"/>
        <w:autoSpaceDN w:val="0"/>
        <w:adjustRightInd w:val="0"/>
        <w:spacing w:after="205"/>
        <w:rPr>
          <w:rFonts w:ascii="Arial" w:hAnsi="Arial" w:cs="Arial"/>
          <w:color w:val="211D1E"/>
          <w:sz w:val="22"/>
          <w:szCs w:val="22"/>
        </w:rPr>
      </w:pPr>
      <w:r w:rsidRPr="0049195C">
        <w:rPr>
          <w:rFonts w:ascii="Arial" w:hAnsi="Arial" w:cs="Arial"/>
          <w:b/>
          <w:color w:val="211D1E"/>
          <w:sz w:val="22"/>
          <w:szCs w:val="22"/>
        </w:rPr>
        <w:t xml:space="preserve">8.8.5.1 </w:t>
      </w:r>
      <w:r w:rsidRPr="00331655">
        <w:rPr>
          <w:rFonts w:ascii="Arial" w:hAnsi="Arial" w:cs="Arial"/>
          <w:color w:val="211D1E"/>
          <w:sz w:val="22"/>
          <w:szCs w:val="22"/>
        </w:rPr>
        <w:t xml:space="preserve">If an athlete considers that the time elapsed between the command specified in the Rules and the green light coming on or the facing of the targets was too fast or too slow, and therefore not according to the time specified in the Rules, he must hold his pistol pointing down range and immediately inform a Range Officer or Jury Member by raising his free hand. He must not disturb other athletes. If it is found that his </w:t>
      </w:r>
      <w:r w:rsidRPr="00331655">
        <w:rPr>
          <w:rFonts w:ascii="Arial" w:hAnsi="Arial" w:cs="Arial"/>
          <w:b/>
          <w:bCs/>
          <w:color w:val="211D1E"/>
          <w:sz w:val="22"/>
          <w:szCs w:val="22"/>
        </w:rPr>
        <w:t>claim is justified</w:t>
      </w:r>
      <w:r w:rsidRPr="00331655">
        <w:rPr>
          <w:rFonts w:ascii="Arial" w:hAnsi="Arial" w:cs="Arial"/>
          <w:color w:val="211D1E"/>
          <w:sz w:val="22"/>
          <w:szCs w:val="22"/>
        </w:rPr>
        <w:t xml:space="preserve">, he may begin the series again; or </w:t>
      </w:r>
    </w:p>
    <w:p w:rsidR="00331655" w:rsidRPr="00331655" w:rsidRDefault="00331655" w:rsidP="0061519A">
      <w:pPr>
        <w:numPr>
          <w:ilvl w:val="1"/>
          <w:numId w:val="66"/>
        </w:numPr>
        <w:autoSpaceDE w:val="0"/>
        <w:autoSpaceDN w:val="0"/>
        <w:adjustRightInd w:val="0"/>
        <w:spacing w:after="205"/>
        <w:rPr>
          <w:rFonts w:ascii="Arial" w:hAnsi="Arial" w:cs="Arial"/>
          <w:color w:val="211D1E"/>
          <w:sz w:val="22"/>
          <w:szCs w:val="22"/>
        </w:rPr>
      </w:pPr>
      <w:r w:rsidRPr="00331655">
        <w:rPr>
          <w:rFonts w:ascii="Arial" w:hAnsi="Arial" w:cs="Arial"/>
          <w:color w:val="211D1E"/>
          <w:sz w:val="22"/>
          <w:szCs w:val="22"/>
        </w:rPr>
        <w:t xml:space="preserve">If his claim is found </w:t>
      </w:r>
      <w:r w:rsidRPr="00331655">
        <w:rPr>
          <w:rFonts w:ascii="Arial" w:hAnsi="Arial" w:cs="Arial"/>
          <w:b/>
          <w:bCs/>
          <w:color w:val="211D1E"/>
          <w:sz w:val="22"/>
          <w:szCs w:val="22"/>
        </w:rPr>
        <w:t>not justified</w:t>
      </w:r>
      <w:r w:rsidRPr="00331655">
        <w:rPr>
          <w:rFonts w:ascii="Arial" w:hAnsi="Arial" w:cs="Arial"/>
          <w:color w:val="211D1E"/>
          <w:sz w:val="22"/>
          <w:szCs w:val="22"/>
        </w:rPr>
        <w:t xml:space="preserve">, he may fire the series, but a two (2) point penalty must be deducted from the score of that series; and </w:t>
      </w:r>
    </w:p>
    <w:p w:rsidR="00331655" w:rsidRPr="00331655" w:rsidRDefault="00331655" w:rsidP="0061519A">
      <w:pPr>
        <w:numPr>
          <w:ilvl w:val="1"/>
          <w:numId w:val="66"/>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 xml:space="preserve">Once the athlete has </w:t>
      </w:r>
      <w:r w:rsidRPr="00331655">
        <w:rPr>
          <w:rFonts w:ascii="Arial" w:hAnsi="Arial" w:cs="Arial"/>
          <w:b/>
          <w:bCs/>
          <w:color w:val="211D1E"/>
          <w:sz w:val="22"/>
          <w:szCs w:val="22"/>
        </w:rPr>
        <w:t xml:space="preserve">fired the first shot </w:t>
      </w:r>
      <w:r w:rsidRPr="00331655">
        <w:rPr>
          <w:rFonts w:ascii="Arial" w:hAnsi="Arial" w:cs="Arial"/>
          <w:color w:val="211D1E"/>
          <w:sz w:val="22"/>
          <w:szCs w:val="22"/>
        </w:rPr>
        <w:t xml:space="preserve">in the series, such a claim must not be accepted. </w:t>
      </w:r>
    </w:p>
    <w:p w:rsidR="00331655" w:rsidRPr="00331655" w:rsidRDefault="00331655" w:rsidP="0061519A">
      <w:pPr>
        <w:numPr>
          <w:ilvl w:val="1"/>
          <w:numId w:val="66"/>
        </w:numPr>
        <w:autoSpaceDE w:val="0"/>
        <w:autoSpaceDN w:val="0"/>
        <w:adjustRightInd w:val="0"/>
        <w:rPr>
          <w:rFonts w:ascii="Arial" w:hAnsi="Arial" w:cs="Arial"/>
          <w:color w:val="211D1E"/>
          <w:sz w:val="22"/>
          <w:szCs w:val="22"/>
        </w:rPr>
      </w:pPr>
    </w:p>
    <w:p w:rsidR="00331655" w:rsidRPr="00331655" w:rsidRDefault="00331655" w:rsidP="0061519A">
      <w:pPr>
        <w:numPr>
          <w:ilvl w:val="1"/>
          <w:numId w:val="66"/>
        </w:numPr>
        <w:autoSpaceDE w:val="0"/>
        <w:autoSpaceDN w:val="0"/>
        <w:adjustRightInd w:val="0"/>
        <w:spacing w:after="217"/>
        <w:rPr>
          <w:rFonts w:ascii="Arial" w:hAnsi="Arial" w:cs="Arial"/>
          <w:color w:val="211D1E"/>
          <w:sz w:val="22"/>
          <w:szCs w:val="22"/>
        </w:rPr>
      </w:pPr>
      <w:r w:rsidRPr="0049195C">
        <w:rPr>
          <w:rFonts w:ascii="Arial" w:hAnsi="Arial" w:cs="Arial"/>
          <w:b/>
          <w:color w:val="211D1E"/>
          <w:sz w:val="22"/>
          <w:szCs w:val="22"/>
        </w:rPr>
        <w:t>8.8.5.2 If</w:t>
      </w:r>
      <w:r w:rsidRPr="00331655">
        <w:rPr>
          <w:rFonts w:ascii="Arial" w:hAnsi="Arial" w:cs="Arial"/>
          <w:color w:val="211D1E"/>
          <w:sz w:val="22"/>
          <w:szCs w:val="22"/>
        </w:rPr>
        <w:t xml:space="preserve"> an athlete considers that the </w:t>
      </w:r>
      <w:r w:rsidRPr="00331655">
        <w:rPr>
          <w:rFonts w:ascii="Arial" w:hAnsi="Arial" w:cs="Arial"/>
          <w:b/>
          <w:bCs/>
          <w:color w:val="211D1E"/>
          <w:sz w:val="22"/>
          <w:szCs w:val="22"/>
        </w:rPr>
        <w:t>time of the series was too short</w:t>
      </w:r>
      <w:r w:rsidRPr="00331655">
        <w:rPr>
          <w:rFonts w:ascii="Arial" w:hAnsi="Arial" w:cs="Arial"/>
          <w:color w:val="211D1E"/>
          <w:sz w:val="22"/>
          <w:szCs w:val="22"/>
        </w:rPr>
        <w:t xml:space="preserve">, he may inform a Range Officer immediately after finishing the series. The Range Officer and/or Jury must verify the timing of the mechanism; and </w:t>
      </w:r>
    </w:p>
    <w:p w:rsidR="0049195C" w:rsidRPr="0049195C" w:rsidRDefault="0049195C" w:rsidP="0049195C">
      <w:pPr>
        <w:numPr>
          <w:ilvl w:val="1"/>
          <w:numId w:val="67"/>
        </w:numPr>
        <w:autoSpaceDE w:val="0"/>
        <w:autoSpaceDN w:val="0"/>
        <w:adjustRightInd w:val="0"/>
        <w:spacing w:after="217"/>
        <w:rPr>
          <w:rFonts w:ascii="Arial" w:hAnsi="Arial" w:cs="Arial"/>
          <w:color w:val="211D1E"/>
          <w:sz w:val="22"/>
          <w:szCs w:val="22"/>
        </w:rPr>
      </w:pPr>
      <w:r w:rsidRPr="0049195C">
        <w:rPr>
          <w:rFonts w:ascii="Arial" w:hAnsi="Arial" w:cs="Arial"/>
          <w:color w:val="211D1E"/>
          <w:sz w:val="22"/>
          <w:szCs w:val="22"/>
        </w:rPr>
        <w:tab/>
        <w:t xml:space="preserve">If it is confirmed that there has been an error, the protesting athlete‘s series must be annulled and repeated; or </w:t>
      </w:r>
    </w:p>
    <w:p w:rsidR="0049195C" w:rsidRPr="0049195C" w:rsidRDefault="0049195C" w:rsidP="0049195C">
      <w:pPr>
        <w:numPr>
          <w:ilvl w:val="1"/>
          <w:numId w:val="67"/>
        </w:numPr>
        <w:autoSpaceDE w:val="0"/>
        <w:autoSpaceDN w:val="0"/>
        <w:adjustRightInd w:val="0"/>
        <w:spacing w:after="217"/>
        <w:rPr>
          <w:rFonts w:ascii="Arial" w:hAnsi="Arial" w:cs="Arial"/>
          <w:color w:val="211D1E"/>
          <w:sz w:val="22"/>
          <w:szCs w:val="22"/>
        </w:rPr>
      </w:pPr>
      <w:r w:rsidRPr="0049195C">
        <w:rPr>
          <w:rFonts w:ascii="Arial" w:hAnsi="Arial" w:cs="Arial"/>
          <w:color w:val="211D1E"/>
          <w:sz w:val="22"/>
          <w:szCs w:val="22"/>
        </w:rPr>
        <w:tab/>
        <w:t>If the claim is considered not justified, the result of the series must be credited to the athlete and recorded.</w:t>
      </w:r>
    </w:p>
    <w:p w:rsidR="0049195C" w:rsidRPr="0049195C" w:rsidRDefault="0049195C" w:rsidP="0049195C">
      <w:pPr>
        <w:numPr>
          <w:ilvl w:val="1"/>
          <w:numId w:val="67"/>
        </w:numPr>
        <w:autoSpaceDE w:val="0"/>
        <w:autoSpaceDN w:val="0"/>
        <w:adjustRightInd w:val="0"/>
        <w:spacing w:after="217"/>
        <w:rPr>
          <w:rFonts w:ascii="Arial" w:hAnsi="Arial" w:cs="Arial"/>
          <w:b/>
          <w:color w:val="211D1E"/>
          <w:sz w:val="22"/>
          <w:szCs w:val="22"/>
        </w:rPr>
      </w:pPr>
      <w:r w:rsidRPr="0049195C">
        <w:rPr>
          <w:rFonts w:ascii="Arial" w:hAnsi="Arial" w:cs="Arial"/>
          <w:b/>
          <w:color w:val="211D1E"/>
          <w:sz w:val="22"/>
          <w:szCs w:val="22"/>
        </w:rPr>
        <w:t>8.9 MALFUNCTIONS IN 25M EVENTS</w:t>
      </w:r>
    </w:p>
    <w:p w:rsidR="00331655" w:rsidRPr="00331655" w:rsidRDefault="0049195C" w:rsidP="0049195C">
      <w:pPr>
        <w:numPr>
          <w:ilvl w:val="1"/>
          <w:numId w:val="67"/>
        </w:numPr>
        <w:autoSpaceDE w:val="0"/>
        <w:autoSpaceDN w:val="0"/>
        <w:adjustRightInd w:val="0"/>
        <w:spacing w:after="217"/>
        <w:rPr>
          <w:rFonts w:ascii="Arial" w:hAnsi="Arial" w:cs="Arial"/>
          <w:color w:val="211D1E"/>
          <w:sz w:val="22"/>
          <w:szCs w:val="22"/>
        </w:rPr>
      </w:pPr>
      <w:r w:rsidRPr="0049195C">
        <w:rPr>
          <w:rFonts w:ascii="Arial" w:hAnsi="Arial" w:cs="Arial"/>
          <w:b/>
          <w:color w:val="211D1E"/>
          <w:sz w:val="22"/>
          <w:szCs w:val="22"/>
        </w:rPr>
        <w:t xml:space="preserve"> </w:t>
      </w:r>
      <w:r w:rsidR="00331655" w:rsidRPr="0049195C">
        <w:rPr>
          <w:rFonts w:ascii="Arial" w:hAnsi="Arial" w:cs="Arial"/>
          <w:b/>
          <w:color w:val="211D1E"/>
          <w:sz w:val="22"/>
          <w:szCs w:val="22"/>
        </w:rPr>
        <w:t>8.9.1</w:t>
      </w:r>
      <w:r w:rsidR="00331655" w:rsidRPr="00331655">
        <w:rPr>
          <w:rFonts w:ascii="Arial" w:hAnsi="Arial" w:cs="Arial"/>
          <w:color w:val="211D1E"/>
          <w:sz w:val="22"/>
          <w:szCs w:val="22"/>
        </w:rPr>
        <w:t xml:space="preserve"> Malfunctions during a sighting series may not be claimed, however, an athlete may clear the malfunction and continue to shoot the unfired shots within the specified time for the sighting series for that event. </w:t>
      </w:r>
      <w:r w:rsidR="00331655" w:rsidRPr="00D1077D">
        <w:rPr>
          <w:rFonts w:ascii="Arial" w:hAnsi="Arial" w:cs="Arial"/>
          <w:b/>
          <w:color w:val="211D1E"/>
          <w:sz w:val="22"/>
          <w:szCs w:val="22"/>
        </w:rPr>
        <w:t>Only one (1) malfunction (either ALLOWABLE or NON-ALLOWABLE) may be claimed during each MATCH stage(s) of a 25m Pistol event as follows: Once in each 30 shot stage of the 25m Rapid Fire Pistol, 25m Pistol and 25m Center Fire Pistol events;</w:t>
      </w:r>
      <w:r w:rsidR="00331655" w:rsidRPr="00331655">
        <w:rPr>
          <w:rFonts w:ascii="Arial" w:hAnsi="Arial" w:cs="Arial"/>
          <w:color w:val="211D1E"/>
          <w:sz w:val="22"/>
          <w:szCs w:val="22"/>
        </w:rPr>
        <w:t xml:space="preserve"> </w:t>
      </w:r>
    </w:p>
    <w:p w:rsidR="00331655" w:rsidRPr="00331655" w:rsidRDefault="00331655" w:rsidP="0061519A">
      <w:pPr>
        <w:numPr>
          <w:ilvl w:val="1"/>
          <w:numId w:val="67"/>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Once in the 150 sec. stage and once in the combined twenty (20) sec. and ten (10) sec. stages of the 25m Standard Pistol event; </w:t>
      </w:r>
    </w:p>
    <w:p w:rsidR="00331655" w:rsidRPr="00331655" w:rsidRDefault="00331655" w:rsidP="0061519A">
      <w:pPr>
        <w:numPr>
          <w:ilvl w:val="1"/>
          <w:numId w:val="67"/>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 xml:space="preserve">Malfunctions (ALLOWABLE or NON-ALLOWABLE) in 25m Finals will be decided according to 6.17.4 m) or 6.17.5 l). </w:t>
      </w:r>
    </w:p>
    <w:p w:rsidR="00331655" w:rsidRPr="00331655" w:rsidRDefault="00331655" w:rsidP="0061519A">
      <w:pPr>
        <w:numPr>
          <w:ilvl w:val="1"/>
          <w:numId w:val="67"/>
        </w:numPr>
        <w:autoSpaceDE w:val="0"/>
        <w:autoSpaceDN w:val="0"/>
        <w:adjustRightInd w:val="0"/>
        <w:rPr>
          <w:rFonts w:ascii="Arial" w:hAnsi="Arial" w:cs="Arial"/>
          <w:color w:val="211D1E"/>
          <w:sz w:val="22"/>
          <w:szCs w:val="22"/>
        </w:rPr>
      </w:pPr>
    </w:p>
    <w:p w:rsidR="00331655" w:rsidRPr="00331655" w:rsidRDefault="00331655" w:rsidP="0061519A">
      <w:pPr>
        <w:numPr>
          <w:ilvl w:val="1"/>
          <w:numId w:val="67"/>
        </w:numPr>
        <w:autoSpaceDE w:val="0"/>
        <w:autoSpaceDN w:val="0"/>
        <w:adjustRightInd w:val="0"/>
        <w:rPr>
          <w:rFonts w:ascii="Arial" w:hAnsi="Arial" w:cs="Arial"/>
          <w:color w:val="211D1E"/>
          <w:sz w:val="22"/>
          <w:szCs w:val="22"/>
        </w:rPr>
      </w:pPr>
      <w:r w:rsidRPr="00331655">
        <w:rPr>
          <w:rFonts w:ascii="Arial" w:hAnsi="Arial" w:cs="Arial"/>
          <w:b/>
          <w:bCs/>
          <w:color w:val="211D1E"/>
          <w:sz w:val="22"/>
          <w:szCs w:val="22"/>
        </w:rPr>
        <w:t xml:space="preserve">8.9.2 Repairing or Replacing a Broken Gun </w:t>
      </w:r>
    </w:p>
    <w:p w:rsidR="00331655" w:rsidRPr="00331655" w:rsidRDefault="00331655" w:rsidP="00331655">
      <w:pPr>
        <w:autoSpaceDE w:val="0"/>
        <w:autoSpaceDN w:val="0"/>
        <w:adjustRightInd w:val="0"/>
        <w:spacing w:before="100" w:after="100" w:line="221" w:lineRule="atLeast"/>
        <w:ind w:left="1400"/>
        <w:jc w:val="both"/>
        <w:rPr>
          <w:rFonts w:ascii="Arial" w:hAnsi="Arial" w:cs="Arial"/>
          <w:color w:val="211D1E"/>
          <w:sz w:val="22"/>
          <w:szCs w:val="22"/>
        </w:rPr>
      </w:pPr>
      <w:r w:rsidRPr="00331655">
        <w:rPr>
          <w:rFonts w:ascii="Arial" w:hAnsi="Arial" w:cs="Arial"/>
          <w:color w:val="211D1E"/>
          <w:sz w:val="22"/>
          <w:szCs w:val="22"/>
        </w:rPr>
        <w:t xml:space="preserve">Should a pistol break or cease to function, the athlete is allowed to repair or replace the pistol. In all cases, the Chief Range Officer must confirm that the pistol cannot function safely and the Jury must be informed. </w:t>
      </w:r>
    </w:p>
    <w:p w:rsidR="00331655" w:rsidRPr="00331655" w:rsidRDefault="00331655" w:rsidP="0061519A">
      <w:pPr>
        <w:numPr>
          <w:ilvl w:val="0"/>
          <w:numId w:val="68"/>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lastRenderedPageBreak/>
        <w:t xml:space="preserve">An athlete is allowed a maximum of 15 min. to repair or replace a pistol in order to resume the competition; </w:t>
      </w:r>
    </w:p>
    <w:p w:rsidR="00331655" w:rsidRPr="00331655" w:rsidRDefault="00331655" w:rsidP="0061519A">
      <w:pPr>
        <w:numPr>
          <w:ilvl w:val="0"/>
          <w:numId w:val="68"/>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If the repair is likely to take more than 15 min., the athlete, at his request, may be granted more time by the Jury; </w:t>
      </w:r>
    </w:p>
    <w:p w:rsidR="00331655" w:rsidRPr="00331655" w:rsidRDefault="00331655" w:rsidP="0061519A">
      <w:pPr>
        <w:numPr>
          <w:ilvl w:val="0"/>
          <w:numId w:val="68"/>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If extra repair time is granted, he will complete the competition at a time and place determined by the Jury or he may continue to fire with another pistol of the same type of mechanism (semiautomatic or revolver) and of the same caliber; and </w:t>
      </w:r>
    </w:p>
    <w:p w:rsidR="00331655" w:rsidRDefault="00331655" w:rsidP="00331655">
      <w:pPr>
        <w:numPr>
          <w:ilvl w:val="0"/>
          <w:numId w:val="68"/>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In the 25m events the Jury must allow one (1) extra sighting series of five (5) shots.</w:t>
      </w:r>
    </w:p>
    <w:p w:rsidR="0022784F" w:rsidRPr="0022784F" w:rsidRDefault="0022784F" w:rsidP="0061519A">
      <w:pPr>
        <w:numPr>
          <w:ilvl w:val="1"/>
          <w:numId w:val="69"/>
        </w:numPr>
        <w:autoSpaceDE w:val="0"/>
        <w:autoSpaceDN w:val="0"/>
        <w:adjustRightInd w:val="0"/>
        <w:spacing w:after="217"/>
        <w:rPr>
          <w:rFonts w:ascii="Arial" w:hAnsi="Arial" w:cs="Arial"/>
          <w:color w:val="211D1E"/>
          <w:sz w:val="22"/>
          <w:szCs w:val="22"/>
        </w:rPr>
      </w:pPr>
    </w:p>
    <w:p w:rsidR="00331655" w:rsidRPr="00331655" w:rsidRDefault="00331655" w:rsidP="0061519A">
      <w:pPr>
        <w:numPr>
          <w:ilvl w:val="1"/>
          <w:numId w:val="69"/>
        </w:numPr>
        <w:autoSpaceDE w:val="0"/>
        <w:autoSpaceDN w:val="0"/>
        <w:adjustRightInd w:val="0"/>
        <w:spacing w:after="217"/>
        <w:rPr>
          <w:rFonts w:ascii="Arial" w:hAnsi="Arial" w:cs="Arial"/>
          <w:color w:val="211D1E"/>
          <w:sz w:val="22"/>
          <w:szCs w:val="22"/>
        </w:rPr>
      </w:pPr>
      <w:r w:rsidRPr="00331655">
        <w:rPr>
          <w:rFonts w:ascii="Arial" w:hAnsi="Arial" w:cs="Arial"/>
          <w:b/>
          <w:bCs/>
          <w:color w:val="211D1E"/>
          <w:sz w:val="22"/>
          <w:szCs w:val="22"/>
        </w:rPr>
        <w:t xml:space="preserve">8.9.3 Malfunctions in 25m Pistol Events </w:t>
      </w:r>
      <w:r w:rsidRPr="00331655">
        <w:rPr>
          <w:rFonts w:ascii="Arial" w:hAnsi="Arial" w:cs="Arial"/>
          <w:color w:val="211D1E"/>
          <w:sz w:val="22"/>
          <w:szCs w:val="22"/>
        </w:rPr>
        <w:t xml:space="preserve">If a shot has not been fired due to a malfunction, and if the athlete wishes to claim a malfunction, he must hold his pistol pointing down range, retain his grip, and immediately inform a Range Officer by raising his free hand. He must not disturb other athletes. </w:t>
      </w:r>
    </w:p>
    <w:p w:rsidR="00331655" w:rsidRPr="00331655" w:rsidRDefault="00331655" w:rsidP="0061519A">
      <w:pPr>
        <w:numPr>
          <w:ilvl w:val="1"/>
          <w:numId w:val="69"/>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 xml:space="preserve">An athlete may try to correct a malfunction and continue the series, but after attempting any correction, he may not claim an Allowable Malfunction unless the firing pin has broken, or any other part of the pistol is damaged sufficiently to prevent the pistol from functioning. </w:t>
      </w:r>
    </w:p>
    <w:p w:rsidR="00331655" w:rsidRPr="00331655" w:rsidRDefault="00331655" w:rsidP="0061519A">
      <w:pPr>
        <w:numPr>
          <w:ilvl w:val="1"/>
          <w:numId w:val="69"/>
        </w:numPr>
        <w:autoSpaceDE w:val="0"/>
        <w:autoSpaceDN w:val="0"/>
        <w:adjustRightInd w:val="0"/>
        <w:rPr>
          <w:rFonts w:ascii="Arial" w:hAnsi="Arial" w:cs="Arial"/>
          <w:color w:val="211D1E"/>
          <w:sz w:val="22"/>
          <w:szCs w:val="22"/>
        </w:rPr>
      </w:pPr>
    </w:p>
    <w:p w:rsidR="00331655" w:rsidRPr="00331655" w:rsidRDefault="00331655" w:rsidP="0061519A">
      <w:pPr>
        <w:numPr>
          <w:ilvl w:val="1"/>
          <w:numId w:val="69"/>
        </w:numPr>
        <w:autoSpaceDE w:val="0"/>
        <w:autoSpaceDN w:val="0"/>
        <w:adjustRightInd w:val="0"/>
        <w:rPr>
          <w:rFonts w:ascii="Arial" w:hAnsi="Arial" w:cs="Arial"/>
          <w:color w:val="211D1E"/>
          <w:sz w:val="22"/>
          <w:szCs w:val="22"/>
        </w:rPr>
      </w:pPr>
      <w:r w:rsidRPr="00331655">
        <w:rPr>
          <w:rFonts w:ascii="Arial" w:hAnsi="Arial" w:cs="Arial"/>
          <w:b/>
          <w:bCs/>
          <w:color w:val="211D1E"/>
          <w:sz w:val="22"/>
          <w:szCs w:val="22"/>
        </w:rPr>
        <w:t xml:space="preserve">8.9.4 Types of Malfunctions </w:t>
      </w:r>
    </w:p>
    <w:p w:rsidR="00331655" w:rsidRPr="00331655" w:rsidRDefault="00331655" w:rsidP="0061519A">
      <w:pPr>
        <w:numPr>
          <w:ilvl w:val="1"/>
          <w:numId w:val="69"/>
        </w:numPr>
        <w:autoSpaceDE w:val="0"/>
        <w:autoSpaceDN w:val="0"/>
        <w:adjustRightInd w:val="0"/>
        <w:spacing w:after="217"/>
        <w:rPr>
          <w:rFonts w:ascii="Arial" w:hAnsi="Arial" w:cs="Arial"/>
          <w:color w:val="211D1E"/>
          <w:sz w:val="22"/>
          <w:szCs w:val="22"/>
        </w:rPr>
      </w:pPr>
      <w:r w:rsidRPr="00331655">
        <w:rPr>
          <w:rFonts w:ascii="Arial" w:hAnsi="Arial" w:cs="Arial"/>
          <w:b/>
          <w:bCs/>
          <w:color w:val="211D1E"/>
          <w:sz w:val="22"/>
          <w:szCs w:val="22"/>
        </w:rPr>
        <w:t xml:space="preserve">8.9.4.1 ALLOWABLE MALFUNCTIONS (AM) are: </w:t>
      </w:r>
      <w:r w:rsidRPr="00331655">
        <w:rPr>
          <w:rFonts w:ascii="Arial" w:hAnsi="Arial" w:cs="Arial"/>
          <w:color w:val="211D1E"/>
          <w:sz w:val="22"/>
          <w:szCs w:val="22"/>
        </w:rPr>
        <w:t xml:space="preserve">A bullet is lodged in the barrel; </w:t>
      </w:r>
    </w:p>
    <w:p w:rsidR="00331655" w:rsidRPr="00331655" w:rsidRDefault="00331655" w:rsidP="0061519A">
      <w:pPr>
        <w:numPr>
          <w:ilvl w:val="1"/>
          <w:numId w:val="69"/>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 trigger mechanism has failed to operate; </w:t>
      </w:r>
    </w:p>
    <w:p w:rsidR="00331655" w:rsidRPr="00331655" w:rsidRDefault="00331655" w:rsidP="0061519A">
      <w:pPr>
        <w:numPr>
          <w:ilvl w:val="1"/>
          <w:numId w:val="69"/>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There is an undischarged cartridge in the chamber and the trigger mechanism has been released and operated; </w:t>
      </w:r>
    </w:p>
    <w:p w:rsidR="00331655" w:rsidRPr="00331655" w:rsidRDefault="00331655" w:rsidP="0061519A">
      <w:pPr>
        <w:numPr>
          <w:ilvl w:val="1"/>
          <w:numId w:val="69"/>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 cartridge case has not been extracted or ejected; this applies even if a case catcher is used; </w:t>
      </w:r>
    </w:p>
    <w:p w:rsidR="00331655" w:rsidRPr="00331655" w:rsidRDefault="00331655" w:rsidP="0061519A">
      <w:pPr>
        <w:numPr>
          <w:ilvl w:val="1"/>
          <w:numId w:val="69"/>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 cartridge, magazine, cylinder, or other part of the pistol has jammed; </w:t>
      </w:r>
    </w:p>
    <w:p w:rsidR="0049195C" w:rsidRPr="0049195C" w:rsidRDefault="0049195C" w:rsidP="0049195C">
      <w:pPr>
        <w:numPr>
          <w:ilvl w:val="1"/>
          <w:numId w:val="70"/>
        </w:numPr>
        <w:autoSpaceDE w:val="0"/>
        <w:autoSpaceDN w:val="0"/>
        <w:adjustRightInd w:val="0"/>
        <w:spacing w:after="217"/>
        <w:rPr>
          <w:rFonts w:ascii="Arial" w:hAnsi="Arial" w:cs="Arial"/>
          <w:color w:val="211D1E"/>
          <w:sz w:val="22"/>
          <w:szCs w:val="22"/>
        </w:rPr>
      </w:pPr>
      <w:r w:rsidRPr="0049195C">
        <w:rPr>
          <w:rFonts w:ascii="Arial" w:hAnsi="Arial" w:cs="Arial"/>
          <w:color w:val="211D1E"/>
          <w:sz w:val="22"/>
          <w:szCs w:val="22"/>
        </w:rPr>
        <w:t xml:space="preserve">The firing pin has broken, or any other part of the pistol is damaged sufficiently to prevent the pistol from functioning; </w:t>
      </w:r>
    </w:p>
    <w:p w:rsidR="0049195C" w:rsidRPr="0049195C" w:rsidRDefault="0049195C" w:rsidP="0049195C">
      <w:pPr>
        <w:numPr>
          <w:ilvl w:val="1"/>
          <w:numId w:val="70"/>
        </w:numPr>
        <w:autoSpaceDE w:val="0"/>
        <w:autoSpaceDN w:val="0"/>
        <w:adjustRightInd w:val="0"/>
        <w:spacing w:after="217"/>
        <w:rPr>
          <w:rFonts w:ascii="Arial" w:hAnsi="Arial" w:cs="Arial"/>
          <w:color w:val="211D1E"/>
          <w:sz w:val="22"/>
          <w:szCs w:val="22"/>
        </w:rPr>
      </w:pPr>
      <w:r w:rsidRPr="0049195C">
        <w:rPr>
          <w:rFonts w:ascii="Arial" w:hAnsi="Arial" w:cs="Arial"/>
          <w:color w:val="211D1E"/>
          <w:sz w:val="22"/>
          <w:szCs w:val="22"/>
        </w:rPr>
        <w:t xml:space="preserve">The pistol fires automatically without the trigger being released. The athlete must stop firing immediately and must not continue to use such a pistol without the permission of a Range Officer or a Jury Member. When using electronic scoring targets, the first shot will be scored by the system and this will be credited to the athlete. When using paper targets, should the automatically fired shot(s) hit the </w:t>
      </w:r>
      <w:proofErr w:type="gramStart"/>
      <w:r w:rsidRPr="0049195C">
        <w:rPr>
          <w:rFonts w:ascii="Arial" w:hAnsi="Arial" w:cs="Arial"/>
          <w:color w:val="211D1E"/>
          <w:sz w:val="22"/>
          <w:szCs w:val="22"/>
        </w:rPr>
        <w:t>target,</w:t>
      </w:r>
      <w:proofErr w:type="gramEnd"/>
      <w:r w:rsidRPr="0049195C">
        <w:rPr>
          <w:rFonts w:ascii="Arial" w:hAnsi="Arial" w:cs="Arial"/>
          <w:color w:val="211D1E"/>
          <w:sz w:val="22"/>
          <w:szCs w:val="22"/>
        </w:rPr>
        <w:t xml:space="preserve"> the hit(s) found highest up on the target must be disregarded before the repeat series. After any repeat series, all the shot(s), except those that were disregarded on the one (1) target concerned, must be included to establish the score; or </w:t>
      </w:r>
    </w:p>
    <w:p w:rsidR="00331655" w:rsidRPr="00331655" w:rsidRDefault="0049195C" w:rsidP="0049195C">
      <w:pPr>
        <w:numPr>
          <w:ilvl w:val="1"/>
          <w:numId w:val="70"/>
        </w:numPr>
        <w:autoSpaceDE w:val="0"/>
        <w:autoSpaceDN w:val="0"/>
        <w:adjustRightInd w:val="0"/>
        <w:spacing w:after="217"/>
        <w:rPr>
          <w:rFonts w:ascii="Arial" w:hAnsi="Arial" w:cs="Arial"/>
          <w:color w:val="211D1E"/>
          <w:sz w:val="22"/>
          <w:szCs w:val="22"/>
        </w:rPr>
      </w:pPr>
      <w:r w:rsidRPr="0049195C">
        <w:rPr>
          <w:rFonts w:ascii="Arial" w:hAnsi="Arial" w:cs="Arial"/>
          <w:color w:val="211D1E"/>
          <w:sz w:val="22"/>
          <w:szCs w:val="22"/>
        </w:rPr>
        <w:tab/>
        <w:t xml:space="preserve">The slide jams or the empty case is not ejected, this applies even if a case catcher is used. </w:t>
      </w:r>
      <w:r w:rsidR="00331655" w:rsidRPr="00331655">
        <w:rPr>
          <w:rFonts w:ascii="Arial" w:hAnsi="Arial" w:cs="Arial"/>
          <w:b/>
          <w:bCs/>
          <w:color w:val="211D1E"/>
          <w:sz w:val="22"/>
          <w:szCs w:val="22"/>
        </w:rPr>
        <w:t xml:space="preserve">8.9.4.2 NON-ALLOWABLE MALFUNCTIONS (NAM) are: </w:t>
      </w:r>
      <w:r w:rsidR="00331655" w:rsidRPr="00331655">
        <w:rPr>
          <w:rFonts w:ascii="Arial" w:hAnsi="Arial" w:cs="Arial"/>
          <w:color w:val="211D1E"/>
          <w:sz w:val="22"/>
          <w:szCs w:val="22"/>
        </w:rPr>
        <w:t xml:space="preserve">The athlete has touched the breech, mechanism or safety catch or the pistol has been touched by another person before being inspected by the Range Officer; </w:t>
      </w:r>
    </w:p>
    <w:p w:rsidR="00331655" w:rsidRPr="00331655" w:rsidRDefault="00331655" w:rsidP="0061519A">
      <w:pPr>
        <w:numPr>
          <w:ilvl w:val="1"/>
          <w:numId w:val="70"/>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lastRenderedPageBreak/>
        <w:t xml:space="preserve">The safety catch has not been released; </w:t>
      </w:r>
    </w:p>
    <w:p w:rsidR="00331655" w:rsidRPr="00331655" w:rsidRDefault="00331655" w:rsidP="0061519A">
      <w:pPr>
        <w:numPr>
          <w:ilvl w:val="1"/>
          <w:numId w:val="70"/>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 athlete did not load his pistol; </w:t>
      </w:r>
    </w:p>
    <w:p w:rsidR="00331655" w:rsidRPr="00331655" w:rsidRDefault="00331655" w:rsidP="0061519A">
      <w:pPr>
        <w:numPr>
          <w:ilvl w:val="1"/>
          <w:numId w:val="70"/>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 athlete loaded fewer cartridges than prescribed; </w:t>
      </w:r>
    </w:p>
    <w:p w:rsidR="00331655" w:rsidRPr="00331655" w:rsidRDefault="00331655" w:rsidP="0061519A">
      <w:pPr>
        <w:numPr>
          <w:ilvl w:val="1"/>
          <w:numId w:val="70"/>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 athlete did not allow the trigger to return far enough after the previous shot; </w:t>
      </w:r>
    </w:p>
    <w:p w:rsidR="00331655" w:rsidRPr="00331655" w:rsidRDefault="00331655" w:rsidP="0061519A">
      <w:pPr>
        <w:numPr>
          <w:ilvl w:val="1"/>
          <w:numId w:val="70"/>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 pistol was loaded with the wrong ammunition; </w:t>
      </w:r>
    </w:p>
    <w:p w:rsidR="00331655" w:rsidRPr="00331655" w:rsidRDefault="00331655" w:rsidP="0061519A">
      <w:pPr>
        <w:numPr>
          <w:ilvl w:val="1"/>
          <w:numId w:val="70"/>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 magazine was not inserted correctly, or had fallen out during shooting unless this is due to damage to the mechanism; or </w:t>
      </w:r>
    </w:p>
    <w:p w:rsidR="00331655" w:rsidRPr="00331655" w:rsidRDefault="00331655" w:rsidP="0061519A">
      <w:pPr>
        <w:numPr>
          <w:ilvl w:val="1"/>
          <w:numId w:val="70"/>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 xml:space="preserve">The malfunction is due to any cause that could reasonably have been corrected by the athlete. </w:t>
      </w:r>
    </w:p>
    <w:p w:rsidR="00331655" w:rsidRPr="00331655" w:rsidRDefault="00331655" w:rsidP="0061519A">
      <w:pPr>
        <w:numPr>
          <w:ilvl w:val="1"/>
          <w:numId w:val="70"/>
        </w:numPr>
        <w:autoSpaceDE w:val="0"/>
        <w:autoSpaceDN w:val="0"/>
        <w:adjustRightInd w:val="0"/>
        <w:rPr>
          <w:rFonts w:ascii="Arial" w:hAnsi="Arial" w:cs="Arial"/>
          <w:color w:val="211D1E"/>
          <w:sz w:val="22"/>
          <w:szCs w:val="22"/>
        </w:rPr>
      </w:pPr>
    </w:p>
    <w:p w:rsidR="00331655" w:rsidRPr="00331655" w:rsidRDefault="00331655" w:rsidP="0061519A">
      <w:pPr>
        <w:numPr>
          <w:ilvl w:val="1"/>
          <w:numId w:val="70"/>
        </w:numPr>
        <w:autoSpaceDE w:val="0"/>
        <w:autoSpaceDN w:val="0"/>
        <w:adjustRightInd w:val="0"/>
        <w:rPr>
          <w:rFonts w:ascii="Arial" w:hAnsi="Arial" w:cs="Arial"/>
          <w:color w:val="211D1E"/>
          <w:sz w:val="22"/>
          <w:szCs w:val="22"/>
        </w:rPr>
      </w:pPr>
      <w:r w:rsidRPr="00331655">
        <w:rPr>
          <w:rFonts w:ascii="Arial" w:hAnsi="Arial" w:cs="Arial"/>
          <w:b/>
          <w:bCs/>
          <w:color w:val="211D1E"/>
          <w:sz w:val="22"/>
          <w:szCs w:val="22"/>
        </w:rPr>
        <w:t xml:space="preserve">8.9.4.3 Determining the Cause of a Malfunction </w:t>
      </w:r>
    </w:p>
    <w:p w:rsidR="00331655" w:rsidRPr="00331655" w:rsidRDefault="00331655" w:rsidP="00331655">
      <w:pPr>
        <w:autoSpaceDE w:val="0"/>
        <w:autoSpaceDN w:val="0"/>
        <w:adjustRightInd w:val="0"/>
        <w:rPr>
          <w:rFonts w:ascii="Arial" w:hAnsi="Arial" w:cs="Arial"/>
          <w:color w:val="211D1E"/>
          <w:sz w:val="22"/>
          <w:szCs w:val="22"/>
        </w:rPr>
      </w:pPr>
    </w:p>
    <w:p w:rsidR="00331655" w:rsidRPr="00331655" w:rsidRDefault="00331655" w:rsidP="00331655">
      <w:pPr>
        <w:autoSpaceDE w:val="0"/>
        <w:autoSpaceDN w:val="0"/>
        <w:adjustRightInd w:val="0"/>
        <w:spacing w:before="100" w:after="100" w:line="221" w:lineRule="atLeast"/>
        <w:ind w:left="1400"/>
        <w:jc w:val="both"/>
        <w:rPr>
          <w:rFonts w:ascii="Arial" w:hAnsi="Arial" w:cs="Arial"/>
          <w:color w:val="211D1E"/>
          <w:sz w:val="22"/>
          <w:szCs w:val="22"/>
        </w:rPr>
      </w:pPr>
      <w:r w:rsidRPr="00331655">
        <w:rPr>
          <w:rFonts w:ascii="Arial" w:hAnsi="Arial" w:cs="Arial"/>
          <w:color w:val="211D1E"/>
          <w:sz w:val="22"/>
          <w:szCs w:val="22"/>
        </w:rPr>
        <w:t xml:space="preserve">If the external appearance of the pistol does not show an obvious reason for the malfunction and there is no indication, and the athlete does not claim that there may be a bullet stuck in the barrel, the Range Officer must take the pistol without interfering with or touching the mechanism, point the pistol in a safe direction and pull the trigger one time only to determine whether the trigger mechanism had been released. </w:t>
      </w:r>
    </w:p>
    <w:p w:rsidR="00331655" w:rsidRPr="00331655" w:rsidRDefault="00331655" w:rsidP="0061519A">
      <w:pPr>
        <w:numPr>
          <w:ilvl w:val="0"/>
          <w:numId w:val="71"/>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If the pistol is a revolver, the Range Officer must not pull the trigger unless the hammer is in the cocked position; </w:t>
      </w:r>
    </w:p>
    <w:p w:rsidR="00331655" w:rsidRPr="00331655" w:rsidRDefault="00331655" w:rsidP="0061519A">
      <w:pPr>
        <w:numPr>
          <w:ilvl w:val="0"/>
          <w:numId w:val="71"/>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If the pistol does not discharge, the Range Officer must complete the examination of the pistol to determine the cause of the malfunction and to decide whether or not the malfunction is allowable; and </w:t>
      </w:r>
    </w:p>
    <w:p w:rsidR="00331655" w:rsidRPr="00331655" w:rsidRDefault="00331655" w:rsidP="0061519A">
      <w:pPr>
        <w:numPr>
          <w:ilvl w:val="0"/>
          <w:numId w:val="71"/>
        </w:numPr>
        <w:autoSpaceDE w:val="0"/>
        <w:autoSpaceDN w:val="0"/>
        <w:adjustRightInd w:val="0"/>
        <w:rPr>
          <w:rFonts w:ascii="Arial" w:hAnsi="Arial" w:cs="Arial"/>
          <w:color w:val="211D1E"/>
          <w:sz w:val="22"/>
          <w:szCs w:val="22"/>
        </w:rPr>
      </w:pPr>
      <w:r w:rsidRPr="00331655">
        <w:rPr>
          <w:rFonts w:ascii="Arial" w:hAnsi="Arial" w:cs="Arial"/>
          <w:color w:val="211D1E"/>
          <w:sz w:val="22"/>
          <w:szCs w:val="22"/>
        </w:rPr>
        <w:t xml:space="preserve">The Range Officer decides, after inspection of the pistol, that there is an ALLOWABLE MALFUNCTION or a NON-ALLOWABLE MALFUNCTION. </w:t>
      </w:r>
    </w:p>
    <w:p w:rsidR="00331655" w:rsidRPr="0049195C" w:rsidRDefault="00331655" w:rsidP="00331655">
      <w:pPr>
        <w:autoSpaceDE w:val="0"/>
        <w:autoSpaceDN w:val="0"/>
        <w:adjustRightInd w:val="0"/>
        <w:rPr>
          <w:rFonts w:ascii="Arial" w:hAnsi="Arial" w:cs="Arial"/>
          <w:b/>
          <w:color w:val="211D1E"/>
          <w:sz w:val="22"/>
          <w:szCs w:val="22"/>
        </w:rPr>
      </w:pPr>
    </w:p>
    <w:p w:rsidR="0049195C" w:rsidRPr="0049195C" w:rsidRDefault="0049195C" w:rsidP="0049195C">
      <w:pPr>
        <w:numPr>
          <w:ilvl w:val="1"/>
          <w:numId w:val="72"/>
        </w:numPr>
        <w:autoSpaceDE w:val="0"/>
        <w:autoSpaceDN w:val="0"/>
        <w:adjustRightInd w:val="0"/>
        <w:rPr>
          <w:rFonts w:ascii="Arial" w:hAnsi="Arial" w:cs="Arial"/>
          <w:b/>
          <w:color w:val="211D1E"/>
          <w:sz w:val="22"/>
          <w:szCs w:val="22"/>
        </w:rPr>
      </w:pPr>
      <w:r w:rsidRPr="0049195C">
        <w:rPr>
          <w:rFonts w:ascii="Arial" w:hAnsi="Arial" w:cs="Arial"/>
          <w:b/>
          <w:color w:val="211D1E"/>
          <w:sz w:val="22"/>
          <w:szCs w:val="22"/>
        </w:rPr>
        <w:t>8.9.4.4 In the case of a NON-ALLOWABLE MALFUNCTION, every shot that is not fired will be scored as a miss (zero). No re-fire or completion is permitted. Only the values of shots fired will be credited to the athlete. The athlete may continue to shoot the remainder of the event.</w:t>
      </w:r>
    </w:p>
    <w:p w:rsidR="0049195C" w:rsidRPr="0049195C" w:rsidRDefault="0049195C" w:rsidP="0049195C">
      <w:pPr>
        <w:numPr>
          <w:ilvl w:val="1"/>
          <w:numId w:val="72"/>
        </w:numPr>
        <w:autoSpaceDE w:val="0"/>
        <w:autoSpaceDN w:val="0"/>
        <w:adjustRightInd w:val="0"/>
        <w:rPr>
          <w:rFonts w:ascii="Arial" w:hAnsi="Arial" w:cs="Arial"/>
          <w:b/>
          <w:color w:val="211D1E"/>
          <w:sz w:val="22"/>
          <w:szCs w:val="22"/>
        </w:rPr>
      </w:pPr>
    </w:p>
    <w:p w:rsidR="00331655" w:rsidRPr="00331655" w:rsidRDefault="0049195C" w:rsidP="0049195C">
      <w:pPr>
        <w:numPr>
          <w:ilvl w:val="1"/>
          <w:numId w:val="72"/>
        </w:numPr>
        <w:autoSpaceDE w:val="0"/>
        <w:autoSpaceDN w:val="0"/>
        <w:adjustRightInd w:val="0"/>
        <w:rPr>
          <w:rFonts w:ascii="Arial" w:hAnsi="Arial" w:cs="Arial"/>
          <w:color w:val="211D1E"/>
          <w:sz w:val="22"/>
          <w:szCs w:val="22"/>
        </w:rPr>
      </w:pPr>
      <w:r w:rsidRPr="0049195C">
        <w:rPr>
          <w:rFonts w:ascii="Arial" w:hAnsi="Arial" w:cs="Arial"/>
          <w:b/>
          <w:color w:val="211D1E"/>
          <w:sz w:val="22"/>
          <w:szCs w:val="22"/>
        </w:rPr>
        <w:tab/>
        <w:t xml:space="preserve">8.9.4.5 ALLOWABLE MALFUNCTION PROCEDURES – 25m Rapid Fire Pistol and 25m Standard Pistol If an ALLOWABLE MALFUNCTION occurs during a 25m Rapid Fire Pistol Men or 25m Standard Pistol Men series, record the number of shots fired on the malfunction series on the target.  The shooter’s score for the target shall be the sum of the ten (10) lowest shot values, however the total number of hits must equal ten (10) plus the number fired in the incomplete series.  If the number of hits is less than the sum ten (10) and the number fired in the incomplete series, the missing hits must be counted as </w:t>
      </w:r>
      <w:proofErr w:type="gramStart"/>
      <w:r w:rsidRPr="0049195C">
        <w:rPr>
          <w:rFonts w:ascii="Arial" w:hAnsi="Arial" w:cs="Arial"/>
          <w:b/>
          <w:color w:val="211D1E"/>
          <w:sz w:val="22"/>
          <w:szCs w:val="22"/>
        </w:rPr>
        <w:t>zero(</w:t>
      </w:r>
      <w:proofErr w:type="spellStart"/>
      <w:proofErr w:type="gramEnd"/>
      <w:r w:rsidRPr="0049195C">
        <w:rPr>
          <w:rFonts w:ascii="Arial" w:hAnsi="Arial" w:cs="Arial"/>
          <w:b/>
          <w:color w:val="211D1E"/>
          <w:sz w:val="22"/>
          <w:szCs w:val="22"/>
        </w:rPr>
        <w:t>es</w:t>
      </w:r>
      <w:proofErr w:type="spellEnd"/>
      <w:r w:rsidRPr="0049195C">
        <w:rPr>
          <w:rFonts w:ascii="Arial" w:hAnsi="Arial" w:cs="Arial"/>
          <w:b/>
          <w:color w:val="211D1E"/>
          <w:sz w:val="22"/>
          <w:szCs w:val="22"/>
        </w:rPr>
        <w:t xml:space="preserve">).  (Simplified example: if two shots are fired before the allowable malfunction, score the lowest the (10) hits; if there are fewer than twelve (12) hits on the target, the difference must be counted as </w:t>
      </w:r>
      <w:proofErr w:type="gramStart"/>
      <w:r w:rsidRPr="0049195C">
        <w:rPr>
          <w:rFonts w:ascii="Arial" w:hAnsi="Arial" w:cs="Arial"/>
          <w:b/>
          <w:color w:val="211D1E"/>
          <w:sz w:val="22"/>
          <w:szCs w:val="22"/>
        </w:rPr>
        <w:t>zero(</w:t>
      </w:r>
      <w:proofErr w:type="spellStart"/>
      <w:proofErr w:type="gramEnd"/>
      <w:r w:rsidRPr="0049195C">
        <w:rPr>
          <w:rFonts w:ascii="Arial" w:hAnsi="Arial" w:cs="Arial"/>
          <w:b/>
          <w:color w:val="211D1E"/>
          <w:sz w:val="22"/>
          <w:szCs w:val="22"/>
        </w:rPr>
        <w:t>es</w:t>
      </w:r>
      <w:proofErr w:type="spellEnd"/>
      <w:r w:rsidRPr="0049195C">
        <w:rPr>
          <w:rFonts w:ascii="Arial" w:hAnsi="Arial" w:cs="Arial"/>
          <w:b/>
          <w:color w:val="211D1E"/>
          <w:sz w:val="22"/>
          <w:szCs w:val="22"/>
        </w:rPr>
        <w:t>).)</w:t>
      </w:r>
    </w:p>
    <w:p w:rsidR="00331655" w:rsidRPr="00331655" w:rsidRDefault="00331655" w:rsidP="0061519A">
      <w:pPr>
        <w:numPr>
          <w:ilvl w:val="1"/>
          <w:numId w:val="72"/>
        </w:numPr>
        <w:autoSpaceDE w:val="0"/>
        <w:autoSpaceDN w:val="0"/>
        <w:adjustRightInd w:val="0"/>
        <w:rPr>
          <w:rFonts w:ascii="Arial" w:hAnsi="Arial" w:cs="Arial"/>
          <w:color w:val="211D1E"/>
          <w:sz w:val="22"/>
          <w:szCs w:val="22"/>
        </w:rPr>
      </w:pPr>
      <w:r w:rsidRPr="0049195C">
        <w:rPr>
          <w:rFonts w:ascii="Arial" w:hAnsi="Arial" w:cs="Arial"/>
          <w:b/>
          <w:color w:val="211D1E"/>
          <w:sz w:val="22"/>
          <w:szCs w:val="22"/>
        </w:rPr>
        <w:t>8.9.4.6</w:t>
      </w:r>
      <w:r w:rsidRPr="00331655">
        <w:rPr>
          <w:rFonts w:ascii="Arial" w:hAnsi="Arial" w:cs="Arial"/>
          <w:color w:val="211D1E"/>
          <w:sz w:val="22"/>
          <w:szCs w:val="22"/>
        </w:rPr>
        <w:t xml:space="preserve"> </w:t>
      </w:r>
      <w:r w:rsidR="0049195C">
        <w:rPr>
          <w:rFonts w:ascii="Arial" w:hAnsi="Arial" w:cs="Arial"/>
          <w:b/>
          <w:bCs/>
          <w:color w:val="211D1E"/>
          <w:sz w:val="22"/>
          <w:szCs w:val="22"/>
        </w:rPr>
        <w:t xml:space="preserve"> </w:t>
      </w:r>
      <w:r w:rsidRPr="00331655">
        <w:rPr>
          <w:rFonts w:ascii="Arial" w:hAnsi="Arial" w:cs="Arial"/>
          <w:b/>
          <w:bCs/>
          <w:color w:val="211D1E"/>
          <w:sz w:val="22"/>
          <w:szCs w:val="22"/>
        </w:rPr>
        <w:t xml:space="preserve">ALLOWABLE MALFUNCTION PROCEDURES – </w:t>
      </w:r>
      <w:r w:rsidRPr="00331655">
        <w:rPr>
          <w:rFonts w:ascii="Arial" w:hAnsi="Arial" w:cs="Arial"/>
          <w:color w:val="211D1E"/>
          <w:sz w:val="22"/>
          <w:szCs w:val="22"/>
        </w:rPr>
        <w:t xml:space="preserve">25m Pistol and 25m Center Fire Pistol </w:t>
      </w:r>
    </w:p>
    <w:p w:rsidR="00331655" w:rsidRPr="00331655" w:rsidRDefault="00331655" w:rsidP="00331655">
      <w:pPr>
        <w:autoSpaceDE w:val="0"/>
        <w:autoSpaceDN w:val="0"/>
        <w:adjustRightInd w:val="0"/>
        <w:rPr>
          <w:rFonts w:ascii="Arial" w:hAnsi="Arial" w:cs="Arial"/>
          <w:color w:val="211D1E"/>
          <w:sz w:val="22"/>
          <w:szCs w:val="22"/>
        </w:rPr>
      </w:pPr>
    </w:p>
    <w:p w:rsidR="00331655" w:rsidRPr="00331655" w:rsidRDefault="00331655" w:rsidP="00331655">
      <w:pPr>
        <w:autoSpaceDE w:val="0"/>
        <w:autoSpaceDN w:val="0"/>
        <w:adjustRightInd w:val="0"/>
        <w:spacing w:before="100" w:after="100" w:line="221" w:lineRule="atLeast"/>
        <w:ind w:left="1400"/>
        <w:jc w:val="both"/>
        <w:rPr>
          <w:rFonts w:ascii="Arial" w:hAnsi="Arial" w:cs="Arial"/>
          <w:color w:val="211D1E"/>
          <w:sz w:val="22"/>
          <w:szCs w:val="22"/>
        </w:rPr>
      </w:pPr>
      <w:r w:rsidRPr="00331655">
        <w:rPr>
          <w:rFonts w:ascii="Arial" w:hAnsi="Arial" w:cs="Arial"/>
          <w:b/>
          <w:bCs/>
          <w:color w:val="211D1E"/>
          <w:sz w:val="22"/>
          <w:szCs w:val="22"/>
        </w:rPr>
        <w:t xml:space="preserve">Precision and Rapid Fire Stages: </w:t>
      </w:r>
    </w:p>
    <w:p w:rsidR="00331655" w:rsidRPr="00331655" w:rsidRDefault="00331655" w:rsidP="0061519A">
      <w:pPr>
        <w:numPr>
          <w:ilvl w:val="0"/>
          <w:numId w:val="73"/>
        </w:numPr>
        <w:autoSpaceDE w:val="0"/>
        <w:autoSpaceDN w:val="0"/>
        <w:adjustRightInd w:val="0"/>
        <w:spacing w:after="217"/>
        <w:rPr>
          <w:rFonts w:ascii="Arial" w:hAnsi="Arial" w:cs="Arial"/>
          <w:color w:val="211D1E"/>
          <w:sz w:val="22"/>
          <w:szCs w:val="22"/>
        </w:rPr>
      </w:pPr>
      <w:r w:rsidRPr="00331655">
        <w:rPr>
          <w:rFonts w:ascii="Arial" w:hAnsi="Arial" w:cs="Arial"/>
          <w:color w:val="211D1E"/>
          <w:sz w:val="22"/>
          <w:szCs w:val="22"/>
        </w:rPr>
        <w:t xml:space="preserve">The number of shots is recorded and the series may be completed; </w:t>
      </w:r>
    </w:p>
    <w:p w:rsidR="00331655" w:rsidRPr="00E00950" w:rsidRDefault="00331655" w:rsidP="0061519A">
      <w:pPr>
        <w:numPr>
          <w:ilvl w:val="0"/>
          <w:numId w:val="73"/>
        </w:numPr>
        <w:autoSpaceDE w:val="0"/>
        <w:autoSpaceDN w:val="0"/>
        <w:adjustRightInd w:val="0"/>
        <w:spacing w:after="217"/>
        <w:rPr>
          <w:rFonts w:ascii="Arial" w:hAnsi="Arial" w:cs="Arial"/>
          <w:color w:val="FF0000"/>
          <w:sz w:val="22"/>
          <w:szCs w:val="22"/>
        </w:rPr>
      </w:pPr>
      <w:r w:rsidRPr="00331655">
        <w:rPr>
          <w:rFonts w:ascii="Arial" w:hAnsi="Arial" w:cs="Arial"/>
          <w:color w:val="211D1E"/>
          <w:sz w:val="22"/>
          <w:szCs w:val="22"/>
        </w:rPr>
        <w:t xml:space="preserve">Shot(s) to complete the series (series completion) must be fired in the next competition series; in the Precision Stage a time of one (1) minute will be allowed for each shot to be fired; in the Rapid Fire Stage, the series completion must start on the first exposure; </w:t>
      </w:r>
      <w:r w:rsidR="00A56B0C">
        <w:rPr>
          <w:rFonts w:ascii="Arial" w:hAnsi="Arial" w:cs="Arial"/>
          <w:color w:val="211D1E"/>
          <w:sz w:val="22"/>
          <w:szCs w:val="22"/>
        </w:rPr>
        <w:t xml:space="preserve">(in case it wasn’t obvious, on the </w:t>
      </w:r>
      <w:proofErr w:type="spellStart"/>
      <w:r w:rsidR="00A56B0C">
        <w:rPr>
          <w:rFonts w:ascii="Arial" w:hAnsi="Arial" w:cs="Arial"/>
          <w:color w:val="211D1E"/>
          <w:sz w:val="22"/>
          <w:szCs w:val="22"/>
        </w:rPr>
        <w:t>refire</w:t>
      </w:r>
      <w:proofErr w:type="spellEnd"/>
      <w:r w:rsidR="00A56B0C">
        <w:rPr>
          <w:rFonts w:ascii="Arial" w:hAnsi="Arial" w:cs="Arial"/>
          <w:color w:val="211D1E"/>
          <w:sz w:val="22"/>
          <w:szCs w:val="22"/>
        </w:rPr>
        <w:t xml:space="preserve"> series only the remai</w:t>
      </w:r>
      <w:r w:rsidR="0071702E">
        <w:rPr>
          <w:rFonts w:ascii="Arial" w:hAnsi="Arial" w:cs="Arial"/>
          <w:color w:val="211D1E"/>
          <w:sz w:val="22"/>
          <w:szCs w:val="22"/>
        </w:rPr>
        <w:t>ning shots that were not fired i</w:t>
      </w:r>
      <w:r w:rsidR="00A56B0C">
        <w:rPr>
          <w:rFonts w:ascii="Arial" w:hAnsi="Arial" w:cs="Arial"/>
          <w:color w:val="211D1E"/>
          <w:sz w:val="22"/>
          <w:szCs w:val="22"/>
        </w:rPr>
        <w:t xml:space="preserve">n the </w:t>
      </w:r>
      <w:r w:rsidR="0071702E">
        <w:rPr>
          <w:rFonts w:ascii="Arial" w:hAnsi="Arial" w:cs="Arial"/>
          <w:color w:val="211D1E"/>
          <w:sz w:val="22"/>
          <w:szCs w:val="22"/>
        </w:rPr>
        <w:t xml:space="preserve">series containing the </w:t>
      </w:r>
      <w:r w:rsidR="00A56B0C">
        <w:rPr>
          <w:rFonts w:ascii="Arial" w:hAnsi="Arial" w:cs="Arial"/>
          <w:color w:val="211D1E"/>
          <w:sz w:val="22"/>
          <w:szCs w:val="22"/>
        </w:rPr>
        <w:t xml:space="preserve">alibi are fired.  </w:t>
      </w:r>
      <w:r w:rsidR="00A56B0C" w:rsidRPr="00E00950">
        <w:rPr>
          <w:rFonts w:ascii="Arial" w:hAnsi="Arial" w:cs="Arial"/>
          <w:color w:val="FF0000"/>
          <w:sz w:val="22"/>
          <w:szCs w:val="22"/>
        </w:rPr>
        <w:t xml:space="preserve">(If the shooter inadvertently fires all </w:t>
      </w:r>
      <w:r w:rsidR="00E00950" w:rsidRPr="00E00950">
        <w:rPr>
          <w:rFonts w:ascii="Arial" w:hAnsi="Arial" w:cs="Arial"/>
          <w:color w:val="FF0000"/>
          <w:sz w:val="22"/>
          <w:szCs w:val="22"/>
        </w:rPr>
        <w:t>five shots, two points are deduc</w:t>
      </w:r>
      <w:r w:rsidR="00A56B0C" w:rsidRPr="00E00950">
        <w:rPr>
          <w:rFonts w:ascii="Arial" w:hAnsi="Arial" w:cs="Arial"/>
          <w:color w:val="FF0000"/>
          <w:sz w:val="22"/>
          <w:szCs w:val="22"/>
        </w:rPr>
        <w:t>ted from the shooter’s score for each excess hit.)</w:t>
      </w:r>
      <w:r w:rsidR="00E00950">
        <w:rPr>
          <w:rFonts w:ascii="Arial" w:hAnsi="Arial" w:cs="Arial"/>
          <w:color w:val="FF0000"/>
          <w:sz w:val="22"/>
          <w:szCs w:val="22"/>
        </w:rPr>
        <w:t xml:space="preserve">  Check with Alex </w:t>
      </w:r>
    </w:p>
    <w:p w:rsidR="0049195C" w:rsidRPr="0049195C" w:rsidRDefault="0049195C" w:rsidP="0049195C">
      <w:pPr>
        <w:rPr>
          <w:rFonts w:ascii="Arial" w:hAnsi="Arial" w:cs="Arial"/>
          <w:color w:val="211D1E"/>
          <w:sz w:val="22"/>
          <w:szCs w:val="22"/>
        </w:rPr>
      </w:pPr>
      <w:r w:rsidRPr="0049195C">
        <w:rPr>
          <w:rFonts w:ascii="Arial" w:hAnsi="Arial" w:cs="Arial"/>
          <w:color w:val="211D1E"/>
          <w:sz w:val="22"/>
          <w:szCs w:val="22"/>
        </w:rPr>
        <w:tab/>
        <w:t xml:space="preserve">Any shot(s) not fired or not hitting the target must be scored as </w:t>
      </w:r>
      <w:proofErr w:type="gramStart"/>
      <w:r w:rsidRPr="0049195C">
        <w:rPr>
          <w:rFonts w:ascii="Arial" w:hAnsi="Arial" w:cs="Arial"/>
          <w:color w:val="211D1E"/>
          <w:sz w:val="22"/>
          <w:szCs w:val="22"/>
        </w:rPr>
        <w:t>miss(</w:t>
      </w:r>
      <w:proofErr w:type="spellStart"/>
      <w:proofErr w:type="gramEnd"/>
      <w:r w:rsidRPr="0049195C">
        <w:rPr>
          <w:rFonts w:ascii="Arial" w:hAnsi="Arial" w:cs="Arial"/>
          <w:color w:val="211D1E"/>
          <w:sz w:val="22"/>
          <w:szCs w:val="22"/>
        </w:rPr>
        <w:t>es</w:t>
      </w:r>
      <w:proofErr w:type="spellEnd"/>
      <w:r w:rsidRPr="0049195C">
        <w:rPr>
          <w:rFonts w:ascii="Arial" w:hAnsi="Arial" w:cs="Arial"/>
          <w:color w:val="211D1E"/>
          <w:sz w:val="22"/>
          <w:szCs w:val="22"/>
        </w:rPr>
        <w:t xml:space="preserve">) (zero(s); </w:t>
      </w:r>
    </w:p>
    <w:p w:rsidR="00331655" w:rsidRDefault="0049195C" w:rsidP="0049195C">
      <w:pPr>
        <w:rPr>
          <w:rFonts w:ascii="Arial" w:hAnsi="Arial" w:cs="Arial"/>
          <w:color w:val="000000"/>
          <w:sz w:val="18"/>
          <w:szCs w:val="18"/>
        </w:rPr>
      </w:pPr>
      <w:r w:rsidRPr="0049195C">
        <w:rPr>
          <w:rFonts w:ascii="Arial" w:hAnsi="Arial" w:cs="Arial"/>
          <w:color w:val="211D1E"/>
          <w:sz w:val="22"/>
          <w:szCs w:val="22"/>
        </w:rPr>
        <w:tab/>
        <w:t>The five-shot series must be scored in the normal manner.</w:t>
      </w:r>
    </w:p>
    <w:p w:rsidR="00331655" w:rsidRPr="00331655" w:rsidRDefault="00331655" w:rsidP="00331655">
      <w:pPr>
        <w:autoSpaceDE w:val="0"/>
        <w:autoSpaceDN w:val="0"/>
        <w:adjustRightInd w:val="0"/>
        <w:rPr>
          <w:rFonts w:ascii="Arial" w:hAnsi="Arial" w:cs="Arial"/>
          <w:color w:val="000000"/>
          <w:szCs w:val="24"/>
        </w:rPr>
      </w:pPr>
    </w:p>
    <w:p w:rsidR="00B60433" w:rsidRDefault="00B60433">
      <w:pPr>
        <w:rPr>
          <w:rFonts w:ascii="Arial" w:hAnsi="Arial" w:cs="Arial"/>
          <w:b/>
          <w:bCs/>
          <w:color w:val="211D1E"/>
          <w:sz w:val="22"/>
          <w:szCs w:val="22"/>
        </w:rPr>
      </w:pPr>
      <w:r>
        <w:rPr>
          <w:rFonts w:ascii="Arial" w:hAnsi="Arial" w:cs="Arial"/>
          <w:b/>
          <w:bCs/>
          <w:color w:val="211D1E"/>
          <w:sz w:val="22"/>
          <w:szCs w:val="22"/>
        </w:rPr>
        <w:br w:type="page"/>
      </w:r>
    </w:p>
    <w:p w:rsidR="00331655" w:rsidRPr="00331655" w:rsidRDefault="00331655" w:rsidP="00331655">
      <w:pPr>
        <w:autoSpaceDE w:val="0"/>
        <w:autoSpaceDN w:val="0"/>
        <w:adjustRightInd w:val="0"/>
        <w:rPr>
          <w:rFonts w:ascii="Arial" w:hAnsi="Arial" w:cs="Arial"/>
          <w:color w:val="211D1E"/>
          <w:sz w:val="22"/>
          <w:szCs w:val="22"/>
        </w:rPr>
      </w:pPr>
      <w:r w:rsidRPr="00331655">
        <w:rPr>
          <w:rFonts w:ascii="Arial" w:hAnsi="Arial" w:cs="Arial"/>
          <w:b/>
          <w:bCs/>
          <w:color w:val="211D1E"/>
          <w:sz w:val="22"/>
          <w:szCs w:val="22"/>
        </w:rPr>
        <w:lastRenderedPageBreak/>
        <w:t>8.11 PISTOL EVENTS QUALIFICATION TABLE</w:t>
      </w:r>
    </w:p>
    <w:p w:rsidR="00B60433" w:rsidRDefault="00B60433" w:rsidP="00B60433">
      <w:pPr>
        <w:spacing w:before="5" w:line="150" w:lineRule="exact"/>
        <w:rPr>
          <w:sz w:val="15"/>
          <w:szCs w:val="15"/>
        </w:rPr>
      </w:pPr>
    </w:p>
    <w:p w:rsidR="00B60433" w:rsidRDefault="00B60433" w:rsidP="00B60433">
      <w:pPr>
        <w:tabs>
          <w:tab w:val="left" w:pos="13100"/>
        </w:tabs>
        <w:spacing w:before="21" w:line="348" w:lineRule="exact"/>
        <w:ind w:right="1114"/>
        <w:jc w:val="right"/>
        <w:rPr>
          <w:sz w:val="19"/>
          <w:szCs w:val="19"/>
        </w:rPr>
      </w:pPr>
      <w:r>
        <w:rPr>
          <w:rFonts w:asciiTheme="minorHAnsi" w:eastAsiaTheme="minorHAnsi" w:hAnsiTheme="minorHAnsi" w:cstheme="minorBidi"/>
          <w:noProof/>
          <w:sz w:val="22"/>
          <w:szCs w:val="22"/>
        </w:rPr>
        <mc:AlternateContent>
          <mc:Choice Requires="wps">
            <w:drawing>
              <wp:anchor distT="0" distB="0" distL="114300" distR="114300" simplePos="0" relativeHeight="251660288" behindDoc="1" locked="0" layoutInCell="1" allowOverlap="1">
                <wp:simplePos x="0" y="0"/>
                <wp:positionH relativeFrom="page">
                  <wp:posOffset>998855</wp:posOffset>
                </wp:positionH>
                <wp:positionV relativeFrom="paragraph">
                  <wp:posOffset>163830</wp:posOffset>
                </wp:positionV>
                <wp:extent cx="7532370" cy="5353685"/>
                <wp:effectExtent l="0" t="1905" r="3175" b="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535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25"/>
                              <w:gridCol w:w="929"/>
                              <w:gridCol w:w="821"/>
                              <w:gridCol w:w="1620"/>
                              <w:gridCol w:w="1656"/>
                              <w:gridCol w:w="1289"/>
                              <w:gridCol w:w="1616"/>
                              <w:gridCol w:w="1616"/>
                              <w:gridCol w:w="1375"/>
                            </w:tblGrid>
                            <w:tr w:rsidR="005A629B">
                              <w:trPr>
                                <w:trHeight w:hRule="exact" w:val="1033"/>
                              </w:trPr>
                              <w:tc>
                                <w:tcPr>
                                  <w:tcW w:w="925"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209" w:right="-20"/>
                                    <w:rPr>
                                      <w:rFonts w:ascii="Arial" w:eastAsia="Arial" w:hAnsi="Arial" w:cs="Arial"/>
                                      <w:sz w:val="17"/>
                                      <w:szCs w:val="17"/>
                                    </w:rPr>
                                  </w:pPr>
                                  <w:r>
                                    <w:rPr>
                                      <w:rFonts w:ascii="Arial" w:eastAsia="Arial" w:hAnsi="Arial" w:cs="Arial"/>
                                      <w:color w:val="161616"/>
                                      <w:w w:val="121"/>
                                      <w:sz w:val="17"/>
                                      <w:szCs w:val="17"/>
                                    </w:rPr>
                                    <w:t>Event</w:t>
                                  </w:r>
                                </w:p>
                              </w:tc>
                              <w:tc>
                                <w:tcPr>
                                  <w:tcW w:w="929" w:type="dxa"/>
                                  <w:tcBorders>
                                    <w:top w:val="single" w:sz="5" w:space="0" w:color="000000"/>
                                    <w:left w:val="single" w:sz="2" w:space="0" w:color="000000"/>
                                    <w:bottom w:val="single" w:sz="5" w:space="0" w:color="000000"/>
                                    <w:right w:val="single" w:sz="2" w:space="0" w:color="000000"/>
                                  </w:tcBorders>
                                </w:tcPr>
                                <w:p w:rsidR="005A629B" w:rsidRDefault="005A629B">
                                  <w:pPr>
                                    <w:spacing w:before="35" w:line="274" w:lineRule="auto"/>
                                    <w:ind w:left="119" w:right="68" w:firstLine="130"/>
                                    <w:rPr>
                                      <w:rFonts w:ascii="Arial" w:eastAsia="Arial" w:hAnsi="Arial" w:cs="Arial"/>
                                      <w:sz w:val="17"/>
                                      <w:szCs w:val="17"/>
                                    </w:rPr>
                                  </w:pPr>
                                  <w:r>
                                    <w:rPr>
                                      <w:rFonts w:ascii="Arial" w:eastAsia="Arial" w:hAnsi="Arial" w:cs="Arial"/>
                                      <w:color w:val="161616"/>
                                      <w:w w:val="115"/>
                                      <w:sz w:val="17"/>
                                      <w:szCs w:val="17"/>
                                    </w:rPr>
                                    <w:t xml:space="preserve">Men/ </w:t>
                                  </w:r>
                                  <w:r>
                                    <w:rPr>
                                      <w:rFonts w:ascii="Arial" w:eastAsia="Arial" w:hAnsi="Arial" w:cs="Arial"/>
                                      <w:color w:val="161616"/>
                                      <w:w w:val="116"/>
                                      <w:sz w:val="17"/>
                                      <w:szCs w:val="17"/>
                                    </w:rPr>
                                    <w:t>Women</w:t>
                                  </w:r>
                                </w:p>
                              </w:tc>
                              <w:tc>
                                <w:tcPr>
                                  <w:tcW w:w="821" w:type="dxa"/>
                                  <w:tcBorders>
                                    <w:top w:val="single" w:sz="5" w:space="0" w:color="000000"/>
                                    <w:left w:val="single" w:sz="2" w:space="0" w:color="000000"/>
                                    <w:bottom w:val="single" w:sz="5" w:space="0" w:color="000000"/>
                                    <w:right w:val="single" w:sz="2" w:space="0" w:color="000000"/>
                                  </w:tcBorders>
                                </w:tcPr>
                                <w:p w:rsidR="005A629B" w:rsidRDefault="005A629B">
                                  <w:pPr>
                                    <w:spacing w:before="35" w:line="269" w:lineRule="auto"/>
                                    <w:ind w:left="140" w:right="78" w:firstLine="29"/>
                                    <w:jc w:val="both"/>
                                    <w:rPr>
                                      <w:rFonts w:ascii="Arial" w:eastAsia="Arial" w:hAnsi="Arial" w:cs="Arial"/>
                                      <w:sz w:val="17"/>
                                      <w:szCs w:val="17"/>
                                    </w:rPr>
                                  </w:pPr>
                                  <w:proofErr w:type="spellStart"/>
                                  <w:r>
                                    <w:rPr>
                                      <w:rFonts w:ascii="Arial" w:eastAsia="Arial" w:hAnsi="Arial" w:cs="Arial"/>
                                      <w:color w:val="161616"/>
                                      <w:w w:val="120"/>
                                      <w:sz w:val="17"/>
                                      <w:szCs w:val="17"/>
                                    </w:rPr>
                                    <w:t>Num</w:t>
                                  </w:r>
                                  <w:proofErr w:type="spellEnd"/>
                                  <w:r>
                                    <w:rPr>
                                      <w:rFonts w:ascii="Arial" w:eastAsia="Arial" w:hAnsi="Arial" w:cs="Arial"/>
                                      <w:color w:val="161616"/>
                                      <w:w w:val="120"/>
                                      <w:sz w:val="17"/>
                                      <w:szCs w:val="17"/>
                                    </w:rPr>
                                    <w:t xml:space="preserve">- </w:t>
                                  </w:r>
                                  <w:proofErr w:type="spellStart"/>
                                  <w:r>
                                    <w:rPr>
                                      <w:rFonts w:ascii="Arial" w:eastAsia="Arial" w:hAnsi="Arial" w:cs="Arial"/>
                                      <w:color w:val="161616"/>
                                      <w:w w:val="126"/>
                                      <w:sz w:val="17"/>
                                      <w:szCs w:val="17"/>
                                    </w:rPr>
                                    <w:t>ber</w:t>
                                  </w:r>
                                  <w:proofErr w:type="spellEnd"/>
                                  <w:r>
                                    <w:rPr>
                                      <w:rFonts w:ascii="Arial" w:eastAsia="Arial" w:hAnsi="Arial" w:cs="Arial"/>
                                      <w:color w:val="161616"/>
                                      <w:spacing w:val="-4"/>
                                      <w:w w:val="126"/>
                                      <w:sz w:val="17"/>
                                      <w:szCs w:val="17"/>
                                    </w:rPr>
                                    <w:t xml:space="preserve"> </w:t>
                                  </w:r>
                                  <w:r>
                                    <w:rPr>
                                      <w:rFonts w:ascii="Arial" w:eastAsia="Arial" w:hAnsi="Arial" w:cs="Arial"/>
                                      <w:color w:val="161616"/>
                                      <w:w w:val="126"/>
                                      <w:sz w:val="17"/>
                                      <w:szCs w:val="17"/>
                                    </w:rPr>
                                    <w:t xml:space="preserve">of </w:t>
                                  </w:r>
                                  <w:r>
                                    <w:rPr>
                                      <w:rFonts w:ascii="Arial" w:eastAsia="Arial" w:hAnsi="Arial" w:cs="Arial"/>
                                      <w:color w:val="161616"/>
                                      <w:w w:val="125"/>
                                      <w:sz w:val="17"/>
                                      <w:szCs w:val="17"/>
                                    </w:rPr>
                                    <w:t>shots</w:t>
                                  </w:r>
                                </w:p>
                              </w:tc>
                              <w:tc>
                                <w:tcPr>
                                  <w:tcW w:w="1620" w:type="dxa"/>
                                  <w:tcBorders>
                                    <w:top w:val="single" w:sz="5" w:space="0" w:color="000000"/>
                                    <w:left w:val="single" w:sz="2" w:space="0" w:color="000000"/>
                                    <w:bottom w:val="single" w:sz="5" w:space="0" w:color="000000"/>
                                    <w:right w:val="single" w:sz="2" w:space="0" w:color="000000"/>
                                  </w:tcBorders>
                                </w:tcPr>
                                <w:p w:rsidR="005A629B" w:rsidRDefault="005A629B">
                                  <w:pPr>
                                    <w:spacing w:before="35" w:line="268" w:lineRule="auto"/>
                                    <w:ind w:left="83" w:right="54" w:firstLine="2"/>
                                    <w:jc w:val="center"/>
                                    <w:rPr>
                                      <w:rFonts w:ascii="Arial" w:eastAsia="Arial" w:hAnsi="Arial" w:cs="Arial"/>
                                      <w:sz w:val="17"/>
                                      <w:szCs w:val="17"/>
                                    </w:rPr>
                                  </w:pPr>
                                  <w:r>
                                    <w:rPr>
                                      <w:rFonts w:ascii="Arial" w:eastAsia="Arial" w:hAnsi="Arial" w:cs="Arial"/>
                                      <w:color w:val="161616"/>
                                      <w:w w:val="121"/>
                                      <w:sz w:val="17"/>
                                      <w:szCs w:val="17"/>
                                    </w:rPr>
                                    <w:t xml:space="preserve">Number </w:t>
                                  </w:r>
                                  <w:r>
                                    <w:rPr>
                                      <w:rFonts w:ascii="Arial" w:eastAsia="Arial" w:hAnsi="Arial" w:cs="Arial"/>
                                      <w:color w:val="161616"/>
                                      <w:w w:val="126"/>
                                      <w:sz w:val="17"/>
                                      <w:szCs w:val="17"/>
                                    </w:rPr>
                                    <w:t xml:space="preserve">of </w:t>
                                  </w:r>
                                  <w:r>
                                    <w:rPr>
                                      <w:rFonts w:ascii="Arial" w:eastAsia="Arial" w:hAnsi="Arial" w:cs="Arial"/>
                                      <w:color w:val="000000"/>
                                      <w:w w:val="122"/>
                                      <w:sz w:val="17"/>
                                      <w:szCs w:val="17"/>
                                    </w:rPr>
                                    <w:t>Shots</w:t>
                                  </w:r>
                                  <w:r>
                                    <w:rPr>
                                      <w:rFonts w:ascii="Arial" w:eastAsia="Arial" w:hAnsi="Arial" w:cs="Arial"/>
                                      <w:color w:val="000000"/>
                                      <w:spacing w:val="9"/>
                                      <w:w w:val="122"/>
                                      <w:sz w:val="17"/>
                                      <w:szCs w:val="17"/>
                                    </w:rPr>
                                    <w:t xml:space="preserve"> </w:t>
                                  </w:r>
                                  <w:r>
                                    <w:rPr>
                                      <w:rFonts w:ascii="Arial" w:eastAsia="Arial" w:hAnsi="Arial" w:cs="Arial"/>
                                      <w:color w:val="000000"/>
                                      <w:sz w:val="17"/>
                                      <w:szCs w:val="17"/>
                                    </w:rPr>
                                    <w:t xml:space="preserve">per </w:t>
                                  </w:r>
                                  <w:r>
                                    <w:rPr>
                                      <w:rFonts w:ascii="Arial" w:eastAsia="Arial" w:hAnsi="Arial" w:cs="Arial"/>
                                      <w:color w:val="000000"/>
                                      <w:spacing w:val="26"/>
                                      <w:sz w:val="17"/>
                                      <w:szCs w:val="17"/>
                                    </w:rPr>
                                    <w:t xml:space="preserve"> </w:t>
                                  </w:r>
                                  <w:r>
                                    <w:rPr>
                                      <w:rFonts w:ascii="Arial" w:eastAsia="Arial" w:hAnsi="Arial" w:cs="Arial"/>
                                      <w:color w:val="161616"/>
                                      <w:w w:val="122"/>
                                      <w:sz w:val="17"/>
                                      <w:szCs w:val="17"/>
                                    </w:rPr>
                                    <w:t xml:space="preserve">com- </w:t>
                                  </w:r>
                                  <w:r>
                                    <w:rPr>
                                      <w:rFonts w:ascii="Arial" w:eastAsia="Arial" w:hAnsi="Arial" w:cs="Arial"/>
                                      <w:color w:val="000000"/>
                                      <w:w w:val="126"/>
                                      <w:sz w:val="17"/>
                                      <w:szCs w:val="17"/>
                                    </w:rPr>
                                    <w:t>petition</w:t>
                                  </w:r>
                                  <w:r>
                                    <w:rPr>
                                      <w:rFonts w:ascii="Arial" w:eastAsia="Arial" w:hAnsi="Arial" w:cs="Arial"/>
                                      <w:color w:val="000000"/>
                                      <w:spacing w:val="20"/>
                                      <w:w w:val="126"/>
                                      <w:sz w:val="17"/>
                                      <w:szCs w:val="17"/>
                                    </w:rPr>
                                    <w:t xml:space="preserve"> </w:t>
                                  </w:r>
                                  <w:r>
                                    <w:rPr>
                                      <w:rFonts w:ascii="Arial" w:eastAsia="Arial" w:hAnsi="Arial" w:cs="Arial"/>
                                      <w:color w:val="161616"/>
                                      <w:w w:val="126"/>
                                      <w:sz w:val="17"/>
                                      <w:szCs w:val="17"/>
                                    </w:rPr>
                                    <w:t xml:space="preserve">target </w:t>
                                  </w:r>
                                  <w:r>
                                    <w:rPr>
                                      <w:rFonts w:ascii="Arial" w:eastAsia="Arial" w:hAnsi="Arial" w:cs="Arial"/>
                                      <w:color w:val="161616"/>
                                      <w:w w:val="121"/>
                                      <w:sz w:val="17"/>
                                      <w:szCs w:val="17"/>
                                    </w:rPr>
                                    <w:t>(paper)</w:t>
                                  </w:r>
                                </w:p>
                              </w:tc>
                              <w:tc>
                                <w:tcPr>
                                  <w:tcW w:w="1656" w:type="dxa"/>
                                  <w:tcBorders>
                                    <w:top w:val="single" w:sz="5" w:space="0" w:color="000000"/>
                                    <w:left w:val="single" w:sz="2" w:space="0" w:color="000000"/>
                                    <w:bottom w:val="single" w:sz="5" w:space="0" w:color="000000"/>
                                    <w:right w:val="single" w:sz="5" w:space="0" w:color="000000"/>
                                  </w:tcBorders>
                                </w:tcPr>
                                <w:p w:rsidR="005A629B" w:rsidRDefault="005A629B">
                                  <w:pPr>
                                    <w:spacing w:before="35" w:line="269" w:lineRule="auto"/>
                                    <w:ind w:left="219" w:right="181" w:firstLine="6"/>
                                    <w:jc w:val="center"/>
                                    <w:rPr>
                                      <w:rFonts w:ascii="Arial" w:eastAsia="Arial" w:hAnsi="Arial" w:cs="Arial"/>
                                      <w:sz w:val="17"/>
                                      <w:szCs w:val="17"/>
                                    </w:rPr>
                                  </w:pPr>
                                  <w:r>
                                    <w:rPr>
                                      <w:rFonts w:ascii="Arial" w:eastAsia="Arial" w:hAnsi="Arial" w:cs="Arial"/>
                                      <w:color w:val="161616"/>
                                      <w:w w:val="120"/>
                                      <w:sz w:val="17"/>
                                      <w:szCs w:val="17"/>
                                    </w:rPr>
                                    <w:t>Number</w:t>
                                  </w:r>
                                  <w:r>
                                    <w:rPr>
                                      <w:rFonts w:ascii="Arial" w:eastAsia="Arial" w:hAnsi="Arial" w:cs="Arial"/>
                                      <w:color w:val="161616"/>
                                      <w:spacing w:val="2"/>
                                      <w:w w:val="120"/>
                                      <w:sz w:val="17"/>
                                      <w:szCs w:val="17"/>
                                    </w:rPr>
                                    <w:t xml:space="preserve"> </w:t>
                                  </w:r>
                                  <w:r>
                                    <w:rPr>
                                      <w:rFonts w:ascii="Arial" w:eastAsia="Arial" w:hAnsi="Arial" w:cs="Arial"/>
                                      <w:color w:val="161616"/>
                                      <w:w w:val="131"/>
                                      <w:sz w:val="17"/>
                                      <w:szCs w:val="17"/>
                                    </w:rPr>
                                    <w:t xml:space="preserve">of </w:t>
                                  </w:r>
                                  <w:r>
                                    <w:rPr>
                                      <w:rFonts w:ascii="Arial" w:eastAsia="Arial" w:hAnsi="Arial" w:cs="Arial"/>
                                      <w:color w:val="161616"/>
                                      <w:w w:val="126"/>
                                      <w:sz w:val="17"/>
                                      <w:szCs w:val="17"/>
                                    </w:rPr>
                                    <w:t>Sighting</w:t>
                                  </w:r>
                                  <w:r>
                                    <w:rPr>
                                      <w:rFonts w:ascii="Arial" w:eastAsia="Arial" w:hAnsi="Arial" w:cs="Arial"/>
                                      <w:color w:val="161616"/>
                                      <w:spacing w:val="3"/>
                                      <w:w w:val="126"/>
                                      <w:sz w:val="17"/>
                                      <w:szCs w:val="17"/>
                                    </w:rPr>
                                    <w:t xml:space="preserve"> </w:t>
                                  </w:r>
                                  <w:r>
                                    <w:rPr>
                                      <w:rFonts w:ascii="Arial" w:eastAsia="Arial" w:hAnsi="Arial" w:cs="Arial"/>
                                      <w:color w:val="000000"/>
                                      <w:w w:val="113"/>
                                      <w:sz w:val="17"/>
                                      <w:szCs w:val="17"/>
                                    </w:rPr>
                                    <w:t xml:space="preserve">Tar- </w:t>
                                  </w:r>
                                  <w:r>
                                    <w:rPr>
                                      <w:rFonts w:ascii="Arial" w:eastAsia="Arial" w:hAnsi="Arial" w:cs="Arial"/>
                                      <w:color w:val="161616"/>
                                      <w:w w:val="119"/>
                                      <w:sz w:val="17"/>
                                      <w:szCs w:val="17"/>
                                    </w:rPr>
                                    <w:t>gets</w:t>
                                  </w:r>
                                  <w:r>
                                    <w:rPr>
                                      <w:rFonts w:ascii="Arial" w:eastAsia="Arial" w:hAnsi="Arial" w:cs="Arial"/>
                                      <w:color w:val="161616"/>
                                      <w:spacing w:val="31"/>
                                      <w:w w:val="119"/>
                                      <w:sz w:val="17"/>
                                      <w:szCs w:val="17"/>
                                    </w:rPr>
                                    <w:t xml:space="preserve"> </w:t>
                                  </w:r>
                                  <w:r>
                                    <w:rPr>
                                      <w:rFonts w:ascii="Arial" w:eastAsia="Arial" w:hAnsi="Arial" w:cs="Arial"/>
                                      <w:color w:val="161616"/>
                                      <w:w w:val="119"/>
                                      <w:sz w:val="17"/>
                                      <w:szCs w:val="17"/>
                                    </w:rPr>
                                    <w:t>(paper)</w:t>
                                  </w:r>
                                </w:p>
                              </w:tc>
                              <w:tc>
                                <w:tcPr>
                                  <w:tcW w:w="1289" w:type="dxa"/>
                                  <w:tcBorders>
                                    <w:top w:val="single" w:sz="5" w:space="0" w:color="000000"/>
                                    <w:left w:val="single" w:sz="5" w:space="0" w:color="000000"/>
                                    <w:bottom w:val="single" w:sz="5" w:space="0" w:color="000000"/>
                                    <w:right w:val="single" w:sz="5" w:space="0" w:color="000000"/>
                                  </w:tcBorders>
                                </w:tcPr>
                                <w:p w:rsidR="005A629B" w:rsidRDefault="005A629B">
                                  <w:pPr>
                                    <w:spacing w:before="35" w:line="269" w:lineRule="auto"/>
                                    <w:ind w:left="144" w:right="113"/>
                                    <w:jc w:val="center"/>
                                    <w:rPr>
                                      <w:rFonts w:ascii="Arial" w:eastAsia="Arial" w:hAnsi="Arial" w:cs="Arial"/>
                                      <w:sz w:val="17"/>
                                      <w:szCs w:val="17"/>
                                    </w:rPr>
                                  </w:pPr>
                                  <w:r>
                                    <w:rPr>
                                      <w:rFonts w:ascii="Arial" w:eastAsia="Arial" w:hAnsi="Arial" w:cs="Arial"/>
                                      <w:color w:val="161616"/>
                                      <w:w w:val="121"/>
                                      <w:sz w:val="17"/>
                                      <w:szCs w:val="17"/>
                                    </w:rPr>
                                    <w:t>Number</w:t>
                                  </w:r>
                                  <w:r>
                                    <w:rPr>
                                      <w:rFonts w:ascii="Arial" w:eastAsia="Arial" w:hAnsi="Arial" w:cs="Arial"/>
                                      <w:color w:val="161616"/>
                                      <w:spacing w:val="7"/>
                                      <w:w w:val="121"/>
                                      <w:sz w:val="17"/>
                                      <w:szCs w:val="17"/>
                                    </w:rPr>
                                    <w:t xml:space="preserve"> </w:t>
                                  </w:r>
                                  <w:r>
                                    <w:rPr>
                                      <w:rFonts w:ascii="Arial" w:eastAsia="Arial" w:hAnsi="Arial" w:cs="Arial"/>
                                      <w:color w:val="161616"/>
                                      <w:w w:val="121"/>
                                      <w:sz w:val="17"/>
                                      <w:szCs w:val="17"/>
                                    </w:rPr>
                                    <w:t xml:space="preserve">of </w:t>
                                  </w:r>
                                  <w:r>
                                    <w:rPr>
                                      <w:rFonts w:ascii="Arial" w:eastAsia="Arial" w:hAnsi="Arial" w:cs="Arial"/>
                                      <w:color w:val="161616"/>
                                      <w:w w:val="127"/>
                                      <w:sz w:val="17"/>
                                      <w:szCs w:val="17"/>
                                    </w:rPr>
                                    <w:t xml:space="preserve">Sighting </w:t>
                                  </w:r>
                                  <w:r>
                                    <w:rPr>
                                      <w:rFonts w:ascii="Arial" w:eastAsia="Arial" w:hAnsi="Arial" w:cs="Arial"/>
                                      <w:color w:val="161616"/>
                                      <w:w w:val="122"/>
                                      <w:sz w:val="17"/>
                                      <w:szCs w:val="17"/>
                                    </w:rPr>
                                    <w:t>Shots</w:t>
                                  </w:r>
                                </w:p>
                              </w:tc>
                              <w:tc>
                                <w:tcPr>
                                  <w:tcW w:w="1616" w:type="dxa"/>
                                  <w:tcBorders>
                                    <w:top w:val="single" w:sz="5" w:space="0" w:color="000000"/>
                                    <w:left w:val="single" w:sz="5" w:space="0" w:color="000000"/>
                                    <w:bottom w:val="single" w:sz="5" w:space="0" w:color="000000"/>
                                    <w:right w:val="single" w:sz="2" w:space="0" w:color="000000"/>
                                  </w:tcBorders>
                                </w:tcPr>
                                <w:p w:rsidR="005A629B" w:rsidRDefault="005A629B">
                                  <w:pPr>
                                    <w:spacing w:before="35" w:line="269" w:lineRule="auto"/>
                                    <w:ind w:left="93" w:right="47" w:hanging="18"/>
                                    <w:jc w:val="center"/>
                                    <w:rPr>
                                      <w:rFonts w:ascii="Arial" w:eastAsia="Arial" w:hAnsi="Arial" w:cs="Arial"/>
                                      <w:sz w:val="17"/>
                                      <w:szCs w:val="17"/>
                                    </w:rPr>
                                  </w:pPr>
                                  <w:r>
                                    <w:rPr>
                                      <w:rFonts w:ascii="Arial" w:eastAsia="Arial" w:hAnsi="Arial" w:cs="Arial"/>
                                      <w:color w:val="161616"/>
                                      <w:w w:val="120"/>
                                      <w:sz w:val="17"/>
                                      <w:szCs w:val="17"/>
                                    </w:rPr>
                                    <w:t>Scoring</w:t>
                                  </w:r>
                                  <w:r>
                                    <w:rPr>
                                      <w:rFonts w:ascii="Arial" w:eastAsia="Arial" w:hAnsi="Arial" w:cs="Arial"/>
                                      <w:color w:val="161616"/>
                                      <w:spacing w:val="46"/>
                                      <w:w w:val="120"/>
                                      <w:sz w:val="17"/>
                                      <w:szCs w:val="17"/>
                                    </w:rPr>
                                    <w:t xml:space="preserve"> </w:t>
                                  </w:r>
                                  <w:r>
                                    <w:rPr>
                                      <w:rFonts w:ascii="Arial" w:eastAsia="Arial" w:hAnsi="Arial" w:cs="Arial"/>
                                      <w:color w:val="161616"/>
                                      <w:w w:val="120"/>
                                      <w:sz w:val="17"/>
                                      <w:szCs w:val="17"/>
                                    </w:rPr>
                                    <w:t xml:space="preserve">and </w:t>
                                  </w:r>
                                  <w:r>
                                    <w:rPr>
                                      <w:rFonts w:ascii="Arial" w:eastAsia="Arial" w:hAnsi="Arial" w:cs="Arial"/>
                                      <w:color w:val="000000"/>
                                      <w:w w:val="118"/>
                                      <w:sz w:val="17"/>
                                      <w:szCs w:val="17"/>
                                    </w:rPr>
                                    <w:t>Patching</w:t>
                                  </w:r>
                                  <w:r>
                                    <w:rPr>
                                      <w:rFonts w:ascii="Arial" w:eastAsia="Arial" w:hAnsi="Arial" w:cs="Arial"/>
                                      <w:color w:val="000000"/>
                                      <w:spacing w:val="34"/>
                                      <w:w w:val="118"/>
                                      <w:sz w:val="17"/>
                                      <w:szCs w:val="17"/>
                                    </w:rPr>
                                    <w:t xml:space="preserve"> </w:t>
                                  </w:r>
                                  <w:r>
                                    <w:rPr>
                                      <w:rFonts w:ascii="Arial" w:eastAsia="Arial" w:hAnsi="Arial" w:cs="Arial"/>
                                      <w:color w:val="000000"/>
                                      <w:w w:val="118"/>
                                      <w:sz w:val="17"/>
                                      <w:szCs w:val="17"/>
                                    </w:rPr>
                                    <w:t xml:space="preserve">Paper </w:t>
                                  </w:r>
                                  <w:r>
                                    <w:rPr>
                                      <w:rFonts w:ascii="Arial" w:eastAsia="Arial" w:hAnsi="Arial" w:cs="Arial"/>
                                      <w:color w:val="161616"/>
                                      <w:w w:val="117"/>
                                      <w:sz w:val="17"/>
                                      <w:szCs w:val="17"/>
                                    </w:rPr>
                                    <w:t>Targets</w:t>
                                  </w:r>
                                </w:p>
                              </w:tc>
                              <w:tc>
                                <w:tcPr>
                                  <w:tcW w:w="1616"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266" w:right="-20"/>
                                    <w:rPr>
                                      <w:rFonts w:ascii="Arial" w:eastAsia="Arial" w:hAnsi="Arial" w:cs="Arial"/>
                                      <w:sz w:val="17"/>
                                      <w:szCs w:val="17"/>
                                    </w:rPr>
                                  </w:pPr>
                                  <w:r>
                                    <w:rPr>
                                      <w:rFonts w:ascii="Arial" w:eastAsia="Arial" w:hAnsi="Arial" w:cs="Arial"/>
                                      <w:color w:val="161616"/>
                                      <w:w w:val="117"/>
                                      <w:sz w:val="17"/>
                                      <w:szCs w:val="17"/>
                                    </w:rPr>
                                    <w:t>Time</w:t>
                                  </w:r>
                                  <w:r>
                                    <w:rPr>
                                      <w:rFonts w:ascii="Arial" w:eastAsia="Arial" w:hAnsi="Arial" w:cs="Arial"/>
                                      <w:color w:val="161616"/>
                                      <w:spacing w:val="11"/>
                                      <w:w w:val="117"/>
                                      <w:sz w:val="17"/>
                                      <w:szCs w:val="17"/>
                                    </w:rPr>
                                    <w:t xml:space="preserve"> </w:t>
                                  </w:r>
                                  <w:r>
                                    <w:rPr>
                                      <w:rFonts w:ascii="Arial" w:eastAsia="Arial" w:hAnsi="Arial" w:cs="Arial"/>
                                      <w:color w:val="161616"/>
                                      <w:w w:val="128"/>
                                      <w:sz w:val="17"/>
                                      <w:szCs w:val="17"/>
                                    </w:rPr>
                                    <w:t>Limits</w:t>
                                  </w:r>
                                </w:p>
                              </w:tc>
                              <w:tc>
                                <w:tcPr>
                                  <w:tcW w:w="1375" w:type="dxa"/>
                                  <w:tcBorders>
                                    <w:top w:val="single" w:sz="5" w:space="0" w:color="000000"/>
                                    <w:left w:val="single" w:sz="2" w:space="0" w:color="000000"/>
                                    <w:bottom w:val="single" w:sz="5" w:space="0" w:color="000000"/>
                                    <w:right w:val="nil"/>
                                  </w:tcBorders>
                                </w:tcPr>
                                <w:p w:rsidR="005A629B" w:rsidRDefault="005A629B">
                                  <w:pPr>
                                    <w:spacing w:before="35" w:line="269" w:lineRule="auto"/>
                                    <w:ind w:left="75" w:right="60" w:firstLine="17"/>
                                    <w:jc w:val="center"/>
                                    <w:rPr>
                                      <w:rFonts w:ascii="Arial" w:eastAsia="Arial" w:hAnsi="Arial" w:cs="Arial"/>
                                      <w:sz w:val="17"/>
                                      <w:szCs w:val="17"/>
                                    </w:rPr>
                                  </w:pPr>
                                  <w:r>
                                    <w:rPr>
                                      <w:rFonts w:ascii="Arial" w:eastAsia="Arial" w:hAnsi="Arial" w:cs="Arial"/>
                                      <w:color w:val="161616"/>
                                      <w:w w:val="123"/>
                                      <w:sz w:val="17"/>
                                      <w:szCs w:val="17"/>
                                    </w:rPr>
                                    <w:t xml:space="preserve">Preparation </w:t>
                                  </w:r>
                                  <w:r>
                                    <w:rPr>
                                      <w:rFonts w:ascii="Arial" w:eastAsia="Arial" w:hAnsi="Arial" w:cs="Arial"/>
                                      <w:color w:val="161616"/>
                                      <w:w w:val="127"/>
                                      <w:sz w:val="17"/>
                                      <w:szCs w:val="17"/>
                                    </w:rPr>
                                    <w:t>and</w:t>
                                  </w:r>
                                  <w:r>
                                    <w:rPr>
                                      <w:rFonts w:ascii="Arial" w:eastAsia="Arial" w:hAnsi="Arial" w:cs="Arial"/>
                                      <w:color w:val="161616"/>
                                      <w:spacing w:val="-19"/>
                                      <w:w w:val="127"/>
                                      <w:sz w:val="17"/>
                                      <w:szCs w:val="17"/>
                                    </w:rPr>
                                    <w:t xml:space="preserve"> </w:t>
                                  </w:r>
                                  <w:r>
                                    <w:rPr>
                                      <w:rFonts w:ascii="Arial" w:eastAsia="Arial" w:hAnsi="Arial" w:cs="Arial"/>
                                      <w:color w:val="161616"/>
                                      <w:w w:val="127"/>
                                      <w:sz w:val="17"/>
                                      <w:szCs w:val="17"/>
                                    </w:rPr>
                                    <w:t xml:space="preserve">Sighting </w:t>
                                  </w:r>
                                  <w:r>
                                    <w:rPr>
                                      <w:rFonts w:ascii="Arial" w:eastAsia="Arial" w:hAnsi="Arial" w:cs="Arial"/>
                                      <w:color w:val="161616"/>
                                      <w:w w:val="117"/>
                                      <w:sz w:val="17"/>
                                      <w:szCs w:val="17"/>
                                    </w:rPr>
                                    <w:t>Time</w:t>
                                  </w:r>
                                </w:p>
                              </w:tc>
                            </w:tr>
                            <w:tr w:rsidR="005A629B">
                              <w:trPr>
                                <w:trHeight w:hRule="exact" w:val="1310"/>
                              </w:trPr>
                              <w:tc>
                                <w:tcPr>
                                  <w:tcW w:w="925" w:type="dxa"/>
                                  <w:tcBorders>
                                    <w:top w:val="single" w:sz="5" w:space="0" w:color="000000"/>
                                    <w:left w:val="single" w:sz="2" w:space="0" w:color="000000"/>
                                    <w:bottom w:val="single" w:sz="2" w:space="0" w:color="000000"/>
                                    <w:right w:val="single" w:sz="2" w:space="0" w:color="000000"/>
                                  </w:tcBorders>
                                </w:tcPr>
                                <w:p w:rsidR="005A629B" w:rsidRDefault="005A629B">
                                  <w:pPr>
                                    <w:spacing w:before="31"/>
                                    <w:ind w:left="94" w:right="-20"/>
                                    <w:rPr>
                                      <w:rFonts w:ascii="Arial" w:eastAsia="Arial" w:hAnsi="Arial" w:cs="Arial"/>
                                      <w:sz w:val="17"/>
                                      <w:szCs w:val="17"/>
                                    </w:rPr>
                                  </w:pPr>
                                  <w:r>
                                    <w:rPr>
                                      <w:rFonts w:ascii="Arial" w:eastAsia="Arial" w:hAnsi="Arial" w:cs="Arial"/>
                                      <w:color w:val="3D3D3D"/>
                                      <w:sz w:val="17"/>
                                      <w:szCs w:val="17"/>
                                    </w:rPr>
                                    <w:t>10m</w:t>
                                  </w:r>
                                  <w:r>
                                    <w:rPr>
                                      <w:rFonts w:ascii="Arial" w:eastAsia="Arial" w:hAnsi="Arial" w:cs="Arial"/>
                                      <w:color w:val="3D3D3D"/>
                                      <w:spacing w:val="44"/>
                                      <w:sz w:val="17"/>
                                      <w:szCs w:val="17"/>
                                    </w:rPr>
                                    <w:t xml:space="preserve"> </w:t>
                                  </w:r>
                                  <w:r>
                                    <w:rPr>
                                      <w:rFonts w:ascii="Arial" w:eastAsia="Arial" w:hAnsi="Arial" w:cs="Arial"/>
                                      <w:color w:val="2B2B2B"/>
                                      <w:spacing w:val="11"/>
                                      <w:sz w:val="17"/>
                                      <w:szCs w:val="17"/>
                                    </w:rPr>
                                    <w:t>A</w:t>
                                  </w:r>
                                  <w:r>
                                    <w:rPr>
                                      <w:rFonts w:ascii="Arial" w:eastAsia="Arial" w:hAnsi="Arial" w:cs="Arial"/>
                                      <w:color w:val="4F4F4F"/>
                                      <w:w w:val="118"/>
                                      <w:sz w:val="17"/>
                                      <w:szCs w:val="17"/>
                                    </w:rPr>
                                    <w:t>ir</w:t>
                                  </w:r>
                                </w:p>
                                <w:p w:rsidR="005A629B" w:rsidRDefault="005A629B">
                                  <w:pPr>
                                    <w:spacing w:before="20"/>
                                    <w:ind w:left="79" w:right="-20"/>
                                    <w:rPr>
                                      <w:rFonts w:ascii="Arial" w:eastAsia="Arial" w:hAnsi="Arial" w:cs="Arial"/>
                                      <w:sz w:val="17"/>
                                      <w:szCs w:val="17"/>
                                    </w:rPr>
                                  </w:pPr>
                                  <w:r>
                                    <w:rPr>
                                      <w:rFonts w:ascii="Arial" w:eastAsia="Arial" w:hAnsi="Arial" w:cs="Arial"/>
                                      <w:color w:val="3D3D3D"/>
                                      <w:w w:val="115"/>
                                      <w:sz w:val="17"/>
                                      <w:szCs w:val="17"/>
                                    </w:rPr>
                                    <w:t>Pi</w:t>
                                  </w:r>
                                  <w:r>
                                    <w:rPr>
                                      <w:rFonts w:ascii="Arial" w:eastAsia="Arial" w:hAnsi="Arial" w:cs="Arial"/>
                                      <w:color w:val="3D3D3D"/>
                                      <w:spacing w:val="12"/>
                                      <w:w w:val="116"/>
                                      <w:sz w:val="17"/>
                                      <w:szCs w:val="17"/>
                                    </w:rPr>
                                    <w:t>s</w:t>
                                  </w:r>
                                  <w:r>
                                    <w:rPr>
                                      <w:rFonts w:ascii="Arial" w:eastAsia="Arial" w:hAnsi="Arial" w:cs="Arial"/>
                                      <w:color w:val="161616"/>
                                      <w:w w:val="108"/>
                                      <w:sz w:val="17"/>
                                      <w:szCs w:val="17"/>
                                    </w:rPr>
                                    <w:t>t</w:t>
                                  </w:r>
                                  <w:r>
                                    <w:rPr>
                                      <w:rFonts w:ascii="Arial" w:eastAsia="Arial" w:hAnsi="Arial" w:cs="Arial"/>
                                      <w:color w:val="161616"/>
                                      <w:spacing w:val="11"/>
                                      <w:w w:val="109"/>
                                      <w:sz w:val="17"/>
                                      <w:szCs w:val="17"/>
                                    </w:rPr>
                                    <w:t>o</w:t>
                                  </w:r>
                                  <w:r>
                                    <w:rPr>
                                      <w:rFonts w:ascii="Arial" w:eastAsia="Arial" w:hAnsi="Arial" w:cs="Arial"/>
                                      <w:color w:val="3D3D3D"/>
                                      <w:w w:val="96"/>
                                      <w:sz w:val="17"/>
                                      <w:szCs w:val="17"/>
                                    </w:rPr>
                                    <w:t>l</w:t>
                                  </w:r>
                                </w:p>
                              </w:tc>
                              <w:tc>
                                <w:tcPr>
                                  <w:tcW w:w="929" w:type="dxa"/>
                                  <w:tcBorders>
                                    <w:top w:val="single" w:sz="5" w:space="0" w:color="000000"/>
                                    <w:left w:val="single" w:sz="2" w:space="0" w:color="000000"/>
                                    <w:bottom w:val="single" w:sz="2" w:space="0" w:color="000000"/>
                                    <w:right w:val="single" w:sz="2" w:space="0" w:color="000000"/>
                                  </w:tcBorders>
                                </w:tcPr>
                                <w:p w:rsidR="005A629B" w:rsidRDefault="005A629B">
                                  <w:pPr>
                                    <w:spacing w:before="29"/>
                                    <w:ind w:left="83" w:right="-20"/>
                                    <w:rPr>
                                      <w:rFonts w:ascii="Arial" w:eastAsia="Arial" w:hAnsi="Arial" w:cs="Arial"/>
                                      <w:sz w:val="18"/>
                                      <w:szCs w:val="18"/>
                                    </w:rPr>
                                  </w:pPr>
                                  <w:r>
                                    <w:rPr>
                                      <w:rFonts w:ascii="Arial" w:eastAsia="Arial" w:hAnsi="Arial" w:cs="Arial"/>
                                      <w:color w:val="2B2B2B"/>
                                      <w:sz w:val="17"/>
                                      <w:szCs w:val="17"/>
                                    </w:rPr>
                                    <w:t xml:space="preserve">Men </w:t>
                                  </w:r>
                                  <w:r>
                                    <w:rPr>
                                      <w:rFonts w:ascii="Arial" w:eastAsia="Arial" w:hAnsi="Arial" w:cs="Arial"/>
                                      <w:color w:val="2B2B2B"/>
                                      <w:spacing w:val="6"/>
                                      <w:sz w:val="17"/>
                                      <w:szCs w:val="17"/>
                                    </w:rPr>
                                    <w:t xml:space="preserve"> </w:t>
                                  </w:r>
                                  <w:r>
                                    <w:rPr>
                                      <w:rFonts w:ascii="Arial" w:eastAsia="Arial" w:hAnsi="Arial" w:cs="Arial"/>
                                      <w:color w:val="2B2B2B"/>
                                      <w:w w:val="105"/>
                                      <w:sz w:val="18"/>
                                      <w:szCs w:val="18"/>
                                    </w:rPr>
                                    <w:t>&amp;</w:t>
                                  </w:r>
                                </w:p>
                                <w:p w:rsidR="005A629B" w:rsidRDefault="005A629B">
                                  <w:pPr>
                                    <w:spacing w:before="11"/>
                                    <w:ind w:left="76" w:right="-20"/>
                                    <w:rPr>
                                      <w:rFonts w:ascii="Arial" w:eastAsia="Arial" w:hAnsi="Arial" w:cs="Arial"/>
                                      <w:sz w:val="17"/>
                                      <w:szCs w:val="17"/>
                                    </w:rPr>
                                  </w:pPr>
                                  <w:r>
                                    <w:rPr>
                                      <w:rFonts w:ascii="Arial" w:eastAsia="Arial" w:hAnsi="Arial" w:cs="Arial"/>
                                      <w:color w:val="3D3D3D"/>
                                      <w:w w:val="110"/>
                                      <w:sz w:val="17"/>
                                      <w:szCs w:val="17"/>
                                    </w:rPr>
                                    <w:t>Women</w:t>
                                  </w:r>
                                </w:p>
                              </w:tc>
                              <w:tc>
                                <w:tcPr>
                                  <w:tcW w:w="821" w:type="dxa"/>
                                  <w:tcBorders>
                                    <w:top w:val="single" w:sz="5" w:space="0" w:color="000000"/>
                                    <w:left w:val="single" w:sz="2" w:space="0" w:color="000000"/>
                                    <w:bottom w:val="single" w:sz="2" w:space="0" w:color="000000"/>
                                    <w:right w:val="single" w:sz="2" w:space="0" w:color="000000"/>
                                  </w:tcBorders>
                                </w:tcPr>
                                <w:p w:rsidR="005A629B" w:rsidRDefault="005A629B">
                                  <w:pPr>
                                    <w:spacing w:before="45"/>
                                    <w:ind w:left="76" w:right="-20"/>
                                    <w:rPr>
                                      <w:rFonts w:ascii="Arial" w:eastAsia="Arial" w:hAnsi="Arial" w:cs="Arial"/>
                                      <w:sz w:val="17"/>
                                      <w:szCs w:val="17"/>
                                    </w:rPr>
                                  </w:pPr>
                                  <w:r>
                                    <w:rPr>
                                      <w:rFonts w:ascii="Arial" w:eastAsia="Arial" w:hAnsi="Arial" w:cs="Arial"/>
                                      <w:color w:val="2B2B2B"/>
                                      <w:w w:val="111"/>
                                      <w:sz w:val="17"/>
                                      <w:szCs w:val="17"/>
                                    </w:rPr>
                                    <w:t>60</w:t>
                                  </w:r>
                                </w:p>
                              </w:tc>
                              <w:tc>
                                <w:tcPr>
                                  <w:tcW w:w="1620" w:type="dxa"/>
                                  <w:tcBorders>
                                    <w:top w:val="single" w:sz="5" w:space="0" w:color="000000"/>
                                    <w:left w:val="single" w:sz="2" w:space="0" w:color="000000"/>
                                    <w:bottom w:val="single" w:sz="2" w:space="0" w:color="000000"/>
                                    <w:right w:val="single" w:sz="2" w:space="0" w:color="000000"/>
                                  </w:tcBorders>
                                </w:tcPr>
                                <w:p w:rsidR="005A629B" w:rsidRDefault="005A629B">
                                  <w:pPr>
                                    <w:spacing w:before="38"/>
                                    <w:ind w:left="83" w:right="-20"/>
                                    <w:rPr>
                                      <w:rFonts w:ascii="Arial" w:eastAsia="Arial" w:hAnsi="Arial" w:cs="Arial"/>
                                      <w:sz w:val="17"/>
                                      <w:szCs w:val="17"/>
                                    </w:rPr>
                                  </w:pPr>
                                  <w:r>
                                    <w:rPr>
                                      <w:rFonts w:ascii="Arial" w:eastAsia="Arial" w:hAnsi="Arial" w:cs="Arial"/>
                                      <w:color w:val="3D3D3D"/>
                                      <w:w w:val="128"/>
                                      <w:sz w:val="17"/>
                                      <w:szCs w:val="17"/>
                                    </w:rPr>
                                    <w:t>1</w:t>
                                  </w:r>
                                </w:p>
                              </w:tc>
                              <w:tc>
                                <w:tcPr>
                                  <w:tcW w:w="1656" w:type="dxa"/>
                                  <w:tcBorders>
                                    <w:top w:val="single" w:sz="5" w:space="0" w:color="000000"/>
                                    <w:left w:val="single" w:sz="2" w:space="0" w:color="000000"/>
                                    <w:bottom w:val="single" w:sz="2" w:space="0" w:color="000000"/>
                                    <w:right w:val="single" w:sz="5" w:space="0" w:color="000000"/>
                                  </w:tcBorders>
                                </w:tcPr>
                                <w:p w:rsidR="005A629B" w:rsidRDefault="005A629B">
                                  <w:pPr>
                                    <w:spacing w:before="45"/>
                                    <w:ind w:left="68" w:right="-20"/>
                                    <w:rPr>
                                      <w:rFonts w:ascii="Arial" w:eastAsia="Arial" w:hAnsi="Arial" w:cs="Arial"/>
                                      <w:sz w:val="17"/>
                                      <w:szCs w:val="17"/>
                                    </w:rPr>
                                  </w:pPr>
                                  <w:r>
                                    <w:rPr>
                                      <w:rFonts w:ascii="Arial" w:eastAsia="Arial" w:hAnsi="Arial" w:cs="Arial"/>
                                      <w:color w:val="2B2B2B"/>
                                      <w:w w:val="111"/>
                                      <w:sz w:val="17"/>
                                      <w:szCs w:val="17"/>
                                    </w:rPr>
                                    <w:t>4</w:t>
                                  </w:r>
                                </w:p>
                              </w:tc>
                              <w:tc>
                                <w:tcPr>
                                  <w:tcW w:w="1289" w:type="dxa"/>
                                  <w:tcBorders>
                                    <w:top w:val="single" w:sz="5" w:space="0" w:color="000000"/>
                                    <w:left w:val="single" w:sz="5" w:space="0" w:color="000000"/>
                                    <w:bottom w:val="single" w:sz="2" w:space="0" w:color="000000"/>
                                    <w:right w:val="single" w:sz="5" w:space="0" w:color="000000"/>
                                  </w:tcBorders>
                                </w:tcPr>
                                <w:p w:rsidR="005A629B" w:rsidRDefault="005A629B">
                                  <w:pPr>
                                    <w:spacing w:before="45" w:line="265" w:lineRule="auto"/>
                                    <w:ind w:left="72" w:right="53"/>
                                    <w:rPr>
                                      <w:rFonts w:ascii="Arial" w:eastAsia="Arial" w:hAnsi="Arial" w:cs="Arial"/>
                                      <w:sz w:val="17"/>
                                      <w:szCs w:val="17"/>
                                    </w:rPr>
                                  </w:pPr>
                                  <w:r>
                                    <w:rPr>
                                      <w:rFonts w:ascii="Arial" w:eastAsia="Arial" w:hAnsi="Arial" w:cs="Arial"/>
                                      <w:color w:val="2B2B2B"/>
                                      <w:w w:val="115"/>
                                      <w:sz w:val="17"/>
                                      <w:szCs w:val="17"/>
                                    </w:rPr>
                                    <w:t xml:space="preserve">Unlimited </w:t>
                                  </w:r>
                                  <w:r>
                                    <w:rPr>
                                      <w:rFonts w:ascii="Arial" w:eastAsia="Arial" w:hAnsi="Arial" w:cs="Arial"/>
                                      <w:color w:val="2B2B2B"/>
                                      <w:w w:val="113"/>
                                      <w:sz w:val="17"/>
                                      <w:szCs w:val="17"/>
                                    </w:rPr>
                                    <w:t>during</w:t>
                                  </w:r>
                                  <w:r>
                                    <w:rPr>
                                      <w:rFonts w:ascii="Arial" w:eastAsia="Arial" w:hAnsi="Arial" w:cs="Arial"/>
                                      <w:color w:val="2B2B2B"/>
                                      <w:spacing w:val="20"/>
                                      <w:w w:val="113"/>
                                      <w:sz w:val="17"/>
                                      <w:szCs w:val="17"/>
                                    </w:rPr>
                                    <w:t xml:space="preserve"> </w:t>
                                  </w:r>
                                  <w:r>
                                    <w:rPr>
                                      <w:rFonts w:ascii="Arial" w:eastAsia="Arial" w:hAnsi="Arial" w:cs="Arial"/>
                                      <w:color w:val="2B2B2B"/>
                                      <w:w w:val="113"/>
                                      <w:sz w:val="17"/>
                                      <w:szCs w:val="17"/>
                                    </w:rPr>
                                    <w:t xml:space="preserve">Pre- </w:t>
                                  </w:r>
                                  <w:proofErr w:type="spellStart"/>
                                  <w:r>
                                    <w:rPr>
                                      <w:rFonts w:ascii="Arial" w:eastAsia="Arial" w:hAnsi="Arial" w:cs="Arial"/>
                                      <w:color w:val="161616"/>
                                      <w:spacing w:val="-1"/>
                                      <w:w w:val="117"/>
                                      <w:sz w:val="17"/>
                                      <w:szCs w:val="17"/>
                                    </w:rPr>
                                    <w:t>p</w:t>
                                  </w:r>
                                  <w:r>
                                    <w:rPr>
                                      <w:rFonts w:ascii="Arial" w:eastAsia="Arial" w:hAnsi="Arial" w:cs="Arial"/>
                                      <w:color w:val="3D3D3D"/>
                                      <w:w w:val="117"/>
                                      <w:sz w:val="17"/>
                                      <w:szCs w:val="17"/>
                                    </w:rPr>
                                    <w:t>aration</w:t>
                                  </w:r>
                                  <w:proofErr w:type="spellEnd"/>
                                  <w:r>
                                    <w:rPr>
                                      <w:rFonts w:ascii="Arial" w:eastAsia="Arial" w:hAnsi="Arial" w:cs="Arial"/>
                                      <w:color w:val="3D3D3D"/>
                                      <w:spacing w:val="-9"/>
                                      <w:w w:val="117"/>
                                      <w:sz w:val="17"/>
                                      <w:szCs w:val="17"/>
                                    </w:rPr>
                                    <w:t xml:space="preserve"> </w:t>
                                  </w:r>
                                  <w:r>
                                    <w:rPr>
                                      <w:rFonts w:ascii="Arial" w:eastAsia="Arial" w:hAnsi="Arial" w:cs="Arial"/>
                                      <w:color w:val="2B2B2B"/>
                                      <w:w w:val="117"/>
                                      <w:sz w:val="17"/>
                                      <w:szCs w:val="17"/>
                                    </w:rPr>
                                    <w:t xml:space="preserve">and </w:t>
                                  </w:r>
                                  <w:r>
                                    <w:rPr>
                                      <w:rFonts w:ascii="Arial" w:eastAsia="Arial" w:hAnsi="Arial" w:cs="Arial"/>
                                      <w:color w:val="2B2B2B"/>
                                      <w:w w:val="113"/>
                                      <w:sz w:val="17"/>
                                      <w:szCs w:val="17"/>
                                    </w:rPr>
                                    <w:t>Sigh</w:t>
                                  </w:r>
                                  <w:r>
                                    <w:rPr>
                                      <w:rFonts w:ascii="Arial" w:eastAsia="Arial" w:hAnsi="Arial" w:cs="Arial"/>
                                      <w:color w:val="2B2B2B"/>
                                      <w:spacing w:val="2"/>
                                      <w:w w:val="113"/>
                                      <w:sz w:val="17"/>
                                      <w:szCs w:val="17"/>
                                    </w:rPr>
                                    <w:t>t</w:t>
                                  </w:r>
                                  <w:r>
                                    <w:rPr>
                                      <w:rFonts w:ascii="Arial" w:eastAsia="Arial" w:hAnsi="Arial" w:cs="Arial"/>
                                      <w:color w:val="4F4F4F"/>
                                      <w:spacing w:val="-2"/>
                                      <w:w w:val="193"/>
                                      <w:sz w:val="17"/>
                                      <w:szCs w:val="17"/>
                                    </w:rPr>
                                    <w:t>i</w:t>
                                  </w:r>
                                  <w:r>
                                    <w:rPr>
                                      <w:rFonts w:ascii="Arial" w:eastAsia="Arial" w:hAnsi="Arial" w:cs="Arial"/>
                                      <w:color w:val="2B2B2B"/>
                                      <w:w w:val="117"/>
                                      <w:sz w:val="17"/>
                                      <w:szCs w:val="17"/>
                                    </w:rPr>
                                    <w:t xml:space="preserve">ng </w:t>
                                  </w:r>
                                  <w:r>
                                    <w:rPr>
                                      <w:rFonts w:ascii="Arial" w:eastAsia="Arial" w:hAnsi="Arial" w:cs="Arial"/>
                                      <w:color w:val="2B2B2B"/>
                                      <w:w w:val="109"/>
                                      <w:sz w:val="17"/>
                                      <w:szCs w:val="17"/>
                                    </w:rPr>
                                    <w:t>Time</w:t>
                                  </w:r>
                                </w:p>
                              </w:tc>
                              <w:tc>
                                <w:tcPr>
                                  <w:tcW w:w="1616" w:type="dxa"/>
                                  <w:tcBorders>
                                    <w:top w:val="single" w:sz="5" w:space="0" w:color="000000"/>
                                    <w:left w:val="single" w:sz="5" w:space="0" w:color="000000"/>
                                    <w:bottom w:val="single" w:sz="2" w:space="0" w:color="000000"/>
                                    <w:right w:val="single" w:sz="2" w:space="0" w:color="000000"/>
                                  </w:tcBorders>
                                </w:tcPr>
                                <w:p w:rsidR="005A629B" w:rsidRDefault="005A629B">
                                  <w:pPr>
                                    <w:spacing w:before="45" w:line="265" w:lineRule="auto"/>
                                    <w:ind w:left="79" w:right="538"/>
                                    <w:rPr>
                                      <w:rFonts w:ascii="Arial" w:eastAsia="Arial" w:hAnsi="Arial" w:cs="Arial"/>
                                      <w:sz w:val="17"/>
                                      <w:szCs w:val="17"/>
                                    </w:rPr>
                                  </w:pPr>
                                  <w:r>
                                    <w:rPr>
                                      <w:rFonts w:ascii="Arial" w:eastAsia="Arial" w:hAnsi="Arial" w:cs="Arial"/>
                                      <w:color w:val="3D3D3D"/>
                                      <w:sz w:val="17"/>
                                      <w:szCs w:val="17"/>
                                    </w:rPr>
                                    <w:t>In</w:t>
                                  </w:r>
                                  <w:r>
                                    <w:rPr>
                                      <w:rFonts w:ascii="Arial" w:eastAsia="Arial" w:hAnsi="Arial" w:cs="Arial"/>
                                      <w:color w:val="3D3D3D"/>
                                      <w:spacing w:val="44"/>
                                      <w:sz w:val="17"/>
                                      <w:szCs w:val="17"/>
                                    </w:rPr>
                                    <w:t xml:space="preserve"> </w:t>
                                  </w:r>
                                  <w:r>
                                    <w:rPr>
                                      <w:rFonts w:ascii="Arial" w:eastAsia="Arial" w:hAnsi="Arial" w:cs="Arial"/>
                                      <w:color w:val="2B2B2B"/>
                                      <w:sz w:val="17"/>
                                      <w:szCs w:val="17"/>
                                    </w:rPr>
                                    <w:t xml:space="preserve">the </w:t>
                                  </w:r>
                                  <w:r>
                                    <w:rPr>
                                      <w:rFonts w:ascii="Arial" w:eastAsia="Arial" w:hAnsi="Arial" w:cs="Arial"/>
                                      <w:color w:val="2B2B2B"/>
                                      <w:spacing w:val="4"/>
                                      <w:sz w:val="17"/>
                                      <w:szCs w:val="17"/>
                                    </w:rPr>
                                    <w:t xml:space="preserve"> </w:t>
                                  </w:r>
                                  <w:r>
                                    <w:rPr>
                                      <w:rFonts w:ascii="Arial" w:eastAsia="Arial" w:hAnsi="Arial" w:cs="Arial"/>
                                      <w:color w:val="2B2B2B"/>
                                      <w:w w:val="108"/>
                                      <w:sz w:val="17"/>
                                      <w:szCs w:val="17"/>
                                    </w:rPr>
                                    <w:t xml:space="preserve">RTS </w:t>
                                  </w:r>
                                  <w:r>
                                    <w:rPr>
                                      <w:rFonts w:ascii="Arial" w:eastAsia="Arial" w:hAnsi="Arial" w:cs="Arial"/>
                                      <w:color w:val="2B2B2B"/>
                                      <w:w w:val="113"/>
                                      <w:sz w:val="17"/>
                                      <w:szCs w:val="17"/>
                                    </w:rPr>
                                    <w:t>Office</w:t>
                                  </w:r>
                                </w:p>
                              </w:tc>
                              <w:tc>
                                <w:tcPr>
                                  <w:tcW w:w="1616" w:type="dxa"/>
                                  <w:tcBorders>
                                    <w:top w:val="single" w:sz="5" w:space="0" w:color="000000"/>
                                    <w:left w:val="single" w:sz="2" w:space="0" w:color="000000"/>
                                    <w:bottom w:val="single" w:sz="2" w:space="0" w:color="000000"/>
                                    <w:right w:val="single" w:sz="2" w:space="0" w:color="000000"/>
                                  </w:tcBorders>
                                </w:tcPr>
                                <w:p w:rsidR="005A629B" w:rsidRDefault="005A629B">
                                  <w:pPr>
                                    <w:spacing w:before="45"/>
                                    <w:ind w:left="79" w:right="-20"/>
                                    <w:rPr>
                                      <w:rFonts w:ascii="Arial" w:eastAsia="Arial" w:hAnsi="Arial" w:cs="Arial"/>
                                      <w:sz w:val="17"/>
                                      <w:szCs w:val="17"/>
                                    </w:rPr>
                                  </w:pPr>
                                  <w:r>
                                    <w:rPr>
                                      <w:rFonts w:ascii="Arial" w:eastAsia="Arial" w:hAnsi="Arial" w:cs="Arial"/>
                                      <w:color w:val="2B2B2B"/>
                                      <w:sz w:val="17"/>
                                      <w:szCs w:val="17"/>
                                    </w:rPr>
                                    <w:t>75</w:t>
                                  </w:r>
                                  <w:r>
                                    <w:rPr>
                                      <w:rFonts w:ascii="Arial" w:eastAsia="Arial" w:hAnsi="Arial" w:cs="Arial"/>
                                      <w:color w:val="2B2B2B"/>
                                      <w:spacing w:val="33"/>
                                      <w:sz w:val="17"/>
                                      <w:szCs w:val="17"/>
                                    </w:rPr>
                                    <w:t xml:space="preserve"> </w:t>
                                  </w:r>
                                  <w:r>
                                    <w:rPr>
                                      <w:rFonts w:ascii="Arial" w:eastAsia="Arial" w:hAnsi="Arial" w:cs="Arial"/>
                                      <w:color w:val="2B2B2B"/>
                                      <w:w w:val="112"/>
                                      <w:sz w:val="17"/>
                                      <w:szCs w:val="17"/>
                                    </w:rPr>
                                    <w:t>minutes</w:t>
                                  </w:r>
                                  <w:r>
                                    <w:rPr>
                                      <w:rFonts w:ascii="Arial" w:eastAsia="Arial" w:hAnsi="Arial" w:cs="Arial"/>
                                      <w:color w:val="2B2B2B"/>
                                      <w:spacing w:val="30"/>
                                      <w:w w:val="112"/>
                                      <w:sz w:val="17"/>
                                      <w:szCs w:val="17"/>
                                    </w:rPr>
                                    <w:t xml:space="preserve"> </w:t>
                                  </w:r>
                                  <w:r>
                                    <w:rPr>
                                      <w:rFonts w:ascii="Arial" w:eastAsia="Arial" w:hAnsi="Arial" w:cs="Arial"/>
                                      <w:color w:val="3D3D3D"/>
                                      <w:w w:val="112"/>
                                      <w:sz w:val="17"/>
                                      <w:szCs w:val="17"/>
                                    </w:rPr>
                                    <w:t>(60)</w:t>
                                  </w:r>
                                </w:p>
                                <w:p w:rsidR="005A629B" w:rsidRDefault="005A629B">
                                  <w:pPr>
                                    <w:spacing w:before="9" w:line="220" w:lineRule="exact"/>
                                  </w:pPr>
                                </w:p>
                                <w:p w:rsidR="005A629B" w:rsidRDefault="005A629B">
                                  <w:pPr>
                                    <w:spacing w:line="269" w:lineRule="auto"/>
                                    <w:ind w:left="79" w:right="51"/>
                                    <w:rPr>
                                      <w:rFonts w:ascii="Arial" w:eastAsia="Arial" w:hAnsi="Arial" w:cs="Arial"/>
                                      <w:sz w:val="17"/>
                                      <w:szCs w:val="17"/>
                                    </w:rPr>
                                  </w:pPr>
                                  <w:r>
                                    <w:rPr>
                                      <w:rFonts w:ascii="Arial" w:eastAsia="Arial" w:hAnsi="Arial" w:cs="Arial"/>
                                      <w:color w:val="2B2B2B"/>
                                      <w:sz w:val="17"/>
                                      <w:szCs w:val="17"/>
                                    </w:rPr>
                                    <w:t>90</w:t>
                                  </w:r>
                                  <w:r>
                                    <w:rPr>
                                      <w:rFonts w:ascii="Arial" w:eastAsia="Arial" w:hAnsi="Arial" w:cs="Arial"/>
                                      <w:color w:val="2B2B2B"/>
                                      <w:spacing w:val="33"/>
                                      <w:sz w:val="17"/>
                                      <w:szCs w:val="17"/>
                                    </w:rPr>
                                    <w:t xml:space="preserve"> </w:t>
                                  </w:r>
                                  <w:r>
                                    <w:rPr>
                                      <w:rFonts w:ascii="Arial" w:eastAsia="Arial" w:hAnsi="Arial" w:cs="Arial"/>
                                      <w:color w:val="2B2B2B"/>
                                      <w:w w:val="114"/>
                                      <w:sz w:val="17"/>
                                      <w:szCs w:val="17"/>
                                    </w:rPr>
                                    <w:t>minutes</w:t>
                                  </w:r>
                                  <w:r>
                                    <w:rPr>
                                      <w:rFonts w:ascii="Arial" w:eastAsia="Arial" w:hAnsi="Arial" w:cs="Arial"/>
                                      <w:color w:val="2B2B2B"/>
                                      <w:spacing w:val="17"/>
                                      <w:w w:val="114"/>
                                      <w:sz w:val="17"/>
                                      <w:szCs w:val="17"/>
                                    </w:rPr>
                                    <w:t xml:space="preserve"> </w:t>
                                  </w:r>
                                  <w:r>
                                    <w:rPr>
                                      <w:rFonts w:ascii="Arial" w:eastAsia="Arial" w:hAnsi="Arial" w:cs="Arial"/>
                                      <w:color w:val="3D3D3D"/>
                                      <w:w w:val="116"/>
                                      <w:sz w:val="17"/>
                                      <w:szCs w:val="17"/>
                                    </w:rPr>
                                    <w:t>(60)</w:t>
                                  </w:r>
                                  <w:r>
                                    <w:rPr>
                                      <w:rFonts w:ascii="Arial" w:eastAsia="Arial" w:hAnsi="Arial" w:cs="Arial"/>
                                      <w:color w:val="3D3D3D"/>
                                      <w:w w:val="115"/>
                                      <w:sz w:val="17"/>
                                      <w:szCs w:val="17"/>
                                    </w:rPr>
                                    <w:t xml:space="preserve">, </w:t>
                                  </w:r>
                                  <w:r>
                                    <w:rPr>
                                      <w:rFonts w:ascii="Arial" w:eastAsia="Arial" w:hAnsi="Arial" w:cs="Arial"/>
                                      <w:color w:val="2B2B2B"/>
                                      <w:sz w:val="17"/>
                                      <w:szCs w:val="17"/>
                                    </w:rPr>
                                    <w:t>if</w:t>
                                  </w:r>
                                  <w:r>
                                    <w:rPr>
                                      <w:rFonts w:ascii="Arial" w:eastAsia="Arial" w:hAnsi="Arial" w:cs="Arial"/>
                                      <w:color w:val="2B2B2B"/>
                                      <w:spacing w:val="32"/>
                                      <w:sz w:val="17"/>
                                      <w:szCs w:val="17"/>
                                    </w:rPr>
                                    <w:t xml:space="preserve"> </w:t>
                                  </w:r>
                                  <w:r>
                                    <w:rPr>
                                      <w:rFonts w:ascii="Arial" w:eastAsia="Arial" w:hAnsi="Arial" w:cs="Arial"/>
                                      <w:color w:val="161616"/>
                                      <w:sz w:val="17"/>
                                      <w:szCs w:val="17"/>
                                    </w:rPr>
                                    <w:t xml:space="preserve">EST </w:t>
                                  </w:r>
                                  <w:r>
                                    <w:rPr>
                                      <w:rFonts w:ascii="Arial" w:eastAsia="Arial" w:hAnsi="Arial" w:cs="Arial"/>
                                      <w:color w:val="161616"/>
                                      <w:spacing w:val="6"/>
                                      <w:sz w:val="17"/>
                                      <w:szCs w:val="17"/>
                                    </w:rPr>
                                    <w:t xml:space="preserve"> </w:t>
                                  </w:r>
                                  <w:r>
                                    <w:rPr>
                                      <w:rFonts w:ascii="Arial" w:eastAsia="Arial" w:hAnsi="Arial" w:cs="Arial"/>
                                      <w:color w:val="2B2B2B"/>
                                      <w:sz w:val="17"/>
                                      <w:szCs w:val="17"/>
                                    </w:rPr>
                                    <w:t xml:space="preserve">are </w:t>
                                  </w:r>
                                  <w:r>
                                    <w:rPr>
                                      <w:rFonts w:ascii="Arial" w:eastAsia="Arial" w:hAnsi="Arial" w:cs="Arial"/>
                                      <w:color w:val="2B2B2B"/>
                                      <w:spacing w:val="1"/>
                                      <w:sz w:val="17"/>
                                      <w:szCs w:val="17"/>
                                    </w:rPr>
                                    <w:t xml:space="preserve"> </w:t>
                                  </w:r>
                                  <w:r>
                                    <w:rPr>
                                      <w:rFonts w:ascii="Arial" w:eastAsia="Arial" w:hAnsi="Arial" w:cs="Arial"/>
                                      <w:color w:val="2B2B2B"/>
                                      <w:w w:val="112"/>
                                      <w:sz w:val="17"/>
                                      <w:szCs w:val="17"/>
                                    </w:rPr>
                                    <w:t xml:space="preserve">not </w:t>
                                  </w:r>
                                  <w:r>
                                    <w:rPr>
                                      <w:rFonts w:ascii="Arial" w:eastAsia="Arial" w:hAnsi="Arial" w:cs="Arial"/>
                                      <w:color w:val="2B2B2B"/>
                                      <w:w w:val="115"/>
                                      <w:sz w:val="17"/>
                                      <w:szCs w:val="17"/>
                                    </w:rPr>
                                    <w:t>available</w:t>
                                  </w:r>
                                </w:p>
                              </w:tc>
                              <w:tc>
                                <w:tcPr>
                                  <w:tcW w:w="1375" w:type="dxa"/>
                                  <w:tcBorders>
                                    <w:top w:val="single" w:sz="5" w:space="0" w:color="000000"/>
                                    <w:left w:val="single" w:sz="2" w:space="0" w:color="000000"/>
                                    <w:bottom w:val="single" w:sz="2" w:space="0" w:color="000000"/>
                                    <w:right w:val="nil"/>
                                  </w:tcBorders>
                                </w:tcPr>
                                <w:p w:rsidR="005A629B" w:rsidRDefault="005A629B">
                                  <w:pPr>
                                    <w:spacing w:before="45"/>
                                    <w:ind w:left="90" w:right="-20"/>
                                    <w:rPr>
                                      <w:rFonts w:ascii="Arial" w:eastAsia="Arial" w:hAnsi="Arial" w:cs="Arial"/>
                                      <w:sz w:val="17"/>
                                      <w:szCs w:val="17"/>
                                    </w:rPr>
                                  </w:pPr>
                                  <w:r>
                                    <w:rPr>
                                      <w:rFonts w:ascii="Arial" w:eastAsia="Arial" w:hAnsi="Arial" w:cs="Arial"/>
                                      <w:color w:val="2B2B2B"/>
                                      <w:sz w:val="17"/>
                                      <w:szCs w:val="17"/>
                                    </w:rPr>
                                    <w:t>15</w:t>
                                  </w:r>
                                  <w:r>
                                    <w:rPr>
                                      <w:rFonts w:ascii="Arial" w:eastAsia="Arial" w:hAnsi="Arial" w:cs="Arial"/>
                                      <w:color w:val="2B2B2B"/>
                                      <w:spacing w:val="45"/>
                                      <w:sz w:val="17"/>
                                      <w:szCs w:val="17"/>
                                    </w:rPr>
                                    <w:t xml:space="preserve"> </w:t>
                                  </w:r>
                                  <w:r>
                                    <w:rPr>
                                      <w:rFonts w:ascii="Arial" w:eastAsia="Arial" w:hAnsi="Arial" w:cs="Arial"/>
                                      <w:color w:val="3D3D3D"/>
                                      <w:spacing w:val="4"/>
                                      <w:w w:val="105"/>
                                      <w:sz w:val="17"/>
                                      <w:szCs w:val="17"/>
                                    </w:rPr>
                                    <w:t>M</w:t>
                                  </w:r>
                                  <w:r>
                                    <w:rPr>
                                      <w:rFonts w:ascii="Arial" w:eastAsia="Arial" w:hAnsi="Arial" w:cs="Arial"/>
                                      <w:color w:val="161616"/>
                                      <w:w w:val="119"/>
                                      <w:sz w:val="17"/>
                                      <w:szCs w:val="17"/>
                                    </w:rPr>
                                    <w:t>i</w:t>
                                  </w:r>
                                  <w:r>
                                    <w:rPr>
                                      <w:rFonts w:ascii="Arial" w:eastAsia="Arial" w:hAnsi="Arial" w:cs="Arial"/>
                                      <w:color w:val="161616"/>
                                      <w:spacing w:val="-4"/>
                                      <w:w w:val="119"/>
                                      <w:sz w:val="17"/>
                                      <w:szCs w:val="17"/>
                                    </w:rPr>
                                    <w:t>n</w:t>
                                  </w:r>
                                  <w:r>
                                    <w:rPr>
                                      <w:rFonts w:ascii="Arial" w:eastAsia="Arial" w:hAnsi="Arial" w:cs="Arial"/>
                                      <w:color w:val="3D3D3D"/>
                                      <w:w w:val="115"/>
                                      <w:sz w:val="17"/>
                                      <w:szCs w:val="17"/>
                                    </w:rPr>
                                    <w:t>utes</w:t>
                                  </w:r>
                                </w:p>
                              </w:tc>
                            </w:tr>
                            <w:tr w:rsidR="005A629B">
                              <w:trPr>
                                <w:trHeight w:hRule="exact" w:val="1307"/>
                              </w:trPr>
                              <w:tc>
                                <w:tcPr>
                                  <w:tcW w:w="925" w:type="dxa"/>
                                  <w:tcBorders>
                                    <w:top w:val="single" w:sz="2" w:space="0" w:color="000000"/>
                                    <w:left w:val="single" w:sz="2" w:space="0" w:color="000000"/>
                                    <w:bottom w:val="single" w:sz="5" w:space="0" w:color="000000"/>
                                    <w:right w:val="single" w:sz="2" w:space="0" w:color="000000"/>
                                  </w:tcBorders>
                                </w:tcPr>
                                <w:p w:rsidR="005A629B" w:rsidRDefault="005A629B">
                                  <w:pPr>
                                    <w:spacing w:before="35" w:line="265" w:lineRule="auto"/>
                                    <w:ind w:left="79" w:right="264" w:firstLine="14"/>
                                    <w:rPr>
                                      <w:rFonts w:ascii="Arial" w:eastAsia="Arial" w:hAnsi="Arial" w:cs="Arial"/>
                                      <w:sz w:val="17"/>
                                      <w:szCs w:val="17"/>
                                    </w:rPr>
                                  </w:pPr>
                                  <w:r>
                                    <w:rPr>
                                      <w:rFonts w:ascii="Arial" w:eastAsia="Arial" w:hAnsi="Arial" w:cs="Arial"/>
                                      <w:color w:val="2B2B2B"/>
                                      <w:w w:val="110"/>
                                      <w:sz w:val="17"/>
                                      <w:szCs w:val="17"/>
                                    </w:rPr>
                                    <w:t xml:space="preserve">10m </w:t>
                                  </w:r>
                                  <w:r>
                                    <w:rPr>
                                      <w:rFonts w:ascii="Arial" w:eastAsia="Arial" w:hAnsi="Arial" w:cs="Arial"/>
                                      <w:color w:val="2B2B2B"/>
                                      <w:w w:val="116"/>
                                      <w:sz w:val="17"/>
                                      <w:szCs w:val="17"/>
                                    </w:rPr>
                                    <w:t xml:space="preserve">Mixed </w:t>
                                  </w:r>
                                  <w:r>
                                    <w:rPr>
                                      <w:rFonts w:ascii="Arial" w:eastAsia="Arial" w:hAnsi="Arial" w:cs="Arial"/>
                                      <w:color w:val="2B2B2B"/>
                                      <w:w w:val="105"/>
                                      <w:sz w:val="17"/>
                                      <w:szCs w:val="17"/>
                                    </w:rPr>
                                    <w:t>Team</w:t>
                                  </w:r>
                                </w:p>
                              </w:tc>
                              <w:tc>
                                <w:tcPr>
                                  <w:tcW w:w="929" w:type="dxa"/>
                                  <w:tcBorders>
                                    <w:top w:val="single" w:sz="2" w:space="0" w:color="000000"/>
                                    <w:left w:val="single" w:sz="2" w:space="0" w:color="000000"/>
                                    <w:bottom w:val="single" w:sz="5" w:space="0" w:color="000000"/>
                                    <w:right w:val="single" w:sz="2" w:space="0" w:color="000000"/>
                                  </w:tcBorders>
                                </w:tcPr>
                                <w:p w:rsidR="005A629B" w:rsidRDefault="005A629B">
                                  <w:pPr>
                                    <w:spacing w:before="25"/>
                                    <w:ind w:left="83" w:right="-20"/>
                                    <w:rPr>
                                      <w:rFonts w:ascii="Arial" w:eastAsia="Arial" w:hAnsi="Arial" w:cs="Arial"/>
                                      <w:sz w:val="18"/>
                                      <w:szCs w:val="18"/>
                                    </w:rPr>
                                  </w:pPr>
                                  <w:r>
                                    <w:rPr>
                                      <w:rFonts w:ascii="Arial" w:eastAsia="Arial" w:hAnsi="Arial" w:cs="Arial"/>
                                      <w:color w:val="2B2B2B"/>
                                      <w:sz w:val="17"/>
                                      <w:szCs w:val="17"/>
                                    </w:rPr>
                                    <w:t xml:space="preserve">Men </w:t>
                                  </w:r>
                                  <w:r>
                                    <w:rPr>
                                      <w:rFonts w:ascii="Arial" w:eastAsia="Arial" w:hAnsi="Arial" w:cs="Arial"/>
                                      <w:color w:val="2B2B2B"/>
                                      <w:spacing w:val="6"/>
                                      <w:sz w:val="17"/>
                                      <w:szCs w:val="17"/>
                                    </w:rPr>
                                    <w:t xml:space="preserve"> </w:t>
                                  </w:r>
                                  <w:r>
                                    <w:rPr>
                                      <w:rFonts w:ascii="Arial" w:eastAsia="Arial" w:hAnsi="Arial" w:cs="Arial"/>
                                      <w:color w:val="2B2B2B"/>
                                      <w:w w:val="105"/>
                                      <w:sz w:val="18"/>
                                      <w:szCs w:val="18"/>
                                    </w:rPr>
                                    <w:t>&amp;</w:t>
                                  </w:r>
                                </w:p>
                                <w:p w:rsidR="005A629B" w:rsidRDefault="005A629B">
                                  <w:pPr>
                                    <w:spacing w:before="18"/>
                                    <w:ind w:left="76" w:right="-20"/>
                                    <w:rPr>
                                      <w:rFonts w:ascii="Arial" w:eastAsia="Arial" w:hAnsi="Arial" w:cs="Arial"/>
                                      <w:sz w:val="17"/>
                                      <w:szCs w:val="17"/>
                                    </w:rPr>
                                  </w:pPr>
                                  <w:r>
                                    <w:rPr>
                                      <w:rFonts w:ascii="Arial" w:eastAsia="Arial" w:hAnsi="Arial" w:cs="Arial"/>
                                      <w:color w:val="2B2B2B"/>
                                      <w:w w:val="110"/>
                                      <w:sz w:val="17"/>
                                      <w:szCs w:val="17"/>
                                    </w:rPr>
                                    <w:t>Women</w:t>
                                  </w:r>
                                </w:p>
                              </w:tc>
                              <w:tc>
                                <w:tcPr>
                                  <w:tcW w:w="821" w:type="dxa"/>
                                  <w:tcBorders>
                                    <w:top w:val="single" w:sz="2" w:space="0" w:color="000000"/>
                                    <w:left w:val="single" w:sz="2" w:space="0" w:color="000000"/>
                                    <w:bottom w:val="single" w:sz="5" w:space="0" w:color="000000"/>
                                    <w:right w:val="single" w:sz="2" w:space="0" w:color="000000"/>
                                  </w:tcBorders>
                                </w:tcPr>
                                <w:p w:rsidR="005A629B" w:rsidRDefault="005A629B">
                                  <w:pPr>
                                    <w:spacing w:before="35"/>
                                    <w:ind w:left="68" w:right="-20"/>
                                    <w:rPr>
                                      <w:rFonts w:ascii="Arial" w:eastAsia="Arial" w:hAnsi="Arial" w:cs="Arial"/>
                                      <w:sz w:val="17"/>
                                      <w:szCs w:val="17"/>
                                    </w:rPr>
                                  </w:pPr>
                                  <w:r>
                                    <w:rPr>
                                      <w:rFonts w:ascii="Arial" w:eastAsia="Arial" w:hAnsi="Arial" w:cs="Arial"/>
                                      <w:color w:val="2B2B2B"/>
                                      <w:w w:val="117"/>
                                      <w:sz w:val="17"/>
                                      <w:szCs w:val="17"/>
                                    </w:rPr>
                                    <w:t>2x40</w:t>
                                  </w:r>
                                </w:p>
                              </w:tc>
                              <w:tc>
                                <w:tcPr>
                                  <w:tcW w:w="1620" w:type="dxa"/>
                                  <w:tcBorders>
                                    <w:top w:val="single" w:sz="2" w:space="0" w:color="000000"/>
                                    <w:left w:val="single" w:sz="2" w:space="0" w:color="000000"/>
                                    <w:bottom w:val="single" w:sz="5" w:space="0" w:color="000000"/>
                                    <w:right w:val="single" w:sz="2" w:space="0" w:color="000000"/>
                                  </w:tcBorders>
                                </w:tcPr>
                                <w:p w:rsidR="005A629B" w:rsidRDefault="005A629B">
                                  <w:pPr>
                                    <w:spacing w:before="35"/>
                                    <w:ind w:left="83" w:right="-20"/>
                                    <w:rPr>
                                      <w:rFonts w:ascii="Arial" w:eastAsia="Arial" w:hAnsi="Arial" w:cs="Arial"/>
                                      <w:sz w:val="17"/>
                                      <w:szCs w:val="17"/>
                                    </w:rPr>
                                  </w:pPr>
                                  <w:r>
                                    <w:rPr>
                                      <w:rFonts w:ascii="Arial" w:eastAsia="Arial" w:hAnsi="Arial" w:cs="Arial"/>
                                      <w:color w:val="161616"/>
                                      <w:w w:val="128"/>
                                      <w:sz w:val="17"/>
                                      <w:szCs w:val="17"/>
                                    </w:rPr>
                                    <w:t>1</w:t>
                                  </w:r>
                                </w:p>
                              </w:tc>
                              <w:tc>
                                <w:tcPr>
                                  <w:tcW w:w="1656" w:type="dxa"/>
                                  <w:tcBorders>
                                    <w:top w:val="single" w:sz="2" w:space="0" w:color="000000"/>
                                    <w:left w:val="single" w:sz="2" w:space="0" w:color="000000"/>
                                    <w:bottom w:val="single" w:sz="5" w:space="0" w:color="000000"/>
                                    <w:right w:val="single" w:sz="5" w:space="0" w:color="000000"/>
                                  </w:tcBorders>
                                </w:tcPr>
                                <w:p w:rsidR="005A629B" w:rsidRDefault="005A629B">
                                  <w:pPr>
                                    <w:spacing w:before="44"/>
                                    <w:ind w:left="68" w:right="-20"/>
                                    <w:rPr>
                                      <w:rFonts w:ascii="Arial" w:eastAsia="Arial" w:hAnsi="Arial" w:cs="Arial"/>
                                      <w:sz w:val="16"/>
                                      <w:szCs w:val="16"/>
                                    </w:rPr>
                                  </w:pPr>
                                  <w:r>
                                    <w:rPr>
                                      <w:rFonts w:ascii="Arial" w:eastAsia="Arial" w:hAnsi="Arial" w:cs="Arial"/>
                                      <w:color w:val="161616"/>
                                      <w:w w:val="118"/>
                                      <w:sz w:val="16"/>
                                      <w:szCs w:val="16"/>
                                    </w:rPr>
                                    <w:t>4</w:t>
                                  </w:r>
                                </w:p>
                              </w:tc>
                              <w:tc>
                                <w:tcPr>
                                  <w:tcW w:w="1289" w:type="dxa"/>
                                  <w:tcBorders>
                                    <w:top w:val="single" w:sz="2" w:space="0" w:color="000000"/>
                                    <w:left w:val="single" w:sz="5" w:space="0" w:color="000000"/>
                                    <w:bottom w:val="single" w:sz="5" w:space="0" w:color="000000"/>
                                    <w:right w:val="single" w:sz="5" w:space="0" w:color="000000"/>
                                  </w:tcBorders>
                                </w:tcPr>
                                <w:p w:rsidR="005A629B" w:rsidRDefault="005A629B">
                                  <w:pPr>
                                    <w:spacing w:before="35" w:line="269" w:lineRule="auto"/>
                                    <w:ind w:left="65" w:right="55" w:firstLine="7"/>
                                    <w:rPr>
                                      <w:rFonts w:ascii="Arial" w:eastAsia="Arial" w:hAnsi="Arial" w:cs="Arial"/>
                                      <w:sz w:val="17"/>
                                      <w:szCs w:val="17"/>
                                    </w:rPr>
                                  </w:pPr>
                                  <w:r>
                                    <w:rPr>
                                      <w:rFonts w:ascii="Arial" w:eastAsia="Arial" w:hAnsi="Arial" w:cs="Arial"/>
                                      <w:color w:val="2B2B2B"/>
                                      <w:w w:val="115"/>
                                      <w:sz w:val="17"/>
                                      <w:szCs w:val="17"/>
                                    </w:rPr>
                                    <w:t xml:space="preserve">Unlimited </w:t>
                                  </w:r>
                                  <w:r>
                                    <w:rPr>
                                      <w:rFonts w:ascii="Arial" w:eastAsia="Arial" w:hAnsi="Arial" w:cs="Arial"/>
                                      <w:color w:val="2B2B2B"/>
                                      <w:w w:val="113"/>
                                      <w:sz w:val="17"/>
                                      <w:szCs w:val="17"/>
                                    </w:rPr>
                                    <w:t>du</w:t>
                                  </w:r>
                                  <w:r>
                                    <w:rPr>
                                      <w:rFonts w:ascii="Arial" w:eastAsia="Arial" w:hAnsi="Arial" w:cs="Arial"/>
                                      <w:color w:val="2B2B2B"/>
                                      <w:spacing w:val="4"/>
                                      <w:w w:val="113"/>
                                      <w:sz w:val="17"/>
                                      <w:szCs w:val="17"/>
                                    </w:rPr>
                                    <w:t>r</w:t>
                                  </w:r>
                                  <w:r>
                                    <w:rPr>
                                      <w:rFonts w:ascii="Arial" w:eastAsia="Arial" w:hAnsi="Arial" w:cs="Arial"/>
                                      <w:color w:val="4F4F4F"/>
                                      <w:spacing w:val="-11"/>
                                      <w:w w:val="144"/>
                                      <w:sz w:val="17"/>
                                      <w:szCs w:val="17"/>
                                    </w:rPr>
                                    <w:t>i</w:t>
                                  </w:r>
                                  <w:r>
                                    <w:rPr>
                                      <w:rFonts w:ascii="Arial" w:eastAsia="Arial" w:hAnsi="Arial" w:cs="Arial"/>
                                      <w:color w:val="2B2B2B"/>
                                      <w:w w:val="113"/>
                                      <w:sz w:val="17"/>
                                      <w:szCs w:val="17"/>
                                    </w:rPr>
                                    <w:t>ng</w:t>
                                  </w:r>
                                  <w:r>
                                    <w:rPr>
                                      <w:rFonts w:ascii="Arial" w:eastAsia="Arial" w:hAnsi="Arial" w:cs="Arial"/>
                                      <w:color w:val="2B2B2B"/>
                                      <w:spacing w:val="21"/>
                                      <w:sz w:val="17"/>
                                      <w:szCs w:val="17"/>
                                    </w:rPr>
                                    <w:t xml:space="preserve"> </w:t>
                                  </w:r>
                                  <w:r>
                                    <w:rPr>
                                      <w:rFonts w:ascii="Arial" w:eastAsia="Arial" w:hAnsi="Arial" w:cs="Arial"/>
                                      <w:color w:val="2B2B2B"/>
                                      <w:w w:val="113"/>
                                      <w:sz w:val="17"/>
                                      <w:szCs w:val="17"/>
                                    </w:rPr>
                                    <w:t xml:space="preserve">Pre- </w:t>
                                  </w:r>
                                  <w:proofErr w:type="spellStart"/>
                                  <w:r>
                                    <w:rPr>
                                      <w:rFonts w:ascii="Arial" w:eastAsia="Arial" w:hAnsi="Arial" w:cs="Arial"/>
                                      <w:color w:val="2B2B2B"/>
                                      <w:w w:val="115"/>
                                      <w:sz w:val="17"/>
                                      <w:szCs w:val="17"/>
                                    </w:rPr>
                                    <w:t>paration</w:t>
                                  </w:r>
                                  <w:proofErr w:type="spellEnd"/>
                                  <w:r>
                                    <w:rPr>
                                      <w:rFonts w:ascii="Arial" w:eastAsia="Arial" w:hAnsi="Arial" w:cs="Arial"/>
                                      <w:color w:val="2B2B2B"/>
                                      <w:spacing w:val="9"/>
                                      <w:w w:val="115"/>
                                      <w:sz w:val="17"/>
                                      <w:szCs w:val="17"/>
                                    </w:rPr>
                                    <w:t xml:space="preserve"> </w:t>
                                  </w:r>
                                  <w:r>
                                    <w:rPr>
                                      <w:rFonts w:ascii="Arial" w:eastAsia="Arial" w:hAnsi="Arial" w:cs="Arial"/>
                                      <w:color w:val="2B2B2B"/>
                                      <w:w w:val="115"/>
                                      <w:sz w:val="17"/>
                                      <w:szCs w:val="17"/>
                                    </w:rPr>
                                    <w:t xml:space="preserve">and Sighting </w:t>
                                  </w:r>
                                  <w:r>
                                    <w:rPr>
                                      <w:rFonts w:ascii="Arial" w:eastAsia="Arial" w:hAnsi="Arial" w:cs="Arial"/>
                                      <w:color w:val="161616"/>
                                      <w:spacing w:val="-1"/>
                                      <w:w w:val="111"/>
                                      <w:sz w:val="17"/>
                                      <w:szCs w:val="17"/>
                                    </w:rPr>
                                    <w:t>T</w:t>
                                  </w:r>
                                  <w:r>
                                    <w:rPr>
                                      <w:rFonts w:ascii="Arial" w:eastAsia="Arial" w:hAnsi="Arial" w:cs="Arial"/>
                                      <w:color w:val="4F4F4F"/>
                                      <w:spacing w:val="-11"/>
                                      <w:w w:val="144"/>
                                      <w:sz w:val="17"/>
                                      <w:szCs w:val="17"/>
                                    </w:rPr>
                                    <w:t>i</w:t>
                                  </w:r>
                                  <w:r>
                                    <w:rPr>
                                      <w:rFonts w:ascii="Arial" w:eastAsia="Arial" w:hAnsi="Arial" w:cs="Arial"/>
                                      <w:color w:val="2B2B2B"/>
                                      <w:w w:val="112"/>
                                      <w:sz w:val="17"/>
                                      <w:szCs w:val="17"/>
                                    </w:rPr>
                                    <w:t>me</w:t>
                                  </w:r>
                                </w:p>
                              </w:tc>
                              <w:tc>
                                <w:tcPr>
                                  <w:tcW w:w="1616" w:type="dxa"/>
                                  <w:tcBorders>
                                    <w:top w:val="single" w:sz="2" w:space="0" w:color="000000"/>
                                    <w:left w:val="single" w:sz="5" w:space="0" w:color="000000"/>
                                    <w:bottom w:val="single" w:sz="5" w:space="0" w:color="000000"/>
                                    <w:right w:val="single" w:sz="2" w:space="0" w:color="000000"/>
                                  </w:tcBorders>
                                </w:tcPr>
                                <w:p w:rsidR="005A629B" w:rsidRDefault="005A629B">
                                  <w:pPr>
                                    <w:spacing w:before="35" w:line="265" w:lineRule="auto"/>
                                    <w:ind w:left="79" w:right="539"/>
                                    <w:rPr>
                                      <w:rFonts w:ascii="Arial" w:eastAsia="Arial" w:hAnsi="Arial" w:cs="Arial"/>
                                      <w:sz w:val="17"/>
                                      <w:szCs w:val="17"/>
                                    </w:rPr>
                                  </w:pPr>
                                  <w:r>
                                    <w:rPr>
                                      <w:rFonts w:ascii="Arial" w:eastAsia="Arial" w:hAnsi="Arial" w:cs="Arial"/>
                                      <w:color w:val="2B2B2B"/>
                                      <w:sz w:val="17"/>
                                      <w:szCs w:val="17"/>
                                    </w:rPr>
                                    <w:t>In</w:t>
                                  </w:r>
                                  <w:r>
                                    <w:rPr>
                                      <w:rFonts w:ascii="Arial" w:eastAsia="Arial" w:hAnsi="Arial" w:cs="Arial"/>
                                      <w:color w:val="2B2B2B"/>
                                      <w:spacing w:val="43"/>
                                      <w:sz w:val="17"/>
                                      <w:szCs w:val="17"/>
                                    </w:rPr>
                                    <w:t xml:space="preserve"> </w:t>
                                  </w:r>
                                  <w:r>
                                    <w:rPr>
                                      <w:rFonts w:ascii="Arial" w:eastAsia="Arial" w:hAnsi="Arial" w:cs="Arial"/>
                                      <w:color w:val="2B2B2B"/>
                                      <w:sz w:val="17"/>
                                      <w:szCs w:val="17"/>
                                    </w:rPr>
                                    <w:t xml:space="preserve">the </w:t>
                                  </w:r>
                                  <w:r>
                                    <w:rPr>
                                      <w:rFonts w:ascii="Arial" w:eastAsia="Arial" w:hAnsi="Arial" w:cs="Arial"/>
                                      <w:color w:val="2B2B2B"/>
                                      <w:spacing w:val="4"/>
                                      <w:sz w:val="17"/>
                                      <w:szCs w:val="17"/>
                                    </w:rPr>
                                    <w:t xml:space="preserve"> </w:t>
                                  </w:r>
                                  <w:r>
                                    <w:rPr>
                                      <w:rFonts w:ascii="Arial" w:eastAsia="Arial" w:hAnsi="Arial" w:cs="Arial"/>
                                      <w:color w:val="161616"/>
                                      <w:w w:val="108"/>
                                      <w:sz w:val="17"/>
                                      <w:szCs w:val="17"/>
                                    </w:rPr>
                                    <w:t xml:space="preserve">RTS </w:t>
                                  </w:r>
                                  <w:r>
                                    <w:rPr>
                                      <w:rFonts w:ascii="Arial" w:eastAsia="Arial" w:hAnsi="Arial" w:cs="Arial"/>
                                      <w:color w:val="2B2B2B"/>
                                      <w:w w:val="113"/>
                                      <w:sz w:val="17"/>
                                      <w:szCs w:val="17"/>
                                    </w:rPr>
                                    <w:t>Office</w:t>
                                  </w:r>
                                </w:p>
                              </w:tc>
                              <w:tc>
                                <w:tcPr>
                                  <w:tcW w:w="1616" w:type="dxa"/>
                                  <w:tcBorders>
                                    <w:top w:val="single" w:sz="2" w:space="0" w:color="000000"/>
                                    <w:left w:val="single" w:sz="2" w:space="0" w:color="000000"/>
                                    <w:bottom w:val="single" w:sz="5" w:space="0" w:color="000000"/>
                                    <w:right w:val="single" w:sz="2" w:space="0" w:color="000000"/>
                                  </w:tcBorders>
                                </w:tcPr>
                                <w:p w:rsidR="005A629B" w:rsidRDefault="005A629B">
                                  <w:pPr>
                                    <w:spacing w:before="35" w:line="269" w:lineRule="auto"/>
                                    <w:ind w:left="79" w:right="30"/>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3D3D3D"/>
                                      <w:sz w:val="17"/>
                                      <w:szCs w:val="17"/>
                                    </w:rPr>
                                    <w:t>0</w:t>
                                  </w:r>
                                  <w:r>
                                    <w:rPr>
                                      <w:rFonts w:ascii="Arial" w:eastAsia="Arial" w:hAnsi="Arial" w:cs="Arial"/>
                                      <w:color w:val="3D3D3D"/>
                                      <w:spacing w:val="34"/>
                                      <w:sz w:val="17"/>
                                      <w:szCs w:val="17"/>
                                    </w:rPr>
                                    <w:t xml:space="preserve"> </w:t>
                                  </w:r>
                                  <w:r>
                                    <w:rPr>
                                      <w:rFonts w:ascii="Arial" w:eastAsia="Arial" w:hAnsi="Arial" w:cs="Arial"/>
                                      <w:color w:val="2B2B2B"/>
                                      <w:w w:val="116"/>
                                      <w:sz w:val="17"/>
                                      <w:szCs w:val="17"/>
                                    </w:rPr>
                                    <w:t>minute</w:t>
                                  </w:r>
                                  <w:r>
                                    <w:rPr>
                                      <w:rFonts w:ascii="Arial" w:eastAsia="Arial" w:hAnsi="Arial" w:cs="Arial"/>
                                      <w:color w:val="2B2B2B"/>
                                      <w:spacing w:val="10"/>
                                      <w:w w:val="116"/>
                                      <w:sz w:val="17"/>
                                      <w:szCs w:val="17"/>
                                    </w:rPr>
                                    <w:t>s</w:t>
                                  </w:r>
                                  <w:r>
                                    <w:rPr>
                                      <w:rFonts w:ascii="Arial" w:eastAsia="Arial" w:hAnsi="Arial" w:cs="Arial"/>
                                      <w:color w:val="4F4F4F"/>
                                      <w:w w:val="116"/>
                                      <w:sz w:val="17"/>
                                      <w:szCs w:val="17"/>
                                    </w:rPr>
                                    <w:t>,</w:t>
                                  </w:r>
                                  <w:r>
                                    <w:rPr>
                                      <w:rFonts w:ascii="Arial" w:eastAsia="Arial" w:hAnsi="Arial" w:cs="Arial"/>
                                      <w:color w:val="4F4F4F"/>
                                      <w:spacing w:val="-14"/>
                                      <w:w w:val="116"/>
                                      <w:sz w:val="17"/>
                                      <w:szCs w:val="17"/>
                                    </w:rPr>
                                    <w:t xml:space="preserve"> </w:t>
                                  </w:r>
                                  <w:r>
                                    <w:rPr>
                                      <w:rFonts w:ascii="Arial" w:eastAsia="Arial" w:hAnsi="Arial" w:cs="Arial"/>
                                      <w:color w:val="2B2B2B"/>
                                      <w:w w:val="116"/>
                                      <w:sz w:val="17"/>
                                      <w:szCs w:val="17"/>
                                    </w:rPr>
                                    <w:t xml:space="preserve">60 </w:t>
                                  </w:r>
                                  <w:r>
                                    <w:rPr>
                                      <w:rFonts w:ascii="Arial" w:eastAsia="Arial" w:hAnsi="Arial" w:cs="Arial"/>
                                      <w:color w:val="2B2B2B"/>
                                      <w:spacing w:val="5"/>
                                      <w:w w:val="108"/>
                                      <w:sz w:val="17"/>
                                      <w:szCs w:val="17"/>
                                    </w:rPr>
                                    <w:t>m</w:t>
                                  </w:r>
                                  <w:r>
                                    <w:rPr>
                                      <w:rFonts w:ascii="Arial" w:eastAsia="Arial" w:hAnsi="Arial" w:cs="Arial"/>
                                      <w:color w:val="4F4F4F"/>
                                      <w:spacing w:val="-11"/>
                                      <w:w w:val="144"/>
                                      <w:sz w:val="17"/>
                                      <w:szCs w:val="17"/>
                                    </w:rPr>
                                    <w:t>i</w:t>
                                  </w:r>
                                  <w:r>
                                    <w:rPr>
                                      <w:rFonts w:ascii="Arial" w:eastAsia="Arial" w:hAnsi="Arial" w:cs="Arial"/>
                                      <w:color w:val="161616"/>
                                      <w:w w:val="115"/>
                                      <w:sz w:val="17"/>
                                      <w:szCs w:val="17"/>
                                    </w:rPr>
                                    <w:t>nute</w:t>
                                  </w:r>
                                  <w:r>
                                    <w:rPr>
                                      <w:rFonts w:ascii="Arial" w:eastAsia="Arial" w:hAnsi="Arial" w:cs="Arial"/>
                                      <w:color w:val="161616"/>
                                      <w:w w:val="116"/>
                                      <w:sz w:val="17"/>
                                      <w:szCs w:val="17"/>
                                    </w:rPr>
                                    <w:t>s</w:t>
                                  </w:r>
                                  <w:r>
                                    <w:rPr>
                                      <w:rFonts w:ascii="Arial" w:eastAsia="Arial" w:hAnsi="Arial" w:cs="Arial"/>
                                      <w:color w:val="161616"/>
                                      <w:spacing w:val="22"/>
                                      <w:sz w:val="17"/>
                                      <w:szCs w:val="17"/>
                                    </w:rPr>
                                    <w:t xml:space="preserve"> </w:t>
                                  </w:r>
                                  <w:r>
                                    <w:rPr>
                                      <w:rFonts w:ascii="Arial" w:eastAsia="Arial" w:hAnsi="Arial" w:cs="Arial"/>
                                      <w:color w:val="2B2B2B"/>
                                      <w:sz w:val="17"/>
                                      <w:szCs w:val="17"/>
                                    </w:rPr>
                                    <w:t>if</w:t>
                                  </w:r>
                                  <w:r>
                                    <w:rPr>
                                      <w:rFonts w:ascii="Arial" w:eastAsia="Arial" w:hAnsi="Arial" w:cs="Arial"/>
                                      <w:color w:val="2B2B2B"/>
                                      <w:spacing w:val="25"/>
                                      <w:sz w:val="17"/>
                                      <w:szCs w:val="17"/>
                                    </w:rPr>
                                    <w:t xml:space="preserve"> </w:t>
                                  </w:r>
                                  <w:r>
                                    <w:rPr>
                                      <w:rFonts w:ascii="Arial" w:eastAsia="Arial" w:hAnsi="Arial" w:cs="Arial"/>
                                      <w:color w:val="161616"/>
                                      <w:w w:val="114"/>
                                      <w:sz w:val="17"/>
                                      <w:szCs w:val="17"/>
                                    </w:rPr>
                                    <w:t xml:space="preserve">EST </w:t>
                                  </w:r>
                                  <w:r>
                                    <w:rPr>
                                      <w:rFonts w:ascii="Arial" w:eastAsia="Arial" w:hAnsi="Arial" w:cs="Arial"/>
                                      <w:color w:val="2B2B2B"/>
                                      <w:sz w:val="17"/>
                                      <w:szCs w:val="17"/>
                                    </w:rPr>
                                    <w:t xml:space="preserve">are </w:t>
                                  </w:r>
                                  <w:r>
                                    <w:rPr>
                                      <w:rFonts w:ascii="Arial" w:eastAsia="Arial" w:hAnsi="Arial" w:cs="Arial"/>
                                      <w:color w:val="2B2B2B"/>
                                      <w:spacing w:val="1"/>
                                      <w:sz w:val="17"/>
                                      <w:szCs w:val="17"/>
                                    </w:rPr>
                                    <w:t xml:space="preserve"> </w:t>
                                  </w:r>
                                  <w:r>
                                    <w:rPr>
                                      <w:rFonts w:ascii="Arial" w:eastAsia="Arial" w:hAnsi="Arial" w:cs="Arial"/>
                                      <w:color w:val="2B2B2B"/>
                                      <w:sz w:val="17"/>
                                      <w:szCs w:val="17"/>
                                    </w:rPr>
                                    <w:t>not</w:t>
                                  </w:r>
                                  <w:r>
                                    <w:rPr>
                                      <w:rFonts w:ascii="Arial" w:eastAsia="Arial" w:hAnsi="Arial" w:cs="Arial"/>
                                      <w:color w:val="2B2B2B"/>
                                      <w:spacing w:val="47"/>
                                      <w:sz w:val="17"/>
                                      <w:szCs w:val="17"/>
                                    </w:rPr>
                                    <w:t xml:space="preserve"> </w:t>
                                  </w:r>
                                  <w:r>
                                    <w:rPr>
                                      <w:rFonts w:ascii="Arial" w:eastAsia="Arial" w:hAnsi="Arial" w:cs="Arial"/>
                                      <w:color w:val="161616"/>
                                      <w:w w:val="116"/>
                                      <w:sz w:val="17"/>
                                      <w:szCs w:val="17"/>
                                    </w:rPr>
                                    <w:t>available</w:t>
                                  </w:r>
                                </w:p>
                              </w:tc>
                              <w:tc>
                                <w:tcPr>
                                  <w:tcW w:w="1375" w:type="dxa"/>
                                  <w:tcBorders>
                                    <w:top w:val="single" w:sz="2" w:space="0" w:color="000000"/>
                                    <w:left w:val="single" w:sz="2" w:space="0" w:color="000000"/>
                                    <w:bottom w:val="single" w:sz="5" w:space="0" w:color="000000"/>
                                    <w:right w:val="nil"/>
                                  </w:tcBorders>
                                </w:tcPr>
                                <w:p w:rsidR="005A629B" w:rsidRDefault="005A629B">
                                  <w:pPr>
                                    <w:spacing w:before="35"/>
                                    <w:ind w:left="90" w:right="-20"/>
                                    <w:rPr>
                                      <w:rFonts w:ascii="Arial" w:eastAsia="Arial" w:hAnsi="Arial" w:cs="Arial"/>
                                      <w:sz w:val="17"/>
                                      <w:szCs w:val="17"/>
                                    </w:rPr>
                                  </w:pPr>
                                  <w:r>
                                    <w:rPr>
                                      <w:rFonts w:ascii="Arial" w:eastAsia="Arial" w:hAnsi="Arial" w:cs="Arial"/>
                                      <w:color w:val="2B2B2B"/>
                                      <w:sz w:val="17"/>
                                      <w:szCs w:val="17"/>
                                    </w:rPr>
                                    <w:t>10</w:t>
                                  </w:r>
                                  <w:r>
                                    <w:rPr>
                                      <w:rFonts w:ascii="Arial" w:eastAsia="Arial" w:hAnsi="Arial" w:cs="Arial"/>
                                      <w:color w:val="2B2B2B"/>
                                      <w:spacing w:val="45"/>
                                      <w:sz w:val="17"/>
                                      <w:szCs w:val="17"/>
                                    </w:rPr>
                                    <w:t xml:space="preserve"> </w:t>
                                  </w:r>
                                  <w:r>
                                    <w:rPr>
                                      <w:rFonts w:ascii="Arial" w:eastAsia="Arial" w:hAnsi="Arial" w:cs="Arial"/>
                                      <w:color w:val="2B2B2B"/>
                                      <w:w w:val="113"/>
                                      <w:sz w:val="17"/>
                                      <w:szCs w:val="17"/>
                                    </w:rPr>
                                    <w:t>Minutes</w:t>
                                  </w:r>
                                </w:p>
                              </w:tc>
                            </w:tr>
                            <w:tr w:rsidR="005A629B">
                              <w:trPr>
                                <w:trHeight w:hRule="exact" w:val="1303"/>
                              </w:trPr>
                              <w:tc>
                                <w:tcPr>
                                  <w:tcW w:w="925"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9" w:right="-20"/>
                                    <w:rPr>
                                      <w:rFonts w:ascii="Arial" w:eastAsia="Arial" w:hAnsi="Arial" w:cs="Arial"/>
                                      <w:sz w:val="17"/>
                                      <w:szCs w:val="17"/>
                                    </w:rPr>
                                  </w:pPr>
                                  <w:r>
                                    <w:rPr>
                                      <w:rFonts w:ascii="Arial" w:eastAsia="Arial" w:hAnsi="Arial" w:cs="Arial"/>
                                      <w:color w:val="2B2B2B"/>
                                      <w:w w:val="110"/>
                                      <w:sz w:val="17"/>
                                      <w:szCs w:val="17"/>
                                    </w:rPr>
                                    <w:t>50m</w:t>
                                  </w:r>
                                </w:p>
                                <w:p w:rsidR="005A629B" w:rsidRDefault="005A629B">
                                  <w:pPr>
                                    <w:spacing w:before="20"/>
                                    <w:ind w:left="79" w:right="-20"/>
                                    <w:rPr>
                                      <w:rFonts w:ascii="Arial" w:eastAsia="Arial" w:hAnsi="Arial" w:cs="Arial"/>
                                      <w:sz w:val="17"/>
                                      <w:szCs w:val="17"/>
                                    </w:rPr>
                                  </w:pPr>
                                  <w:r>
                                    <w:rPr>
                                      <w:rFonts w:ascii="Arial" w:eastAsia="Arial" w:hAnsi="Arial" w:cs="Arial"/>
                                      <w:color w:val="2B2B2B"/>
                                      <w:w w:val="117"/>
                                      <w:sz w:val="17"/>
                                      <w:szCs w:val="17"/>
                                    </w:rPr>
                                    <w:t>Pistol</w:t>
                                  </w:r>
                                </w:p>
                              </w:tc>
                              <w:tc>
                                <w:tcPr>
                                  <w:tcW w:w="929"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2B2B2B"/>
                                      <w:w w:val="115"/>
                                      <w:sz w:val="17"/>
                                      <w:szCs w:val="17"/>
                                    </w:rPr>
                                    <w:t>Men</w:t>
                                  </w:r>
                                </w:p>
                              </w:tc>
                              <w:tc>
                                <w:tcPr>
                                  <w:tcW w:w="82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161616"/>
                                      <w:w w:val="111"/>
                                      <w:sz w:val="17"/>
                                      <w:szCs w:val="17"/>
                                    </w:rPr>
                                    <w:t>60</w:t>
                                  </w:r>
                                </w:p>
                              </w:tc>
                              <w:tc>
                                <w:tcPr>
                                  <w:tcW w:w="1620"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2B2B2B"/>
                                      <w:w w:val="116"/>
                                      <w:sz w:val="17"/>
                                      <w:szCs w:val="17"/>
                                    </w:rPr>
                                    <w:t>5</w:t>
                                  </w:r>
                                </w:p>
                              </w:tc>
                              <w:tc>
                                <w:tcPr>
                                  <w:tcW w:w="1656" w:type="dxa"/>
                                  <w:tcBorders>
                                    <w:top w:val="single" w:sz="5" w:space="0" w:color="000000"/>
                                    <w:left w:val="single" w:sz="2" w:space="0" w:color="000000"/>
                                    <w:bottom w:val="single" w:sz="5" w:space="0" w:color="000000"/>
                                    <w:right w:val="single" w:sz="5"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161616"/>
                                      <w:w w:val="107"/>
                                      <w:sz w:val="17"/>
                                      <w:szCs w:val="17"/>
                                    </w:rPr>
                                    <w:t>2</w:t>
                                  </w:r>
                                </w:p>
                              </w:tc>
                              <w:tc>
                                <w:tcPr>
                                  <w:tcW w:w="1289" w:type="dxa"/>
                                  <w:tcBorders>
                                    <w:top w:val="single" w:sz="5" w:space="0" w:color="000000"/>
                                    <w:left w:val="single" w:sz="5" w:space="0" w:color="000000"/>
                                    <w:bottom w:val="single" w:sz="5" w:space="0" w:color="000000"/>
                                    <w:right w:val="single" w:sz="5" w:space="0" w:color="000000"/>
                                  </w:tcBorders>
                                </w:tcPr>
                                <w:p w:rsidR="005A629B" w:rsidRDefault="005A629B">
                                  <w:pPr>
                                    <w:spacing w:before="35" w:line="265" w:lineRule="auto"/>
                                    <w:ind w:left="72" w:right="52"/>
                                    <w:rPr>
                                      <w:rFonts w:ascii="Arial" w:eastAsia="Arial" w:hAnsi="Arial" w:cs="Arial"/>
                                      <w:sz w:val="17"/>
                                      <w:szCs w:val="17"/>
                                    </w:rPr>
                                  </w:pPr>
                                  <w:r>
                                    <w:rPr>
                                      <w:rFonts w:ascii="Arial" w:eastAsia="Arial" w:hAnsi="Arial" w:cs="Arial"/>
                                      <w:color w:val="161616"/>
                                      <w:w w:val="116"/>
                                      <w:sz w:val="17"/>
                                      <w:szCs w:val="17"/>
                                    </w:rPr>
                                    <w:t xml:space="preserve">Unlimited </w:t>
                                  </w:r>
                                  <w:r>
                                    <w:rPr>
                                      <w:rFonts w:ascii="Arial" w:eastAsia="Arial" w:hAnsi="Arial" w:cs="Arial"/>
                                      <w:color w:val="161616"/>
                                      <w:w w:val="113"/>
                                      <w:sz w:val="17"/>
                                      <w:szCs w:val="17"/>
                                    </w:rPr>
                                    <w:t>du</w:t>
                                  </w:r>
                                  <w:r>
                                    <w:rPr>
                                      <w:rFonts w:ascii="Arial" w:eastAsia="Arial" w:hAnsi="Arial" w:cs="Arial"/>
                                      <w:color w:val="161616"/>
                                      <w:spacing w:val="4"/>
                                      <w:w w:val="113"/>
                                      <w:sz w:val="17"/>
                                      <w:szCs w:val="17"/>
                                    </w:rPr>
                                    <w:t>r</w:t>
                                  </w:r>
                                  <w:r>
                                    <w:rPr>
                                      <w:rFonts w:ascii="Arial" w:eastAsia="Arial" w:hAnsi="Arial" w:cs="Arial"/>
                                      <w:color w:val="3D3D3D"/>
                                      <w:spacing w:val="-11"/>
                                      <w:w w:val="144"/>
                                      <w:sz w:val="17"/>
                                      <w:szCs w:val="17"/>
                                    </w:rPr>
                                    <w:t>i</w:t>
                                  </w:r>
                                  <w:r>
                                    <w:rPr>
                                      <w:rFonts w:ascii="Arial" w:eastAsia="Arial" w:hAnsi="Arial" w:cs="Arial"/>
                                      <w:color w:val="161616"/>
                                      <w:w w:val="113"/>
                                      <w:sz w:val="17"/>
                                      <w:szCs w:val="17"/>
                                    </w:rPr>
                                    <w:t>ng</w:t>
                                  </w:r>
                                  <w:r>
                                    <w:rPr>
                                      <w:rFonts w:ascii="Arial" w:eastAsia="Arial" w:hAnsi="Arial" w:cs="Arial"/>
                                      <w:color w:val="161616"/>
                                      <w:spacing w:val="21"/>
                                      <w:sz w:val="17"/>
                                      <w:szCs w:val="17"/>
                                    </w:rPr>
                                    <w:t xml:space="preserve"> </w:t>
                                  </w:r>
                                  <w:r>
                                    <w:rPr>
                                      <w:rFonts w:ascii="Arial" w:eastAsia="Arial" w:hAnsi="Arial" w:cs="Arial"/>
                                      <w:color w:val="2B2B2B"/>
                                      <w:w w:val="113"/>
                                      <w:sz w:val="17"/>
                                      <w:szCs w:val="17"/>
                                    </w:rPr>
                                    <w:t xml:space="preserve">Pre- </w:t>
                                  </w:r>
                                  <w:proofErr w:type="spellStart"/>
                                  <w:r>
                                    <w:rPr>
                                      <w:rFonts w:ascii="Arial" w:eastAsia="Arial" w:hAnsi="Arial" w:cs="Arial"/>
                                      <w:color w:val="2B2B2B"/>
                                      <w:w w:val="116"/>
                                      <w:sz w:val="17"/>
                                      <w:szCs w:val="17"/>
                                    </w:rPr>
                                    <w:t>paration</w:t>
                                  </w:r>
                                  <w:proofErr w:type="spellEnd"/>
                                  <w:r>
                                    <w:rPr>
                                      <w:rFonts w:ascii="Arial" w:eastAsia="Arial" w:hAnsi="Arial" w:cs="Arial"/>
                                      <w:color w:val="2B2B2B"/>
                                      <w:spacing w:val="2"/>
                                      <w:w w:val="116"/>
                                      <w:sz w:val="17"/>
                                      <w:szCs w:val="17"/>
                                    </w:rPr>
                                    <w:t xml:space="preserve"> </w:t>
                                  </w:r>
                                  <w:r>
                                    <w:rPr>
                                      <w:rFonts w:ascii="Arial" w:eastAsia="Arial" w:hAnsi="Arial" w:cs="Arial"/>
                                      <w:color w:val="3D3D3D"/>
                                      <w:spacing w:val="3"/>
                                      <w:w w:val="106"/>
                                      <w:sz w:val="17"/>
                                      <w:szCs w:val="17"/>
                                    </w:rPr>
                                    <w:t>a</w:t>
                                  </w:r>
                                  <w:r>
                                    <w:rPr>
                                      <w:rFonts w:ascii="Arial" w:eastAsia="Arial" w:hAnsi="Arial" w:cs="Arial"/>
                                      <w:color w:val="161616"/>
                                      <w:w w:val="118"/>
                                      <w:sz w:val="17"/>
                                      <w:szCs w:val="17"/>
                                    </w:rPr>
                                    <w:t xml:space="preserve">nd </w:t>
                                  </w:r>
                                  <w:r>
                                    <w:rPr>
                                      <w:rFonts w:ascii="Arial" w:eastAsia="Arial" w:hAnsi="Arial" w:cs="Arial"/>
                                      <w:color w:val="2B2B2B"/>
                                      <w:w w:val="115"/>
                                      <w:sz w:val="17"/>
                                      <w:szCs w:val="17"/>
                                    </w:rPr>
                                    <w:t>Sighting</w:t>
                                  </w:r>
                                </w:p>
                                <w:p w:rsidR="005A629B" w:rsidRDefault="005A629B">
                                  <w:pPr>
                                    <w:ind w:left="72" w:right="-20"/>
                                    <w:rPr>
                                      <w:rFonts w:ascii="Arial" w:eastAsia="Arial" w:hAnsi="Arial" w:cs="Arial"/>
                                      <w:sz w:val="17"/>
                                      <w:szCs w:val="17"/>
                                    </w:rPr>
                                  </w:pPr>
                                  <w:r>
                                    <w:rPr>
                                      <w:rFonts w:ascii="Arial" w:eastAsia="Arial" w:hAnsi="Arial" w:cs="Arial"/>
                                      <w:color w:val="161616"/>
                                      <w:spacing w:val="-1"/>
                                      <w:w w:val="104"/>
                                      <w:sz w:val="17"/>
                                      <w:szCs w:val="17"/>
                                    </w:rPr>
                                    <w:t>T</w:t>
                                  </w:r>
                                  <w:r>
                                    <w:rPr>
                                      <w:rFonts w:ascii="Arial" w:eastAsia="Arial" w:hAnsi="Arial" w:cs="Arial"/>
                                      <w:color w:val="4F4F4F"/>
                                      <w:spacing w:val="-11"/>
                                      <w:w w:val="144"/>
                                      <w:sz w:val="17"/>
                                      <w:szCs w:val="17"/>
                                    </w:rPr>
                                    <w:t>i</w:t>
                                  </w:r>
                                  <w:r>
                                    <w:rPr>
                                      <w:rFonts w:ascii="Arial" w:eastAsia="Arial" w:hAnsi="Arial" w:cs="Arial"/>
                                      <w:color w:val="2B2B2B"/>
                                      <w:w w:val="112"/>
                                      <w:sz w:val="17"/>
                                      <w:szCs w:val="17"/>
                                    </w:rPr>
                                    <w:t>me</w:t>
                                  </w:r>
                                </w:p>
                              </w:tc>
                              <w:tc>
                                <w:tcPr>
                                  <w:tcW w:w="1616" w:type="dxa"/>
                                  <w:tcBorders>
                                    <w:top w:val="single" w:sz="5" w:space="0" w:color="000000"/>
                                    <w:left w:val="single" w:sz="5" w:space="0" w:color="000000"/>
                                    <w:bottom w:val="single" w:sz="5" w:space="0" w:color="000000"/>
                                    <w:right w:val="single" w:sz="2" w:space="0" w:color="000000"/>
                                  </w:tcBorders>
                                </w:tcPr>
                                <w:p w:rsidR="005A629B" w:rsidRDefault="005A629B">
                                  <w:pPr>
                                    <w:spacing w:before="35" w:line="265" w:lineRule="auto"/>
                                    <w:ind w:left="79" w:right="539"/>
                                    <w:rPr>
                                      <w:rFonts w:ascii="Arial" w:eastAsia="Arial" w:hAnsi="Arial" w:cs="Arial"/>
                                      <w:sz w:val="17"/>
                                      <w:szCs w:val="17"/>
                                    </w:rPr>
                                  </w:pPr>
                                  <w:r>
                                    <w:rPr>
                                      <w:rFonts w:ascii="Arial" w:eastAsia="Arial" w:hAnsi="Arial" w:cs="Arial"/>
                                      <w:color w:val="161616"/>
                                      <w:sz w:val="17"/>
                                      <w:szCs w:val="17"/>
                                    </w:rPr>
                                    <w:t>In</w:t>
                                  </w:r>
                                  <w:r>
                                    <w:rPr>
                                      <w:rFonts w:ascii="Arial" w:eastAsia="Arial" w:hAnsi="Arial" w:cs="Arial"/>
                                      <w:color w:val="161616"/>
                                      <w:spacing w:val="43"/>
                                      <w:sz w:val="17"/>
                                      <w:szCs w:val="17"/>
                                    </w:rPr>
                                    <w:t xml:space="preserve"> </w:t>
                                  </w:r>
                                  <w:r>
                                    <w:rPr>
                                      <w:rFonts w:ascii="Arial" w:eastAsia="Arial" w:hAnsi="Arial" w:cs="Arial"/>
                                      <w:color w:val="2B2B2B"/>
                                      <w:sz w:val="17"/>
                                      <w:szCs w:val="17"/>
                                    </w:rPr>
                                    <w:t xml:space="preserve">the </w:t>
                                  </w:r>
                                  <w:r>
                                    <w:rPr>
                                      <w:rFonts w:ascii="Arial" w:eastAsia="Arial" w:hAnsi="Arial" w:cs="Arial"/>
                                      <w:color w:val="2B2B2B"/>
                                      <w:spacing w:val="4"/>
                                      <w:sz w:val="17"/>
                                      <w:szCs w:val="17"/>
                                    </w:rPr>
                                    <w:t xml:space="preserve"> </w:t>
                                  </w:r>
                                  <w:r>
                                    <w:rPr>
                                      <w:rFonts w:ascii="Arial" w:eastAsia="Arial" w:hAnsi="Arial" w:cs="Arial"/>
                                      <w:color w:val="2B2B2B"/>
                                      <w:w w:val="108"/>
                                      <w:sz w:val="17"/>
                                      <w:szCs w:val="17"/>
                                    </w:rPr>
                                    <w:t xml:space="preserve">RTS </w:t>
                                  </w:r>
                                  <w:r>
                                    <w:rPr>
                                      <w:rFonts w:ascii="Arial" w:eastAsia="Arial" w:hAnsi="Arial" w:cs="Arial"/>
                                      <w:color w:val="2B2B2B"/>
                                      <w:w w:val="111"/>
                                      <w:sz w:val="17"/>
                                      <w:szCs w:val="17"/>
                                    </w:rPr>
                                    <w:t>Of</w:t>
                                  </w:r>
                                  <w:r>
                                    <w:rPr>
                                      <w:rFonts w:ascii="Arial" w:eastAsia="Arial" w:hAnsi="Arial" w:cs="Arial"/>
                                      <w:color w:val="2B2B2B"/>
                                      <w:spacing w:val="3"/>
                                      <w:w w:val="111"/>
                                      <w:sz w:val="17"/>
                                      <w:szCs w:val="17"/>
                                    </w:rPr>
                                    <w:t>f</w:t>
                                  </w:r>
                                  <w:r>
                                    <w:rPr>
                                      <w:rFonts w:ascii="Arial" w:eastAsia="Arial" w:hAnsi="Arial" w:cs="Arial"/>
                                      <w:color w:val="4F4F4F"/>
                                      <w:spacing w:val="-7"/>
                                      <w:w w:val="144"/>
                                      <w:sz w:val="17"/>
                                      <w:szCs w:val="17"/>
                                    </w:rPr>
                                    <w:t>i</w:t>
                                  </w:r>
                                  <w:r>
                                    <w:rPr>
                                      <w:rFonts w:ascii="Arial" w:eastAsia="Arial" w:hAnsi="Arial" w:cs="Arial"/>
                                      <w:color w:val="2B2B2B"/>
                                      <w:w w:val="113"/>
                                      <w:sz w:val="17"/>
                                      <w:szCs w:val="17"/>
                                    </w:rPr>
                                    <w:t>ce</w:t>
                                  </w:r>
                                </w:p>
                              </w:tc>
                              <w:tc>
                                <w:tcPr>
                                  <w:tcW w:w="1616" w:type="dxa"/>
                                  <w:tcBorders>
                                    <w:top w:val="single" w:sz="5" w:space="0" w:color="000000"/>
                                    <w:left w:val="single" w:sz="2" w:space="0" w:color="000000"/>
                                    <w:bottom w:val="single" w:sz="5" w:space="0" w:color="000000"/>
                                    <w:right w:val="single" w:sz="2" w:space="0" w:color="000000"/>
                                  </w:tcBorders>
                                </w:tcPr>
                                <w:p w:rsidR="005A629B" w:rsidRDefault="005A629B">
                                  <w:pPr>
                                    <w:spacing w:before="35" w:line="265" w:lineRule="auto"/>
                                    <w:ind w:left="79" w:right="645" w:firstLine="7"/>
                                    <w:rPr>
                                      <w:rFonts w:ascii="Arial" w:eastAsia="Arial" w:hAnsi="Arial" w:cs="Arial"/>
                                      <w:sz w:val="17"/>
                                      <w:szCs w:val="17"/>
                                    </w:rPr>
                                  </w:pPr>
                                  <w:r>
                                    <w:rPr>
                                      <w:rFonts w:ascii="Arial" w:eastAsia="Arial" w:hAnsi="Arial" w:cs="Arial"/>
                                      <w:color w:val="2B2B2B"/>
                                      <w:sz w:val="17"/>
                                      <w:szCs w:val="17"/>
                                    </w:rPr>
                                    <w:t>1</w:t>
                                  </w:r>
                                  <w:r>
                                    <w:rPr>
                                      <w:rFonts w:ascii="Arial" w:eastAsia="Arial" w:hAnsi="Arial" w:cs="Arial"/>
                                      <w:color w:val="2B2B2B"/>
                                      <w:spacing w:val="23"/>
                                      <w:sz w:val="17"/>
                                      <w:szCs w:val="17"/>
                                    </w:rPr>
                                    <w:t xml:space="preserve"> </w:t>
                                  </w:r>
                                  <w:r>
                                    <w:rPr>
                                      <w:rFonts w:ascii="Arial" w:eastAsia="Arial" w:hAnsi="Arial" w:cs="Arial"/>
                                      <w:color w:val="161616"/>
                                      <w:sz w:val="17"/>
                                      <w:szCs w:val="17"/>
                                    </w:rPr>
                                    <w:t xml:space="preserve">hour </w:t>
                                  </w:r>
                                  <w:r>
                                    <w:rPr>
                                      <w:rFonts w:ascii="Arial" w:eastAsia="Arial" w:hAnsi="Arial" w:cs="Arial"/>
                                      <w:color w:val="161616"/>
                                      <w:spacing w:val="17"/>
                                      <w:sz w:val="17"/>
                                      <w:szCs w:val="17"/>
                                    </w:rPr>
                                    <w:t xml:space="preserve"> </w:t>
                                  </w:r>
                                  <w:r>
                                    <w:rPr>
                                      <w:rFonts w:ascii="Arial" w:eastAsia="Arial" w:hAnsi="Arial" w:cs="Arial"/>
                                      <w:color w:val="2B2B2B"/>
                                      <w:w w:val="112"/>
                                      <w:sz w:val="17"/>
                                      <w:szCs w:val="17"/>
                                    </w:rPr>
                                    <w:t xml:space="preserve">30 </w:t>
                                  </w:r>
                                  <w:r>
                                    <w:rPr>
                                      <w:rFonts w:ascii="Arial" w:eastAsia="Arial" w:hAnsi="Arial" w:cs="Arial"/>
                                      <w:color w:val="2B2B2B"/>
                                      <w:w w:val="114"/>
                                      <w:sz w:val="17"/>
                                      <w:szCs w:val="17"/>
                                    </w:rPr>
                                    <w:t>minute</w:t>
                                  </w:r>
                                  <w:r>
                                    <w:rPr>
                                      <w:rFonts w:ascii="Arial" w:eastAsia="Arial" w:hAnsi="Arial" w:cs="Arial"/>
                                      <w:color w:val="2B2B2B"/>
                                      <w:spacing w:val="9"/>
                                      <w:w w:val="115"/>
                                      <w:sz w:val="17"/>
                                      <w:szCs w:val="17"/>
                                    </w:rPr>
                                    <w:t>s</w:t>
                                  </w:r>
                                  <w:r>
                                    <w:rPr>
                                      <w:rFonts w:ascii="Arial" w:eastAsia="Arial" w:hAnsi="Arial" w:cs="Arial"/>
                                      <w:color w:val="4F4F4F"/>
                                      <w:w w:val="119"/>
                                      <w:sz w:val="17"/>
                                      <w:szCs w:val="17"/>
                                    </w:rPr>
                                    <w:t>,</w:t>
                                  </w:r>
                                </w:p>
                                <w:p w:rsidR="005A629B" w:rsidRDefault="005A629B">
                                  <w:pPr>
                                    <w:spacing w:before="9" w:line="150" w:lineRule="exact"/>
                                    <w:rPr>
                                      <w:sz w:val="15"/>
                                      <w:szCs w:val="15"/>
                                    </w:rPr>
                                  </w:pPr>
                                </w:p>
                                <w:p w:rsidR="005A629B" w:rsidRDefault="005A629B">
                                  <w:pPr>
                                    <w:spacing w:line="265" w:lineRule="auto"/>
                                    <w:ind w:left="65" w:right="93" w:firstLine="22"/>
                                    <w:rPr>
                                      <w:rFonts w:ascii="Arial" w:eastAsia="Arial" w:hAnsi="Arial" w:cs="Arial"/>
                                      <w:sz w:val="17"/>
                                      <w:szCs w:val="17"/>
                                    </w:rPr>
                                  </w:pPr>
                                  <w:r>
                                    <w:rPr>
                                      <w:rFonts w:ascii="Arial" w:eastAsia="Arial" w:hAnsi="Arial" w:cs="Arial"/>
                                      <w:color w:val="2B2B2B"/>
                                      <w:sz w:val="17"/>
                                      <w:szCs w:val="17"/>
                                    </w:rPr>
                                    <w:t>1</w:t>
                                  </w:r>
                                  <w:r>
                                    <w:rPr>
                                      <w:rFonts w:ascii="Arial" w:eastAsia="Arial" w:hAnsi="Arial" w:cs="Arial"/>
                                      <w:color w:val="2B2B2B"/>
                                      <w:spacing w:val="16"/>
                                      <w:sz w:val="17"/>
                                      <w:szCs w:val="17"/>
                                    </w:rPr>
                                    <w:t xml:space="preserve"> </w:t>
                                  </w:r>
                                  <w:r>
                                    <w:rPr>
                                      <w:rFonts w:ascii="Arial" w:eastAsia="Arial" w:hAnsi="Arial" w:cs="Arial"/>
                                      <w:color w:val="161616"/>
                                      <w:sz w:val="17"/>
                                      <w:szCs w:val="17"/>
                                    </w:rPr>
                                    <w:t xml:space="preserve">hour </w:t>
                                  </w:r>
                                  <w:r>
                                    <w:rPr>
                                      <w:rFonts w:ascii="Arial" w:eastAsia="Arial" w:hAnsi="Arial" w:cs="Arial"/>
                                      <w:color w:val="161616"/>
                                      <w:spacing w:val="22"/>
                                      <w:sz w:val="17"/>
                                      <w:szCs w:val="17"/>
                                    </w:rPr>
                                    <w:t xml:space="preserve"> </w:t>
                                  </w:r>
                                  <w:r>
                                    <w:rPr>
                                      <w:rFonts w:ascii="Arial" w:eastAsia="Arial" w:hAnsi="Arial" w:cs="Arial"/>
                                      <w:color w:val="161616"/>
                                      <w:sz w:val="17"/>
                                      <w:szCs w:val="17"/>
                                    </w:rPr>
                                    <w:t>45</w:t>
                                  </w:r>
                                  <w:r>
                                    <w:rPr>
                                      <w:rFonts w:ascii="Arial" w:eastAsia="Arial" w:hAnsi="Arial" w:cs="Arial"/>
                                      <w:color w:val="161616"/>
                                      <w:spacing w:val="43"/>
                                      <w:sz w:val="17"/>
                                      <w:szCs w:val="17"/>
                                    </w:rPr>
                                    <w:t xml:space="preserve"> </w:t>
                                  </w:r>
                                  <w:proofErr w:type="spellStart"/>
                                  <w:r>
                                    <w:rPr>
                                      <w:rFonts w:ascii="Arial" w:eastAsia="Arial" w:hAnsi="Arial" w:cs="Arial"/>
                                      <w:color w:val="2B2B2B"/>
                                      <w:w w:val="113"/>
                                      <w:sz w:val="17"/>
                                      <w:szCs w:val="17"/>
                                    </w:rPr>
                                    <w:t>min</w:t>
                                  </w:r>
                                  <w:r>
                                    <w:rPr>
                                      <w:rFonts w:ascii="Arial" w:eastAsia="Arial" w:hAnsi="Arial" w:cs="Arial"/>
                                      <w:color w:val="2B2B2B"/>
                                      <w:spacing w:val="9"/>
                                      <w:w w:val="113"/>
                                      <w:sz w:val="17"/>
                                      <w:szCs w:val="17"/>
                                    </w:rPr>
                                    <w:t>u</w:t>
                                  </w:r>
                                  <w:proofErr w:type="spellEnd"/>
                                  <w:r>
                                    <w:rPr>
                                      <w:rFonts w:ascii="Arial" w:eastAsia="Arial" w:hAnsi="Arial" w:cs="Arial"/>
                                      <w:color w:val="4F4F4F"/>
                                      <w:w w:val="109"/>
                                      <w:sz w:val="17"/>
                                      <w:szCs w:val="17"/>
                                    </w:rPr>
                                    <w:t xml:space="preserve">- </w:t>
                                  </w:r>
                                  <w:proofErr w:type="spellStart"/>
                                  <w:r>
                                    <w:rPr>
                                      <w:rFonts w:ascii="Arial" w:eastAsia="Arial" w:hAnsi="Arial" w:cs="Arial"/>
                                      <w:color w:val="2B2B2B"/>
                                      <w:sz w:val="17"/>
                                      <w:szCs w:val="17"/>
                                    </w:rPr>
                                    <w:t>tes</w:t>
                                  </w:r>
                                  <w:proofErr w:type="spellEnd"/>
                                  <w:r>
                                    <w:rPr>
                                      <w:rFonts w:ascii="Arial" w:eastAsia="Arial" w:hAnsi="Arial" w:cs="Arial"/>
                                      <w:color w:val="2B2B2B"/>
                                      <w:sz w:val="17"/>
                                      <w:szCs w:val="17"/>
                                    </w:rPr>
                                    <w:t xml:space="preserve">, </w:t>
                                  </w:r>
                                  <w:r>
                                    <w:rPr>
                                      <w:rFonts w:ascii="Arial" w:eastAsia="Arial" w:hAnsi="Arial" w:cs="Arial"/>
                                      <w:color w:val="2B2B2B"/>
                                      <w:spacing w:val="18"/>
                                      <w:sz w:val="17"/>
                                      <w:szCs w:val="17"/>
                                    </w:rPr>
                                    <w:t xml:space="preserve"> </w:t>
                                  </w:r>
                                  <w:r>
                                    <w:rPr>
                                      <w:rFonts w:ascii="Arial" w:eastAsia="Arial" w:hAnsi="Arial" w:cs="Arial"/>
                                      <w:color w:val="161616"/>
                                      <w:w w:val="126"/>
                                      <w:sz w:val="17"/>
                                      <w:szCs w:val="17"/>
                                    </w:rPr>
                                    <w:t>if</w:t>
                                  </w:r>
                                  <w:r>
                                    <w:rPr>
                                      <w:rFonts w:ascii="Arial" w:eastAsia="Arial" w:hAnsi="Arial" w:cs="Arial"/>
                                      <w:color w:val="161616"/>
                                      <w:spacing w:val="6"/>
                                      <w:w w:val="126"/>
                                      <w:sz w:val="17"/>
                                      <w:szCs w:val="17"/>
                                    </w:rPr>
                                    <w:t xml:space="preserve"> </w:t>
                                  </w:r>
                                  <w:r>
                                    <w:rPr>
                                      <w:rFonts w:ascii="Arial" w:eastAsia="Arial" w:hAnsi="Arial" w:cs="Arial"/>
                                      <w:color w:val="161616"/>
                                      <w:sz w:val="17"/>
                                      <w:szCs w:val="17"/>
                                    </w:rPr>
                                    <w:t>EST</w:t>
                                  </w:r>
                                  <w:r>
                                    <w:rPr>
                                      <w:rFonts w:ascii="Arial" w:eastAsia="Arial" w:hAnsi="Arial" w:cs="Arial"/>
                                      <w:color w:val="161616"/>
                                      <w:spacing w:val="47"/>
                                      <w:sz w:val="17"/>
                                      <w:szCs w:val="17"/>
                                    </w:rPr>
                                    <w:t xml:space="preserve"> </w:t>
                                  </w:r>
                                  <w:r>
                                    <w:rPr>
                                      <w:rFonts w:ascii="Arial" w:eastAsia="Arial" w:hAnsi="Arial" w:cs="Arial"/>
                                      <w:color w:val="2B2B2B"/>
                                      <w:w w:val="115"/>
                                      <w:sz w:val="17"/>
                                      <w:szCs w:val="17"/>
                                    </w:rPr>
                                    <w:t xml:space="preserve">are </w:t>
                                  </w:r>
                                  <w:r>
                                    <w:rPr>
                                      <w:rFonts w:ascii="Arial" w:eastAsia="Arial" w:hAnsi="Arial" w:cs="Arial"/>
                                      <w:color w:val="2B2B2B"/>
                                      <w:sz w:val="17"/>
                                      <w:szCs w:val="17"/>
                                    </w:rPr>
                                    <w:t xml:space="preserve">not </w:t>
                                  </w:r>
                                  <w:r>
                                    <w:rPr>
                                      <w:rFonts w:ascii="Arial" w:eastAsia="Arial" w:hAnsi="Arial" w:cs="Arial"/>
                                      <w:color w:val="2B2B2B"/>
                                      <w:spacing w:val="7"/>
                                      <w:sz w:val="17"/>
                                      <w:szCs w:val="17"/>
                                    </w:rPr>
                                    <w:t xml:space="preserve"> </w:t>
                                  </w:r>
                                  <w:r>
                                    <w:rPr>
                                      <w:rFonts w:ascii="Arial" w:eastAsia="Arial" w:hAnsi="Arial" w:cs="Arial"/>
                                      <w:color w:val="2B2B2B"/>
                                      <w:w w:val="110"/>
                                      <w:sz w:val="17"/>
                                      <w:szCs w:val="17"/>
                                    </w:rPr>
                                    <w:t>av</w:t>
                                  </w:r>
                                  <w:r>
                                    <w:rPr>
                                      <w:rFonts w:ascii="Arial" w:eastAsia="Arial" w:hAnsi="Arial" w:cs="Arial"/>
                                      <w:color w:val="2B2B2B"/>
                                      <w:spacing w:val="10"/>
                                      <w:w w:val="110"/>
                                      <w:sz w:val="17"/>
                                      <w:szCs w:val="17"/>
                                    </w:rPr>
                                    <w:t>a</w:t>
                                  </w:r>
                                  <w:r>
                                    <w:rPr>
                                      <w:rFonts w:ascii="Arial" w:eastAsia="Arial" w:hAnsi="Arial" w:cs="Arial"/>
                                      <w:color w:val="4F4F4F"/>
                                      <w:spacing w:val="-11"/>
                                      <w:w w:val="144"/>
                                      <w:sz w:val="17"/>
                                      <w:szCs w:val="17"/>
                                    </w:rPr>
                                    <w:t>i</w:t>
                                  </w:r>
                                  <w:r>
                                    <w:rPr>
                                      <w:rFonts w:ascii="Arial" w:eastAsia="Arial" w:hAnsi="Arial" w:cs="Arial"/>
                                      <w:color w:val="161616"/>
                                      <w:w w:val="116"/>
                                      <w:sz w:val="17"/>
                                      <w:szCs w:val="17"/>
                                    </w:rPr>
                                    <w:t>lable</w:t>
                                  </w:r>
                                </w:p>
                              </w:tc>
                              <w:tc>
                                <w:tcPr>
                                  <w:tcW w:w="1375" w:type="dxa"/>
                                  <w:tcBorders>
                                    <w:top w:val="single" w:sz="5" w:space="0" w:color="000000"/>
                                    <w:left w:val="single" w:sz="2" w:space="0" w:color="000000"/>
                                    <w:bottom w:val="single" w:sz="5" w:space="0" w:color="000000"/>
                                    <w:right w:val="nil"/>
                                  </w:tcBorders>
                                </w:tcPr>
                                <w:p w:rsidR="005A629B" w:rsidRDefault="005A629B">
                                  <w:pPr>
                                    <w:spacing w:before="35"/>
                                    <w:ind w:left="90" w:right="-20"/>
                                    <w:rPr>
                                      <w:rFonts w:ascii="Arial" w:eastAsia="Arial" w:hAnsi="Arial" w:cs="Arial"/>
                                      <w:sz w:val="17"/>
                                      <w:szCs w:val="17"/>
                                    </w:rPr>
                                  </w:pPr>
                                  <w:r>
                                    <w:rPr>
                                      <w:rFonts w:ascii="Arial" w:eastAsia="Arial" w:hAnsi="Arial" w:cs="Arial"/>
                                      <w:color w:val="2B2B2B"/>
                                      <w:sz w:val="17"/>
                                      <w:szCs w:val="17"/>
                                    </w:rPr>
                                    <w:t>15</w:t>
                                  </w:r>
                                  <w:r>
                                    <w:rPr>
                                      <w:rFonts w:ascii="Arial" w:eastAsia="Arial" w:hAnsi="Arial" w:cs="Arial"/>
                                      <w:color w:val="2B2B2B"/>
                                      <w:spacing w:val="39"/>
                                      <w:sz w:val="17"/>
                                      <w:szCs w:val="17"/>
                                    </w:rPr>
                                    <w:t xml:space="preserve"> </w:t>
                                  </w:r>
                                  <w:r>
                                    <w:rPr>
                                      <w:rFonts w:ascii="Arial" w:eastAsia="Arial" w:hAnsi="Arial" w:cs="Arial"/>
                                      <w:color w:val="2B2B2B"/>
                                      <w:w w:val="114"/>
                                      <w:sz w:val="17"/>
                                      <w:szCs w:val="17"/>
                                    </w:rPr>
                                    <w:t>Minutes</w:t>
                                  </w:r>
                                </w:p>
                              </w:tc>
                            </w:tr>
                            <w:tr w:rsidR="005A629B">
                              <w:trPr>
                                <w:trHeight w:hRule="exact" w:val="929"/>
                              </w:trPr>
                              <w:tc>
                                <w:tcPr>
                                  <w:tcW w:w="925" w:type="dxa"/>
                                  <w:tcBorders>
                                    <w:top w:val="single" w:sz="5" w:space="0" w:color="000000"/>
                                    <w:left w:val="single" w:sz="2" w:space="0" w:color="000000"/>
                                    <w:bottom w:val="single" w:sz="2" w:space="0" w:color="000000"/>
                                    <w:right w:val="single" w:sz="2" w:space="0" w:color="000000"/>
                                  </w:tcBorders>
                                </w:tcPr>
                                <w:p w:rsidR="005A629B" w:rsidRDefault="005A629B">
                                  <w:pPr>
                                    <w:spacing w:before="27" w:line="271" w:lineRule="auto"/>
                                    <w:ind w:left="79" w:right="279" w:hanging="7"/>
                                    <w:rPr>
                                      <w:rFonts w:ascii="Arial" w:eastAsia="Arial" w:hAnsi="Arial" w:cs="Arial"/>
                                      <w:sz w:val="17"/>
                                      <w:szCs w:val="17"/>
                                    </w:rPr>
                                  </w:pPr>
                                  <w:r>
                                    <w:rPr>
                                      <w:rFonts w:ascii="Arial" w:eastAsia="Arial" w:hAnsi="Arial" w:cs="Arial"/>
                                      <w:color w:val="2B2B2B"/>
                                      <w:w w:val="112"/>
                                      <w:sz w:val="17"/>
                                      <w:szCs w:val="17"/>
                                    </w:rPr>
                                    <w:t xml:space="preserve">25m </w:t>
                                  </w:r>
                                  <w:r>
                                    <w:rPr>
                                      <w:rFonts w:ascii="Arial" w:eastAsia="Arial" w:hAnsi="Arial" w:cs="Arial"/>
                                      <w:color w:val="2B2B2B"/>
                                      <w:w w:val="115"/>
                                      <w:sz w:val="17"/>
                                      <w:szCs w:val="17"/>
                                    </w:rPr>
                                    <w:t xml:space="preserve">Rapid </w:t>
                                  </w:r>
                                  <w:r>
                                    <w:rPr>
                                      <w:rFonts w:ascii="Arial" w:eastAsia="Arial" w:hAnsi="Arial" w:cs="Arial"/>
                                      <w:color w:val="161616"/>
                                      <w:w w:val="113"/>
                                      <w:sz w:val="17"/>
                                      <w:szCs w:val="17"/>
                                    </w:rPr>
                                    <w:t>F</w:t>
                                  </w:r>
                                  <w:r>
                                    <w:rPr>
                                      <w:rFonts w:ascii="Arial" w:eastAsia="Arial" w:hAnsi="Arial" w:cs="Arial"/>
                                      <w:color w:val="4F4F4F"/>
                                      <w:spacing w:val="-11"/>
                                      <w:w w:val="144"/>
                                      <w:sz w:val="17"/>
                                      <w:szCs w:val="17"/>
                                    </w:rPr>
                                    <w:t>i</w:t>
                                  </w:r>
                                  <w:r>
                                    <w:rPr>
                                      <w:rFonts w:ascii="Arial" w:eastAsia="Arial" w:hAnsi="Arial" w:cs="Arial"/>
                                      <w:color w:val="161616"/>
                                      <w:w w:val="119"/>
                                      <w:sz w:val="17"/>
                                      <w:szCs w:val="17"/>
                                    </w:rPr>
                                    <w:t xml:space="preserve">re </w:t>
                                  </w:r>
                                  <w:r>
                                    <w:rPr>
                                      <w:rFonts w:ascii="Arial" w:eastAsia="Arial" w:hAnsi="Arial" w:cs="Arial"/>
                                      <w:color w:val="2B2B2B"/>
                                      <w:w w:val="117"/>
                                      <w:sz w:val="17"/>
                                      <w:szCs w:val="17"/>
                                    </w:rPr>
                                    <w:t>Pistol</w:t>
                                  </w:r>
                                </w:p>
                              </w:tc>
                              <w:tc>
                                <w:tcPr>
                                  <w:tcW w:w="929" w:type="dxa"/>
                                  <w:tcBorders>
                                    <w:top w:val="single" w:sz="5" w:space="0" w:color="000000"/>
                                    <w:left w:val="single" w:sz="2" w:space="0" w:color="000000"/>
                                    <w:bottom w:val="single" w:sz="2" w:space="0" w:color="000000"/>
                                    <w:right w:val="single" w:sz="2" w:space="0" w:color="000000"/>
                                  </w:tcBorders>
                                </w:tcPr>
                                <w:p w:rsidR="005A629B" w:rsidRDefault="005A629B">
                                  <w:pPr>
                                    <w:spacing w:before="27"/>
                                    <w:ind w:left="76" w:right="-20"/>
                                    <w:rPr>
                                      <w:rFonts w:ascii="Arial" w:eastAsia="Arial" w:hAnsi="Arial" w:cs="Arial"/>
                                      <w:sz w:val="17"/>
                                      <w:szCs w:val="17"/>
                                    </w:rPr>
                                  </w:pPr>
                                  <w:r>
                                    <w:rPr>
                                      <w:rFonts w:ascii="Arial" w:eastAsia="Arial" w:hAnsi="Arial" w:cs="Arial"/>
                                      <w:color w:val="2B2B2B"/>
                                      <w:w w:val="115"/>
                                      <w:sz w:val="17"/>
                                      <w:szCs w:val="17"/>
                                    </w:rPr>
                                    <w:t>Men</w:t>
                                  </w:r>
                                </w:p>
                              </w:tc>
                              <w:tc>
                                <w:tcPr>
                                  <w:tcW w:w="821" w:type="dxa"/>
                                  <w:tcBorders>
                                    <w:top w:val="single" w:sz="5" w:space="0" w:color="000000"/>
                                    <w:left w:val="single" w:sz="2" w:space="0" w:color="000000"/>
                                    <w:bottom w:val="single" w:sz="2" w:space="0" w:color="000000"/>
                                    <w:right w:val="single" w:sz="2" w:space="0" w:color="000000"/>
                                  </w:tcBorders>
                                </w:tcPr>
                                <w:p w:rsidR="005A629B" w:rsidRDefault="005A629B">
                                  <w:pPr>
                                    <w:spacing w:before="35"/>
                                    <w:ind w:left="68" w:right="-20"/>
                                    <w:rPr>
                                      <w:rFonts w:ascii="Arial" w:eastAsia="Arial" w:hAnsi="Arial" w:cs="Arial"/>
                                      <w:sz w:val="17"/>
                                      <w:szCs w:val="17"/>
                                    </w:rPr>
                                  </w:pPr>
                                  <w:r>
                                    <w:rPr>
                                      <w:rFonts w:ascii="Arial" w:eastAsia="Arial" w:hAnsi="Arial" w:cs="Arial"/>
                                      <w:color w:val="161616"/>
                                      <w:w w:val="116"/>
                                      <w:sz w:val="17"/>
                                      <w:szCs w:val="17"/>
                                    </w:rPr>
                                    <w:t>60</w:t>
                                  </w:r>
                                </w:p>
                              </w:tc>
                              <w:tc>
                                <w:tcPr>
                                  <w:tcW w:w="3276" w:type="dxa"/>
                                  <w:gridSpan w:val="2"/>
                                  <w:tcBorders>
                                    <w:top w:val="single" w:sz="5" w:space="0" w:color="000000"/>
                                    <w:left w:val="single" w:sz="2" w:space="0" w:color="000000"/>
                                    <w:bottom w:val="single" w:sz="2" w:space="0" w:color="000000"/>
                                    <w:right w:val="single" w:sz="5" w:space="0" w:color="000000"/>
                                  </w:tcBorders>
                                </w:tcPr>
                                <w:p w:rsidR="005A629B" w:rsidRDefault="005A629B">
                                  <w:pPr>
                                    <w:spacing w:before="35" w:line="265" w:lineRule="auto"/>
                                    <w:ind w:left="76" w:right="49" w:firstLine="7"/>
                                    <w:rPr>
                                      <w:rFonts w:ascii="Arial" w:eastAsia="Arial" w:hAnsi="Arial" w:cs="Arial"/>
                                      <w:sz w:val="17"/>
                                      <w:szCs w:val="17"/>
                                    </w:rPr>
                                  </w:pPr>
                                  <w:r>
                                    <w:rPr>
                                      <w:rFonts w:ascii="Arial" w:eastAsia="Arial" w:hAnsi="Arial" w:cs="Arial"/>
                                      <w:color w:val="161616"/>
                                      <w:sz w:val="17"/>
                                      <w:szCs w:val="17"/>
                                    </w:rPr>
                                    <w:t>7</w:t>
                                  </w:r>
                                  <w:r>
                                    <w:rPr>
                                      <w:rFonts w:ascii="Arial" w:eastAsia="Arial" w:hAnsi="Arial" w:cs="Arial"/>
                                      <w:color w:val="161616"/>
                                      <w:spacing w:val="19"/>
                                      <w:sz w:val="17"/>
                                      <w:szCs w:val="17"/>
                                    </w:rPr>
                                    <w:t xml:space="preserve"> </w:t>
                                  </w:r>
                                  <w:r>
                                    <w:rPr>
                                      <w:rFonts w:ascii="Arial" w:eastAsia="Arial" w:hAnsi="Arial" w:cs="Arial"/>
                                      <w:color w:val="2B2B2B"/>
                                      <w:w w:val="114"/>
                                      <w:sz w:val="17"/>
                                      <w:szCs w:val="17"/>
                                    </w:rPr>
                                    <w:t>shots</w:t>
                                  </w:r>
                                  <w:r>
                                    <w:rPr>
                                      <w:rFonts w:ascii="Arial" w:eastAsia="Arial" w:hAnsi="Arial" w:cs="Arial"/>
                                      <w:color w:val="2B2B2B"/>
                                      <w:spacing w:val="7"/>
                                      <w:w w:val="114"/>
                                      <w:sz w:val="17"/>
                                      <w:szCs w:val="17"/>
                                    </w:rPr>
                                    <w:t xml:space="preserve"> </w:t>
                                  </w:r>
                                  <w:r>
                                    <w:rPr>
                                      <w:rFonts w:ascii="Arial" w:eastAsia="Arial" w:hAnsi="Arial" w:cs="Arial"/>
                                      <w:color w:val="2B2B2B"/>
                                      <w:sz w:val="17"/>
                                      <w:szCs w:val="17"/>
                                    </w:rPr>
                                    <w:t xml:space="preserve">per  </w:t>
                                  </w:r>
                                  <w:r>
                                    <w:rPr>
                                      <w:rFonts w:ascii="Arial" w:eastAsia="Arial" w:hAnsi="Arial" w:cs="Arial"/>
                                      <w:color w:val="2B2B2B"/>
                                      <w:w w:val="116"/>
                                      <w:sz w:val="17"/>
                                      <w:szCs w:val="17"/>
                                    </w:rPr>
                                    <w:t>target</w:t>
                                  </w:r>
                                  <w:r>
                                    <w:rPr>
                                      <w:rFonts w:ascii="Arial" w:eastAsia="Arial" w:hAnsi="Arial" w:cs="Arial"/>
                                      <w:color w:val="2B2B2B"/>
                                      <w:spacing w:val="4"/>
                                      <w:w w:val="116"/>
                                      <w:sz w:val="17"/>
                                      <w:szCs w:val="17"/>
                                    </w:rPr>
                                    <w:t xml:space="preserve"> </w:t>
                                  </w:r>
                                  <w:r>
                                    <w:rPr>
                                      <w:rFonts w:ascii="Arial" w:eastAsia="Arial" w:hAnsi="Arial" w:cs="Arial"/>
                                      <w:color w:val="2B2B2B"/>
                                      <w:sz w:val="17"/>
                                      <w:szCs w:val="17"/>
                                    </w:rPr>
                                    <w:t xml:space="preserve">per </w:t>
                                  </w:r>
                                  <w:r>
                                    <w:rPr>
                                      <w:rFonts w:ascii="Arial" w:eastAsia="Arial" w:hAnsi="Arial" w:cs="Arial"/>
                                      <w:color w:val="2B2B2B"/>
                                      <w:spacing w:val="12"/>
                                      <w:sz w:val="17"/>
                                      <w:szCs w:val="17"/>
                                    </w:rPr>
                                    <w:t xml:space="preserve"> </w:t>
                                  </w:r>
                                  <w:r>
                                    <w:rPr>
                                      <w:rFonts w:ascii="Arial" w:eastAsia="Arial" w:hAnsi="Arial" w:cs="Arial"/>
                                      <w:color w:val="2B2B2B"/>
                                      <w:sz w:val="17"/>
                                      <w:szCs w:val="17"/>
                                    </w:rPr>
                                    <w:t xml:space="preserve">stage </w:t>
                                  </w:r>
                                  <w:r>
                                    <w:rPr>
                                      <w:rFonts w:ascii="Arial" w:eastAsia="Arial" w:hAnsi="Arial" w:cs="Arial"/>
                                      <w:color w:val="2B2B2B"/>
                                      <w:spacing w:val="28"/>
                                      <w:sz w:val="17"/>
                                      <w:szCs w:val="17"/>
                                    </w:rPr>
                                    <w:t xml:space="preserve"> </w:t>
                                  </w:r>
                                  <w:r>
                                    <w:rPr>
                                      <w:rFonts w:ascii="Arial" w:eastAsia="Arial" w:hAnsi="Arial" w:cs="Arial"/>
                                      <w:color w:val="2B2B2B"/>
                                      <w:w w:val="105"/>
                                      <w:sz w:val="17"/>
                                      <w:szCs w:val="17"/>
                                    </w:rPr>
                                    <w:t xml:space="preserve">(1 </w:t>
                                  </w:r>
                                  <w:r>
                                    <w:rPr>
                                      <w:rFonts w:ascii="Arial" w:eastAsia="Arial" w:hAnsi="Arial" w:cs="Arial"/>
                                      <w:color w:val="2B2B2B"/>
                                      <w:w w:val="115"/>
                                      <w:sz w:val="17"/>
                                      <w:szCs w:val="17"/>
                                    </w:rPr>
                                    <w:t>sighting</w:t>
                                  </w:r>
                                  <w:r>
                                    <w:rPr>
                                      <w:rFonts w:ascii="Arial" w:eastAsia="Arial" w:hAnsi="Arial" w:cs="Arial"/>
                                      <w:color w:val="2B2B2B"/>
                                      <w:spacing w:val="9"/>
                                      <w:w w:val="115"/>
                                      <w:sz w:val="17"/>
                                      <w:szCs w:val="17"/>
                                    </w:rPr>
                                    <w:t xml:space="preserve"> </w:t>
                                  </w:r>
                                  <w:r>
                                    <w:rPr>
                                      <w:rFonts w:ascii="Arial" w:eastAsia="Arial" w:hAnsi="Arial" w:cs="Arial"/>
                                      <w:color w:val="2B2B2B"/>
                                      <w:w w:val="115"/>
                                      <w:sz w:val="17"/>
                                      <w:szCs w:val="17"/>
                                    </w:rPr>
                                    <w:t>series</w:t>
                                  </w:r>
                                  <w:r>
                                    <w:rPr>
                                      <w:rFonts w:ascii="Arial" w:eastAsia="Arial" w:hAnsi="Arial" w:cs="Arial"/>
                                      <w:color w:val="2B2B2B"/>
                                      <w:spacing w:val="10"/>
                                      <w:w w:val="115"/>
                                      <w:sz w:val="17"/>
                                      <w:szCs w:val="17"/>
                                    </w:rPr>
                                    <w:t xml:space="preserve"> </w:t>
                                  </w:r>
                                  <w:r>
                                    <w:rPr>
                                      <w:rFonts w:ascii="Arial" w:eastAsia="Arial" w:hAnsi="Arial" w:cs="Arial"/>
                                      <w:color w:val="2B2B2B"/>
                                      <w:sz w:val="17"/>
                                      <w:szCs w:val="17"/>
                                    </w:rPr>
                                    <w:t xml:space="preserve">plus </w:t>
                                  </w:r>
                                  <w:r>
                                    <w:rPr>
                                      <w:rFonts w:ascii="Arial" w:eastAsia="Arial" w:hAnsi="Arial" w:cs="Arial"/>
                                      <w:color w:val="2B2B2B"/>
                                      <w:spacing w:val="17"/>
                                      <w:sz w:val="17"/>
                                      <w:szCs w:val="17"/>
                                    </w:rPr>
                                    <w:t xml:space="preserve"> </w:t>
                                  </w:r>
                                  <w:r>
                                    <w:rPr>
                                      <w:rFonts w:ascii="Arial" w:eastAsia="Arial" w:hAnsi="Arial" w:cs="Arial"/>
                                      <w:color w:val="2B2B2B"/>
                                      <w:sz w:val="17"/>
                                      <w:szCs w:val="17"/>
                                    </w:rPr>
                                    <w:t>6</w:t>
                                  </w:r>
                                  <w:r>
                                    <w:rPr>
                                      <w:rFonts w:ascii="Arial" w:eastAsia="Arial" w:hAnsi="Arial" w:cs="Arial"/>
                                      <w:color w:val="2B2B2B"/>
                                      <w:spacing w:val="25"/>
                                      <w:sz w:val="17"/>
                                      <w:szCs w:val="17"/>
                                    </w:rPr>
                                    <w:t xml:space="preserve"> </w:t>
                                  </w:r>
                                  <w:r>
                                    <w:rPr>
                                      <w:rFonts w:ascii="Arial" w:eastAsia="Arial" w:hAnsi="Arial" w:cs="Arial"/>
                                      <w:color w:val="2B2B2B"/>
                                      <w:w w:val="113"/>
                                      <w:sz w:val="17"/>
                                      <w:szCs w:val="17"/>
                                    </w:rPr>
                                    <w:t>Match</w:t>
                                  </w:r>
                                  <w:r>
                                    <w:rPr>
                                      <w:rFonts w:ascii="Arial" w:eastAsia="Arial" w:hAnsi="Arial" w:cs="Arial"/>
                                      <w:color w:val="2B2B2B"/>
                                      <w:spacing w:val="16"/>
                                      <w:w w:val="113"/>
                                      <w:sz w:val="17"/>
                                      <w:szCs w:val="17"/>
                                    </w:rPr>
                                    <w:t xml:space="preserve"> </w:t>
                                  </w:r>
                                  <w:r>
                                    <w:rPr>
                                      <w:rFonts w:ascii="Arial" w:eastAsia="Arial" w:hAnsi="Arial" w:cs="Arial"/>
                                      <w:color w:val="2B2B2B"/>
                                      <w:w w:val="113"/>
                                      <w:sz w:val="17"/>
                                      <w:szCs w:val="17"/>
                                    </w:rPr>
                                    <w:t>series)</w:t>
                                  </w:r>
                                </w:p>
                                <w:p w:rsidR="005A629B" w:rsidRDefault="005A629B">
                                  <w:pPr>
                                    <w:spacing w:before="9" w:line="150" w:lineRule="exact"/>
                                    <w:rPr>
                                      <w:sz w:val="15"/>
                                      <w:szCs w:val="15"/>
                                    </w:rPr>
                                  </w:pPr>
                                </w:p>
                                <w:p w:rsidR="005A629B" w:rsidRDefault="005A629B">
                                  <w:pPr>
                                    <w:ind w:left="83" w:right="-20"/>
                                    <w:rPr>
                                      <w:rFonts w:ascii="Arial" w:eastAsia="Arial" w:hAnsi="Arial" w:cs="Arial"/>
                                      <w:sz w:val="17"/>
                                      <w:szCs w:val="17"/>
                                    </w:rPr>
                                  </w:pPr>
                                  <w:r>
                                    <w:rPr>
                                      <w:rFonts w:ascii="Arial" w:eastAsia="Arial" w:hAnsi="Arial" w:cs="Arial"/>
                                      <w:color w:val="2B2B2B"/>
                                      <w:sz w:val="17"/>
                                      <w:szCs w:val="17"/>
                                    </w:rPr>
                                    <w:t xml:space="preserve">New </w:t>
                                  </w:r>
                                  <w:r>
                                    <w:rPr>
                                      <w:rFonts w:ascii="Arial" w:eastAsia="Arial" w:hAnsi="Arial" w:cs="Arial"/>
                                      <w:color w:val="2B2B2B"/>
                                      <w:spacing w:val="8"/>
                                      <w:sz w:val="17"/>
                                      <w:szCs w:val="17"/>
                                    </w:rPr>
                                    <w:t xml:space="preserve"> </w:t>
                                  </w:r>
                                  <w:r>
                                    <w:rPr>
                                      <w:rFonts w:ascii="Arial" w:eastAsia="Arial" w:hAnsi="Arial" w:cs="Arial"/>
                                      <w:color w:val="161616"/>
                                      <w:w w:val="116"/>
                                      <w:sz w:val="17"/>
                                      <w:szCs w:val="17"/>
                                    </w:rPr>
                                    <w:t>targets</w:t>
                                  </w:r>
                                  <w:r>
                                    <w:rPr>
                                      <w:rFonts w:ascii="Arial" w:eastAsia="Arial" w:hAnsi="Arial" w:cs="Arial"/>
                                      <w:color w:val="161616"/>
                                      <w:spacing w:val="1"/>
                                      <w:w w:val="116"/>
                                      <w:sz w:val="17"/>
                                      <w:szCs w:val="17"/>
                                    </w:rPr>
                                    <w:t xml:space="preserve"> </w:t>
                                  </w:r>
                                  <w:r>
                                    <w:rPr>
                                      <w:rFonts w:ascii="Arial" w:eastAsia="Arial" w:hAnsi="Arial" w:cs="Arial"/>
                                      <w:color w:val="2B2B2B"/>
                                      <w:w w:val="116"/>
                                      <w:sz w:val="17"/>
                                      <w:szCs w:val="17"/>
                                    </w:rPr>
                                    <w:t>after</w:t>
                                  </w:r>
                                  <w:r>
                                    <w:rPr>
                                      <w:rFonts w:ascii="Arial" w:eastAsia="Arial" w:hAnsi="Arial" w:cs="Arial"/>
                                      <w:color w:val="2B2B2B"/>
                                      <w:spacing w:val="9"/>
                                      <w:w w:val="116"/>
                                      <w:sz w:val="17"/>
                                      <w:szCs w:val="17"/>
                                    </w:rPr>
                                    <w:t xml:space="preserve"> </w:t>
                                  </w:r>
                                  <w:r>
                                    <w:rPr>
                                      <w:rFonts w:ascii="Arial" w:eastAsia="Arial" w:hAnsi="Arial" w:cs="Arial"/>
                                      <w:color w:val="2B2B2B"/>
                                      <w:sz w:val="17"/>
                                      <w:szCs w:val="17"/>
                                    </w:rPr>
                                    <w:t xml:space="preserve">each </w:t>
                                  </w:r>
                                  <w:r>
                                    <w:rPr>
                                      <w:rFonts w:ascii="Arial" w:eastAsia="Arial" w:hAnsi="Arial" w:cs="Arial"/>
                                      <w:color w:val="2B2B2B"/>
                                      <w:spacing w:val="27"/>
                                      <w:sz w:val="17"/>
                                      <w:szCs w:val="17"/>
                                    </w:rPr>
                                    <w:t xml:space="preserve"> </w:t>
                                  </w:r>
                                  <w:r>
                                    <w:rPr>
                                      <w:rFonts w:ascii="Arial" w:eastAsia="Arial" w:hAnsi="Arial" w:cs="Arial"/>
                                      <w:color w:val="2B2B2B"/>
                                      <w:w w:val="113"/>
                                      <w:sz w:val="17"/>
                                      <w:szCs w:val="17"/>
                                    </w:rPr>
                                    <w:t>stage</w:t>
                                  </w:r>
                                </w:p>
                              </w:tc>
                              <w:tc>
                                <w:tcPr>
                                  <w:tcW w:w="1289" w:type="dxa"/>
                                  <w:tcBorders>
                                    <w:top w:val="single" w:sz="5" w:space="0" w:color="000000"/>
                                    <w:left w:val="single" w:sz="5" w:space="0" w:color="000000"/>
                                    <w:bottom w:val="single" w:sz="2" w:space="0" w:color="000000"/>
                                    <w:right w:val="single" w:sz="5" w:space="0" w:color="000000"/>
                                  </w:tcBorders>
                                </w:tcPr>
                                <w:p w:rsidR="005A629B" w:rsidRDefault="005A629B">
                                  <w:pPr>
                                    <w:spacing w:before="35"/>
                                    <w:ind w:left="86" w:right="-20"/>
                                    <w:rPr>
                                      <w:rFonts w:ascii="Arial" w:eastAsia="Arial" w:hAnsi="Arial" w:cs="Arial"/>
                                      <w:sz w:val="17"/>
                                      <w:szCs w:val="17"/>
                                    </w:rPr>
                                  </w:pPr>
                                  <w:r>
                                    <w:rPr>
                                      <w:rFonts w:ascii="Arial" w:eastAsia="Arial" w:hAnsi="Arial" w:cs="Arial"/>
                                      <w:color w:val="161616"/>
                                      <w:sz w:val="17"/>
                                      <w:szCs w:val="17"/>
                                    </w:rPr>
                                    <w:t>1</w:t>
                                  </w:r>
                                  <w:r>
                                    <w:rPr>
                                      <w:rFonts w:ascii="Arial" w:eastAsia="Arial" w:hAnsi="Arial" w:cs="Arial"/>
                                      <w:color w:val="161616"/>
                                      <w:spacing w:val="15"/>
                                      <w:sz w:val="17"/>
                                      <w:szCs w:val="17"/>
                                    </w:rPr>
                                    <w:t xml:space="preserve"> </w:t>
                                  </w:r>
                                  <w:r>
                                    <w:rPr>
                                      <w:rFonts w:ascii="Arial" w:eastAsia="Arial" w:hAnsi="Arial" w:cs="Arial"/>
                                      <w:color w:val="2B2B2B"/>
                                      <w:w w:val="113"/>
                                      <w:sz w:val="17"/>
                                      <w:szCs w:val="17"/>
                                    </w:rPr>
                                    <w:t>series</w:t>
                                  </w:r>
                                  <w:r>
                                    <w:rPr>
                                      <w:rFonts w:ascii="Arial" w:eastAsia="Arial" w:hAnsi="Arial" w:cs="Arial"/>
                                      <w:color w:val="2B2B2B"/>
                                      <w:spacing w:val="26"/>
                                      <w:w w:val="113"/>
                                      <w:sz w:val="17"/>
                                      <w:szCs w:val="17"/>
                                    </w:rPr>
                                    <w:t xml:space="preserve"> </w:t>
                                  </w:r>
                                  <w:r>
                                    <w:rPr>
                                      <w:rFonts w:ascii="Arial" w:eastAsia="Arial" w:hAnsi="Arial" w:cs="Arial"/>
                                      <w:color w:val="2B2B2B"/>
                                      <w:w w:val="113"/>
                                      <w:sz w:val="17"/>
                                      <w:szCs w:val="17"/>
                                    </w:rPr>
                                    <w:t>of</w:t>
                                  </w:r>
                                </w:p>
                                <w:p w:rsidR="005A629B" w:rsidRDefault="005A629B">
                                  <w:pPr>
                                    <w:spacing w:before="20" w:line="269" w:lineRule="auto"/>
                                    <w:ind w:left="72" w:right="141"/>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161616"/>
                                      <w:spacing w:val="19"/>
                                      <w:sz w:val="17"/>
                                      <w:szCs w:val="17"/>
                                    </w:rPr>
                                    <w:t xml:space="preserve"> </w:t>
                                  </w:r>
                                  <w:r>
                                    <w:rPr>
                                      <w:rFonts w:ascii="Arial" w:eastAsia="Arial" w:hAnsi="Arial" w:cs="Arial"/>
                                      <w:color w:val="2B2B2B"/>
                                      <w:w w:val="114"/>
                                      <w:sz w:val="17"/>
                                      <w:szCs w:val="17"/>
                                    </w:rPr>
                                    <w:t>shots</w:t>
                                  </w:r>
                                  <w:r>
                                    <w:rPr>
                                      <w:rFonts w:ascii="Arial" w:eastAsia="Arial" w:hAnsi="Arial" w:cs="Arial"/>
                                      <w:color w:val="2B2B2B"/>
                                      <w:spacing w:val="7"/>
                                      <w:w w:val="114"/>
                                      <w:sz w:val="17"/>
                                      <w:szCs w:val="17"/>
                                    </w:rPr>
                                    <w:t xml:space="preserve"> </w:t>
                                  </w:r>
                                  <w:r>
                                    <w:rPr>
                                      <w:rFonts w:ascii="Arial" w:eastAsia="Arial" w:hAnsi="Arial" w:cs="Arial"/>
                                      <w:color w:val="161616"/>
                                      <w:sz w:val="17"/>
                                      <w:szCs w:val="17"/>
                                    </w:rPr>
                                    <w:t>in</w:t>
                                  </w:r>
                                  <w:r>
                                    <w:rPr>
                                      <w:rFonts w:ascii="Arial" w:eastAsia="Arial" w:hAnsi="Arial" w:cs="Arial"/>
                                      <w:color w:val="161616"/>
                                      <w:spacing w:val="43"/>
                                      <w:sz w:val="17"/>
                                      <w:szCs w:val="17"/>
                                    </w:rPr>
                                    <w:t xml:space="preserve"> </w:t>
                                  </w:r>
                                  <w:r>
                                    <w:rPr>
                                      <w:rFonts w:ascii="Arial" w:eastAsia="Arial" w:hAnsi="Arial" w:cs="Arial"/>
                                      <w:color w:val="2B2B2B"/>
                                      <w:w w:val="108"/>
                                      <w:sz w:val="17"/>
                                      <w:szCs w:val="17"/>
                                    </w:rPr>
                                    <w:t xml:space="preserve">8 </w:t>
                                  </w:r>
                                  <w:r>
                                    <w:rPr>
                                      <w:rFonts w:ascii="Arial" w:eastAsia="Arial" w:hAnsi="Arial" w:cs="Arial"/>
                                      <w:color w:val="2B2B2B"/>
                                      <w:w w:val="119"/>
                                      <w:sz w:val="17"/>
                                      <w:szCs w:val="17"/>
                                    </w:rPr>
                                    <w:t>seconds</w:t>
                                  </w:r>
                                  <w:r>
                                    <w:rPr>
                                      <w:rFonts w:ascii="Arial" w:eastAsia="Arial" w:hAnsi="Arial" w:cs="Arial"/>
                                      <w:color w:val="2B2B2B"/>
                                      <w:spacing w:val="-26"/>
                                      <w:w w:val="119"/>
                                      <w:sz w:val="17"/>
                                      <w:szCs w:val="17"/>
                                    </w:rPr>
                                    <w:t xml:space="preserve"> </w:t>
                                  </w:r>
                                  <w:r>
                                    <w:rPr>
                                      <w:rFonts w:ascii="Arial" w:eastAsia="Arial" w:hAnsi="Arial" w:cs="Arial"/>
                                      <w:color w:val="2B2B2B"/>
                                      <w:w w:val="119"/>
                                      <w:sz w:val="17"/>
                                      <w:szCs w:val="17"/>
                                    </w:rPr>
                                    <w:t xml:space="preserve">in </w:t>
                                  </w:r>
                                  <w:r>
                                    <w:rPr>
                                      <w:rFonts w:ascii="Arial" w:eastAsia="Arial" w:hAnsi="Arial" w:cs="Arial"/>
                                      <w:color w:val="2B2B2B"/>
                                      <w:sz w:val="17"/>
                                      <w:szCs w:val="17"/>
                                    </w:rPr>
                                    <w:t xml:space="preserve">each </w:t>
                                  </w:r>
                                  <w:r>
                                    <w:rPr>
                                      <w:rFonts w:ascii="Arial" w:eastAsia="Arial" w:hAnsi="Arial" w:cs="Arial"/>
                                      <w:color w:val="2B2B2B"/>
                                      <w:spacing w:val="13"/>
                                      <w:sz w:val="17"/>
                                      <w:szCs w:val="17"/>
                                    </w:rPr>
                                    <w:t xml:space="preserve"> </w:t>
                                  </w:r>
                                  <w:r>
                                    <w:rPr>
                                      <w:rFonts w:ascii="Arial" w:eastAsia="Arial" w:hAnsi="Arial" w:cs="Arial"/>
                                      <w:color w:val="2B2B2B"/>
                                      <w:w w:val="113"/>
                                      <w:sz w:val="17"/>
                                      <w:szCs w:val="17"/>
                                    </w:rPr>
                                    <w:t>stage</w:t>
                                  </w:r>
                                </w:p>
                              </w:tc>
                              <w:tc>
                                <w:tcPr>
                                  <w:tcW w:w="1616" w:type="dxa"/>
                                  <w:tcBorders>
                                    <w:top w:val="single" w:sz="5" w:space="0" w:color="000000"/>
                                    <w:left w:val="single" w:sz="5" w:space="0" w:color="000000"/>
                                    <w:bottom w:val="single" w:sz="2" w:space="0" w:color="000000"/>
                                    <w:right w:val="single" w:sz="2" w:space="0" w:color="000000"/>
                                  </w:tcBorders>
                                </w:tcPr>
                                <w:p w:rsidR="005A629B" w:rsidRDefault="005A629B">
                                  <w:pPr>
                                    <w:spacing w:before="27"/>
                                    <w:ind w:left="65" w:right="-20"/>
                                    <w:rPr>
                                      <w:rFonts w:ascii="Arial" w:eastAsia="Arial" w:hAnsi="Arial" w:cs="Arial"/>
                                      <w:sz w:val="17"/>
                                      <w:szCs w:val="17"/>
                                    </w:rPr>
                                  </w:pPr>
                                  <w:r>
                                    <w:rPr>
                                      <w:rFonts w:ascii="Arial" w:eastAsia="Arial" w:hAnsi="Arial" w:cs="Arial"/>
                                      <w:color w:val="2B2B2B"/>
                                      <w:sz w:val="17"/>
                                      <w:szCs w:val="17"/>
                                    </w:rPr>
                                    <w:t xml:space="preserve">After </w:t>
                                  </w:r>
                                  <w:r>
                                    <w:rPr>
                                      <w:rFonts w:ascii="Arial" w:eastAsia="Arial" w:hAnsi="Arial" w:cs="Arial"/>
                                      <w:color w:val="2B2B2B"/>
                                      <w:spacing w:val="26"/>
                                      <w:sz w:val="17"/>
                                      <w:szCs w:val="17"/>
                                    </w:rPr>
                                    <w:t xml:space="preserve"> </w:t>
                                  </w:r>
                                  <w:r>
                                    <w:rPr>
                                      <w:rFonts w:ascii="Arial" w:eastAsia="Arial" w:hAnsi="Arial" w:cs="Arial"/>
                                      <w:color w:val="2B2B2B"/>
                                      <w:w w:val="113"/>
                                      <w:sz w:val="17"/>
                                      <w:szCs w:val="17"/>
                                    </w:rPr>
                                    <w:t>every</w:t>
                                  </w:r>
                                </w:p>
                                <w:p w:rsidR="005A629B" w:rsidRDefault="005A629B">
                                  <w:pPr>
                                    <w:spacing w:before="27"/>
                                    <w:ind w:left="72" w:right="-20"/>
                                    <w:rPr>
                                      <w:rFonts w:ascii="Arial" w:eastAsia="Arial" w:hAnsi="Arial" w:cs="Arial"/>
                                      <w:sz w:val="17"/>
                                      <w:szCs w:val="17"/>
                                    </w:rPr>
                                  </w:pPr>
                                  <w:r>
                                    <w:rPr>
                                      <w:rFonts w:ascii="Arial" w:eastAsia="Arial" w:hAnsi="Arial" w:cs="Arial"/>
                                      <w:color w:val="2B2B2B"/>
                                      <w:sz w:val="17"/>
                                      <w:szCs w:val="17"/>
                                    </w:rPr>
                                    <w:t>5</w:t>
                                  </w:r>
                                  <w:r>
                                    <w:rPr>
                                      <w:rFonts w:ascii="Arial" w:eastAsia="Arial" w:hAnsi="Arial" w:cs="Arial"/>
                                      <w:color w:val="2B2B2B"/>
                                      <w:spacing w:val="26"/>
                                      <w:sz w:val="17"/>
                                      <w:szCs w:val="17"/>
                                    </w:rPr>
                                    <w:t xml:space="preserve"> </w:t>
                                  </w:r>
                                  <w:r>
                                    <w:rPr>
                                      <w:rFonts w:ascii="Arial" w:eastAsia="Arial" w:hAnsi="Arial" w:cs="Arial"/>
                                      <w:color w:val="2B2B2B"/>
                                      <w:sz w:val="17"/>
                                      <w:szCs w:val="17"/>
                                    </w:rPr>
                                    <w:t xml:space="preserve">shot </w:t>
                                  </w:r>
                                  <w:r>
                                    <w:rPr>
                                      <w:rFonts w:ascii="Arial" w:eastAsia="Arial" w:hAnsi="Arial" w:cs="Arial"/>
                                      <w:color w:val="2B2B2B"/>
                                      <w:spacing w:val="15"/>
                                      <w:sz w:val="17"/>
                                      <w:szCs w:val="17"/>
                                    </w:rPr>
                                    <w:t xml:space="preserve"> </w:t>
                                  </w:r>
                                  <w:r>
                                    <w:rPr>
                                      <w:rFonts w:ascii="Arial" w:eastAsia="Arial" w:hAnsi="Arial" w:cs="Arial"/>
                                      <w:color w:val="161616"/>
                                      <w:w w:val="114"/>
                                      <w:sz w:val="17"/>
                                      <w:szCs w:val="17"/>
                                    </w:rPr>
                                    <w:t>series</w:t>
                                  </w:r>
                                </w:p>
                              </w:tc>
                              <w:tc>
                                <w:tcPr>
                                  <w:tcW w:w="1616" w:type="dxa"/>
                                  <w:tcBorders>
                                    <w:top w:val="single" w:sz="5" w:space="0" w:color="000000"/>
                                    <w:left w:val="single" w:sz="2" w:space="0" w:color="000000"/>
                                    <w:bottom w:val="single" w:sz="2" w:space="0" w:color="000000"/>
                                    <w:right w:val="single" w:sz="2" w:space="0" w:color="000000"/>
                                  </w:tcBorders>
                                </w:tcPr>
                                <w:p w:rsidR="005A629B" w:rsidRDefault="005A629B">
                                  <w:pPr>
                                    <w:spacing w:before="27" w:line="265" w:lineRule="auto"/>
                                    <w:ind w:left="79" w:right="91" w:hanging="7"/>
                                    <w:rPr>
                                      <w:rFonts w:ascii="Arial" w:eastAsia="Arial" w:hAnsi="Arial" w:cs="Arial"/>
                                      <w:sz w:val="17"/>
                                      <w:szCs w:val="17"/>
                                    </w:rPr>
                                  </w:pPr>
                                  <w:r>
                                    <w:rPr>
                                      <w:rFonts w:ascii="Arial" w:eastAsia="Arial" w:hAnsi="Arial" w:cs="Arial"/>
                                      <w:color w:val="2B2B2B"/>
                                      <w:sz w:val="17"/>
                                      <w:szCs w:val="17"/>
                                    </w:rPr>
                                    <w:t>2</w:t>
                                  </w:r>
                                  <w:r>
                                    <w:rPr>
                                      <w:rFonts w:ascii="Arial" w:eastAsia="Arial" w:hAnsi="Arial" w:cs="Arial"/>
                                      <w:color w:val="2B2B2B"/>
                                      <w:spacing w:val="24"/>
                                      <w:sz w:val="17"/>
                                      <w:szCs w:val="17"/>
                                    </w:rPr>
                                    <w:t xml:space="preserve"> </w:t>
                                  </w:r>
                                  <w:r>
                                    <w:rPr>
                                      <w:rFonts w:ascii="Arial" w:eastAsia="Arial" w:hAnsi="Arial" w:cs="Arial"/>
                                      <w:color w:val="2B2B2B"/>
                                      <w:w w:val="114"/>
                                      <w:sz w:val="17"/>
                                      <w:szCs w:val="17"/>
                                    </w:rPr>
                                    <w:t>stages</w:t>
                                  </w:r>
                                  <w:r>
                                    <w:rPr>
                                      <w:rFonts w:ascii="Arial" w:eastAsia="Arial" w:hAnsi="Arial" w:cs="Arial"/>
                                      <w:color w:val="2B2B2B"/>
                                      <w:spacing w:val="7"/>
                                      <w:w w:val="114"/>
                                      <w:sz w:val="17"/>
                                      <w:szCs w:val="17"/>
                                    </w:rPr>
                                    <w:t xml:space="preserve"> </w:t>
                                  </w:r>
                                  <w:r>
                                    <w:rPr>
                                      <w:rFonts w:ascii="Arial" w:eastAsia="Arial" w:hAnsi="Arial" w:cs="Arial"/>
                                      <w:color w:val="161616"/>
                                      <w:sz w:val="17"/>
                                      <w:szCs w:val="17"/>
                                    </w:rPr>
                                    <w:t>of</w:t>
                                  </w:r>
                                  <w:r>
                                    <w:rPr>
                                      <w:rFonts w:ascii="Arial" w:eastAsia="Arial" w:hAnsi="Arial" w:cs="Arial"/>
                                      <w:color w:val="161616"/>
                                      <w:spacing w:val="41"/>
                                      <w:sz w:val="17"/>
                                      <w:szCs w:val="17"/>
                                    </w:rPr>
                                    <w:t xml:space="preserve"> </w:t>
                                  </w:r>
                                  <w:r>
                                    <w:rPr>
                                      <w:rFonts w:ascii="Arial" w:eastAsia="Arial" w:hAnsi="Arial" w:cs="Arial"/>
                                      <w:color w:val="2B2B2B"/>
                                      <w:w w:val="112"/>
                                      <w:sz w:val="17"/>
                                      <w:szCs w:val="17"/>
                                    </w:rPr>
                                    <w:t xml:space="preserve">30 </w:t>
                                  </w:r>
                                  <w:r>
                                    <w:rPr>
                                      <w:rFonts w:ascii="Arial" w:eastAsia="Arial" w:hAnsi="Arial" w:cs="Arial"/>
                                      <w:color w:val="161616"/>
                                      <w:sz w:val="17"/>
                                      <w:szCs w:val="17"/>
                                    </w:rPr>
                                    <w:t xml:space="preserve">shots </w:t>
                                  </w:r>
                                  <w:r>
                                    <w:rPr>
                                      <w:rFonts w:ascii="Arial" w:eastAsia="Arial" w:hAnsi="Arial" w:cs="Arial"/>
                                      <w:color w:val="161616"/>
                                      <w:spacing w:val="15"/>
                                      <w:sz w:val="17"/>
                                      <w:szCs w:val="17"/>
                                    </w:rPr>
                                    <w:t xml:space="preserve"> </w:t>
                                  </w:r>
                                  <w:r>
                                    <w:rPr>
                                      <w:rFonts w:ascii="Arial" w:eastAsia="Arial" w:hAnsi="Arial" w:cs="Arial"/>
                                      <w:color w:val="161616"/>
                                      <w:sz w:val="17"/>
                                      <w:szCs w:val="17"/>
                                    </w:rPr>
                                    <w:t>of</w:t>
                                  </w:r>
                                  <w:r>
                                    <w:rPr>
                                      <w:rFonts w:ascii="Arial" w:eastAsia="Arial" w:hAnsi="Arial" w:cs="Arial"/>
                                      <w:color w:val="161616"/>
                                      <w:spacing w:val="43"/>
                                      <w:sz w:val="17"/>
                                      <w:szCs w:val="17"/>
                                    </w:rPr>
                                    <w:t xml:space="preserve"> </w:t>
                                  </w:r>
                                  <w:r>
                                    <w:rPr>
                                      <w:rFonts w:ascii="Arial" w:eastAsia="Arial" w:hAnsi="Arial" w:cs="Arial"/>
                                      <w:color w:val="2B2B2B"/>
                                      <w:sz w:val="17"/>
                                      <w:szCs w:val="17"/>
                                    </w:rPr>
                                    <w:t>2</w:t>
                                  </w:r>
                                  <w:r>
                                    <w:rPr>
                                      <w:rFonts w:ascii="Arial" w:eastAsia="Arial" w:hAnsi="Arial" w:cs="Arial"/>
                                      <w:color w:val="2B2B2B"/>
                                      <w:spacing w:val="20"/>
                                      <w:sz w:val="17"/>
                                      <w:szCs w:val="17"/>
                                    </w:rPr>
                                    <w:t xml:space="preserve"> </w:t>
                                  </w:r>
                                  <w:r>
                                    <w:rPr>
                                      <w:rFonts w:ascii="Arial" w:eastAsia="Arial" w:hAnsi="Arial" w:cs="Arial"/>
                                      <w:color w:val="2B2B2B"/>
                                      <w:w w:val="116"/>
                                      <w:sz w:val="17"/>
                                      <w:szCs w:val="17"/>
                                    </w:rPr>
                                    <w:t xml:space="preserve">five- </w:t>
                                  </w:r>
                                  <w:r>
                                    <w:rPr>
                                      <w:rFonts w:ascii="Arial" w:eastAsia="Arial" w:hAnsi="Arial" w:cs="Arial"/>
                                      <w:color w:val="161616"/>
                                      <w:w w:val="114"/>
                                      <w:sz w:val="17"/>
                                      <w:szCs w:val="17"/>
                                    </w:rPr>
                                    <w:t>shot-series</w:t>
                                  </w:r>
                                  <w:r>
                                    <w:rPr>
                                      <w:rFonts w:ascii="Arial" w:eastAsia="Arial" w:hAnsi="Arial" w:cs="Arial"/>
                                      <w:color w:val="161616"/>
                                      <w:spacing w:val="7"/>
                                      <w:w w:val="114"/>
                                      <w:sz w:val="17"/>
                                      <w:szCs w:val="17"/>
                                    </w:rPr>
                                    <w:t xml:space="preserve"> </w:t>
                                  </w:r>
                                  <w:r>
                                    <w:rPr>
                                      <w:rFonts w:ascii="Arial" w:eastAsia="Arial" w:hAnsi="Arial" w:cs="Arial"/>
                                      <w:color w:val="2B2B2B"/>
                                      <w:sz w:val="17"/>
                                      <w:szCs w:val="17"/>
                                    </w:rPr>
                                    <w:t>in</w:t>
                                  </w:r>
                                  <w:r>
                                    <w:rPr>
                                      <w:rFonts w:ascii="Arial" w:eastAsia="Arial" w:hAnsi="Arial" w:cs="Arial"/>
                                      <w:color w:val="2B2B2B"/>
                                      <w:spacing w:val="40"/>
                                      <w:sz w:val="17"/>
                                      <w:szCs w:val="17"/>
                                    </w:rPr>
                                    <w:t xml:space="preserve"> </w:t>
                                  </w:r>
                                  <w:r>
                                    <w:rPr>
                                      <w:rFonts w:ascii="Arial" w:eastAsia="Arial" w:hAnsi="Arial" w:cs="Arial"/>
                                      <w:color w:val="3D3D3D"/>
                                      <w:w w:val="107"/>
                                      <w:sz w:val="17"/>
                                      <w:szCs w:val="17"/>
                                    </w:rPr>
                                    <w:t>8,</w:t>
                                  </w:r>
                                </w:p>
                                <w:p w:rsidR="005A629B" w:rsidRDefault="005A629B">
                                  <w:pPr>
                                    <w:spacing w:before="15"/>
                                    <w:ind w:left="72" w:right="-20"/>
                                    <w:rPr>
                                      <w:rFonts w:ascii="Arial" w:eastAsia="Arial" w:hAnsi="Arial" w:cs="Arial"/>
                                      <w:sz w:val="17"/>
                                      <w:szCs w:val="17"/>
                                    </w:rPr>
                                  </w:pPr>
                                  <w:r>
                                    <w:rPr>
                                      <w:rFonts w:ascii="Arial" w:eastAsia="Arial" w:hAnsi="Arial" w:cs="Arial"/>
                                      <w:color w:val="2B2B2B"/>
                                      <w:spacing w:val="-2"/>
                                      <w:sz w:val="17"/>
                                      <w:szCs w:val="17"/>
                                    </w:rPr>
                                    <w:t>6</w:t>
                                  </w:r>
                                  <w:r>
                                    <w:rPr>
                                      <w:rFonts w:ascii="Arial" w:eastAsia="Arial" w:hAnsi="Arial" w:cs="Arial"/>
                                      <w:color w:val="4F4F4F"/>
                                      <w:sz w:val="17"/>
                                      <w:szCs w:val="17"/>
                                    </w:rPr>
                                    <w:t>,</w:t>
                                  </w:r>
                                  <w:r>
                                    <w:rPr>
                                      <w:rFonts w:ascii="Arial" w:eastAsia="Arial" w:hAnsi="Arial" w:cs="Arial"/>
                                      <w:color w:val="4F4F4F"/>
                                      <w:spacing w:val="40"/>
                                      <w:sz w:val="17"/>
                                      <w:szCs w:val="17"/>
                                    </w:rPr>
                                    <w:t xml:space="preserve"> </w:t>
                                  </w:r>
                                  <w:r>
                                    <w:rPr>
                                      <w:rFonts w:ascii="Arial" w:eastAsia="Arial" w:hAnsi="Arial" w:cs="Arial"/>
                                      <w:color w:val="161616"/>
                                      <w:sz w:val="17"/>
                                      <w:szCs w:val="17"/>
                                    </w:rPr>
                                    <w:t>4</w:t>
                                  </w:r>
                                  <w:r>
                                    <w:rPr>
                                      <w:rFonts w:ascii="Arial" w:eastAsia="Arial" w:hAnsi="Arial" w:cs="Arial"/>
                                      <w:color w:val="161616"/>
                                      <w:spacing w:val="27"/>
                                      <w:sz w:val="17"/>
                                      <w:szCs w:val="17"/>
                                    </w:rPr>
                                    <w:t xml:space="preserve"> </w:t>
                                  </w:r>
                                  <w:r>
                                    <w:rPr>
                                      <w:rFonts w:ascii="Arial" w:eastAsia="Arial" w:hAnsi="Arial" w:cs="Arial"/>
                                      <w:color w:val="2B2B2B"/>
                                      <w:w w:val="114"/>
                                      <w:sz w:val="17"/>
                                      <w:szCs w:val="17"/>
                                    </w:rPr>
                                    <w:t>seconds</w:t>
                                  </w:r>
                                </w:p>
                              </w:tc>
                              <w:tc>
                                <w:tcPr>
                                  <w:tcW w:w="1375" w:type="dxa"/>
                                  <w:tcBorders>
                                    <w:top w:val="single" w:sz="5" w:space="0" w:color="000000"/>
                                    <w:left w:val="single" w:sz="2" w:space="0" w:color="000000"/>
                                    <w:bottom w:val="single" w:sz="2" w:space="0" w:color="000000"/>
                                    <w:right w:val="nil"/>
                                  </w:tcBorders>
                                </w:tcPr>
                                <w:p w:rsidR="005A629B" w:rsidRDefault="005A629B">
                                  <w:pPr>
                                    <w:spacing w:before="27"/>
                                    <w:ind w:left="76" w:right="-20"/>
                                    <w:rPr>
                                      <w:rFonts w:ascii="Arial" w:eastAsia="Arial" w:hAnsi="Arial" w:cs="Arial"/>
                                      <w:sz w:val="17"/>
                                      <w:szCs w:val="17"/>
                                    </w:rPr>
                                  </w:pPr>
                                  <w:r>
                                    <w:rPr>
                                      <w:rFonts w:ascii="Arial" w:eastAsia="Arial" w:hAnsi="Arial" w:cs="Arial"/>
                                      <w:color w:val="2B2B2B"/>
                                      <w:sz w:val="17"/>
                                      <w:szCs w:val="17"/>
                                    </w:rPr>
                                    <w:t>3</w:t>
                                  </w:r>
                                  <w:r>
                                    <w:rPr>
                                      <w:rFonts w:ascii="Arial" w:eastAsia="Arial" w:hAnsi="Arial" w:cs="Arial"/>
                                      <w:color w:val="2B2B2B"/>
                                      <w:spacing w:val="26"/>
                                      <w:sz w:val="17"/>
                                      <w:szCs w:val="17"/>
                                    </w:rPr>
                                    <w:t xml:space="preserve"> </w:t>
                                  </w:r>
                                  <w:r>
                                    <w:rPr>
                                      <w:rFonts w:ascii="Arial" w:eastAsia="Arial" w:hAnsi="Arial" w:cs="Arial"/>
                                      <w:color w:val="2B2B2B"/>
                                      <w:w w:val="114"/>
                                      <w:sz w:val="17"/>
                                      <w:szCs w:val="17"/>
                                    </w:rPr>
                                    <w:t>Minutes</w:t>
                                  </w:r>
                                </w:p>
                                <w:p w:rsidR="005A629B" w:rsidRDefault="005A629B">
                                  <w:pPr>
                                    <w:spacing w:before="9" w:line="170" w:lineRule="exact"/>
                                    <w:rPr>
                                      <w:sz w:val="17"/>
                                      <w:szCs w:val="17"/>
                                    </w:rPr>
                                  </w:pPr>
                                </w:p>
                                <w:p w:rsidR="005A629B" w:rsidRDefault="005A629B">
                                  <w:pPr>
                                    <w:ind w:left="76" w:right="-20"/>
                                    <w:rPr>
                                      <w:rFonts w:ascii="Arial" w:eastAsia="Arial" w:hAnsi="Arial" w:cs="Arial"/>
                                      <w:sz w:val="17"/>
                                      <w:szCs w:val="17"/>
                                    </w:rPr>
                                  </w:pPr>
                                  <w:r>
                                    <w:rPr>
                                      <w:rFonts w:ascii="Arial" w:eastAsia="Arial" w:hAnsi="Arial" w:cs="Arial"/>
                                      <w:color w:val="161616"/>
                                      <w:w w:val="115"/>
                                      <w:sz w:val="17"/>
                                      <w:szCs w:val="17"/>
                                    </w:rPr>
                                    <w:t>Preparation</w:t>
                                  </w:r>
                                </w:p>
                              </w:tc>
                            </w:tr>
                            <w:tr w:rsidR="005A629B">
                              <w:trPr>
                                <w:trHeight w:hRule="exact" w:val="497"/>
                              </w:trPr>
                              <w:tc>
                                <w:tcPr>
                                  <w:tcW w:w="925" w:type="dxa"/>
                                  <w:tcBorders>
                                    <w:top w:val="single" w:sz="2" w:space="0" w:color="000000"/>
                                    <w:left w:val="single" w:sz="2" w:space="0" w:color="000000"/>
                                    <w:bottom w:val="single" w:sz="5" w:space="0" w:color="000000"/>
                                    <w:right w:val="single" w:sz="2" w:space="0" w:color="000000"/>
                                  </w:tcBorders>
                                </w:tcPr>
                                <w:p w:rsidR="005A629B" w:rsidRDefault="005A629B">
                                  <w:pPr>
                                    <w:spacing w:before="38"/>
                                    <w:ind w:left="65" w:right="-20"/>
                                    <w:rPr>
                                      <w:rFonts w:ascii="Arial" w:eastAsia="Arial" w:hAnsi="Arial" w:cs="Arial"/>
                                      <w:sz w:val="17"/>
                                      <w:szCs w:val="17"/>
                                    </w:rPr>
                                  </w:pPr>
                                  <w:r>
                                    <w:rPr>
                                      <w:rFonts w:ascii="Arial" w:eastAsia="Arial" w:hAnsi="Arial" w:cs="Arial"/>
                                      <w:color w:val="2B2B2B"/>
                                      <w:w w:val="114"/>
                                      <w:sz w:val="17"/>
                                      <w:szCs w:val="17"/>
                                    </w:rPr>
                                    <w:t>25m</w:t>
                                  </w:r>
                                </w:p>
                                <w:p w:rsidR="005A629B" w:rsidRDefault="005A629B">
                                  <w:pPr>
                                    <w:spacing w:before="20"/>
                                    <w:ind w:left="79" w:right="-20"/>
                                    <w:rPr>
                                      <w:rFonts w:ascii="Arial" w:eastAsia="Arial" w:hAnsi="Arial" w:cs="Arial"/>
                                      <w:sz w:val="17"/>
                                      <w:szCs w:val="17"/>
                                    </w:rPr>
                                  </w:pPr>
                                  <w:r>
                                    <w:rPr>
                                      <w:rFonts w:ascii="Arial" w:eastAsia="Arial" w:hAnsi="Arial" w:cs="Arial"/>
                                      <w:color w:val="2B2B2B"/>
                                      <w:w w:val="117"/>
                                      <w:sz w:val="17"/>
                                      <w:szCs w:val="17"/>
                                    </w:rPr>
                                    <w:t>Pistol</w:t>
                                  </w:r>
                                </w:p>
                              </w:tc>
                              <w:tc>
                                <w:tcPr>
                                  <w:tcW w:w="929" w:type="dxa"/>
                                  <w:tcBorders>
                                    <w:top w:val="single" w:sz="2" w:space="0" w:color="000000"/>
                                    <w:left w:val="single" w:sz="2" w:space="0" w:color="000000"/>
                                    <w:bottom w:val="single" w:sz="5" w:space="0" w:color="000000"/>
                                    <w:right w:val="single" w:sz="2" w:space="0" w:color="000000"/>
                                  </w:tcBorders>
                                </w:tcPr>
                                <w:p w:rsidR="005A629B" w:rsidRDefault="005A629B">
                                  <w:pPr>
                                    <w:spacing w:before="38"/>
                                    <w:ind w:left="68" w:right="-20"/>
                                    <w:rPr>
                                      <w:rFonts w:ascii="Arial" w:eastAsia="Arial" w:hAnsi="Arial" w:cs="Arial"/>
                                      <w:sz w:val="17"/>
                                      <w:szCs w:val="17"/>
                                    </w:rPr>
                                  </w:pPr>
                                  <w:r>
                                    <w:rPr>
                                      <w:rFonts w:ascii="Arial" w:eastAsia="Arial" w:hAnsi="Arial" w:cs="Arial"/>
                                      <w:color w:val="2B2B2B"/>
                                      <w:w w:val="111"/>
                                      <w:sz w:val="17"/>
                                      <w:szCs w:val="17"/>
                                    </w:rPr>
                                    <w:t>Women</w:t>
                                  </w:r>
                                </w:p>
                              </w:tc>
                              <w:tc>
                                <w:tcPr>
                                  <w:tcW w:w="821" w:type="dxa"/>
                                  <w:tcBorders>
                                    <w:top w:val="single" w:sz="2" w:space="0" w:color="000000"/>
                                    <w:left w:val="single" w:sz="2" w:space="0" w:color="000000"/>
                                    <w:bottom w:val="single" w:sz="5" w:space="0" w:color="000000"/>
                                    <w:right w:val="single" w:sz="2" w:space="0" w:color="000000"/>
                                  </w:tcBorders>
                                </w:tcPr>
                                <w:p w:rsidR="005A629B" w:rsidRDefault="005A629B">
                                  <w:pPr>
                                    <w:spacing w:before="38"/>
                                    <w:ind w:left="68" w:right="-20"/>
                                    <w:rPr>
                                      <w:rFonts w:ascii="Arial" w:eastAsia="Arial" w:hAnsi="Arial" w:cs="Arial"/>
                                      <w:sz w:val="17"/>
                                      <w:szCs w:val="17"/>
                                    </w:rPr>
                                  </w:pPr>
                                  <w:r>
                                    <w:rPr>
                                      <w:rFonts w:ascii="Arial" w:eastAsia="Arial" w:hAnsi="Arial" w:cs="Arial"/>
                                      <w:color w:val="2B2B2B"/>
                                      <w:w w:val="116"/>
                                      <w:sz w:val="17"/>
                                      <w:szCs w:val="17"/>
                                    </w:rPr>
                                    <w:t>60</w:t>
                                  </w:r>
                                </w:p>
                              </w:tc>
                              <w:tc>
                                <w:tcPr>
                                  <w:tcW w:w="1620" w:type="dxa"/>
                                  <w:tcBorders>
                                    <w:top w:val="single" w:sz="2" w:space="0" w:color="000000"/>
                                    <w:left w:val="single" w:sz="2" w:space="0" w:color="000000"/>
                                    <w:bottom w:val="single" w:sz="5" w:space="0" w:color="000000"/>
                                    <w:right w:val="single" w:sz="5" w:space="0" w:color="000000"/>
                                  </w:tcBorders>
                                </w:tcPr>
                                <w:p w:rsidR="005A629B" w:rsidRDefault="005A629B">
                                  <w:pPr>
                                    <w:spacing w:before="38"/>
                                    <w:ind w:left="83" w:right="-20"/>
                                    <w:rPr>
                                      <w:rFonts w:ascii="Arial" w:eastAsia="Arial" w:hAnsi="Arial" w:cs="Arial"/>
                                      <w:sz w:val="17"/>
                                      <w:szCs w:val="17"/>
                                    </w:rPr>
                                  </w:pPr>
                                  <w:r>
                                    <w:rPr>
                                      <w:rFonts w:ascii="Arial" w:eastAsia="Arial" w:hAnsi="Arial" w:cs="Arial"/>
                                      <w:color w:val="161616"/>
                                      <w:w w:val="115"/>
                                      <w:sz w:val="17"/>
                                      <w:szCs w:val="17"/>
                                    </w:rPr>
                                    <w:t>10</w:t>
                                  </w:r>
                                </w:p>
                              </w:tc>
                              <w:tc>
                                <w:tcPr>
                                  <w:tcW w:w="1656" w:type="dxa"/>
                                  <w:vMerge w:val="restart"/>
                                  <w:tcBorders>
                                    <w:top w:val="single" w:sz="2" w:space="0" w:color="000000"/>
                                    <w:left w:val="single" w:sz="5" w:space="0" w:color="000000"/>
                                    <w:right w:val="single" w:sz="5" w:space="0" w:color="000000"/>
                                  </w:tcBorders>
                                </w:tcPr>
                                <w:p w:rsidR="005A629B" w:rsidRDefault="005A629B">
                                  <w:pPr>
                                    <w:spacing w:before="38"/>
                                    <w:ind w:left="86" w:right="-20"/>
                                    <w:rPr>
                                      <w:rFonts w:ascii="Arial" w:eastAsia="Arial" w:hAnsi="Arial" w:cs="Arial"/>
                                      <w:sz w:val="17"/>
                                      <w:szCs w:val="17"/>
                                    </w:rPr>
                                  </w:pPr>
                                  <w:r>
                                    <w:rPr>
                                      <w:rFonts w:ascii="Arial" w:eastAsia="Arial" w:hAnsi="Arial" w:cs="Arial"/>
                                      <w:color w:val="2B2B2B"/>
                                      <w:sz w:val="17"/>
                                      <w:szCs w:val="17"/>
                                    </w:rPr>
                                    <w:t>1</w:t>
                                  </w:r>
                                </w:p>
                              </w:tc>
                              <w:tc>
                                <w:tcPr>
                                  <w:tcW w:w="1289" w:type="dxa"/>
                                  <w:vMerge w:val="restart"/>
                                  <w:tcBorders>
                                    <w:top w:val="single" w:sz="2" w:space="0" w:color="000000"/>
                                    <w:left w:val="single" w:sz="5" w:space="0" w:color="000000"/>
                                    <w:right w:val="single" w:sz="5" w:space="0" w:color="000000"/>
                                  </w:tcBorders>
                                </w:tcPr>
                                <w:p w:rsidR="005A629B" w:rsidRDefault="005A629B">
                                  <w:pPr>
                                    <w:spacing w:before="38"/>
                                    <w:ind w:left="86" w:right="-20"/>
                                    <w:rPr>
                                      <w:rFonts w:ascii="Arial" w:eastAsia="Arial" w:hAnsi="Arial" w:cs="Arial"/>
                                      <w:sz w:val="17"/>
                                      <w:szCs w:val="17"/>
                                    </w:rPr>
                                  </w:pPr>
                                  <w:r>
                                    <w:rPr>
                                      <w:rFonts w:ascii="Arial" w:eastAsia="Arial" w:hAnsi="Arial" w:cs="Arial"/>
                                      <w:color w:val="161616"/>
                                      <w:sz w:val="17"/>
                                      <w:szCs w:val="17"/>
                                    </w:rPr>
                                    <w:t>1</w:t>
                                  </w:r>
                                  <w:r>
                                    <w:rPr>
                                      <w:rFonts w:ascii="Arial" w:eastAsia="Arial" w:hAnsi="Arial" w:cs="Arial"/>
                                      <w:color w:val="161616"/>
                                      <w:spacing w:val="15"/>
                                      <w:sz w:val="17"/>
                                      <w:szCs w:val="17"/>
                                    </w:rPr>
                                    <w:t xml:space="preserve"> </w:t>
                                  </w:r>
                                  <w:r>
                                    <w:rPr>
                                      <w:rFonts w:ascii="Arial" w:eastAsia="Arial" w:hAnsi="Arial" w:cs="Arial"/>
                                      <w:color w:val="161616"/>
                                      <w:w w:val="113"/>
                                      <w:sz w:val="17"/>
                                      <w:szCs w:val="17"/>
                                    </w:rPr>
                                    <w:t>series</w:t>
                                  </w:r>
                                  <w:r>
                                    <w:rPr>
                                      <w:rFonts w:ascii="Arial" w:eastAsia="Arial" w:hAnsi="Arial" w:cs="Arial"/>
                                      <w:color w:val="161616"/>
                                      <w:spacing w:val="26"/>
                                      <w:w w:val="113"/>
                                      <w:sz w:val="17"/>
                                      <w:szCs w:val="17"/>
                                    </w:rPr>
                                    <w:t xml:space="preserve"> </w:t>
                                  </w:r>
                                  <w:r>
                                    <w:rPr>
                                      <w:rFonts w:ascii="Arial" w:eastAsia="Arial" w:hAnsi="Arial" w:cs="Arial"/>
                                      <w:color w:val="2B2B2B"/>
                                      <w:w w:val="113"/>
                                      <w:sz w:val="17"/>
                                      <w:szCs w:val="17"/>
                                    </w:rPr>
                                    <w:t>of</w:t>
                                  </w:r>
                                </w:p>
                                <w:p w:rsidR="005A629B" w:rsidRDefault="005A629B">
                                  <w:pPr>
                                    <w:spacing w:before="20" w:line="274" w:lineRule="auto"/>
                                    <w:ind w:left="72" w:right="203"/>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161616"/>
                                      <w:spacing w:val="19"/>
                                      <w:sz w:val="17"/>
                                      <w:szCs w:val="17"/>
                                    </w:rPr>
                                    <w:t xml:space="preserve"> </w:t>
                                  </w:r>
                                  <w:r>
                                    <w:rPr>
                                      <w:rFonts w:ascii="Arial" w:eastAsia="Arial" w:hAnsi="Arial" w:cs="Arial"/>
                                      <w:color w:val="2B2B2B"/>
                                      <w:w w:val="119"/>
                                      <w:sz w:val="17"/>
                                      <w:szCs w:val="17"/>
                                    </w:rPr>
                                    <w:t>shots</w:t>
                                  </w:r>
                                  <w:r>
                                    <w:rPr>
                                      <w:rFonts w:ascii="Arial" w:eastAsia="Arial" w:hAnsi="Arial" w:cs="Arial"/>
                                      <w:color w:val="2B2B2B"/>
                                      <w:spacing w:val="-15"/>
                                      <w:w w:val="119"/>
                                      <w:sz w:val="17"/>
                                      <w:szCs w:val="17"/>
                                    </w:rPr>
                                    <w:t xml:space="preserve"> </w:t>
                                  </w:r>
                                  <w:r>
                                    <w:rPr>
                                      <w:rFonts w:ascii="Arial" w:eastAsia="Arial" w:hAnsi="Arial" w:cs="Arial"/>
                                      <w:color w:val="161616"/>
                                      <w:w w:val="119"/>
                                      <w:sz w:val="17"/>
                                      <w:szCs w:val="17"/>
                                    </w:rPr>
                                    <w:t xml:space="preserve">in </w:t>
                                  </w:r>
                                  <w:r>
                                    <w:rPr>
                                      <w:rFonts w:ascii="Arial" w:eastAsia="Arial" w:hAnsi="Arial" w:cs="Arial"/>
                                      <w:color w:val="161616"/>
                                      <w:sz w:val="17"/>
                                      <w:szCs w:val="17"/>
                                    </w:rPr>
                                    <w:t xml:space="preserve">each </w:t>
                                  </w:r>
                                  <w:r>
                                    <w:rPr>
                                      <w:rFonts w:ascii="Arial" w:eastAsia="Arial" w:hAnsi="Arial" w:cs="Arial"/>
                                      <w:color w:val="161616"/>
                                      <w:spacing w:val="13"/>
                                      <w:sz w:val="17"/>
                                      <w:szCs w:val="17"/>
                                    </w:rPr>
                                    <w:t xml:space="preserve"> </w:t>
                                  </w:r>
                                  <w:r>
                                    <w:rPr>
                                      <w:rFonts w:ascii="Arial" w:eastAsia="Arial" w:hAnsi="Arial" w:cs="Arial"/>
                                      <w:color w:val="2B2B2B"/>
                                      <w:w w:val="113"/>
                                      <w:sz w:val="17"/>
                                      <w:szCs w:val="17"/>
                                    </w:rPr>
                                    <w:t>stage</w:t>
                                  </w:r>
                                </w:p>
                              </w:tc>
                              <w:tc>
                                <w:tcPr>
                                  <w:tcW w:w="1616" w:type="dxa"/>
                                  <w:vMerge w:val="restart"/>
                                  <w:tcBorders>
                                    <w:top w:val="single" w:sz="2" w:space="0" w:color="000000"/>
                                    <w:left w:val="single" w:sz="5" w:space="0" w:color="000000"/>
                                    <w:right w:val="single" w:sz="2" w:space="0" w:color="000000"/>
                                  </w:tcBorders>
                                </w:tcPr>
                                <w:p w:rsidR="005A629B" w:rsidRDefault="005A629B">
                                  <w:pPr>
                                    <w:spacing w:before="38"/>
                                    <w:ind w:left="65" w:right="-20"/>
                                    <w:rPr>
                                      <w:rFonts w:ascii="Arial" w:eastAsia="Arial" w:hAnsi="Arial" w:cs="Arial"/>
                                      <w:sz w:val="17"/>
                                      <w:szCs w:val="17"/>
                                    </w:rPr>
                                  </w:pPr>
                                  <w:r>
                                    <w:rPr>
                                      <w:rFonts w:ascii="Arial" w:eastAsia="Arial" w:hAnsi="Arial" w:cs="Arial"/>
                                      <w:color w:val="2B2B2B"/>
                                      <w:sz w:val="17"/>
                                      <w:szCs w:val="17"/>
                                    </w:rPr>
                                    <w:t xml:space="preserve">After </w:t>
                                  </w:r>
                                  <w:r>
                                    <w:rPr>
                                      <w:rFonts w:ascii="Arial" w:eastAsia="Arial" w:hAnsi="Arial" w:cs="Arial"/>
                                      <w:color w:val="2B2B2B"/>
                                      <w:spacing w:val="26"/>
                                      <w:sz w:val="17"/>
                                      <w:szCs w:val="17"/>
                                    </w:rPr>
                                    <w:t xml:space="preserve"> </w:t>
                                  </w:r>
                                  <w:r>
                                    <w:rPr>
                                      <w:rFonts w:ascii="Arial" w:eastAsia="Arial" w:hAnsi="Arial" w:cs="Arial"/>
                                      <w:color w:val="2B2B2B"/>
                                      <w:w w:val="113"/>
                                      <w:sz w:val="17"/>
                                      <w:szCs w:val="17"/>
                                    </w:rPr>
                                    <w:t>every</w:t>
                                  </w:r>
                                </w:p>
                                <w:p w:rsidR="005A629B" w:rsidRDefault="005A629B">
                                  <w:pPr>
                                    <w:spacing w:before="20"/>
                                    <w:ind w:left="72" w:right="-20"/>
                                    <w:rPr>
                                      <w:rFonts w:ascii="Arial" w:eastAsia="Arial" w:hAnsi="Arial" w:cs="Arial"/>
                                      <w:sz w:val="17"/>
                                      <w:szCs w:val="17"/>
                                    </w:rPr>
                                  </w:pPr>
                                  <w:r>
                                    <w:rPr>
                                      <w:rFonts w:ascii="Arial" w:eastAsia="Arial" w:hAnsi="Arial" w:cs="Arial"/>
                                      <w:color w:val="2B2B2B"/>
                                      <w:sz w:val="17"/>
                                      <w:szCs w:val="17"/>
                                    </w:rPr>
                                    <w:t>5</w:t>
                                  </w:r>
                                  <w:r>
                                    <w:rPr>
                                      <w:rFonts w:ascii="Arial" w:eastAsia="Arial" w:hAnsi="Arial" w:cs="Arial"/>
                                      <w:color w:val="2B2B2B"/>
                                      <w:spacing w:val="26"/>
                                      <w:sz w:val="17"/>
                                      <w:szCs w:val="17"/>
                                    </w:rPr>
                                    <w:t xml:space="preserve"> </w:t>
                                  </w:r>
                                  <w:r>
                                    <w:rPr>
                                      <w:rFonts w:ascii="Arial" w:eastAsia="Arial" w:hAnsi="Arial" w:cs="Arial"/>
                                      <w:color w:val="2B2B2B"/>
                                      <w:sz w:val="17"/>
                                      <w:szCs w:val="17"/>
                                    </w:rPr>
                                    <w:t xml:space="preserve">shot </w:t>
                                  </w:r>
                                  <w:r>
                                    <w:rPr>
                                      <w:rFonts w:ascii="Arial" w:eastAsia="Arial" w:hAnsi="Arial" w:cs="Arial"/>
                                      <w:color w:val="2B2B2B"/>
                                      <w:spacing w:val="14"/>
                                      <w:sz w:val="17"/>
                                      <w:szCs w:val="17"/>
                                    </w:rPr>
                                    <w:t xml:space="preserve"> </w:t>
                                  </w:r>
                                  <w:r>
                                    <w:rPr>
                                      <w:rFonts w:ascii="Arial" w:eastAsia="Arial" w:hAnsi="Arial" w:cs="Arial"/>
                                      <w:color w:val="2B2B2B"/>
                                      <w:w w:val="114"/>
                                      <w:sz w:val="17"/>
                                      <w:szCs w:val="17"/>
                                    </w:rPr>
                                    <w:t>series</w:t>
                                  </w:r>
                                </w:p>
                              </w:tc>
                              <w:tc>
                                <w:tcPr>
                                  <w:tcW w:w="1616" w:type="dxa"/>
                                  <w:vMerge w:val="restart"/>
                                  <w:tcBorders>
                                    <w:top w:val="single" w:sz="2" w:space="0" w:color="000000"/>
                                    <w:left w:val="single" w:sz="2" w:space="0" w:color="000000"/>
                                    <w:right w:val="single" w:sz="2" w:space="0" w:color="000000"/>
                                  </w:tcBorders>
                                </w:tcPr>
                                <w:p w:rsidR="005A629B" w:rsidRDefault="005A629B">
                                  <w:pPr>
                                    <w:spacing w:before="38"/>
                                    <w:ind w:left="79" w:right="-20"/>
                                    <w:rPr>
                                      <w:rFonts w:ascii="Arial" w:eastAsia="Arial" w:hAnsi="Arial" w:cs="Arial"/>
                                      <w:sz w:val="17"/>
                                      <w:szCs w:val="17"/>
                                    </w:rPr>
                                  </w:pPr>
                                  <w:r>
                                    <w:rPr>
                                      <w:rFonts w:ascii="Arial" w:eastAsia="Arial" w:hAnsi="Arial" w:cs="Arial"/>
                                      <w:color w:val="2B2B2B"/>
                                      <w:w w:val="114"/>
                                      <w:sz w:val="17"/>
                                      <w:szCs w:val="17"/>
                                    </w:rPr>
                                    <w:t>Precision</w:t>
                                  </w:r>
                                  <w:r>
                                    <w:rPr>
                                      <w:rFonts w:ascii="Arial" w:eastAsia="Arial" w:hAnsi="Arial" w:cs="Arial"/>
                                      <w:color w:val="2B2B2B"/>
                                      <w:spacing w:val="13"/>
                                      <w:w w:val="114"/>
                                      <w:sz w:val="17"/>
                                      <w:szCs w:val="17"/>
                                    </w:rPr>
                                    <w:t xml:space="preserve"> </w:t>
                                  </w:r>
                                  <w:r>
                                    <w:rPr>
                                      <w:rFonts w:ascii="Arial" w:eastAsia="Arial" w:hAnsi="Arial" w:cs="Arial"/>
                                      <w:color w:val="2B2B2B"/>
                                      <w:w w:val="114"/>
                                      <w:sz w:val="17"/>
                                      <w:szCs w:val="17"/>
                                    </w:rPr>
                                    <w:t>Stage:</w:t>
                                  </w:r>
                                </w:p>
                                <w:p w:rsidR="005A629B" w:rsidRDefault="005A629B">
                                  <w:pPr>
                                    <w:spacing w:before="20"/>
                                    <w:ind w:left="79" w:right="-20"/>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161616"/>
                                      <w:spacing w:val="13"/>
                                      <w:sz w:val="17"/>
                                      <w:szCs w:val="17"/>
                                    </w:rPr>
                                    <w:t xml:space="preserve"> </w:t>
                                  </w:r>
                                  <w:r>
                                    <w:rPr>
                                      <w:rFonts w:ascii="Arial" w:eastAsia="Arial" w:hAnsi="Arial" w:cs="Arial"/>
                                      <w:color w:val="2B2B2B"/>
                                      <w:w w:val="116"/>
                                      <w:sz w:val="17"/>
                                      <w:szCs w:val="17"/>
                                    </w:rPr>
                                    <w:t>mi</w:t>
                                  </w:r>
                                  <w:r>
                                    <w:rPr>
                                      <w:rFonts w:ascii="Arial" w:eastAsia="Arial" w:hAnsi="Arial" w:cs="Arial"/>
                                      <w:color w:val="2B2B2B"/>
                                      <w:spacing w:val="9"/>
                                      <w:w w:val="116"/>
                                      <w:sz w:val="17"/>
                                      <w:szCs w:val="17"/>
                                    </w:rPr>
                                    <w:t>n</w:t>
                                  </w:r>
                                  <w:r>
                                    <w:rPr>
                                      <w:rFonts w:ascii="Arial" w:eastAsia="Arial" w:hAnsi="Arial" w:cs="Arial"/>
                                      <w:color w:val="4F4F4F"/>
                                      <w:w w:val="116"/>
                                      <w:sz w:val="17"/>
                                      <w:szCs w:val="17"/>
                                    </w:rPr>
                                    <w:t>.</w:t>
                                  </w:r>
                                  <w:r>
                                    <w:rPr>
                                      <w:rFonts w:ascii="Arial" w:eastAsia="Arial" w:hAnsi="Arial" w:cs="Arial"/>
                                      <w:color w:val="4F4F4F"/>
                                      <w:spacing w:val="3"/>
                                      <w:w w:val="116"/>
                                      <w:sz w:val="17"/>
                                      <w:szCs w:val="17"/>
                                    </w:rPr>
                                    <w:t xml:space="preserve"> </w:t>
                                  </w:r>
                                  <w:r>
                                    <w:rPr>
                                      <w:rFonts w:ascii="Arial" w:eastAsia="Arial" w:hAnsi="Arial" w:cs="Arial"/>
                                      <w:color w:val="2B2B2B"/>
                                      <w:sz w:val="17"/>
                                      <w:szCs w:val="17"/>
                                    </w:rPr>
                                    <w:t xml:space="preserve">each </w:t>
                                  </w:r>
                                  <w:r>
                                    <w:rPr>
                                      <w:rFonts w:ascii="Arial" w:eastAsia="Arial" w:hAnsi="Arial" w:cs="Arial"/>
                                      <w:color w:val="2B2B2B"/>
                                      <w:spacing w:val="17"/>
                                      <w:sz w:val="17"/>
                                      <w:szCs w:val="17"/>
                                    </w:rPr>
                                    <w:t xml:space="preserve"> </w:t>
                                  </w:r>
                                  <w:r>
                                    <w:rPr>
                                      <w:rFonts w:ascii="Arial" w:eastAsia="Arial" w:hAnsi="Arial" w:cs="Arial"/>
                                      <w:color w:val="2B2B2B"/>
                                      <w:sz w:val="17"/>
                                      <w:szCs w:val="17"/>
                                    </w:rPr>
                                    <w:t>for</w:t>
                                  </w:r>
                                  <w:r>
                                    <w:rPr>
                                      <w:rFonts w:ascii="Arial" w:eastAsia="Arial" w:hAnsi="Arial" w:cs="Arial"/>
                                      <w:color w:val="2B2B2B"/>
                                      <w:spacing w:val="42"/>
                                      <w:sz w:val="17"/>
                                      <w:szCs w:val="17"/>
                                    </w:rPr>
                                    <w:t xml:space="preserve"> </w:t>
                                  </w:r>
                                  <w:r>
                                    <w:rPr>
                                      <w:rFonts w:ascii="Arial" w:eastAsia="Arial" w:hAnsi="Arial" w:cs="Arial"/>
                                      <w:color w:val="2B2B2B"/>
                                      <w:w w:val="107"/>
                                      <w:sz w:val="17"/>
                                      <w:szCs w:val="17"/>
                                    </w:rPr>
                                    <w:t>6</w:t>
                                  </w:r>
                                </w:p>
                                <w:p w:rsidR="005A629B" w:rsidRDefault="005A629B">
                                  <w:pPr>
                                    <w:spacing w:before="20" w:line="269" w:lineRule="auto"/>
                                    <w:ind w:left="65" w:right="146" w:firstLine="7"/>
                                    <w:rPr>
                                      <w:rFonts w:ascii="Arial" w:eastAsia="Arial" w:hAnsi="Arial" w:cs="Arial"/>
                                      <w:sz w:val="17"/>
                                      <w:szCs w:val="17"/>
                                    </w:rPr>
                                  </w:pPr>
                                  <w:r>
                                    <w:rPr>
                                      <w:rFonts w:ascii="Arial" w:eastAsia="Arial" w:hAnsi="Arial" w:cs="Arial"/>
                                      <w:color w:val="161616"/>
                                      <w:w w:val="114"/>
                                      <w:sz w:val="17"/>
                                      <w:szCs w:val="17"/>
                                    </w:rPr>
                                    <w:t>5-shot</w:t>
                                  </w:r>
                                  <w:r>
                                    <w:rPr>
                                      <w:rFonts w:ascii="Arial" w:eastAsia="Arial" w:hAnsi="Arial" w:cs="Arial"/>
                                      <w:color w:val="161616"/>
                                      <w:spacing w:val="22"/>
                                      <w:w w:val="114"/>
                                      <w:sz w:val="17"/>
                                      <w:szCs w:val="17"/>
                                    </w:rPr>
                                    <w:t xml:space="preserve"> </w:t>
                                  </w:r>
                                  <w:r>
                                    <w:rPr>
                                      <w:rFonts w:ascii="Arial" w:eastAsia="Arial" w:hAnsi="Arial" w:cs="Arial"/>
                                      <w:color w:val="2B2B2B"/>
                                      <w:w w:val="114"/>
                                      <w:sz w:val="17"/>
                                      <w:szCs w:val="17"/>
                                    </w:rPr>
                                    <w:t xml:space="preserve">series. </w:t>
                                  </w:r>
                                  <w:r>
                                    <w:rPr>
                                      <w:rFonts w:ascii="Arial" w:eastAsia="Arial" w:hAnsi="Arial" w:cs="Arial"/>
                                      <w:color w:val="2B2B2B"/>
                                      <w:w w:val="116"/>
                                      <w:sz w:val="17"/>
                                      <w:szCs w:val="17"/>
                                    </w:rPr>
                                    <w:t>Rapid</w:t>
                                  </w:r>
                                  <w:r>
                                    <w:rPr>
                                      <w:rFonts w:ascii="Arial" w:eastAsia="Arial" w:hAnsi="Arial" w:cs="Arial"/>
                                      <w:color w:val="2B2B2B"/>
                                      <w:spacing w:val="2"/>
                                      <w:w w:val="116"/>
                                      <w:sz w:val="17"/>
                                      <w:szCs w:val="17"/>
                                    </w:rPr>
                                    <w:t xml:space="preserve"> </w:t>
                                  </w:r>
                                  <w:r>
                                    <w:rPr>
                                      <w:rFonts w:ascii="Arial" w:eastAsia="Arial" w:hAnsi="Arial" w:cs="Arial"/>
                                      <w:color w:val="161616"/>
                                      <w:w w:val="116"/>
                                      <w:sz w:val="17"/>
                                      <w:szCs w:val="17"/>
                                    </w:rPr>
                                    <w:t xml:space="preserve">Fire </w:t>
                                  </w:r>
                                  <w:r>
                                    <w:rPr>
                                      <w:rFonts w:ascii="Arial" w:eastAsia="Arial" w:hAnsi="Arial" w:cs="Arial"/>
                                      <w:color w:val="2B2B2B"/>
                                      <w:w w:val="113"/>
                                      <w:sz w:val="17"/>
                                      <w:szCs w:val="17"/>
                                    </w:rPr>
                                    <w:t>Stage:</w:t>
                                  </w:r>
                                  <w:r>
                                    <w:rPr>
                                      <w:rFonts w:ascii="Arial" w:eastAsia="Arial" w:hAnsi="Arial" w:cs="Arial"/>
                                      <w:color w:val="2B2B2B"/>
                                      <w:spacing w:val="16"/>
                                      <w:w w:val="113"/>
                                      <w:sz w:val="17"/>
                                      <w:szCs w:val="17"/>
                                    </w:rPr>
                                    <w:t xml:space="preserve"> </w:t>
                                  </w:r>
                                  <w:r>
                                    <w:rPr>
                                      <w:rFonts w:ascii="Arial" w:eastAsia="Arial" w:hAnsi="Arial" w:cs="Arial"/>
                                      <w:color w:val="2B2B2B"/>
                                      <w:sz w:val="17"/>
                                      <w:szCs w:val="17"/>
                                    </w:rPr>
                                    <w:t>6</w:t>
                                  </w:r>
                                  <w:r>
                                    <w:rPr>
                                      <w:rFonts w:ascii="Arial" w:eastAsia="Arial" w:hAnsi="Arial" w:cs="Arial"/>
                                      <w:color w:val="2B2B2B"/>
                                      <w:spacing w:val="30"/>
                                      <w:sz w:val="17"/>
                                      <w:szCs w:val="17"/>
                                    </w:rPr>
                                    <w:t xml:space="preserve"> </w:t>
                                  </w:r>
                                  <w:r>
                                    <w:rPr>
                                      <w:rFonts w:ascii="Arial" w:eastAsia="Arial" w:hAnsi="Arial" w:cs="Arial"/>
                                      <w:color w:val="2B2B2B"/>
                                      <w:w w:val="112"/>
                                      <w:sz w:val="17"/>
                                      <w:szCs w:val="17"/>
                                    </w:rPr>
                                    <w:t xml:space="preserve">5-shot </w:t>
                                  </w:r>
                                  <w:r>
                                    <w:rPr>
                                      <w:rFonts w:ascii="Arial" w:eastAsia="Arial" w:hAnsi="Arial" w:cs="Arial"/>
                                      <w:color w:val="161616"/>
                                      <w:w w:val="112"/>
                                      <w:sz w:val="17"/>
                                      <w:szCs w:val="17"/>
                                    </w:rPr>
                                    <w:t>se</w:t>
                                  </w:r>
                                  <w:r>
                                    <w:rPr>
                                      <w:rFonts w:ascii="Arial" w:eastAsia="Arial" w:hAnsi="Arial" w:cs="Arial"/>
                                      <w:color w:val="161616"/>
                                      <w:spacing w:val="4"/>
                                      <w:w w:val="112"/>
                                      <w:sz w:val="17"/>
                                      <w:szCs w:val="17"/>
                                    </w:rPr>
                                    <w:t>r</w:t>
                                  </w:r>
                                  <w:r>
                                    <w:rPr>
                                      <w:rFonts w:ascii="Arial" w:eastAsia="Arial" w:hAnsi="Arial" w:cs="Arial"/>
                                      <w:color w:val="3D3D3D"/>
                                      <w:w w:val="112"/>
                                      <w:sz w:val="17"/>
                                      <w:szCs w:val="17"/>
                                    </w:rPr>
                                    <w:t>ies</w:t>
                                  </w:r>
                                  <w:r>
                                    <w:rPr>
                                      <w:rFonts w:ascii="Arial" w:eastAsia="Arial" w:hAnsi="Arial" w:cs="Arial"/>
                                      <w:color w:val="3D3D3D"/>
                                      <w:spacing w:val="4"/>
                                      <w:w w:val="112"/>
                                      <w:sz w:val="17"/>
                                      <w:szCs w:val="17"/>
                                    </w:rPr>
                                    <w:t xml:space="preserve"> </w:t>
                                  </w:r>
                                  <w:r>
                                    <w:rPr>
                                      <w:rFonts w:ascii="Arial" w:eastAsia="Arial" w:hAnsi="Arial" w:cs="Arial"/>
                                      <w:color w:val="161616"/>
                                      <w:sz w:val="17"/>
                                      <w:szCs w:val="17"/>
                                    </w:rPr>
                                    <w:t>in</w:t>
                                  </w:r>
                                  <w:r>
                                    <w:rPr>
                                      <w:rFonts w:ascii="Arial" w:eastAsia="Arial" w:hAnsi="Arial" w:cs="Arial"/>
                                      <w:color w:val="161616"/>
                                      <w:spacing w:val="41"/>
                                      <w:sz w:val="17"/>
                                      <w:szCs w:val="17"/>
                                    </w:rPr>
                                    <w:t xml:space="preserve"> </w:t>
                                  </w:r>
                                  <w:r>
                                    <w:rPr>
                                      <w:rFonts w:ascii="Arial" w:eastAsia="Arial" w:hAnsi="Arial" w:cs="Arial"/>
                                      <w:color w:val="161616"/>
                                      <w:w w:val="118"/>
                                      <w:sz w:val="17"/>
                                      <w:szCs w:val="17"/>
                                    </w:rPr>
                                    <w:t xml:space="preserve">rapid </w:t>
                                  </w:r>
                                  <w:proofErr w:type="gramStart"/>
                                  <w:r>
                                    <w:rPr>
                                      <w:rFonts w:ascii="Arial" w:eastAsia="Arial" w:hAnsi="Arial" w:cs="Arial"/>
                                      <w:color w:val="161616"/>
                                      <w:sz w:val="17"/>
                                      <w:szCs w:val="17"/>
                                    </w:rPr>
                                    <w:t xml:space="preserve">fire </w:t>
                                  </w:r>
                                  <w:r>
                                    <w:rPr>
                                      <w:rFonts w:ascii="Arial" w:eastAsia="Arial" w:hAnsi="Arial" w:cs="Arial"/>
                                      <w:color w:val="161616"/>
                                      <w:spacing w:val="3"/>
                                      <w:sz w:val="17"/>
                                      <w:szCs w:val="17"/>
                                    </w:rPr>
                                    <w:t xml:space="preserve"> </w:t>
                                  </w:r>
                                  <w:r>
                                    <w:rPr>
                                      <w:rFonts w:ascii="Arial" w:eastAsia="Arial" w:hAnsi="Arial" w:cs="Arial"/>
                                      <w:color w:val="2B2B2B"/>
                                      <w:w w:val="115"/>
                                      <w:sz w:val="17"/>
                                      <w:szCs w:val="17"/>
                                    </w:rPr>
                                    <w:t>program</w:t>
                                  </w:r>
                                  <w:proofErr w:type="gramEnd"/>
                                  <w:r>
                                    <w:rPr>
                                      <w:rFonts w:ascii="Arial" w:eastAsia="Arial" w:hAnsi="Arial" w:cs="Arial"/>
                                      <w:color w:val="2B2B2B"/>
                                      <w:w w:val="115"/>
                                      <w:sz w:val="17"/>
                                      <w:szCs w:val="17"/>
                                    </w:rPr>
                                    <w:t>.</w:t>
                                  </w:r>
                                </w:p>
                              </w:tc>
                              <w:tc>
                                <w:tcPr>
                                  <w:tcW w:w="1375" w:type="dxa"/>
                                  <w:vMerge w:val="restart"/>
                                  <w:tcBorders>
                                    <w:top w:val="single" w:sz="2" w:space="0" w:color="000000"/>
                                    <w:left w:val="single" w:sz="2" w:space="0" w:color="000000"/>
                                    <w:right w:val="nil"/>
                                  </w:tcBorders>
                                </w:tcPr>
                                <w:p w:rsidR="005A629B" w:rsidRDefault="005A629B"/>
                              </w:tc>
                            </w:tr>
                            <w:tr w:rsidR="005A629B">
                              <w:trPr>
                                <w:trHeight w:hRule="exact" w:val="1094"/>
                              </w:trPr>
                              <w:tc>
                                <w:tcPr>
                                  <w:tcW w:w="925"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65" w:right="-20"/>
                                    <w:rPr>
                                      <w:rFonts w:ascii="Arial" w:eastAsia="Arial" w:hAnsi="Arial" w:cs="Arial"/>
                                      <w:sz w:val="17"/>
                                      <w:szCs w:val="17"/>
                                    </w:rPr>
                                  </w:pPr>
                                  <w:r>
                                    <w:rPr>
                                      <w:rFonts w:ascii="Arial" w:eastAsia="Arial" w:hAnsi="Arial" w:cs="Arial"/>
                                      <w:color w:val="2B2B2B"/>
                                      <w:w w:val="114"/>
                                      <w:sz w:val="17"/>
                                      <w:szCs w:val="17"/>
                                    </w:rPr>
                                    <w:t>25m</w:t>
                                  </w:r>
                                </w:p>
                                <w:p w:rsidR="005A629B" w:rsidRDefault="005A629B">
                                  <w:pPr>
                                    <w:spacing w:before="27"/>
                                    <w:ind w:left="79" w:right="-20"/>
                                    <w:rPr>
                                      <w:rFonts w:ascii="Arial" w:eastAsia="Arial" w:hAnsi="Arial" w:cs="Arial"/>
                                      <w:sz w:val="17"/>
                                      <w:szCs w:val="17"/>
                                    </w:rPr>
                                  </w:pPr>
                                  <w:r>
                                    <w:rPr>
                                      <w:rFonts w:ascii="Arial" w:eastAsia="Arial" w:hAnsi="Arial" w:cs="Arial"/>
                                      <w:color w:val="2B2B2B"/>
                                      <w:w w:val="111"/>
                                      <w:sz w:val="17"/>
                                      <w:szCs w:val="17"/>
                                    </w:rPr>
                                    <w:t>Ce</w:t>
                                  </w:r>
                                  <w:r>
                                    <w:rPr>
                                      <w:rFonts w:ascii="Arial" w:eastAsia="Arial" w:hAnsi="Arial" w:cs="Arial"/>
                                      <w:color w:val="2B2B2B"/>
                                      <w:spacing w:val="2"/>
                                      <w:w w:val="111"/>
                                      <w:sz w:val="17"/>
                                      <w:szCs w:val="17"/>
                                    </w:rPr>
                                    <w:t>n</w:t>
                                  </w:r>
                                  <w:r>
                                    <w:rPr>
                                      <w:rFonts w:ascii="Arial" w:eastAsia="Arial" w:hAnsi="Arial" w:cs="Arial"/>
                                      <w:color w:val="4F4F4F"/>
                                      <w:w w:val="109"/>
                                      <w:sz w:val="17"/>
                                      <w:szCs w:val="17"/>
                                    </w:rPr>
                                    <w:t>-</w:t>
                                  </w:r>
                                </w:p>
                                <w:p w:rsidR="005A629B" w:rsidRDefault="005A629B">
                                  <w:pPr>
                                    <w:spacing w:before="20"/>
                                    <w:ind w:left="65" w:right="-20"/>
                                    <w:rPr>
                                      <w:rFonts w:ascii="Arial" w:eastAsia="Arial" w:hAnsi="Arial" w:cs="Arial"/>
                                      <w:sz w:val="17"/>
                                      <w:szCs w:val="17"/>
                                    </w:rPr>
                                  </w:pPr>
                                  <w:proofErr w:type="spellStart"/>
                                  <w:r>
                                    <w:rPr>
                                      <w:rFonts w:ascii="Arial" w:eastAsia="Arial" w:hAnsi="Arial" w:cs="Arial"/>
                                      <w:color w:val="3D3D3D"/>
                                      <w:sz w:val="17"/>
                                      <w:szCs w:val="17"/>
                                    </w:rPr>
                                    <w:t>t</w:t>
                                  </w:r>
                                  <w:r>
                                    <w:rPr>
                                      <w:rFonts w:ascii="Arial" w:eastAsia="Arial" w:hAnsi="Arial" w:cs="Arial"/>
                                      <w:color w:val="3D3D3D"/>
                                      <w:spacing w:val="2"/>
                                      <w:sz w:val="17"/>
                                      <w:szCs w:val="17"/>
                                    </w:rPr>
                                    <w:t>e</w:t>
                                  </w:r>
                                  <w:r>
                                    <w:rPr>
                                      <w:rFonts w:ascii="Arial" w:eastAsia="Arial" w:hAnsi="Arial" w:cs="Arial"/>
                                      <w:color w:val="161616"/>
                                      <w:sz w:val="17"/>
                                      <w:szCs w:val="17"/>
                                    </w:rPr>
                                    <w:t>r</w:t>
                                  </w:r>
                                  <w:proofErr w:type="spellEnd"/>
                                  <w:r>
                                    <w:rPr>
                                      <w:rFonts w:ascii="Arial" w:eastAsia="Arial" w:hAnsi="Arial" w:cs="Arial"/>
                                      <w:color w:val="161616"/>
                                      <w:spacing w:val="44"/>
                                      <w:sz w:val="17"/>
                                      <w:szCs w:val="17"/>
                                    </w:rPr>
                                    <w:t xml:space="preserve"> </w:t>
                                  </w:r>
                                  <w:r>
                                    <w:rPr>
                                      <w:rFonts w:ascii="Arial" w:eastAsia="Arial" w:hAnsi="Arial" w:cs="Arial"/>
                                      <w:color w:val="2B2B2B"/>
                                      <w:w w:val="116"/>
                                      <w:sz w:val="17"/>
                                      <w:szCs w:val="17"/>
                                    </w:rPr>
                                    <w:t>Fire</w:t>
                                  </w:r>
                                </w:p>
                                <w:p w:rsidR="005A629B" w:rsidRDefault="005A629B">
                                  <w:pPr>
                                    <w:spacing w:before="20"/>
                                    <w:ind w:left="79" w:right="-20"/>
                                    <w:rPr>
                                      <w:rFonts w:ascii="Arial" w:eastAsia="Arial" w:hAnsi="Arial" w:cs="Arial"/>
                                      <w:sz w:val="17"/>
                                      <w:szCs w:val="17"/>
                                    </w:rPr>
                                  </w:pPr>
                                  <w:r>
                                    <w:rPr>
                                      <w:rFonts w:ascii="Arial" w:eastAsia="Arial" w:hAnsi="Arial" w:cs="Arial"/>
                                      <w:color w:val="2B2B2B"/>
                                      <w:w w:val="115"/>
                                      <w:sz w:val="17"/>
                                      <w:szCs w:val="17"/>
                                    </w:rPr>
                                    <w:t>Pistol</w:t>
                                  </w:r>
                                </w:p>
                              </w:tc>
                              <w:tc>
                                <w:tcPr>
                                  <w:tcW w:w="929"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2B2B2B"/>
                                      <w:w w:val="113"/>
                                      <w:sz w:val="17"/>
                                      <w:szCs w:val="17"/>
                                    </w:rPr>
                                    <w:t>Men</w:t>
                                  </w:r>
                                </w:p>
                              </w:tc>
                              <w:tc>
                                <w:tcPr>
                                  <w:tcW w:w="821" w:type="dxa"/>
                                  <w:tcBorders>
                                    <w:top w:val="single" w:sz="5" w:space="0" w:color="000000"/>
                                    <w:left w:val="single" w:sz="2" w:space="0" w:color="000000"/>
                                    <w:bottom w:val="single" w:sz="5" w:space="0" w:color="000000"/>
                                    <w:right w:val="single" w:sz="2" w:space="0" w:color="000000"/>
                                  </w:tcBorders>
                                </w:tcPr>
                                <w:p w:rsidR="005A629B" w:rsidRDefault="005A629B">
                                  <w:pPr>
                                    <w:spacing w:before="42"/>
                                    <w:ind w:left="68" w:right="-20"/>
                                    <w:rPr>
                                      <w:rFonts w:ascii="Arial" w:eastAsia="Arial" w:hAnsi="Arial" w:cs="Arial"/>
                                      <w:sz w:val="17"/>
                                      <w:szCs w:val="17"/>
                                    </w:rPr>
                                  </w:pPr>
                                  <w:r>
                                    <w:rPr>
                                      <w:rFonts w:ascii="Arial" w:eastAsia="Arial" w:hAnsi="Arial" w:cs="Arial"/>
                                      <w:color w:val="2B2B2B"/>
                                      <w:w w:val="116"/>
                                      <w:sz w:val="17"/>
                                      <w:szCs w:val="17"/>
                                    </w:rPr>
                                    <w:t>60</w:t>
                                  </w:r>
                                </w:p>
                              </w:tc>
                              <w:tc>
                                <w:tcPr>
                                  <w:tcW w:w="1620" w:type="dxa"/>
                                  <w:tcBorders>
                                    <w:top w:val="single" w:sz="5" w:space="0" w:color="000000"/>
                                    <w:left w:val="single" w:sz="2" w:space="0" w:color="000000"/>
                                    <w:bottom w:val="single" w:sz="5" w:space="0" w:color="000000"/>
                                    <w:right w:val="single" w:sz="5" w:space="0" w:color="000000"/>
                                  </w:tcBorders>
                                </w:tcPr>
                                <w:p w:rsidR="005A629B" w:rsidRDefault="005A629B">
                                  <w:pPr>
                                    <w:spacing w:before="35"/>
                                    <w:ind w:left="83" w:right="-20"/>
                                    <w:rPr>
                                      <w:rFonts w:ascii="Arial" w:eastAsia="Arial" w:hAnsi="Arial" w:cs="Arial"/>
                                      <w:sz w:val="17"/>
                                      <w:szCs w:val="17"/>
                                    </w:rPr>
                                  </w:pPr>
                                  <w:r>
                                    <w:rPr>
                                      <w:rFonts w:ascii="Arial" w:eastAsia="Arial" w:hAnsi="Arial" w:cs="Arial"/>
                                      <w:color w:val="2B2B2B"/>
                                      <w:w w:val="115"/>
                                      <w:sz w:val="17"/>
                                      <w:szCs w:val="17"/>
                                    </w:rPr>
                                    <w:t>10</w:t>
                                  </w:r>
                                </w:p>
                              </w:tc>
                              <w:tc>
                                <w:tcPr>
                                  <w:tcW w:w="1656" w:type="dxa"/>
                                  <w:vMerge/>
                                  <w:tcBorders>
                                    <w:left w:val="single" w:sz="5" w:space="0" w:color="000000"/>
                                    <w:right w:val="single" w:sz="5" w:space="0" w:color="000000"/>
                                  </w:tcBorders>
                                </w:tcPr>
                                <w:p w:rsidR="005A629B" w:rsidRDefault="005A629B"/>
                              </w:tc>
                              <w:tc>
                                <w:tcPr>
                                  <w:tcW w:w="1289" w:type="dxa"/>
                                  <w:vMerge/>
                                  <w:tcBorders>
                                    <w:left w:val="single" w:sz="5" w:space="0" w:color="000000"/>
                                    <w:bottom w:val="single" w:sz="5" w:space="0" w:color="000000"/>
                                    <w:right w:val="single" w:sz="5" w:space="0" w:color="000000"/>
                                  </w:tcBorders>
                                </w:tcPr>
                                <w:p w:rsidR="005A629B" w:rsidRDefault="005A629B"/>
                              </w:tc>
                              <w:tc>
                                <w:tcPr>
                                  <w:tcW w:w="1616" w:type="dxa"/>
                                  <w:vMerge/>
                                  <w:tcBorders>
                                    <w:left w:val="single" w:sz="5" w:space="0" w:color="000000"/>
                                    <w:right w:val="single" w:sz="2" w:space="0" w:color="000000"/>
                                  </w:tcBorders>
                                </w:tcPr>
                                <w:p w:rsidR="005A629B" w:rsidRDefault="005A629B"/>
                              </w:tc>
                              <w:tc>
                                <w:tcPr>
                                  <w:tcW w:w="1616" w:type="dxa"/>
                                  <w:vMerge/>
                                  <w:tcBorders>
                                    <w:left w:val="single" w:sz="2" w:space="0" w:color="000000"/>
                                    <w:bottom w:val="single" w:sz="2" w:space="0" w:color="000000"/>
                                    <w:right w:val="single" w:sz="2" w:space="0" w:color="000000"/>
                                  </w:tcBorders>
                                </w:tcPr>
                                <w:p w:rsidR="005A629B" w:rsidRDefault="005A629B"/>
                              </w:tc>
                              <w:tc>
                                <w:tcPr>
                                  <w:tcW w:w="1375" w:type="dxa"/>
                                  <w:vMerge/>
                                  <w:tcBorders>
                                    <w:left w:val="single" w:sz="2" w:space="0" w:color="000000"/>
                                    <w:right w:val="nil"/>
                                  </w:tcBorders>
                                </w:tcPr>
                                <w:p w:rsidR="005A629B" w:rsidRDefault="005A629B"/>
                              </w:tc>
                            </w:tr>
                            <w:tr w:rsidR="005A629B">
                              <w:trPr>
                                <w:trHeight w:hRule="exact" w:val="940"/>
                              </w:trPr>
                              <w:tc>
                                <w:tcPr>
                                  <w:tcW w:w="925" w:type="dxa"/>
                                  <w:tcBorders>
                                    <w:top w:val="single" w:sz="5" w:space="0" w:color="000000"/>
                                    <w:left w:val="single" w:sz="2" w:space="0" w:color="000000"/>
                                    <w:bottom w:val="nil"/>
                                    <w:right w:val="single" w:sz="2" w:space="0" w:color="000000"/>
                                  </w:tcBorders>
                                </w:tcPr>
                                <w:p w:rsidR="005A629B" w:rsidRDefault="005A629B">
                                  <w:pPr>
                                    <w:spacing w:before="35" w:line="268" w:lineRule="auto"/>
                                    <w:ind w:left="65" w:right="307"/>
                                    <w:rPr>
                                      <w:rFonts w:ascii="Arial" w:eastAsia="Arial" w:hAnsi="Arial" w:cs="Arial"/>
                                      <w:sz w:val="17"/>
                                      <w:szCs w:val="17"/>
                                    </w:rPr>
                                  </w:pPr>
                                  <w:r>
                                    <w:rPr>
                                      <w:rFonts w:ascii="Arial" w:eastAsia="Arial" w:hAnsi="Arial" w:cs="Arial"/>
                                      <w:color w:val="2B2B2B"/>
                                      <w:w w:val="114"/>
                                      <w:sz w:val="17"/>
                                      <w:szCs w:val="17"/>
                                    </w:rPr>
                                    <w:t xml:space="preserve">25m Stan- </w:t>
                                  </w:r>
                                  <w:proofErr w:type="spellStart"/>
                                  <w:r>
                                    <w:rPr>
                                      <w:rFonts w:ascii="Arial" w:eastAsia="Arial" w:hAnsi="Arial" w:cs="Arial"/>
                                      <w:color w:val="161616"/>
                                      <w:w w:val="116"/>
                                      <w:sz w:val="17"/>
                                      <w:szCs w:val="17"/>
                                    </w:rPr>
                                    <w:t>dard</w:t>
                                  </w:r>
                                  <w:proofErr w:type="spellEnd"/>
                                  <w:r>
                                    <w:rPr>
                                      <w:rFonts w:ascii="Arial" w:eastAsia="Arial" w:hAnsi="Arial" w:cs="Arial"/>
                                      <w:color w:val="161616"/>
                                      <w:w w:val="116"/>
                                      <w:sz w:val="17"/>
                                      <w:szCs w:val="17"/>
                                    </w:rPr>
                                    <w:t xml:space="preserve"> </w:t>
                                  </w:r>
                                  <w:r>
                                    <w:rPr>
                                      <w:rFonts w:ascii="Arial" w:eastAsia="Arial" w:hAnsi="Arial" w:cs="Arial"/>
                                      <w:color w:val="2B2B2B"/>
                                      <w:w w:val="117"/>
                                      <w:sz w:val="17"/>
                                      <w:szCs w:val="17"/>
                                    </w:rPr>
                                    <w:t>Pistol</w:t>
                                  </w:r>
                                </w:p>
                              </w:tc>
                              <w:tc>
                                <w:tcPr>
                                  <w:tcW w:w="929" w:type="dxa"/>
                                  <w:tcBorders>
                                    <w:top w:val="single" w:sz="5" w:space="0" w:color="000000"/>
                                    <w:left w:val="single" w:sz="2" w:space="0" w:color="000000"/>
                                    <w:bottom w:val="nil"/>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2B2B2B"/>
                                      <w:w w:val="113"/>
                                      <w:sz w:val="17"/>
                                      <w:szCs w:val="17"/>
                                    </w:rPr>
                                    <w:t>Men</w:t>
                                  </w:r>
                                </w:p>
                              </w:tc>
                              <w:tc>
                                <w:tcPr>
                                  <w:tcW w:w="821" w:type="dxa"/>
                                  <w:tcBorders>
                                    <w:top w:val="single" w:sz="5" w:space="0" w:color="000000"/>
                                    <w:left w:val="single" w:sz="2" w:space="0" w:color="000000"/>
                                    <w:bottom w:val="nil"/>
                                    <w:right w:val="single" w:sz="2" w:space="0" w:color="000000"/>
                                  </w:tcBorders>
                                </w:tcPr>
                                <w:p w:rsidR="005A629B" w:rsidRDefault="005A629B">
                                  <w:pPr>
                                    <w:spacing w:before="42"/>
                                    <w:ind w:left="68" w:right="-20"/>
                                    <w:rPr>
                                      <w:rFonts w:ascii="Arial" w:eastAsia="Arial" w:hAnsi="Arial" w:cs="Arial"/>
                                      <w:sz w:val="17"/>
                                      <w:szCs w:val="17"/>
                                    </w:rPr>
                                  </w:pPr>
                                  <w:r>
                                    <w:rPr>
                                      <w:rFonts w:ascii="Arial" w:eastAsia="Arial" w:hAnsi="Arial" w:cs="Arial"/>
                                      <w:color w:val="2B2B2B"/>
                                      <w:w w:val="116"/>
                                      <w:sz w:val="17"/>
                                      <w:szCs w:val="17"/>
                                    </w:rPr>
                                    <w:t>60</w:t>
                                  </w:r>
                                </w:p>
                              </w:tc>
                              <w:tc>
                                <w:tcPr>
                                  <w:tcW w:w="1620" w:type="dxa"/>
                                  <w:tcBorders>
                                    <w:top w:val="single" w:sz="5" w:space="0" w:color="000000"/>
                                    <w:left w:val="single" w:sz="2" w:space="0" w:color="000000"/>
                                    <w:bottom w:val="nil"/>
                                    <w:right w:val="single" w:sz="5" w:space="0" w:color="000000"/>
                                  </w:tcBorders>
                                </w:tcPr>
                                <w:p w:rsidR="005A629B" w:rsidRDefault="005A629B">
                                  <w:pPr>
                                    <w:spacing w:before="35"/>
                                    <w:ind w:left="83" w:right="-20"/>
                                    <w:rPr>
                                      <w:rFonts w:ascii="Arial" w:eastAsia="Arial" w:hAnsi="Arial" w:cs="Arial"/>
                                      <w:sz w:val="17"/>
                                      <w:szCs w:val="17"/>
                                    </w:rPr>
                                  </w:pPr>
                                  <w:r>
                                    <w:rPr>
                                      <w:rFonts w:ascii="Arial" w:eastAsia="Arial" w:hAnsi="Arial" w:cs="Arial"/>
                                      <w:color w:val="161616"/>
                                      <w:w w:val="115"/>
                                      <w:sz w:val="17"/>
                                      <w:szCs w:val="17"/>
                                    </w:rPr>
                                    <w:t>10</w:t>
                                  </w:r>
                                </w:p>
                              </w:tc>
                              <w:tc>
                                <w:tcPr>
                                  <w:tcW w:w="1656" w:type="dxa"/>
                                  <w:vMerge/>
                                  <w:tcBorders>
                                    <w:left w:val="single" w:sz="5" w:space="0" w:color="000000"/>
                                    <w:bottom w:val="nil"/>
                                    <w:right w:val="single" w:sz="5" w:space="0" w:color="000000"/>
                                  </w:tcBorders>
                                </w:tcPr>
                                <w:p w:rsidR="005A629B" w:rsidRDefault="005A629B"/>
                              </w:tc>
                              <w:tc>
                                <w:tcPr>
                                  <w:tcW w:w="1289" w:type="dxa"/>
                                  <w:tcBorders>
                                    <w:top w:val="single" w:sz="5" w:space="0" w:color="000000"/>
                                    <w:left w:val="single" w:sz="5" w:space="0" w:color="000000"/>
                                    <w:bottom w:val="nil"/>
                                    <w:right w:val="single" w:sz="5" w:space="0" w:color="000000"/>
                                  </w:tcBorders>
                                </w:tcPr>
                                <w:p w:rsidR="005A629B" w:rsidRDefault="005A629B">
                                  <w:pPr>
                                    <w:spacing w:before="35"/>
                                    <w:ind w:left="86" w:right="-20"/>
                                    <w:rPr>
                                      <w:rFonts w:ascii="Arial" w:eastAsia="Arial" w:hAnsi="Arial" w:cs="Arial"/>
                                      <w:sz w:val="17"/>
                                      <w:szCs w:val="17"/>
                                    </w:rPr>
                                  </w:pPr>
                                  <w:r>
                                    <w:rPr>
                                      <w:rFonts w:ascii="Arial" w:eastAsia="Arial" w:hAnsi="Arial" w:cs="Arial"/>
                                      <w:color w:val="161616"/>
                                      <w:sz w:val="17"/>
                                      <w:szCs w:val="17"/>
                                    </w:rPr>
                                    <w:t>1</w:t>
                                  </w:r>
                                  <w:r>
                                    <w:rPr>
                                      <w:rFonts w:ascii="Arial" w:eastAsia="Arial" w:hAnsi="Arial" w:cs="Arial"/>
                                      <w:color w:val="161616"/>
                                      <w:spacing w:val="15"/>
                                      <w:sz w:val="17"/>
                                      <w:szCs w:val="17"/>
                                    </w:rPr>
                                    <w:t xml:space="preserve"> </w:t>
                                  </w:r>
                                  <w:r>
                                    <w:rPr>
                                      <w:rFonts w:ascii="Arial" w:eastAsia="Arial" w:hAnsi="Arial" w:cs="Arial"/>
                                      <w:color w:val="2B2B2B"/>
                                      <w:w w:val="113"/>
                                      <w:sz w:val="17"/>
                                      <w:szCs w:val="17"/>
                                    </w:rPr>
                                    <w:t>series</w:t>
                                  </w:r>
                                  <w:r>
                                    <w:rPr>
                                      <w:rFonts w:ascii="Arial" w:eastAsia="Arial" w:hAnsi="Arial" w:cs="Arial"/>
                                      <w:color w:val="2B2B2B"/>
                                      <w:spacing w:val="26"/>
                                      <w:w w:val="113"/>
                                      <w:sz w:val="17"/>
                                      <w:szCs w:val="17"/>
                                    </w:rPr>
                                    <w:t xml:space="preserve"> </w:t>
                                  </w:r>
                                  <w:r>
                                    <w:rPr>
                                      <w:rFonts w:ascii="Arial" w:eastAsia="Arial" w:hAnsi="Arial" w:cs="Arial"/>
                                      <w:color w:val="2B2B2B"/>
                                      <w:w w:val="113"/>
                                      <w:sz w:val="17"/>
                                      <w:szCs w:val="17"/>
                                    </w:rPr>
                                    <w:t>of</w:t>
                                  </w:r>
                                </w:p>
                                <w:p w:rsidR="005A629B" w:rsidRDefault="005A629B">
                                  <w:pPr>
                                    <w:spacing w:before="27"/>
                                    <w:ind w:left="72" w:right="-20"/>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161616"/>
                                      <w:spacing w:val="19"/>
                                      <w:sz w:val="17"/>
                                      <w:szCs w:val="17"/>
                                    </w:rPr>
                                    <w:t xml:space="preserve"> </w:t>
                                  </w:r>
                                  <w:r>
                                    <w:rPr>
                                      <w:rFonts w:ascii="Arial" w:eastAsia="Arial" w:hAnsi="Arial" w:cs="Arial"/>
                                      <w:color w:val="161616"/>
                                      <w:w w:val="119"/>
                                      <w:sz w:val="17"/>
                                      <w:szCs w:val="17"/>
                                    </w:rPr>
                                    <w:t>shots</w:t>
                                  </w:r>
                                  <w:r>
                                    <w:rPr>
                                      <w:rFonts w:ascii="Arial" w:eastAsia="Arial" w:hAnsi="Arial" w:cs="Arial"/>
                                      <w:color w:val="161616"/>
                                      <w:spacing w:val="-15"/>
                                      <w:w w:val="119"/>
                                      <w:sz w:val="17"/>
                                      <w:szCs w:val="17"/>
                                    </w:rPr>
                                    <w:t xml:space="preserve"> </w:t>
                                  </w:r>
                                  <w:r>
                                    <w:rPr>
                                      <w:rFonts w:ascii="Arial" w:eastAsia="Arial" w:hAnsi="Arial" w:cs="Arial"/>
                                      <w:color w:val="2B2B2B"/>
                                      <w:w w:val="119"/>
                                      <w:sz w:val="17"/>
                                      <w:szCs w:val="17"/>
                                    </w:rPr>
                                    <w:t>in</w:t>
                                  </w:r>
                                </w:p>
                                <w:p w:rsidR="005A629B" w:rsidRDefault="005A629B">
                                  <w:pPr>
                                    <w:spacing w:before="20" w:line="265" w:lineRule="auto"/>
                                    <w:ind w:left="72" w:right="41" w:firstLine="7"/>
                                    <w:rPr>
                                      <w:rFonts w:ascii="Arial" w:eastAsia="Arial" w:hAnsi="Arial" w:cs="Arial"/>
                                      <w:sz w:val="17"/>
                                      <w:szCs w:val="17"/>
                                    </w:rPr>
                                  </w:pPr>
                                  <w:r>
                                    <w:rPr>
                                      <w:rFonts w:ascii="Arial" w:eastAsia="Arial" w:hAnsi="Arial" w:cs="Arial"/>
                                      <w:color w:val="2B2B2B"/>
                                      <w:sz w:val="17"/>
                                      <w:szCs w:val="17"/>
                                    </w:rPr>
                                    <w:t xml:space="preserve">150 </w:t>
                                  </w:r>
                                  <w:r>
                                    <w:rPr>
                                      <w:rFonts w:ascii="Arial" w:eastAsia="Arial" w:hAnsi="Arial" w:cs="Arial"/>
                                      <w:color w:val="2B2B2B"/>
                                      <w:spacing w:val="5"/>
                                      <w:sz w:val="17"/>
                                      <w:szCs w:val="17"/>
                                    </w:rPr>
                                    <w:t xml:space="preserve"> </w:t>
                                  </w:r>
                                  <w:r>
                                    <w:rPr>
                                      <w:rFonts w:ascii="Arial" w:eastAsia="Arial" w:hAnsi="Arial" w:cs="Arial"/>
                                      <w:color w:val="2B2B2B"/>
                                      <w:w w:val="114"/>
                                      <w:sz w:val="17"/>
                                      <w:szCs w:val="17"/>
                                    </w:rPr>
                                    <w:t xml:space="preserve">seconds </w:t>
                                  </w:r>
                                  <w:r>
                                    <w:rPr>
                                      <w:rFonts w:ascii="Arial" w:eastAsia="Arial" w:hAnsi="Arial" w:cs="Arial"/>
                                      <w:color w:val="2B2B2B"/>
                                      <w:sz w:val="17"/>
                                      <w:szCs w:val="17"/>
                                    </w:rPr>
                                    <w:t xml:space="preserve">stage </w:t>
                                  </w:r>
                                  <w:r>
                                    <w:rPr>
                                      <w:rFonts w:ascii="Arial" w:eastAsia="Arial" w:hAnsi="Arial" w:cs="Arial"/>
                                      <w:color w:val="2B2B2B"/>
                                      <w:spacing w:val="17"/>
                                      <w:sz w:val="17"/>
                                      <w:szCs w:val="17"/>
                                    </w:rPr>
                                    <w:t xml:space="preserve"> </w:t>
                                  </w:r>
                                  <w:r>
                                    <w:rPr>
                                      <w:rFonts w:ascii="Arial" w:eastAsia="Arial" w:hAnsi="Arial" w:cs="Arial"/>
                                      <w:color w:val="2B2B2B"/>
                                      <w:w w:val="113"/>
                                      <w:sz w:val="17"/>
                                      <w:szCs w:val="17"/>
                                    </w:rPr>
                                    <w:t>only</w:t>
                                  </w:r>
                                </w:p>
                              </w:tc>
                              <w:tc>
                                <w:tcPr>
                                  <w:tcW w:w="1616" w:type="dxa"/>
                                  <w:vMerge/>
                                  <w:tcBorders>
                                    <w:left w:val="single" w:sz="5" w:space="0" w:color="000000"/>
                                    <w:bottom w:val="nil"/>
                                    <w:right w:val="single" w:sz="2" w:space="0" w:color="000000"/>
                                  </w:tcBorders>
                                </w:tcPr>
                                <w:p w:rsidR="005A629B" w:rsidRDefault="005A629B"/>
                              </w:tc>
                              <w:tc>
                                <w:tcPr>
                                  <w:tcW w:w="1616" w:type="dxa"/>
                                  <w:tcBorders>
                                    <w:top w:val="single" w:sz="2" w:space="0" w:color="000000"/>
                                    <w:left w:val="single" w:sz="2" w:space="0" w:color="000000"/>
                                    <w:bottom w:val="nil"/>
                                    <w:right w:val="single" w:sz="2" w:space="0" w:color="000000"/>
                                  </w:tcBorders>
                                </w:tcPr>
                                <w:p w:rsidR="005A629B" w:rsidRDefault="005A629B">
                                  <w:pPr>
                                    <w:spacing w:before="35" w:line="274" w:lineRule="auto"/>
                                    <w:ind w:left="72" w:right="179" w:hanging="7"/>
                                    <w:rPr>
                                      <w:rFonts w:ascii="Arial" w:eastAsia="Arial" w:hAnsi="Arial" w:cs="Arial"/>
                                      <w:sz w:val="17"/>
                                      <w:szCs w:val="17"/>
                                    </w:rPr>
                                  </w:pPr>
                                  <w:r>
                                    <w:rPr>
                                      <w:rFonts w:ascii="Arial" w:eastAsia="Arial" w:hAnsi="Arial" w:cs="Arial"/>
                                      <w:color w:val="161616"/>
                                      <w:sz w:val="17"/>
                                      <w:szCs w:val="17"/>
                                    </w:rPr>
                                    <w:t>4</w:t>
                                  </w:r>
                                  <w:r>
                                    <w:rPr>
                                      <w:rFonts w:ascii="Arial" w:eastAsia="Arial" w:hAnsi="Arial" w:cs="Arial"/>
                                      <w:color w:val="161616"/>
                                      <w:spacing w:val="24"/>
                                      <w:sz w:val="17"/>
                                      <w:szCs w:val="17"/>
                                    </w:rPr>
                                    <w:t xml:space="preserve"> </w:t>
                                  </w:r>
                                  <w:r>
                                    <w:rPr>
                                      <w:rFonts w:ascii="Arial" w:eastAsia="Arial" w:hAnsi="Arial" w:cs="Arial"/>
                                      <w:color w:val="161616"/>
                                      <w:spacing w:val="2"/>
                                      <w:w w:val="111"/>
                                      <w:sz w:val="17"/>
                                      <w:szCs w:val="17"/>
                                    </w:rPr>
                                    <w:t>f</w:t>
                                  </w:r>
                                  <w:r>
                                    <w:rPr>
                                      <w:rFonts w:ascii="Arial" w:eastAsia="Arial" w:hAnsi="Arial" w:cs="Arial"/>
                                      <w:color w:val="3D3D3D"/>
                                      <w:w w:val="118"/>
                                      <w:sz w:val="17"/>
                                      <w:szCs w:val="17"/>
                                    </w:rPr>
                                    <w:t>i</w:t>
                                  </w:r>
                                  <w:r>
                                    <w:rPr>
                                      <w:rFonts w:ascii="Arial" w:eastAsia="Arial" w:hAnsi="Arial" w:cs="Arial"/>
                                      <w:color w:val="3D3D3D"/>
                                      <w:spacing w:val="6"/>
                                      <w:w w:val="118"/>
                                      <w:sz w:val="17"/>
                                      <w:szCs w:val="17"/>
                                    </w:rPr>
                                    <w:t>v</w:t>
                                  </w:r>
                                  <w:r>
                                    <w:rPr>
                                      <w:rFonts w:ascii="Arial" w:eastAsia="Arial" w:hAnsi="Arial" w:cs="Arial"/>
                                      <w:color w:val="161616"/>
                                      <w:w w:val="115"/>
                                      <w:sz w:val="17"/>
                                      <w:szCs w:val="17"/>
                                    </w:rPr>
                                    <w:t xml:space="preserve">e-shot-se- </w:t>
                                  </w:r>
                                  <w:proofErr w:type="spellStart"/>
                                  <w:r>
                                    <w:rPr>
                                      <w:rFonts w:ascii="Arial" w:eastAsia="Arial" w:hAnsi="Arial" w:cs="Arial"/>
                                      <w:color w:val="161616"/>
                                      <w:sz w:val="17"/>
                                      <w:szCs w:val="17"/>
                                    </w:rPr>
                                    <w:t>ries</w:t>
                                  </w:r>
                                  <w:proofErr w:type="spellEnd"/>
                                  <w:r>
                                    <w:rPr>
                                      <w:rFonts w:ascii="Arial" w:eastAsia="Arial" w:hAnsi="Arial" w:cs="Arial"/>
                                      <w:color w:val="161616"/>
                                      <w:sz w:val="17"/>
                                      <w:szCs w:val="17"/>
                                    </w:rPr>
                                    <w:t xml:space="preserve"> </w:t>
                                  </w:r>
                                  <w:r>
                                    <w:rPr>
                                      <w:rFonts w:ascii="Arial" w:eastAsia="Arial" w:hAnsi="Arial" w:cs="Arial"/>
                                      <w:color w:val="161616"/>
                                      <w:spacing w:val="15"/>
                                      <w:sz w:val="17"/>
                                      <w:szCs w:val="17"/>
                                    </w:rPr>
                                    <w:t xml:space="preserve"> </w:t>
                                  </w:r>
                                  <w:r>
                                    <w:rPr>
                                      <w:rFonts w:ascii="Arial" w:eastAsia="Arial" w:hAnsi="Arial" w:cs="Arial"/>
                                      <w:color w:val="2B2B2B"/>
                                      <w:sz w:val="17"/>
                                      <w:szCs w:val="17"/>
                                    </w:rPr>
                                    <w:t>in</w:t>
                                  </w:r>
                                  <w:r>
                                    <w:rPr>
                                      <w:rFonts w:ascii="Arial" w:eastAsia="Arial" w:hAnsi="Arial" w:cs="Arial"/>
                                      <w:color w:val="2B2B2B"/>
                                      <w:spacing w:val="29"/>
                                      <w:sz w:val="17"/>
                                      <w:szCs w:val="17"/>
                                    </w:rPr>
                                    <w:t xml:space="preserve"> </w:t>
                                  </w:r>
                                  <w:r>
                                    <w:rPr>
                                      <w:rFonts w:ascii="Arial" w:eastAsia="Arial" w:hAnsi="Arial" w:cs="Arial"/>
                                      <w:color w:val="161616"/>
                                      <w:w w:val="115"/>
                                      <w:sz w:val="17"/>
                                      <w:szCs w:val="17"/>
                                    </w:rPr>
                                    <w:t>15</w:t>
                                  </w:r>
                                  <w:r>
                                    <w:rPr>
                                      <w:rFonts w:ascii="Arial" w:eastAsia="Arial" w:hAnsi="Arial" w:cs="Arial"/>
                                      <w:color w:val="161616"/>
                                      <w:spacing w:val="-2"/>
                                      <w:w w:val="115"/>
                                      <w:sz w:val="17"/>
                                      <w:szCs w:val="17"/>
                                    </w:rPr>
                                    <w:t>0</w:t>
                                  </w:r>
                                  <w:r>
                                    <w:rPr>
                                      <w:rFonts w:ascii="Arial" w:eastAsia="Arial" w:hAnsi="Arial" w:cs="Arial"/>
                                      <w:color w:val="4F4F4F"/>
                                      <w:w w:val="115"/>
                                      <w:sz w:val="17"/>
                                      <w:szCs w:val="17"/>
                                    </w:rPr>
                                    <w:t>,</w:t>
                                  </w:r>
                                  <w:r>
                                    <w:rPr>
                                      <w:rFonts w:ascii="Arial" w:eastAsia="Arial" w:hAnsi="Arial" w:cs="Arial"/>
                                      <w:color w:val="4F4F4F"/>
                                      <w:spacing w:val="18"/>
                                      <w:w w:val="115"/>
                                      <w:sz w:val="17"/>
                                      <w:szCs w:val="17"/>
                                    </w:rPr>
                                    <w:t xml:space="preserve"> </w:t>
                                  </w:r>
                                  <w:r>
                                    <w:rPr>
                                      <w:rFonts w:ascii="Arial" w:eastAsia="Arial" w:hAnsi="Arial" w:cs="Arial"/>
                                      <w:color w:val="161616"/>
                                      <w:w w:val="115"/>
                                      <w:sz w:val="17"/>
                                      <w:szCs w:val="17"/>
                                    </w:rPr>
                                    <w:t>20,</w:t>
                                  </w:r>
                                </w:p>
                                <w:p w:rsidR="005A629B" w:rsidRDefault="005A629B">
                                  <w:pPr>
                                    <w:spacing w:line="189" w:lineRule="exact"/>
                                    <w:ind w:left="79" w:right="-20"/>
                                    <w:rPr>
                                      <w:rFonts w:ascii="Arial" w:eastAsia="Arial" w:hAnsi="Arial" w:cs="Arial"/>
                                      <w:sz w:val="17"/>
                                      <w:szCs w:val="17"/>
                                    </w:rPr>
                                  </w:pPr>
                                  <w:r>
                                    <w:rPr>
                                      <w:rFonts w:ascii="Arial" w:eastAsia="Arial" w:hAnsi="Arial" w:cs="Arial"/>
                                      <w:color w:val="2B2B2B"/>
                                      <w:sz w:val="17"/>
                                      <w:szCs w:val="17"/>
                                    </w:rPr>
                                    <w:t>10</w:t>
                                  </w:r>
                                  <w:r>
                                    <w:rPr>
                                      <w:rFonts w:ascii="Arial" w:eastAsia="Arial" w:hAnsi="Arial" w:cs="Arial"/>
                                      <w:color w:val="2B2B2B"/>
                                      <w:spacing w:val="45"/>
                                      <w:sz w:val="17"/>
                                      <w:szCs w:val="17"/>
                                    </w:rPr>
                                    <w:t xml:space="preserve"> </w:t>
                                  </w:r>
                                  <w:r>
                                    <w:rPr>
                                      <w:rFonts w:ascii="Arial" w:eastAsia="Arial" w:hAnsi="Arial" w:cs="Arial"/>
                                      <w:color w:val="161616"/>
                                      <w:w w:val="114"/>
                                      <w:sz w:val="17"/>
                                      <w:szCs w:val="17"/>
                                    </w:rPr>
                                    <w:t>seconds</w:t>
                                  </w:r>
                                </w:p>
                              </w:tc>
                              <w:tc>
                                <w:tcPr>
                                  <w:tcW w:w="1375" w:type="dxa"/>
                                  <w:vMerge/>
                                  <w:tcBorders>
                                    <w:left w:val="single" w:sz="2" w:space="0" w:color="000000"/>
                                    <w:bottom w:val="nil"/>
                                    <w:right w:val="nil"/>
                                  </w:tcBorders>
                                </w:tcPr>
                                <w:p w:rsidR="005A629B" w:rsidRDefault="005A629B"/>
                              </w:tc>
                            </w:tr>
                          </w:tbl>
                          <w:p w:rsidR="005A629B" w:rsidRDefault="005A629B" w:rsidP="00B604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026" type="#_x0000_t202" style="position:absolute;left:0;text-align:left;margin-left:78.65pt;margin-top:12.9pt;width:593.1pt;height:42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5isAIAAK4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25"/>
                        <w:gridCol w:w="929"/>
                        <w:gridCol w:w="821"/>
                        <w:gridCol w:w="1620"/>
                        <w:gridCol w:w="1656"/>
                        <w:gridCol w:w="1289"/>
                        <w:gridCol w:w="1616"/>
                        <w:gridCol w:w="1616"/>
                        <w:gridCol w:w="1375"/>
                      </w:tblGrid>
                      <w:tr w:rsidR="005A629B">
                        <w:trPr>
                          <w:trHeight w:hRule="exact" w:val="1033"/>
                        </w:trPr>
                        <w:tc>
                          <w:tcPr>
                            <w:tcW w:w="925"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209" w:right="-20"/>
                              <w:rPr>
                                <w:rFonts w:ascii="Arial" w:eastAsia="Arial" w:hAnsi="Arial" w:cs="Arial"/>
                                <w:sz w:val="17"/>
                                <w:szCs w:val="17"/>
                              </w:rPr>
                            </w:pPr>
                            <w:r>
                              <w:rPr>
                                <w:rFonts w:ascii="Arial" w:eastAsia="Arial" w:hAnsi="Arial" w:cs="Arial"/>
                                <w:color w:val="161616"/>
                                <w:w w:val="121"/>
                                <w:sz w:val="17"/>
                                <w:szCs w:val="17"/>
                              </w:rPr>
                              <w:t>Event</w:t>
                            </w:r>
                          </w:p>
                        </w:tc>
                        <w:tc>
                          <w:tcPr>
                            <w:tcW w:w="929" w:type="dxa"/>
                            <w:tcBorders>
                              <w:top w:val="single" w:sz="5" w:space="0" w:color="000000"/>
                              <w:left w:val="single" w:sz="2" w:space="0" w:color="000000"/>
                              <w:bottom w:val="single" w:sz="5" w:space="0" w:color="000000"/>
                              <w:right w:val="single" w:sz="2" w:space="0" w:color="000000"/>
                            </w:tcBorders>
                          </w:tcPr>
                          <w:p w:rsidR="005A629B" w:rsidRDefault="005A629B">
                            <w:pPr>
                              <w:spacing w:before="35" w:line="274" w:lineRule="auto"/>
                              <w:ind w:left="119" w:right="68" w:firstLine="130"/>
                              <w:rPr>
                                <w:rFonts w:ascii="Arial" w:eastAsia="Arial" w:hAnsi="Arial" w:cs="Arial"/>
                                <w:sz w:val="17"/>
                                <w:szCs w:val="17"/>
                              </w:rPr>
                            </w:pPr>
                            <w:r>
                              <w:rPr>
                                <w:rFonts w:ascii="Arial" w:eastAsia="Arial" w:hAnsi="Arial" w:cs="Arial"/>
                                <w:color w:val="161616"/>
                                <w:w w:val="115"/>
                                <w:sz w:val="17"/>
                                <w:szCs w:val="17"/>
                              </w:rPr>
                              <w:t xml:space="preserve">Men/ </w:t>
                            </w:r>
                            <w:r>
                              <w:rPr>
                                <w:rFonts w:ascii="Arial" w:eastAsia="Arial" w:hAnsi="Arial" w:cs="Arial"/>
                                <w:color w:val="161616"/>
                                <w:w w:val="116"/>
                                <w:sz w:val="17"/>
                                <w:szCs w:val="17"/>
                              </w:rPr>
                              <w:t>Women</w:t>
                            </w:r>
                          </w:p>
                        </w:tc>
                        <w:tc>
                          <w:tcPr>
                            <w:tcW w:w="821" w:type="dxa"/>
                            <w:tcBorders>
                              <w:top w:val="single" w:sz="5" w:space="0" w:color="000000"/>
                              <w:left w:val="single" w:sz="2" w:space="0" w:color="000000"/>
                              <w:bottom w:val="single" w:sz="5" w:space="0" w:color="000000"/>
                              <w:right w:val="single" w:sz="2" w:space="0" w:color="000000"/>
                            </w:tcBorders>
                          </w:tcPr>
                          <w:p w:rsidR="005A629B" w:rsidRDefault="005A629B">
                            <w:pPr>
                              <w:spacing w:before="35" w:line="269" w:lineRule="auto"/>
                              <w:ind w:left="140" w:right="78" w:firstLine="29"/>
                              <w:jc w:val="both"/>
                              <w:rPr>
                                <w:rFonts w:ascii="Arial" w:eastAsia="Arial" w:hAnsi="Arial" w:cs="Arial"/>
                                <w:sz w:val="17"/>
                                <w:szCs w:val="17"/>
                              </w:rPr>
                            </w:pPr>
                            <w:proofErr w:type="spellStart"/>
                            <w:r>
                              <w:rPr>
                                <w:rFonts w:ascii="Arial" w:eastAsia="Arial" w:hAnsi="Arial" w:cs="Arial"/>
                                <w:color w:val="161616"/>
                                <w:w w:val="120"/>
                                <w:sz w:val="17"/>
                                <w:szCs w:val="17"/>
                              </w:rPr>
                              <w:t>Num</w:t>
                            </w:r>
                            <w:proofErr w:type="spellEnd"/>
                            <w:r>
                              <w:rPr>
                                <w:rFonts w:ascii="Arial" w:eastAsia="Arial" w:hAnsi="Arial" w:cs="Arial"/>
                                <w:color w:val="161616"/>
                                <w:w w:val="120"/>
                                <w:sz w:val="17"/>
                                <w:szCs w:val="17"/>
                              </w:rPr>
                              <w:t xml:space="preserve">- </w:t>
                            </w:r>
                            <w:proofErr w:type="spellStart"/>
                            <w:r>
                              <w:rPr>
                                <w:rFonts w:ascii="Arial" w:eastAsia="Arial" w:hAnsi="Arial" w:cs="Arial"/>
                                <w:color w:val="161616"/>
                                <w:w w:val="126"/>
                                <w:sz w:val="17"/>
                                <w:szCs w:val="17"/>
                              </w:rPr>
                              <w:t>ber</w:t>
                            </w:r>
                            <w:proofErr w:type="spellEnd"/>
                            <w:r>
                              <w:rPr>
                                <w:rFonts w:ascii="Arial" w:eastAsia="Arial" w:hAnsi="Arial" w:cs="Arial"/>
                                <w:color w:val="161616"/>
                                <w:spacing w:val="-4"/>
                                <w:w w:val="126"/>
                                <w:sz w:val="17"/>
                                <w:szCs w:val="17"/>
                              </w:rPr>
                              <w:t xml:space="preserve"> </w:t>
                            </w:r>
                            <w:r>
                              <w:rPr>
                                <w:rFonts w:ascii="Arial" w:eastAsia="Arial" w:hAnsi="Arial" w:cs="Arial"/>
                                <w:color w:val="161616"/>
                                <w:w w:val="126"/>
                                <w:sz w:val="17"/>
                                <w:szCs w:val="17"/>
                              </w:rPr>
                              <w:t xml:space="preserve">of </w:t>
                            </w:r>
                            <w:r>
                              <w:rPr>
                                <w:rFonts w:ascii="Arial" w:eastAsia="Arial" w:hAnsi="Arial" w:cs="Arial"/>
                                <w:color w:val="161616"/>
                                <w:w w:val="125"/>
                                <w:sz w:val="17"/>
                                <w:szCs w:val="17"/>
                              </w:rPr>
                              <w:t>shots</w:t>
                            </w:r>
                          </w:p>
                        </w:tc>
                        <w:tc>
                          <w:tcPr>
                            <w:tcW w:w="1620" w:type="dxa"/>
                            <w:tcBorders>
                              <w:top w:val="single" w:sz="5" w:space="0" w:color="000000"/>
                              <w:left w:val="single" w:sz="2" w:space="0" w:color="000000"/>
                              <w:bottom w:val="single" w:sz="5" w:space="0" w:color="000000"/>
                              <w:right w:val="single" w:sz="2" w:space="0" w:color="000000"/>
                            </w:tcBorders>
                          </w:tcPr>
                          <w:p w:rsidR="005A629B" w:rsidRDefault="005A629B">
                            <w:pPr>
                              <w:spacing w:before="35" w:line="268" w:lineRule="auto"/>
                              <w:ind w:left="83" w:right="54" w:firstLine="2"/>
                              <w:jc w:val="center"/>
                              <w:rPr>
                                <w:rFonts w:ascii="Arial" w:eastAsia="Arial" w:hAnsi="Arial" w:cs="Arial"/>
                                <w:sz w:val="17"/>
                                <w:szCs w:val="17"/>
                              </w:rPr>
                            </w:pPr>
                            <w:r>
                              <w:rPr>
                                <w:rFonts w:ascii="Arial" w:eastAsia="Arial" w:hAnsi="Arial" w:cs="Arial"/>
                                <w:color w:val="161616"/>
                                <w:w w:val="121"/>
                                <w:sz w:val="17"/>
                                <w:szCs w:val="17"/>
                              </w:rPr>
                              <w:t xml:space="preserve">Number </w:t>
                            </w:r>
                            <w:r>
                              <w:rPr>
                                <w:rFonts w:ascii="Arial" w:eastAsia="Arial" w:hAnsi="Arial" w:cs="Arial"/>
                                <w:color w:val="161616"/>
                                <w:w w:val="126"/>
                                <w:sz w:val="17"/>
                                <w:szCs w:val="17"/>
                              </w:rPr>
                              <w:t xml:space="preserve">of </w:t>
                            </w:r>
                            <w:r>
                              <w:rPr>
                                <w:rFonts w:ascii="Arial" w:eastAsia="Arial" w:hAnsi="Arial" w:cs="Arial"/>
                                <w:color w:val="000000"/>
                                <w:w w:val="122"/>
                                <w:sz w:val="17"/>
                                <w:szCs w:val="17"/>
                              </w:rPr>
                              <w:t>Shots</w:t>
                            </w:r>
                            <w:r>
                              <w:rPr>
                                <w:rFonts w:ascii="Arial" w:eastAsia="Arial" w:hAnsi="Arial" w:cs="Arial"/>
                                <w:color w:val="000000"/>
                                <w:spacing w:val="9"/>
                                <w:w w:val="122"/>
                                <w:sz w:val="17"/>
                                <w:szCs w:val="17"/>
                              </w:rPr>
                              <w:t xml:space="preserve"> </w:t>
                            </w:r>
                            <w:r>
                              <w:rPr>
                                <w:rFonts w:ascii="Arial" w:eastAsia="Arial" w:hAnsi="Arial" w:cs="Arial"/>
                                <w:color w:val="000000"/>
                                <w:sz w:val="17"/>
                                <w:szCs w:val="17"/>
                              </w:rPr>
                              <w:t xml:space="preserve">per </w:t>
                            </w:r>
                            <w:r>
                              <w:rPr>
                                <w:rFonts w:ascii="Arial" w:eastAsia="Arial" w:hAnsi="Arial" w:cs="Arial"/>
                                <w:color w:val="000000"/>
                                <w:spacing w:val="26"/>
                                <w:sz w:val="17"/>
                                <w:szCs w:val="17"/>
                              </w:rPr>
                              <w:t xml:space="preserve"> </w:t>
                            </w:r>
                            <w:r>
                              <w:rPr>
                                <w:rFonts w:ascii="Arial" w:eastAsia="Arial" w:hAnsi="Arial" w:cs="Arial"/>
                                <w:color w:val="161616"/>
                                <w:w w:val="122"/>
                                <w:sz w:val="17"/>
                                <w:szCs w:val="17"/>
                              </w:rPr>
                              <w:t xml:space="preserve">com- </w:t>
                            </w:r>
                            <w:r>
                              <w:rPr>
                                <w:rFonts w:ascii="Arial" w:eastAsia="Arial" w:hAnsi="Arial" w:cs="Arial"/>
                                <w:color w:val="000000"/>
                                <w:w w:val="126"/>
                                <w:sz w:val="17"/>
                                <w:szCs w:val="17"/>
                              </w:rPr>
                              <w:t>petition</w:t>
                            </w:r>
                            <w:r>
                              <w:rPr>
                                <w:rFonts w:ascii="Arial" w:eastAsia="Arial" w:hAnsi="Arial" w:cs="Arial"/>
                                <w:color w:val="000000"/>
                                <w:spacing w:val="20"/>
                                <w:w w:val="126"/>
                                <w:sz w:val="17"/>
                                <w:szCs w:val="17"/>
                              </w:rPr>
                              <w:t xml:space="preserve"> </w:t>
                            </w:r>
                            <w:r>
                              <w:rPr>
                                <w:rFonts w:ascii="Arial" w:eastAsia="Arial" w:hAnsi="Arial" w:cs="Arial"/>
                                <w:color w:val="161616"/>
                                <w:w w:val="126"/>
                                <w:sz w:val="17"/>
                                <w:szCs w:val="17"/>
                              </w:rPr>
                              <w:t xml:space="preserve">target </w:t>
                            </w:r>
                            <w:r>
                              <w:rPr>
                                <w:rFonts w:ascii="Arial" w:eastAsia="Arial" w:hAnsi="Arial" w:cs="Arial"/>
                                <w:color w:val="161616"/>
                                <w:w w:val="121"/>
                                <w:sz w:val="17"/>
                                <w:szCs w:val="17"/>
                              </w:rPr>
                              <w:t>(paper)</w:t>
                            </w:r>
                          </w:p>
                        </w:tc>
                        <w:tc>
                          <w:tcPr>
                            <w:tcW w:w="1656" w:type="dxa"/>
                            <w:tcBorders>
                              <w:top w:val="single" w:sz="5" w:space="0" w:color="000000"/>
                              <w:left w:val="single" w:sz="2" w:space="0" w:color="000000"/>
                              <w:bottom w:val="single" w:sz="5" w:space="0" w:color="000000"/>
                              <w:right w:val="single" w:sz="5" w:space="0" w:color="000000"/>
                            </w:tcBorders>
                          </w:tcPr>
                          <w:p w:rsidR="005A629B" w:rsidRDefault="005A629B">
                            <w:pPr>
                              <w:spacing w:before="35" w:line="269" w:lineRule="auto"/>
                              <w:ind w:left="219" w:right="181" w:firstLine="6"/>
                              <w:jc w:val="center"/>
                              <w:rPr>
                                <w:rFonts w:ascii="Arial" w:eastAsia="Arial" w:hAnsi="Arial" w:cs="Arial"/>
                                <w:sz w:val="17"/>
                                <w:szCs w:val="17"/>
                              </w:rPr>
                            </w:pPr>
                            <w:r>
                              <w:rPr>
                                <w:rFonts w:ascii="Arial" w:eastAsia="Arial" w:hAnsi="Arial" w:cs="Arial"/>
                                <w:color w:val="161616"/>
                                <w:w w:val="120"/>
                                <w:sz w:val="17"/>
                                <w:szCs w:val="17"/>
                              </w:rPr>
                              <w:t>Number</w:t>
                            </w:r>
                            <w:r>
                              <w:rPr>
                                <w:rFonts w:ascii="Arial" w:eastAsia="Arial" w:hAnsi="Arial" w:cs="Arial"/>
                                <w:color w:val="161616"/>
                                <w:spacing w:val="2"/>
                                <w:w w:val="120"/>
                                <w:sz w:val="17"/>
                                <w:szCs w:val="17"/>
                              </w:rPr>
                              <w:t xml:space="preserve"> </w:t>
                            </w:r>
                            <w:r>
                              <w:rPr>
                                <w:rFonts w:ascii="Arial" w:eastAsia="Arial" w:hAnsi="Arial" w:cs="Arial"/>
                                <w:color w:val="161616"/>
                                <w:w w:val="131"/>
                                <w:sz w:val="17"/>
                                <w:szCs w:val="17"/>
                              </w:rPr>
                              <w:t xml:space="preserve">of </w:t>
                            </w:r>
                            <w:r>
                              <w:rPr>
                                <w:rFonts w:ascii="Arial" w:eastAsia="Arial" w:hAnsi="Arial" w:cs="Arial"/>
                                <w:color w:val="161616"/>
                                <w:w w:val="126"/>
                                <w:sz w:val="17"/>
                                <w:szCs w:val="17"/>
                              </w:rPr>
                              <w:t>Sighting</w:t>
                            </w:r>
                            <w:r>
                              <w:rPr>
                                <w:rFonts w:ascii="Arial" w:eastAsia="Arial" w:hAnsi="Arial" w:cs="Arial"/>
                                <w:color w:val="161616"/>
                                <w:spacing w:val="3"/>
                                <w:w w:val="126"/>
                                <w:sz w:val="17"/>
                                <w:szCs w:val="17"/>
                              </w:rPr>
                              <w:t xml:space="preserve"> </w:t>
                            </w:r>
                            <w:r>
                              <w:rPr>
                                <w:rFonts w:ascii="Arial" w:eastAsia="Arial" w:hAnsi="Arial" w:cs="Arial"/>
                                <w:color w:val="000000"/>
                                <w:w w:val="113"/>
                                <w:sz w:val="17"/>
                                <w:szCs w:val="17"/>
                              </w:rPr>
                              <w:t xml:space="preserve">Tar- </w:t>
                            </w:r>
                            <w:r>
                              <w:rPr>
                                <w:rFonts w:ascii="Arial" w:eastAsia="Arial" w:hAnsi="Arial" w:cs="Arial"/>
                                <w:color w:val="161616"/>
                                <w:w w:val="119"/>
                                <w:sz w:val="17"/>
                                <w:szCs w:val="17"/>
                              </w:rPr>
                              <w:t>gets</w:t>
                            </w:r>
                            <w:r>
                              <w:rPr>
                                <w:rFonts w:ascii="Arial" w:eastAsia="Arial" w:hAnsi="Arial" w:cs="Arial"/>
                                <w:color w:val="161616"/>
                                <w:spacing w:val="31"/>
                                <w:w w:val="119"/>
                                <w:sz w:val="17"/>
                                <w:szCs w:val="17"/>
                              </w:rPr>
                              <w:t xml:space="preserve"> </w:t>
                            </w:r>
                            <w:r>
                              <w:rPr>
                                <w:rFonts w:ascii="Arial" w:eastAsia="Arial" w:hAnsi="Arial" w:cs="Arial"/>
                                <w:color w:val="161616"/>
                                <w:w w:val="119"/>
                                <w:sz w:val="17"/>
                                <w:szCs w:val="17"/>
                              </w:rPr>
                              <w:t>(paper)</w:t>
                            </w:r>
                          </w:p>
                        </w:tc>
                        <w:tc>
                          <w:tcPr>
                            <w:tcW w:w="1289" w:type="dxa"/>
                            <w:tcBorders>
                              <w:top w:val="single" w:sz="5" w:space="0" w:color="000000"/>
                              <w:left w:val="single" w:sz="5" w:space="0" w:color="000000"/>
                              <w:bottom w:val="single" w:sz="5" w:space="0" w:color="000000"/>
                              <w:right w:val="single" w:sz="5" w:space="0" w:color="000000"/>
                            </w:tcBorders>
                          </w:tcPr>
                          <w:p w:rsidR="005A629B" w:rsidRDefault="005A629B">
                            <w:pPr>
                              <w:spacing w:before="35" w:line="269" w:lineRule="auto"/>
                              <w:ind w:left="144" w:right="113"/>
                              <w:jc w:val="center"/>
                              <w:rPr>
                                <w:rFonts w:ascii="Arial" w:eastAsia="Arial" w:hAnsi="Arial" w:cs="Arial"/>
                                <w:sz w:val="17"/>
                                <w:szCs w:val="17"/>
                              </w:rPr>
                            </w:pPr>
                            <w:r>
                              <w:rPr>
                                <w:rFonts w:ascii="Arial" w:eastAsia="Arial" w:hAnsi="Arial" w:cs="Arial"/>
                                <w:color w:val="161616"/>
                                <w:w w:val="121"/>
                                <w:sz w:val="17"/>
                                <w:szCs w:val="17"/>
                              </w:rPr>
                              <w:t>Number</w:t>
                            </w:r>
                            <w:r>
                              <w:rPr>
                                <w:rFonts w:ascii="Arial" w:eastAsia="Arial" w:hAnsi="Arial" w:cs="Arial"/>
                                <w:color w:val="161616"/>
                                <w:spacing w:val="7"/>
                                <w:w w:val="121"/>
                                <w:sz w:val="17"/>
                                <w:szCs w:val="17"/>
                              </w:rPr>
                              <w:t xml:space="preserve"> </w:t>
                            </w:r>
                            <w:r>
                              <w:rPr>
                                <w:rFonts w:ascii="Arial" w:eastAsia="Arial" w:hAnsi="Arial" w:cs="Arial"/>
                                <w:color w:val="161616"/>
                                <w:w w:val="121"/>
                                <w:sz w:val="17"/>
                                <w:szCs w:val="17"/>
                              </w:rPr>
                              <w:t xml:space="preserve">of </w:t>
                            </w:r>
                            <w:r>
                              <w:rPr>
                                <w:rFonts w:ascii="Arial" w:eastAsia="Arial" w:hAnsi="Arial" w:cs="Arial"/>
                                <w:color w:val="161616"/>
                                <w:w w:val="127"/>
                                <w:sz w:val="17"/>
                                <w:szCs w:val="17"/>
                              </w:rPr>
                              <w:t xml:space="preserve">Sighting </w:t>
                            </w:r>
                            <w:r>
                              <w:rPr>
                                <w:rFonts w:ascii="Arial" w:eastAsia="Arial" w:hAnsi="Arial" w:cs="Arial"/>
                                <w:color w:val="161616"/>
                                <w:w w:val="122"/>
                                <w:sz w:val="17"/>
                                <w:szCs w:val="17"/>
                              </w:rPr>
                              <w:t>Shots</w:t>
                            </w:r>
                          </w:p>
                        </w:tc>
                        <w:tc>
                          <w:tcPr>
                            <w:tcW w:w="1616" w:type="dxa"/>
                            <w:tcBorders>
                              <w:top w:val="single" w:sz="5" w:space="0" w:color="000000"/>
                              <w:left w:val="single" w:sz="5" w:space="0" w:color="000000"/>
                              <w:bottom w:val="single" w:sz="5" w:space="0" w:color="000000"/>
                              <w:right w:val="single" w:sz="2" w:space="0" w:color="000000"/>
                            </w:tcBorders>
                          </w:tcPr>
                          <w:p w:rsidR="005A629B" w:rsidRDefault="005A629B">
                            <w:pPr>
                              <w:spacing w:before="35" w:line="269" w:lineRule="auto"/>
                              <w:ind w:left="93" w:right="47" w:hanging="18"/>
                              <w:jc w:val="center"/>
                              <w:rPr>
                                <w:rFonts w:ascii="Arial" w:eastAsia="Arial" w:hAnsi="Arial" w:cs="Arial"/>
                                <w:sz w:val="17"/>
                                <w:szCs w:val="17"/>
                              </w:rPr>
                            </w:pPr>
                            <w:r>
                              <w:rPr>
                                <w:rFonts w:ascii="Arial" w:eastAsia="Arial" w:hAnsi="Arial" w:cs="Arial"/>
                                <w:color w:val="161616"/>
                                <w:w w:val="120"/>
                                <w:sz w:val="17"/>
                                <w:szCs w:val="17"/>
                              </w:rPr>
                              <w:t>Scoring</w:t>
                            </w:r>
                            <w:r>
                              <w:rPr>
                                <w:rFonts w:ascii="Arial" w:eastAsia="Arial" w:hAnsi="Arial" w:cs="Arial"/>
                                <w:color w:val="161616"/>
                                <w:spacing w:val="46"/>
                                <w:w w:val="120"/>
                                <w:sz w:val="17"/>
                                <w:szCs w:val="17"/>
                              </w:rPr>
                              <w:t xml:space="preserve"> </w:t>
                            </w:r>
                            <w:r>
                              <w:rPr>
                                <w:rFonts w:ascii="Arial" w:eastAsia="Arial" w:hAnsi="Arial" w:cs="Arial"/>
                                <w:color w:val="161616"/>
                                <w:w w:val="120"/>
                                <w:sz w:val="17"/>
                                <w:szCs w:val="17"/>
                              </w:rPr>
                              <w:t xml:space="preserve">and </w:t>
                            </w:r>
                            <w:r>
                              <w:rPr>
                                <w:rFonts w:ascii="Arial" w:eastAsia="Arial" w:hAnsi="Arial" w:cs="Arial"/>
                                <w:color w:val="000000"/>
                                <w:w w:val="118"/>
                                <w:sz w:val="17"/>
                                <w:szCs w:val="17"/>
                              </w:rPr>
                              <w:t>Patching</w:t>
                            </w:r>
                            <w:r>
                              <w:rPr>
                                <w:rFonts w:ascii="Arial" w:eastAsia="Arial" w:hAnsi="Arial" w:cs="Arial"/>
                                <w:color w:val="000000"/>
                                <w:spacing w:val="34"/>
                                <w:w w:val="118"/>
                                <w:sz w:val="17"/>
                                <w:szCs w:val="17"/>
                              </w:rPr>
                              <w:t xml:space="preserve"> </w:t>
                            </w:r>
                            <w:r>
                              <w:rPr>
                                <w:rFonts w:ascii="Arial" w:eastAsia="Arial" w:hAnsi="Arial" w:cs="Arial"/>
                                <w:color w:val="000000"/>
                                <w:w w:val="118"/>
                                <w:sz w:val="17"/>
                                <w:szCs w:val="17"/>
                              </w:rPr>
                              <w:t xml:space="preserve">Paper </w:t>
                            </w:r>
                            <w:r>
                              <w:rPr>
                                <w:rFonts w:ascii="Arial" w:eastAsia="Arial" w:hAnsi="Arial" w:cs="Arial"/>
                                <w:color w:val="161616"/>
                                <w:w w:val="117"/>
                                <w:sz w:val="17"/>
                                <w:szCs w:val="17"/>
                              </w:rPr>
                              <w:t>Targets</w:t>
                            </w:r>
                          </w:p>
                        </w:tc>
                        <w:tc>
                          <w:tcPr>
                            <w:tcW w:w="1616"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266" w:right="-20"/>
                              <w:rPr>
                                <w:rFonts w:ascii="Arial" w:eastAsia="Arial" w:hAnsi="Arial" w:cs="Arial"/>
                                <w:sz w:val="17"/>
                                <w:szCs w:val="17"/>
                              </w:rPr>
                            </w:pPr>
                            <w:r>
                              <w:rPr>
                                <w:rFonts w:ascii="Arial" w:eastAsia="Arial" w:hAnsi="Arial" w:cs="Arial"/>
                                <w:color w:val="161616"/>
                                <w:w w:val="117"/>
                                <w:sz w:val="17"/>
                                <w:szCs w:val="17"/>
                              </w:rPr>
                              <w:t>Time</w:t>
                            </w:r>
                            <w:r>
                              <w:rPr>
                                <w:rFonts w:ascii="Arial" w:eastAsia="Arial" w:hAnsi="Arial" w:cs="Arial"/>
                                <w:color w:val="161616"/>
                                <w:spacing w:val="11"/>
                                <w:w w:val="117"/>
                                <w:sz w:val="17"/>
                                <w:szCs w:val="17"/>
                              </w:rPr>
                              <w:t xml:space="preserve"> </w:t>
                            </w:r>
                            <w:r>
                              <w:rPr>
                                <w:rFonts w:ascii="Arial" w:eastAsia="Arial" w:hAnsi="Arial" w:cs="Arial"/>
                                <w:color w:val="161616"/>
                                <w:w w:val="128"/>
                                <w:sz w:val="17"/>
                                <w:szCs w:val="17"/>
                              </w:rPr>
                              <w:t>Limits</w:t>
                            </w:r>
                          </w:p>
                        </w:tc>
                        <w:tc>
                          <w:tcPr>
                            <w:tcW w:w="1375" w:type="dxa"/>
                            <w:tcBorders>
                              <w:top w:val="single" w:sz="5" w:space="0" w:color="000000"/>
                              <w:left w:val="single" w:sz="2" w:space="0" w:color="000000"/>
                              <w:bottom w:val="single" w:sz="5" w:space="0" w:color="000000"/>
                              <w:right w:val="nil"/>
                            </w:tcBorders>
                          </w:tcPr>
                          <w:p w:rsidR="005A629B" w:rsidRDefault="005A629B">
                            <w:pPr>
                              <w:spacing w:before="35" w:line="269" w:lineRule="auto"/>
                              <w:ind w:left="75" w:right="60" w:firstLine="17"/>
                              <w:jc w:val="center"/>
                              <w:rPr>
                                <w:rFonts w:ascii="Arial" w:eastAsia="Arial" w:hAnsi="Arial" w:cs="Arial"/>
                                <w:sz w:val="17"/>
                                <w:szCs w:val="17"/>
                              </w:rPr>
                            </w:pPr>
                            <w:r>
                              <w:rPr>
                                <w:rFonts w:ascii="Arial" w:eastAsia="Arial" w:hAnsi="Arial" w:cs="Arial"/>
                                <w:color w:val="161616"/>
                                <w:w w:val="123"/>
                                <w:sz w:val="17"/>
                                <w:szCs w:val="17"/>
                              </w:rPr>
                              <w:t xml:space="preserve">Preparation </w:t>
                            </w:r>
                            <w:r>
                              <w:rPr>
                                <w:rFonts w:ascii="Arial" w:eastAsia="Arial" w:hAnsi="Arial" w:cs="Arial"/>
                                <w:color w:val="161616"/>
                                <w:w w:val="127"/>
                                <w:sz w:val="17"/>
                                <w:szCs w:val="17"/>
                              </w:rPr>
                              <w:t>and</w:t>
                            </w:r>
                            <w:r>
                              <w:rPr>
                                <w:rFonts w:ascii="Arial" w:eastAsia="Arial" w:hAnsi="Arial" w:cs="Arial"/>
                                <w:color w:val="161616"/>
                                <w:spacing w:val="-19"/>
                                <w:w w:val="127"/>
                                <w:sz w:val="17"/>
                                <w:szCs w:val="17"/>
                              </w:rPr>
                              <w:t xml:space="preserve"> </w:t>
                            </w:r>
                            <w:r>
                              <w:rPr>
                                <w:rFonts w:ascii="Arial" w:eastAsia="Arial" w:hAnsi="Arial" w:cs="Arial"/>
                                <w:color w:val="161616"/>
                                <w:w w:val="127"/>
                                <w:sz w:val="17"/>
                                <w:szCs w:val="17"/>
                              </w:rPr>
                              <w:t xml:space="preserve">Sighting </w:t>
                            </w:r>
                            <w:r>
                              <w:rPr>
                                <w:rFonts w:ascii="Arial" w:eastAsia="Arial" w:hAnsi="Arial" w:cs="Arial"/>
                                <w:color w:val="161616"/>
                                <w:w w:val="117"/>
                                <w:sz w:val="17"/>
                                <w:szCs w:val="17"/>
                              </w:rPr>
                              <w:t>Time</w:t>
                            </w:r>
                          </w:p>
                        </w:tc>
                      </w:tr>
                      <w:tr w:rsidR="005A629B">
                        <w:trPr>
                          <w:trHeight w:hRule="exact" w:val="1310"/>
                        </w:trPr>
                        <w:tc>
                          <w:tcPr>
                            <w:tcW w:w="925" w:type="dxa"/>
                            <w:tcBorders>
                              <w:top w:val="single" w:sz="5" w:space="0" w:color="000000"/>
                              <w:left w:val="single" w:sz="2" w:space="0" w:color="000000"/>
                              <w:bottom w:val="single" w:sz="2" w:space="0" w:color="000000"/>
                              <w:right w:val="single" w:sz="2" w:space="0" w:color="000000"/>
                            </w:tcBorders>
                          </w:tcPr>
                          <w:p w:rsidR="005A629B" w:rsidRDefault="005A629B">
                            <w:pPr>
                              <w:spacing w:before="31"/>
                              <w:ind w:left="94" w:right="-20"/>
                              <w:rPr>
                                <w:rFonts w:ascii="Arial" w:eastAsia="Arial" w:hAnsi="Arial" w:cs="Arial"/>
                                <w:sz w:val="17"/>
                                <w:szCs w:val="17"/>
                              </w:rPr>
                            </w:pPr>
                            <w:r>
                              <w:rPr>
                                <w:rFonts w:ascii="Arial" w:eastAsia="Arial" w:hAnsi="Arial" w:cs="Arial"/>
                                <w:color w:val="3D3D3D"/>
                                <w:sz w:val="17"/>
                                <w:szCs w:val="17"/>
                              </w:rPr>
                              <w:t>10m</w:t>
                            </w:r>
                            <w:r>
                              <w:rPr>
                                <w:rFonts w:ascii="Arial" w:eastAsia="Arial" w:hAnsi="Arial" w:cs="Arial"/>
                                <w:color w:val="3D3D3D"/>
                                <w:spacing w:val="44"/>
                                <w:sz w:val="17"/>
                                <w:szCs w:val="17"/>
                              </w:rPr>
                              <w:t xml:space="preserve"> </w:t>
                            </w:r>
                            <w:r>
                              <w:rPr>
                                <w:rFonts w:ascii="Arial" w:eastAsia="Arial" w:hAnsi="Arial" w:cs="Arial"/>
                                <w:color w:val="2B2B2B"/>
                                <w:spacing w:val="11"/>
                                <w:sz w:val="17"/>
                                <w:szCs w:val="17"/>
                              </w:rPr>
                              <w:t>A</w:t>
                            </w:r>
                            <w:r>
                              <w:rPr>
                                <w:rFonts w:ascii="Arial" w:eastAsia="Arial" w:hAnsi="Arial" w:cs="Arial"/>
                                <w:color w:val="4F4F4F"/>
                                <w:w w:val="118"/>
                                <w:sz w:val="17"/>
                                <w:szCs w:val="17"/>
                              </w:rPr>
                              <w:t>ir</w:t>
                            </w:r>
                          </w:p>
                          <w:p w:rsidR="005A629B" w:rsidRDefault="005A629B">
                            <w:pPr>
                              <w:spacing w:before="20"/>
                              <w:ind w:left="79" w:right="-20"/>
                              <w:rPr>
                                <w:rFonts w:ascii="Arial" w:eastAsia="Arial" w:hAnsi="Arial" w:cs="Arial"/>
                                <w:sz w:val="17"/>
                                <w:szCs w:val="17"/>
                              </w:rPr>
                            </w:pPr>
                            <w:r>
                              <w:rPr>
                                <w:rFonts w:ascii="Arial" w:eastAsia="Arial" w:hAnsi="Arial" w:cs="Arial"/>
                                <w:color w:val="3D3D3D"/>
                                <w:w w:val="115"/>
                                <w:sz w:val="17"/>
                                <w:szCs w:val="17"/>
                              </w:rPr>
                              <w:t>Pi</w:t>
                            </w:r>
                            <w:r>
                              <w:rPr>
                                <w:rFonts w:ascii="Arial" w:eastAsia="Arial" w:hAnsi="Arial" w:cs="Arial"/>
                                <w:color w:val="3D3D3D"/>
                                <w:spacing w:val="12"/>
                                <w:w w:val="116"/>
                                <w:sz w:val="17"/>
                                <w:szCs w:val="17"/>
                              </w:rPr>
                              <w:t>s</w:t>
                            </w:r>
                            <w:r>
                              <w:rPr>
                                <w:rFonts w:ascii="Arial" w:eastAsia="Arial" w:hAnsi="Arial" w:cs="Arial"/>
                                <w:color w:val="161616"/>
                                <w:w w:val="108"/>
                                <w:sz w:val="17"/>
                                <w:szCs w:val="17"/>
                              </w:rPr>
                              <w:t>t</w:t>
                            </w:r>
                            <w:r>
                              <w:rPr>
                                <w:rFonts w:ascii="Arial" w:eastAsia="Arial" w:hAnsi="Arial" w:cs="Arial"/>
                                <w:color w:val="161616"/>
                                <w:spacing w:val="11"/>
                                <w:w w:val="109"/>
                                <w:sz w:val="17"/>
                                <w:szCs w:val="17"/>
                              </w:rPr>
                              <w:t>o</w:t>
                            </w:r>
                            <w:r>
                              <w:rPr>
                                <w:rFonts w:ascii="Arial" w:eastAsia="Arial" w:hAnsi="Arial" w:cs="Arial"/>
                                <w:color w:val="3D3D3D"/>
                                <w:w w:val="96"/>
                                <w:sz w:val="17"/>
                                <w:szCs w:val="17"/>
                              </w:rPr>
                              <w:t>l</w:t>
                            </w:r>
                          </w:p>
                        </w:tc>
                        <w:tc>
                          <w:tcPr>
                            <w:tcW w:w="929" w:type="dxa"/>
                            <w:tcBorders>
                              <w:top w:val="single" w:sz="5" w:space="0" w:color="000000"/>
                              <w:left w:val="single" w:sz="2" w:space="0" w:color="000000"/>
                              <w:bottom w:val="single" w:sz="2" w:space="0" w:color="000000"/>
                              <w:right w:val="single" w:sz="2" w:space="0" w:color="000000"/>
                            </w:tcBorders>
                          </w:tcPr>
                          <w:p w:rsidR="005A629B" w:rsidRDefault="005A629B">
                            <w:pPr>
                              <w:spacing w:before="29"/>
                              <w:ind w:left="83" w:right="-20"/>
                              <w:rPr>
                                <w:rFonts w:ascii="Arial" w:eastAsia="Arial" w:hAnsi="Arial" w:cs="Arial"/>
                                <w:sz w:val="18"/>
                                <w:szCs w:val="18"/>
                              </w:rPr>
                            </w:pPr>
                            <w:r>
                              <w:rPr>
                                <w:rFonts w:ascii="Arial" w:eastAsia="Arial" w:hAnsi="Arial" w:cs="Arial"/>
                                <w:color w:val="2B2B2B"/>
                                <w:sz w:val="17"/>
                                <w:szCs w:val="17"/>
                              </w:rPr>
                              <w:t xml:space="preserve">Men </w:t>
                            </w:r>
                            <w:r>
                              <w:rPr>
                                <w:rFonts w:ascii="Arial" w:eastAsia="Arial" w:hAnsi="Arial" w:cs="Arial"/>
                                <w:color w:val="2B2B2B"/>
                                <w:spacing w:val="6"/>
                                <w:sz w:val="17"/>
                                <w:szCs w:val="17"/>
                              </w:rPr>
                              <w:t xml:space="preserve"> </w:t>
                            </w:r>
                            <w:r>
                              <w:rPr>
                                <w:rFonts w:ascii="Arial" w:eastAsia="Arial" w:hAnsi="Arial" w:cs="Arial"/>
                                <w:color w:val="2B2B2B"/>
                                <w:w w:val="105"/>
                                <w:sz w:val="18"/>
                                <w:szCs w:val="18"/>
                              </w:rPr>
                              <w:t>&amp;</w:t>
                            </w:r>
                          </w:p>
                          <w:p w:rsidR="005A629B" w:rsidRDefault="005A629B">
                            <w:pPr>
                              <w:spacing w:before="11"/>
                              <w:ind w:left="76" w:right="-20"/>
                              <w:rPr>
                                <w:rFonts w:ascii="Arial" w:eastAsia="Arial" w:hAnsi="Arial" w:cs="Arial"/>
                                <w:sz w:val="17"/>
                                <w:szCs w:val="17"/>
                              </w:rPr>
                            </w:pPr>
                            <w:r>
                              <w:rPr>
                                <w:rFonts w:ascii="Arial" w:eastAsia="Arial" w:hAnsi="Arial" w:cs="Arial"/>
                                <w:color w:val="3D3D3D"/>
                                <w:w w:val="110"/>
                                <w:sz w:val="17"/>
                                <w:szCs w:val="17"/>
                              </w:rPr>
                              <w:t>Women</w:t>
                            </w:r>
                          </w:p>
                        </w:tc>
                        <w:tc>
                          <w:tcPr>
                            <w:tcW w:w="821" w:type="dxa"/>
                            <w:tcBorders>
                              <w:top w:val="single" w:sz="5" w:space="0" w:color="000000"/>
                              <w:left w:val="single" w:sz="2" w:space="0" w:color="000000"/>
                              <w:bottom w:val="single" w:sz="2" w:space="0" w:color="000000"/>
                              <w:right w:val="single" w:sz="2" w:space="0" w:color="000000"/>
                            </w:tcBorders>
                          </w:tcPr>
                          <w:p w:rsidR="005A629B" w:rsidRDefault="005A629B">
                            <w:pPr>
                              <w:spacing w:before="45"/>
                              <w:ind w:left="76" w:right="-20"/>
                              <w:rPr>
                                <w:rFonts w:ascii="Arial" w:eastAsia="Arial" w:hAnsi="Arial" w:cs="Arial"/>
                                <w:sz w:val="17"/>
                                <w:szCs w:val="17"/>
                              </w:rPr>
                            </w:pPr>
                            <w:r>
                              <w:rPr>
                                <w:rFonts w:ascii="Arial" w:eastAsia="Arial" w:hAnsi="Arial" w:cs="Arial"/>
                                <w:color w:val="2B2B2B"/>
                                <w:w w:val="111"/>
                                <w:sz w:val="17"/>
                                <w:szCs w:val="17"/>
                              </w:rPr>
                              <w:t>60</w:t>
                            </w:r>
                          </w:p>
                        </w:tc>
                        <w:tc>
                          <w:tcPr>
                            <w:tcW w:w="1620" w:type="dxa"/>
                            <w:tcBorders>
                              <w:top w:val="single" w:sz="5" w:space="0" w:color="000000"/>
                              <w:left w:val="single" w:sz="2" w:space="0" w:color="000000"/>
                              <w:bottom w:val="single" w:sz="2" w:space="0" w:color="000000"/>
                              <w:right w:val="single" w:sz="2" w:space="0" w:color="000000"/>
                            </w:tcBorders>
                          </w:tcPr>
                          <w:p w:rsidR="005A629B" w:rsidRDefault="005A629B">
                            <w:pPr>
                              <w:spacing w:before="38"/>
                              <w:ind w:left="83" w:right="-20"/>
                              <w:rPr>
                                <w:rFonts w:ascii="Arial" w:eastAsia="Arial" w:hAnsi="Arial" w:cs="Arial"/>
                                <w:sz w:val="17"/>
                                <w:szCs w:val="17"/>
                              </w:rPr>
                            </w:pPr>
                            <w:r>
                              <w:rPr>
                                <w:rFonts w:ascii="Arial" w:eastAsia="Arial" w:hAnsi="Arial" w:cs="Arial"/>
                                <w:color w:val="3D3D3D"/>
                                <w:w w:val="128"/>
                                <w:sz w:val="17"/>
                                <w:szCs w:val="17"/>
                              </w:rPr>
                              <w:t>1</w:t>
                            </w:r>
                          </w:p>
                        </w:tc>
                        <w:tc>
                          <w:tcPr>
                            <w:tcW w:w="1656" w:type="dxa"/>
                            <w:tcBorders>
                              <w:top w:val="single" w:sz="5" w:space="0" w:color="000000"/>
                              <w:left w:val="single" w:sz="2" w:space="0" w:color="000000"/>
                              <w:bottom w:val="single" w:sz="2" w:space="0" w:color="000000"/>
                              <w:right w:val="single" w:sz="5" w:space="0" w:color="000000"/>
                            </w:tcBorders>
                          </w:tcPr>
                          <w:p w:rsidR="005A629B" w:rsidRDefault="005A629B">
                            <w:pPr>
                              <w:spacing w:before="45"/>
                              <w:ind w:left="68" w:right="-20"/>
                              <w:rPr>
                                <w:rFonts w:ascii="Arial" w:eastAsia="Arial" w:hAnsi="Arial" w:cs="Arial"/>
                                <w:sz w:val="17"/>
                                <w:szCs w:val="17"/>
                              </w:rPr>
                            </w:pPr>
                            <w:r>
                              <w:rPr>
                                <w:rFonts w:ascii="Arial" w:eastAsia="Arial" w:hAnsi="Arial" w:cs="Arial"/>
                                <w:color w:val="2B2B2B"/>
                                <w:w w:val="111"/>
                                <w:sz w:val="17"/>
                                <w:szCs w:val="17"/>
                              </w:rPr>
                              <w:t>4</w:t>
                            </w:r>
                          </w:p>
                        </w:tc>
                        <w:tc>
                          <w:tcPr>
                            <w:tcW w:w="1289" w:type="dxa"/>
                            <w:tcBorders>
                              <w:top w:val="single" w:sz="5" w:space="0" w:color="000000"/>
                              <w:left w:val="single" w:sz="5" w:space="0" w:color="000000"/>
                              <w:bottom w:val="single" w:sz="2" w:space="0" w:color="000000"/>
                              <w:right w:val="single" w:sz="5" w:space="0" w:color="000000"/>
                            </w:tcBorders>
                          </w:tcPr>
                          <w:p w:rsidR="005A629B" w:rsidRDefault="005A629B">
                            <w:pPr>
                              <w:spacing w:before="45" w:line="265" w:lineRule="auto"/>
                              <w:ind w:left="72" w:right="53"/>
                              <w:rPr>
                                <w:rFonts w:ascii="Arial" w:eastAsia="Arial" w:hAnsi="Arial" w:cs="Arial"/>
                                <w:sz w:val="17"/>
                                <w:szCs w:val="17"/>
                              </w:rPr>
                            </w:pPr>
                            <w:r>
                              <w:rPr>
                                <w:rFonts w:ascii="Arial" w:eastAsia="Arial" w:hAnsi="Arial" w:cs="Arial"/>
                                <w:color w:val="2B2B2B"/>
                                <w:w w:val="115"/>
                                <w:sz w:val="17"/>
                                <w:szCs w:val="17"/>
                              </w:rPr>
                              <w:t xml:space="preserve">Unlimited </w:t>
                            </w:r>
                            <w:r>
                              <w:rPr>
                                <w:rFonts w:ascii="Arial" w:eastAsia="Arial" w:hAnsi="Arial" w:cs="Arial"/>
                                <w:color w:val="2B2B2B"/>
                                <w:w w:val="113"/>
                                <w:sz w:val="17"/>
                                <w:szCs w:val="17"/>
                              </w:rPr>
                              <w:t>during</w:t>
                            </w:r>
                            <w:r>
                              <w:rPr>
                                <w:rFonts w:ascii="Arial" w:eastAsia="Arial" w:hAnsi="Arial" w:cs="Arial"/>
                                <w:color w:val="2B2B2B"/>
                                <w:spacing w:val="20"/>
                                <w:w w:val="113"/>
                                <w:sz w:val="17"/>
                                <w:szCs w:val="17"/>
                              </w:rPr>
                              <w:t xml:space="preserve"> </w:t>
                            </w:r>
                            <w:r>
                              <w:rPr>
                                <w:rFonts w:ascii="Arial" w:eastAsia="Arial" w:hAnsi="Arial" w:cs="Arial"/>
                                <w:color w:val="2B2B2B"/>
                                <w:w w:val="113"/>
                                <w:sz w:val="17"/>
                                <w:szCs w:val="17"/>
                              </w:rPr>
                              <w:t xml:space="preserve">Pre- </w:t>
                            </w:r>
                            <w:proofErr w:type="spellStart"/>
                            <w:r>
                              <w:rPr>
                                <w:rFonts w:ascii="Arial" w:eastAsia="Arial" w:hAnsi="Arial" w:cs="Arial"/>
                                <w:color w:val="161616"/>
                                <w:spacing w:val="-1"/>
                                <w:w w:val="117"/>
                                <w:sz w:val="17"/>
                                <w:szCs w:val="17"/>
                              </w:rPr>
                              <w:t>p</w:t>
                            </w:r>
                            <w:r>
                              <w:rPr>
                                <w:rFonts w:ascii="Arial" w:eastAsia="Arial" w:hAnsi="Arial" w:cs="Arial"/>
                                <w:color w:val="3D3D3D"/>
                                <w:w w:val="117"/>
                                <w:sz w:val="17"/>
                                <w:szCs w:val="17"/>
                              </w:rPr>
                              <w:t>aration</w:t>
                            </w:r>
                            <w:proofErr w:type="spellEnd"/>
                            <w:r>
                              <w:rPr>
                                <w:rFonts w:ascii="Arial" w:eastAsia="Arial" w:hAnsi="Arial" w:cs="Arial"/>
                                <w:color w:val="3D3D3D"/>
                                <w:spacing w:val="-9"/>
                                <w:w w:val="117"/>
                                <w:sz w:val="17"/>
                                <w:szCs w:val="17"/>
                              </w:rPr>
                              <w:t xml:space="preserve"> </w:t>
                            </w:r>
                            <w:r>
                              <w:rPr>
                                <w:rFonts w:ascii="Arial" w:eastAsia="Arial" w:hAnsi="Arial" w:cs="Arial"/>
                                <w:color w:val="2B2B2B"/>
                                <w:w w:val="117"/>
                                <w:sz w:val="17"/>
                                <w:szCs w:val="17"/>
                              </w:rPr>
                              <w:t xml:space="preserve">and </w:t>
                            </w:r>
                            <w:r>
                              <w:rPr>
                                <w:rFonts w:ascii="Arial" w:eastAsia="Arial" w:hAnsi="Arial" w:cs="Arial"/>
                                <w:color w:val="2B2B2B"/>
                                <w:w w:val="113"/>
                                <w:sz w:val="17"/>
                                <w:szCs w:val="17"/>
                              </w:rPr>
                              <w:t>Sigh</w:t>
                            </w:r>
                            <w:r>
                              <w:rPr>
                                <w:rFonts w:ascii="Arial" w:eastAsia="Arial" w:hAnsi="Arial" w:cs="Arial"/>
                                <w:color w:val="2B2B2B"/>
                                <w:spacing w:val="2"/>
                                <w:w w:val="113"/>
                                <w:sz w:val="17"/>
                                <w:szCs w:val="17"/>
                              </w:rPr>
                              <w:t>t</w:t>
                            </w:r>
                            <w:r>
                              <w:rPr>
                                <w:rFonts w:ascii="Arial" w:eastAsia="Arial" w:hAnsi="Arial" w:cs="Arial"/>
                                <w:color w:val="4F4F4F"/>
                                <w:spacing w:val="-2"/>
                                <w:w w:val="193"/>
                                <w:sz w:val="17"/>
                                <w:szCs w:val="17"/>
                              </w:rPr>
                              <w:t>i</w:t>
                            </w:r>
                            <w:r>
                              <w:rPr>
                                <w:rFonts w:ascii="Arial" w:eastAsia="Arial" w:hAnsi="Arial" w:cs="Arial"/>
                                <w:color w:val="2B2B2B"/>
                                <w:w w:val="117"/>
                                <w:sz w:val="17"/>
                                <w:szCs w:val="17"/>
                              </w:rPr>
                              <w:t xml:space="preserve">ng </w:t>
                            </w:r>
                            <w:r>
                              <w:rPr>
                                <w:rFonts w:ascii="Arial" w:eastAsia="Arial" w:hAnsi="Arial" w:cs="Arial"/>
                                <w:color w:val="2B2B2B"/>
                                <w:w w:val="109"/>
                                <w:sz w:val="17"/>
                                <w:szCs w:val="17"/>
                              </w:rPr>
                              <w:t>Time</w:t>
                            </w:r>
                          </w:p>
                        </w:tc>
                        <w:tc>
                          <w:tcPr>
                            <w:tcW w:w="1616" w:type="dxa"/>
                            <w:tcBorders>
                              <w:top w:val="single" w:sz="5" w:space="0" w:color="000000"/>
                              <w:left w:val="single" w:sz="5" w:space="0" w:color="000000"/>
                              <w:bottom w:val="single" w:sz="2" w:space="0" w:color="000000"/>
                              <w:right w:val="single" w:sz="2" w:space="0" w:color="000000"/>
                            </w:tcBorders>
                          </w:tcPr>
                          <w:p w:rsidR="005A629B" w:rsidRDefault="005A629B">
                            <w:pPr>
                              <w:spacing w:before="45" w:line="265" w:lineRule="auto"/>
                              <w:ind w:left="79" w:right="538"/>
                              <w:rPr>
                                <w:rFonts w:ascii="Arial" w:eastAsia="Arial" w:hAnsi="Arial" w:cs="Arial"/>
                                <w:sz w:val="17"/>
                                <w:szCs w:val="17"/>
                              </w:rPr>
                            </w:pPr>
                            <w:r>
                              <w:rPr>
                                <w:rFonts w:ascii="Arial" w:eastAsia="Arial" w:hAnsi="Arial" w:cs="Arial"/>
                                <w:color w:val="3D3D3D"/>
                                <w:sz w:val="17"/>
                                <w:szCs w:val="17"/>
                              </w:rPr>
                              <w:t>In</w:t>
                            </w:r>
                            <w:r>
                              <w:rPr>
                                <w:rFonts w:ascii="Arial" w:eastAsia="Arial" w:hAnsi="Arial" w:cs="Arial"/>
                                <w:color w:val="3D3D3D"/>
                                <w:spacing w:val="44"/>
                                <w:sz w:val="17"/>
                                <w:szCs w:val="17"/>
                              </w:rPr>
                              <w:t xml:space="preserve"> </w:t>
                            </w:r>
                            <w:r>
                              <w:rPr>
                                <w:rFonts w:ascii="Arial" w:eastAsia="Arial" w:hAnsi="Arial" w:cs="Arial"/>
                                <w:color w:val="2B2B2B"/>
                                <w:sz w:val="17"/>
                                <w:szCs w:val="17"/>
                              </w:rPr>
                              <w:t xml:space="preserve">the </w:t>
                            </w:r>
                            <w:r>
                              <w:rPr>
                                <w:rFonts w:ascii="Arial" w:eastAsia="Arial" w:hAnsi="Arial" w:cs="Arial"/>
                                <w:color w:val="2B2B2B"/>
                                <w:spacing w:val="4"/>
                                <w:sz w:val="17"/>
                                <w:szCs w:val="17"/>
                              </w:rPr>
                              <w:t xml:space="preserve"> </w:t>
                            </w:r>
                            <w:r>
                              <w:rPr>
                                <w:rFonts w:ascii="Arial" w:eastAsia="Arial" w:hAnsi="Arial" w:cs="Arial"/>
                                <w:color w:val="2B2B2B"/>
                                <w:w w:val="108"/>
                                <w:sz w:val="17"/>
                                <w:szCs w:val="17"/>
                              </w:rPr>
                              <w:t xml:space="preserve">RTS </w:t>
                            </w:r>
                            <w:r>
                              <w:rPr>
                                <w:rFonts w:ascii="Arial" w:eastAsia="Arial" w:hAnsi="Arial" w:cs="Arial"/>
                                <w:color w:val="2B2B2B"/>
                                <w:w w:val="113"/>
                                <w:sz w:val="17"/>
                                <w:szCs w:val="17"/>
                              </w:rPr>
                              <w:t>Office</w:t>
                            </w:r>
                          </w:p>
                        </w:tc>
                        <w:tc>
                          <w:tcPr>
                            <w:tcW w:w="1616" w:type="dxa"/>
                            <w:tcBorders>
                              <w:top w:val="single" w:sz="5" w:space="0" w:color="000000"/>
                              <w:left w:val="single" w:sz="2" w:space="0" w:color="000000"/>
                              <w:bottom w:val="single" w:sz="2" w:space="0" w:color="000000"/>
                              <w:right w:val="single" w:sz="2" w:space="0" w:color="000000"/>
                            </w:tcBorders>
                          </w:tcPr>
                          <w:p w:rsidR="005A629B" w:rsidRDefault="005A629B">
                            <w:pPr>
                              <w:spacing w:before="45"/>
                              <w:ind w:left="79" w:right="-20"/>
                              <w:rPr>
                                <w:rFonts w:ascii="Arial" w:eastAsia="Arial" w:hAnsi="Arial" w:cs="Arial"/>
                                <w:sz w:val="17"/>
                                <w:szCs w:val="17"/>
                              </w:rPr>
                            </w:pPr>
                            <w:r>
                              <w:rPr>
                                <w:rFonts w:ascii="Arial" w:eastAsia="Arial" w:hAnsi="Arial" w:cs="Arial"/>
                                <w:color w:val="2B2B2B"/>
                                <w:sz w:val="17"/>
                                <w:szCs w:val="17"/>
                              </w:rPr>
                              <w:t>75</w:t>
                            </w:r>
                            <w:r>
                              <w:rPr>
                                <w:rFonts w:ascii="Arial" w:eastAsia="Arial" w:hAnsi="Arial" w:cs="Arial"/>
                                <w:color w:val="2B2B2B"/>
                                <w:spacing w:val="33"/>
                                <w:sz w:val="17"/>
                                <w:szCs w:val="17"/>
                              </w:rPr>
                              <w:t xml:space="preserve"> </w:t>
                            </w:r>
                            <w:r>
                              <w:rPr>
                                <w:rFonts w:ascii="Arial" w:eastAsia="Arial" w:hAnsi="Arial" w:cs="Arial"/>
                                <w:color w:val="2B2B2B"/>
                                <w:w w:val="112"/>
                                <w:sz w:val="17"/>
                                <w:szCs w:val="17"/>
                              </w:rPr>
                              <w:t>minutes</w:t>
                            </w:r>
                            <w:r>
                              <w:rPr>
                                <w:rFonts w:ascii="Arial" w:eastAsia="Arial" w:hAnsi="Arial" w:cs="Arial"/>
                                <w:color w:val="2B2B2B"/>
                                <w:spacing w:val="30"/>
                                <w:w w:val="112"/>
                                <w:sz w:val="17"/>
                                <w:szCs w:val="17"/>
                              </w:rPr>
                              <w:t xml:space="preserve"> </w:t>
                            </w:r>
                            <w:r>
                              <w:rPr>
                                <w:rFonts w:ascii="Arial" w:eastAsia="Arial" w:hAnsi="Arial" w:cs="Arial"/>
                                <w:color w:val="3D3D3D"/>
                                <w:w w:val="112"/>
                                <w:sz w:val="17"/>
                                <w:szCs w:val="17"/>
                              </w:rPr>
                              <w:t>(60)</w:t>
                            </w:r>
                          </w:p>
                          <w:p w:rsidR="005A629B" w:rsidRDefault="005A629B">
                            <w:pPr>
                              <w:spacing w:before="9" w:line="220" w:lineRule="exact"/>
                            </w:pPr>
                          </w:p>
                          <w:p w:rsidR="005A629B" w:rsidRDefault="005A629B">
                            <w:pPr>
                              <w:spacing w:line="269" w:lineRule="auto"/>
                              <w:ind w:left="79" w:right="51"/>
                              <w:rPr>
                                <w:rFonts w:ascii="Arial" w:eastAsia="Arial" w:hAnsi="Arial" w:cs="Arial"/>
                                <w:sz w:val="17"/>
                                <w:szCs w:val="17"/>
                              </w:rPr>
                            </w:pPr>
                            <w:r>
                              <w:rPr>
                                <w:rFonts w:ascii="Arial" w:eastAsia="Arial" w:hAnsi="Arial" w:cs="Arial"/>
                                <w:color w:val="2B2B2B"/>
                                <w:sz w:val="17"/>
                                <w:szCs w:val="17"/>
                              </w:rPr>
                              <w:t>90</w:t>
                            </w:r>
                            <w:r>
                              <w:rPr>
                                <w:rFonts w:ascii="Arial" w:eastAsia="Arial" w:hAnsi="Arial" w:cs="Arial"/>
                                <w:color w:val="2B2B2B"/>
                                <w:spacing w:val="33"/>
                                <w:sz w:val="17"/>
                                <w:szCs w:val="17"/>
                              </w:rPr>
                              <w:t xml:space="preserve"> </w:t>
                            </w:r>
                            <w:r>
                              <w:rPr>
                                <w:rFonts w:ascii="Arial" w:eastAsia="Arial" w:hAnsi="Arial" w:cs="Arial"/>
                                <w:color w:val="2B2B2B"/>
                                <w:w w:val="114"/>
                                <w:sz w:val="17"/>
                                <w:szCs w:val="17"/>
                              </w:rPr>
                              <w:t>minutes</w:t>
                            </w:r>
                            <w:r>
                              <w:rPr>
                                <w:rFonts w:ascii="Arial" w:eastAsia="Arial" w:hAnsi="Arial" w:cs="Arial"/>
                                <w:color w:val="2B2B2B"/>
                                <w:spacing w:val="17"/>
                                <w:w w:val="114"/>
                                <w:sz w:val="17"/>
                                <w:szCs w:val="17"/>
                              </w:rPr>
                              <w:t xml:space="preserve"> </w:t>
                            </w:r>
                            <w:r>
                              <w:rPr>
                                <w:rFonts w:ascii="Arial" w:eastAsia="Arial" w:hAnsi="Arial" w:cs="Arial"/>
                                <w:color w:val="3D3D3D"/>
                                <w:w w:val="116"/>
                                <w:sz w:val="17"/>
                                <w:szCs w:val="17"/>
                              </w:rPr>
                              <w:t>(60)</w:t>
                            </w:r>
                            <w:r>
                              <w:rPr>
                                <w:rFonts w:ascii="Arial" w:eastAsia="Arial" w:hAnsi="Arial" w:cs="Arial"/>
                                <w:color w:val="3D3D3D"/>
                                <w:w w:val="115"/>
                                <w:sz w:val="17"/>
                                <w:szCs w:val="17"/>
                              </w:rPr>
                              <w:t xml:space="preserve">, </w:t>
                            </w:r>
                            <w:r>
                              <w:rPr>
                                <w:rFonts w:ascii="Arial" w:eastAsia="Arial" w:hAnsi="Arial" w:cs="Arial"/>
                                <w:color w:val="2B2B2B"/>
                                <w:sz w:val="17"/>
                                <w:szCs w:val="17"/>
                              </w:rPr>
                              <w:t>if</w:t>
                            </w:r>
                            <w:r>
                              <w:rPr>
                                <w:rFonts w:ascii="Arial" w:eastAsia="Arial" w:hAnsi="Arial" w:cs="Arial"/>
                                <w:color w:val="2B2B2B"/>
                                <w:spacing w:val="32"/>
                                <w:sz w:val="17"/>
                                <w:szCs w:val="17"/>
                              </w:rPr>
                              <w:t xml:space="preserve"> </w:t>
                            </w:r>
                            <w:r>
                              <w:rPr>
                                <w:rFonts w:ascii="Arial" w:eastAsia="Arial" w:hAnsi="Arial" w:cs="Arial"/>
                                <w:color w:val="161616"/>
                                <w:sz w:val="17"/>
                                <w:szCs w:val="17"/>
                              </w:rPr>
                              <w:t xml:space="preserve">EST </w:t>
                            </w:r>
                            <w:r>
                              <w:rPr>
                                <w:rFonts w:ascii="Arial" w:eastAsia="Arial" w:hAnsi="Arial" w:cs="Arial"/>
                                <w:color w:val="161616"/>
                                <w:spacing w:val="6"/>
                                <w:sz w:val="17"/>
                                <w:szCs w:val="17"/>
                              </w:rPr>
                              <w:t xml:space="preserve"> </w:t>
                            </w:r>
                            <w:r>
                              <w:rPr>
                                <w:rFonts w:ascii="Arial" w:eastAsia="Arial" w:hAnsi="Arial" w:cs="Arial"/>
                                <w:color w:val="2B2B2B"/>
                                <w:sz w:val="17"/>
                                <w:szCs w:val="17"/>
                              </w:rPr>
                              <w:t xml:space="preserve">are </w:t>
                            </w:r>
                            <w:r>
                              <w:rPr>
                                <w:rFonts w:ascii="Arial" w:eastAsia="Arial" w:hAnsi="Arial" w:cs="Arial"/>
                                <w:color w:val="2B2B2B"/>
                                <w:spacing w:val="1"/>
                                <w:sz w:val="17"/>
                                <w:szCs w:val="17"/>
                              </w:rPr>
                              <w:t xml:space="preserve"> </w:t>
                            </w:r>
                            <w:r>
                              <w:rPr>
                                <w:rFonts w:ascii="Arial" w:eastAsia="Arial" w:hAnsi="Arial" w:cs="Arial"/>
                                <w:color w:val="2B2B2B"/>
                                <w:w w:val="112"/>
                                <w:sz w:val="17"/>
                                <w:szCs w:val="17"/>
                              </w:rPr>
                              <w:t xml:space="preserve">not </w:t>
                            </w:r>
                            <w:r>
                              <w:rPr>
                                <w:rFonts w:ascii="Arial" w:eastAsia="Arial" w:hAnsi="Arial" w:cs="Arial"/>
                                <w:color w:val="2B2B2B"/>
                                <w:w w:val="115"/>
                                <w:sz w:val="17"/>
                                <w:szCs w:val="17"/>
                              </w:rPr>
                              <w:t>available</w:t>
                            </w:r>
                          </w:p>
                        </w:tc>
                        <w:tc>
                          <w:tcPr>
                            <w:tcW w:w="1375" w:type="dxa"/>
                            <w:tcBorders>
                              <w:top w:val="single" w:sz="5" w:space="0" w:color="000000"/>
                              <w:left w:val="single" w:sz="2" w:space="0" w:color="000000"/>
                              <w:bottom w:val="single" w:sz="2" w:space="0" w:color="000000"/>
                              <w:right w:val="nil"/>
                            </w:tcBorders>
                          </w:tcPr>
                          <w:p w:rsidR="005A629B" w:rsidRDefault="005A629B">
                            <w:pPr>
                              <w:spacing w:before="45"/>
                              <w:ind w:left="90" w:right="-20"/>
                              <w:rPr>
                                <w:rFonts w:ascii="Arial" w:eastAsia="Arial" w:hAnsi="Arial" w:cs="Arial"/>
                                <w:sz w:val="17"/>
                                <w:szCs w:val="17"/>
                              </w:rPr>
                            </w:pPr>
                            <w:r>
                              <w:rPr>
                                <w:rFonts w:ascii="Arial" w:eastAsia="Arial" w:hAnsi="Arial" w:cs="Arial"/>
                                <w:color w:val="2B2B2B"/>
                                <w:sz w:val="17"/>
                                <w:szCs w:val="17"/>
                              </w:rPr>
                              <w:t>15</w:t>
                            </w:r>
                            <w:r>
                              <w:rPr>
                                <w:rFonts w:ascii="Arial" w:eastAsia="Arial" w:hAnsi="Arial" w:cs="Arial"/>
                                <w:color w:val="2B2B2B"/>
                                <w:spacing w:val="45"/>
                                <w:sz w:val="17"/>
                                <w:szCs w:val="17"/>
                              </w:rPr>
                              <w:t xml:space="preserve"> </w:t>
                            </w:r>
                            <w:r>
                              <w:rPr>
                                <w:rFonts w:ascii="Arial" w:eastAsia="Arial" w:hAnsi="Arial" w:cs="Arial"/>
                                <w:color w:val="3D3D3D"/>
                                <w:spacing w:val="4"/>
                                <w:w w:val="105"/>
                                <w:sz w:val="17"/>
                                <w:szCs w:val="17"/>
                              </w:rPr>
                              <w:t>M</w:t>
                            </w:r>
                            <w:r>
                              <w:rPr>
                                <w:rFonts w:ascii="Arial" w:eastAsia="Arial" w:hAnsi="Arial" w:cs="Arial"/>
                                <w:color w:val="161616"/>
                                <w:w w:val="119"/>
                                <w:sz w:val="17"/>
                                <w:szCs w:val="17"/>
                              </w:rPr>
                              <w:t>i</w:t>
                            </w:r>
                            <w:r>
                              <w:rPr>
                                <w:rFonts w:ascii="Arial" w:eastAsia="Arial" w:hAnsi="Arial" w:cs="Arial"/>
                                <w:color w:val="161616"/>
                                <w:spacing w:val="-4"/>
                                <w:w w:val="119"/>
                                <w:sz w:val="17"/>
                                <w:szCs w:val="17"/>
                              </w:rPr>
                              <w:t>n</w:t>
                            </w:r>
                            <w:r>
                              <w:rPr>
                                <w:rFonts w:ascii="Arial" w:eastAsia="Arial" w:hAnsi="Arial" w:cs="Arial"/>
                                <w:color w:val="3D3D3D"/>
                                <w:w w:val="115"/>
                                <w:sz w:val="17"/>
                                <w:szCs w:val="17"/>
                              </w:rPr>
                              <w:t>utes</w:t>
                            </w:r>
                          </w:p>
                        </w:tc>
                      </w:tr>
                      <w:tr w:rsidR="005A629B">
                        <w:trPr>
                          <w:trHeight w:hRule="exact" w:val="1307"/>
                        </w:trPr>
                        <w:tc>
                          <w:tcPr>
                            <w:tcW w:w="925" w:type="dxa"/>
                            <w:tcBorders>
                              <w:top w:val="single" w:sz="2" w:space="0" w:color="000000"/>
                              <w:left w:val="single" w:sz="2" w:space="0" w:color="000000"/>
                              <w:bottom w:val="single" w:sz="5" w:space="0" w:color="000000"/>
                              <w:right w:val="single" w:sz="2" w:space="0" w:color="000000"/>
                            </w:tcBorders>
                          </w:tcPr>
                          <w:p w:rsidR="005A629B" w:rsidRDefault="005A629B">
                            <w:pPr>
                              <w:spacing w:before="35" w:line="265" w:lineRule="auto"/>
                              <w:ind w:left="79" w:right="264" w:firstLine="14"/>
                              <w:rPr>
                                <w:rFonts w:ascii="Arial" w:eastAsia="Arial" w:hAnsi="Arial" w:cs="Arial"/>
                                <w:sz w:val="17"/>
                                <w:szCs w:val="17"/>
                              </w:rPr>
                            </w:pPr>
                            <w:r>
                              <w:rPr>
                                <w:rFonts w:ascii="Arial" w:eastAsia="Arial" w:hAnsi="Arial" w:cs="Arial"/>
                                <w:color w:val="2B2B2B"/>
                                <w:w w:val="110"/>
                                <w:sz w:val="17"/>
                                <w:szCs w:val="17"/>
                              </w:rPr>
                              <w:t xml:space="preserve">10m </w:t>
                            </w:r>
                            <w:r>
                              <w:rPr>
                                <w:rFonts w:ascii="Arial" w:eastAsia="Arial" w:hAnsi="Arial" w:cs="Arial"/>
                                <w:color w:val="2B2B2B"/>
                                <w:w w:val="116"/>
                                <w:sz w:val="17"/>
                                <w:szCs w:val="17"/>
                              </w:rPr>
                              <w:t xml:space="preserve">Mixed </w:t>
                            </w:r>
                            <w:r>
                              <w:rPr>
                                <w:rFonts w:ascii="Arial" w:eastAsia="Arial" w:hAnsi="Arial" w:cs="Arial"/>
                                <w:color w:val="2B2B2B"/>
                                <w:w w:val="105"/>
                                <w:sz w:val="17"/>
                                <w:szCs w:val="17"/>
                              </w:rPr>
                              <w:t>Team</w:t>
                            </w:r>
                          </w:p>
                        </w:tc>
                        <w:tc>
                          <w:tcPr>
                            <w:tcW w:w="929" w:type="dxa"/>
                            <w:tcBorders>
                              <w:top w:val="single" w:sz="2" w:space="0" w:color="000000"/>
                              <w:left w:val="single" w:sz="2" w:space="0" w:color="000000"/>
                              <w:bottom w:val="single" w:sz="5" w:space="0" w:color="000000"/>
                              <w:right w:val="single" w:sz="2" w:space="0" w:color="000000"/>
                            </w:tcBorders>
                          </w:tcPr>
                          <w:p w:rsidR="005A629B" w:rsidRDefault="005A629B">
                            <w:pPr>
                              <w:spacing w:before="25"/>
                              <w:ind w:left="83" w:right="-20"/>
                              <w:rPr>
                                <w:rFonts w:ascii="Arial" w:eastAsia="Arial" w:hAnsi="Arial" w:cs="Arial"/>
                                <w:sz w:val="18"/>
                                <w:szCs w:val="18"/>
                              </w:rPr>
                            </w:pPr>
                            <w:r>
                              <w:rPr>
                                <w:rFonts w:ascii="Arial" w:eastAsia="Arial" w:hAnsi="Arial" w:cs="Arial"/>
                                <w:color w:val="2B2B2B"/>
                                <w:sz w:val="17"/>
                                <w:szCs w:val="17"/>
                              </w:rPr>
                              <w:t xml:space="preserve">Men </w:t>
                            </w:r>
                            <w:r>
                              <w:rPr>
                                <w:rFonts w:ascii="Arial" w:eastAsia="Arial" w:hAnsi="Arial" w:cs="Arial"/>
                                <w:color w:val="2B2B2B"/>
                                <w:spacing w:val="6"/>
                                <w:sz w:val="17"/>
                                <w:szCs w:val="17"/>
                              </w:rPr>
                              <w:t xml:space="preserve"> </w:t>
                            </w:r>
                            <w:r>
                              <w:rPr>
                                <w:rFonts w:ascii="Arial" w:eastAsia="Arial" w:hAnsi="Arial" w:cs="Arial"/>
                                <w:color w:val="2B2B2B"/>
                                <w:w w:val="105"/>
                                <w:sz w:val="18"/>
                                <w:szCs w:val="18"/>
                              </w:rPr>
                              <w:t>&amp;</w:t>
                            </w:r>
                          </w:p>
                          <w:p w:rsidR="005A629B" w:rsidRDefault="005A629B">
                            <w:pPr>
                              <w:spacing w:before="18"/>
                              <w:ind w:left="76" w:right="-20"/>
                              <w:rPr>
                                <w:rFonts w:ascii="Arial" w:eastAsia="Arial" w:hAnsi="Arial" w:cs="Arial"/>
                                <w:sz w:val="17"/>
                                <w:szCs w:val="17"/>
                              </w:rPr>
                            </w:pPr>
                            <w:r>
                              <w:rPr>
                                <w:rFonts w:ascii="Arial" w:eastAsia="Arial" w:hAnsi="Arial" w:cs="Arial"/>
                                <w:color w:val="2B2B2B"/>
                                <w:w w:val="110"/>
                                <w:sz w:val="17"/>
                                <w:szCs w:val="17"/>
                              </w:rPr>
                              <w:t>Women</w:t>
                            </w:r>
                          </w:p>
                        </w:tc>
                        <w:tc>
                          <w:tcPr>
                            <w:tcW w:w="821" w:type="dxa"/>
                            <w:tcBorders>
                              <w:top w:val="single" w:sz="2" w:space="0" w:color="000000"/>
                              <w:left w:val="single" w:sz="2" w:space="0" w:color="000000"/>
                              <w:bottom w:val="single" w:sz="5" w:space="0" w:color="000000"/>
                              <w:right w:val="single" w:sz="2" w:space="0" w:color="000000"/>
                            </w:tcBorders>
                          </w:tcPr>
                          <w:p w:rsidR="005A629B" w:rsidRDefault="005A629B">
                            <w:pPr>
                              <w:spacing w:before="35"/>
                              <w:ind w:left="68" w:right="-20"/>
                              <w:rPr>
                                <w:rFonts w:ascii="Arial" w:eastAsia="Arial" w:hAnsi="Arial" w:cs="Arial"/>
                                <w:sz w:val="17"/>
                                <w:szCs w:val="17"/>
                              </w:rPr>
                            </w:pPr>
                            <w:r>
                              <w:rPr>
                                <w:rFonts w:ascii="Arial" w:eastAsia="Arial" w:hAnsi="Arial" w:cs="Arial"/>
                                <w:color w:val="2B2B2B"/>
                                <w:w w:val="117"/>
                                <w:sz w:val="17"/>
                                <w:szCs w:val="17"/>
                              </w:rPr>
                              <w:t>2x40</w:t>
                            </w:r>
                          </w:p>
                        </w:tc>
                        <w:tc>
                          <w:tcPr>
                            <w:tcW w:w="1620" w:type="dxa"/>
                            <w:tcBorders>
                              <w:top w:val="single" w:sz="2" w:space="0" w:color="000000"/>
                              <w:left w:val="single" w:sz="2" w:space="0" w:color="000000"/>
                              <w:bottom w:val="single" w:sz="5" w:space="0" w:color="000000"/>
                              <w:right w:val="single" w:sz="2" w:space="0" w:color="000000"/>
                            </w:tcBorders>
                          </w:tcPr>
                          <w:p w:rsidR="005A629B" w:rsidRDefault="005A629B">
                            <w:pPr>
                              <w:spacing w:before="35"/>
                              <w:ind w:left="83" w:right="-20"/>
                              <w:rPr>
                                <w:rFonts w:ascii="Arial" w:eastAsia="Arial" w:hAnsi="Arial" w:cs="Arial"/>
                                <w:sz w:val="17"/>
                                <w:szCs w:val="17"/>
                              </w:rPr>
                            </w:pPr>
                            <w:r>
                              <w:rPr>
                                <w:rFonts w:ascii="Arial" w:eastAsia="Arial" w:hAnsi="Arial" w:cs="Arial"/>
                                <w:color w:val="161616"/>
                                <w:w w:val="128"/>
                                <w:sz w:val="17"/>
                                <w:szCs w:val="17"/>
                              </w:rPr>
                              <w:t>1</w:t>
                            </w:r>
                          </w:p>
                        </w:tc>
                        <w:tc>
                          <w:tcPr>
                            <w:tcW w:w="1656" w:type="dxa"/>
                            <w:tcBorders>
                              <w:top w:val="single" w:sz="2" w:space="0" w:color="000000"/>
                              <w:left w:val="single" w:sz="2" w:space="0" w:color="000000"/>
                              <w:bottom w:val="single" w:sz="5" w:space="0" w:color="000000"/>
                              <w:right w:val="single" w:sz="5" w:space="0" w:color="000000"/>
                            </w:tcBorders>
                          </w:tcPr>
                          <w:p w:rsidR="005A629B" w:rsidRDefault="005A629B">
                            <w:pPr>
                              <w:spacing w:before="44"/>
                              <w:ind w:left="68" w:right="-20"/>
                              <w:rPr>
                                <w:rFonts w:ascii="Arial" w:eastAsia="Arial" w:hAnsi="Arial" w:cs="Arial"/>
                                <w:sz w:val="16"/>
                                <w:szCs w:val="16"/>
                              </w:rPr>
                            </w:pPr>
                            <w:r>
                              <w:rPr>
                                <w:rFonts w:ascii="Arial" w:eastAsia="Arial" w:hAnsi="Arial" w:cs="Arial"/>
                                <w:color w:val="161616"/>
                                <w:w w:val="118"/>
                                <w:sz w:val="16"/>
                                <w:szCs w:val="16"/>
                              </w:rPr>
                              <w:t>4</w:t>
                            </w:r>
                          </w:p>
                        </w:tc>
                        <w:tc>
                          <w:tcPr>
                            <w:tcW w:w="1289" w:type="dxa"/>
                            <w:tcBorders>
                              <w:top w:val="single" w:sz="2" w:space="0" w:color="000000"/>
                              <w:left w:val="single" w:sz="5" w:space="0" w:color="000000"/>
                              <w:bottom w:val="single" w:sz="5" w:space="0" w:color="000000"/>
                              <w:right w:val="single" w:sz="5" w:space="0" w:color="000000"/>
                            </w:tcBorders>
                          </w:tcPr>
                          <w:p w:rsidR="005A629B" w:rsidRDefault="005A629B">
                            <w:pPr>
                              <w:spacing w:before="35" w:line="269" w:lineRule="auto"/>
                              <w:ind w:left="65" w:right="55" w:firstLine="7"/>
                              <w:rPr>
                                <w:rFonts w:ascii="Arial" w:eastAsia="Arial" w:hAnsi="Arial" w:cs="Arial"/>
                                <w:sz w:val="17"/>
                                <w:szCs w:val="17"/>
                              </w:rPr>
                            </w:pPr>
                            <w:r>
                              <w:rPr>
                                <w:rFonts w:ascii="Arial" w:eastAsia="Arial" w:hAnsi="Arial" w:cs="Arial"/>
                                <w:color w:val="2B2B2B"/>
                                <w:w w:val="115"/>
                                <w:sz w:val="17"/>
                                <w:szCs w:val="17"/>
                              </w:rPr>
                              <w:t xml:space="preserve">Unlimited </w:t>
                            </w:r>
                            <w:r>
                              <w:rPr>
                                <w:rFonts w:ascii="Arial" w:eastAsia="Arial" w:hAnsi="Arial" w:cs="Arial"/>
                                <w:color w:val="2B2B2B"/>
                                <w:w w:val="113"/>
                                <w:sz w:val="17"/>
                                <w:szCs w:val="17"/>
                              </w:rPr>
                              <w:t>du</w:t>
                            </w:r>
                            <w:r>
                              <w:rPr>
                                <w:rFonts w:ascii="Arial" w:eastAsia="Arial" w:hAnsi="Arial" w:cs="Arial"/>
                                <w:color w:val="2B2B2B"/>
                                <w:spacing w:val="4"/>
                                <w:w w:val="113"/>
                                <w:sz w:val="17"/>
                                <w:szCs w:val="17"/>
                              </w:rPr>
                              <w:t>r</w:t>
                            </w:r>
                            <w:r>
                              <w:rPr>
                                <w:rFonts w:ascii="Arial" w:eastAsia="Arial" w:hAnsi="Arial" w:cs="Arial"/>
                                <w:color w:val="4F4F4F"/>
                                <w:spacing w:val="-11"/>
                                <w:w w:val="144"/>
                                <w:sz w:val="17"/>
                                <w:szCs w:val="17"/>
                              </w:rPr>
                              <w:t>i</w:t>
                            </w:r>
                            <w:r>
                              <w:rPr>
                                <w:rFonts w:ascii="Arial" w:eastAsia="Arial" w:hAnsi="Arial" w:cs="Arial"/>
                                <w:color w:val="2B2B2B"/>
                                <w:w w:val="113"/>
                                <w:sz w:val="17"/>
                                <w:szCs w:val="17"/>
                              </w:rPr>
                              <w:t>ng</w:t>
                            </w:r>
                            <w:r>
                              <w:rPr>
                                <w:rFonts w:ascii="Arial" w:eastAsia="Arial" w:hAnsi="Arial" w:cs="Arial"/>
                                <w:color w:val="2B2B2B"/>
                                <w:spacing w:val="21"/>
                                <w:sz w:val="17"/>
                                <w:szCs w:val="17"/>
                              </w:rPr>
                              <w:t xml:space="preserve"> </w:t>
                            </w:r>
                            <w:r>
                              <w:rPr>
                                <w:rFonts w:ascii="Arial" w:eastAsia="Arial" w:hAnsi="Arial" w:cs="Arial"/>
                                <w:color w:val="2B2B2B"/>
                                <w:w w:val="113"/>
                                <w:sz w:val="17"/>
                                <w:szCs w:val="17"/>
                              </w:rPr>
                              <w:t xml:space="preserve">Pre- </w:t>
                            </w:r>
                            <w:proofErr w:type="spellStart"/>
                            <w:r>
                              <w:rPr>
                                <w:rFonts w:ascii="Arial" w:eastAsia="Arial" w:hAnsi="Arial" w:cs="Arial"/>
                                <w:color w:val="2B2B2B"/>
                                <w:w w:val="115"/>
                                <w:sz w:val="17"/>
                                <w:szCs w:val="17"/>
                              </w:rPr>
                              <w:t>paration</w:t>
                            </w:r>
                            <w:proofErr w:type="spellEnd"/>
                            <w:r>
                              <w:rPr>
                                <w:rFonts w:ascii="Arial" w:eastAsia="Arial" w:hAnsi="Arial" w:cs="Arial"/>
                                <w:color w:val="2B2B2B"/>
                                <w:spacing w:val="9"/>
                                <w:w w:val="115"/>
                                <w:sz w:val="17"/>
                                <w:szCs w:val="17"/>
                              </w:rPr>
                              <w:t xml:space="preserve"> </w:t>
                            </w:r>
                            <w:r>
                              <w:rPr>
                                <w:rFonts w:ascii="Arial" w:eastAsia="Arial" w:hAnsi="Arial" w:cs="Arial"/>
                                <w:color w:val="2B2B2B"/>
                                <w:w w:val="115"/>
                                <w:sz w:val="17"/>
                                <w:szCs w:val="17"/>
                              </w:rPr>
                              <w:t xml:space="preserve">and Sighting </w:t>
                            </w:r>
                            <w:r>
                              <w:rPr>
                                <w:rFonts w:ascii="Arial" w:eastAsia="Arial" w:hAnsi="Arial" w:cs="Arial"/>
                                <w:color w:val="161616"/>
                                <w:spacing w:val="-1"/>
                                <w:w w:val="111"/>
                                <w:sz w:val="17"/>
                                <w:szCs w:val="17"/>
                              </w:rPr>
                              <w:t>T</w:t>
                            </w:r>
                            <w:r>
                              <w:rPr>
                                <w:rFonts w:ascii="Arial" w:eastAsia="Arial" w:hAnsi="Arial" w:cs="Arial"/>
                                <w:color w:val="4F4F4F"/>
                                <w:spacing w:val="-11"/>
                                <w:w w:val="144"/>
                                <w:sz w:val="17"/>
                                <w:szCs w:val="17"/>
                              </w:rPr>
                              <w:t>i</w:t>
                            </w:r>
                            <w:r>
                              <w:rPr>
                                <w:rFonts w:ascii="Arial" w:eastAsia="Arial" w:hAnsi="Arial" w:cs="Arial"/>
                                <w:color w:val="2B2B2B"/>
                                <w:w w:val="112"/>
                                <w:sz w:val="17"/>
                                <w:szCs w:val="17"/>
                              </w:rPr>
                              <w:t>me</w:t>
                            </w:r>
                          </w:p>
                        </w:tc>
                        <w:tc>
                          <w:tcPr>
                            <w:tcW w:w="1616" w:type="dxa"/>
                            <w:tcBorders>
                              <w:top w:val="single" w:sz="2" w:space="0" w:color="000000"/>
                              <w:left w:val="single" w:sz="5" w:space="0" w:color="000000"/>
                              <w:bottom w:val="single" w:sz="5" w:space="0" w:color="000000"/>
                              <w:right w:val="single" w:sz="2" w:space="0" w:color="000000"/>
                            </w:tcBorders>
                          </w:tcPr>
                          <w:p w:rsidR="005A629B" w:rsidRDefault="005A629B">
                            <w:pPr>
                              <w:spacing w:before="35" w:line="265" w:lineRule="auto"/>
                              <w:ind w:left="79" w:right="539"/>
                              <w:rPr>
                                <w:rFonts w:ascii="Arial" w:eastAsia="Arial" w:hAnsi="Arial" w:cs="Arial"/>
                                <w:sz w:val="17"/>
                                <w:szCs w:val="17"/>
                              </w:rPr>
                            </w:pPr>
                            <w:r>
                              <w:rPr>
                                <w:rFonts w:ascii="Arial" w:eastAsia="Arial" w:hAnsi="Arial" w:cs="Arial"/>
                                <w:color w:val="2B2B2B"/>
                                <w:sz w:val="17"/>
                                <w:szCs w:val="17"/>
                              </w:rPr>
                              <w:t>In</w:t>
                            </w:r>
                            <w:r>
                              <w:rPr>
                                <w:rFonts w:ascii="Arial" w:eastAsia="Arial" w:hAnsi="Arial" w:cs="Arial"/>
                                <w:color w:val="2B2B2B"/>
                                <w:spacing w:val="43"/>
                                <w:sz w:val="17"/>
                                <w:szCs w:val="17"/>
                              </w:rPr>
                              <w:t xml:space="preserve"> </w:t>
                            </w:r>
                            <w:r>
                              <w:rPr>
                                <w:rFonts w:ascii="Arial" w:eastAsia="Arial" w:hAnsi="Arial" w:cs="Arial"/>
                                <w:color w:val="2B2B2B"/>
                                <w:sz w:val="17"/>
                                <w:szCs w:val="17"/>
                              </w:rPr>
                              <w:t xml:space="preserve">the </w:t>
                            </w:r>
                            <w:r>
                              <w:rPr>
                                <w:rFonts w:ascii="Arial" w:eastAsia="Arial" w:hAnsi="Arial" w:cs="Arial"/>
                                <w:color w:val="2B2B2B"/>
                                <w:spacing w:val="4"/>
                                <w:sz w:val="17"/>
                                <w:szCs w:val="17"/>
                              </w:rPr>
                              <w:t xml:space="preserve"> </w:t>
                            </w:r>
                            <w:r>
                              <w:rPr>
                                <w:rFonts w:ascii="Arial" w:eastAsia="Arial" w:hAnsi="Arial" w:cs="Arial"/>
                                <w:color w:val="161616"/>
                                <w:w w:val="108"/>
                                <w:sz w:val="17"/>
                                <w:szCs w:val="17"/>
                              </w:rPr>
                              <w:t xml:space="preserve">RTS </w:t>
                            </w:r>
                            <w:r>
                              <w:rPr>
                                <w:rFonts w:ascii="Arial" w:eastAsia="Arial" w:hAnsi="Arial" w:cs="Arial"/>
                                <w:color w:val="2B2B2B"/>
                                <w:w w:val="113"/>
                                <w:sz w:val="17"/>
                                <w:szCs w:val="17"/>
                              </w:rPr>
                              <w:t>Office</w:t>
                            </w:r>
                          </w:p>
                        </w:tc>
                        <w:tc>
                          <w:tcPr>
                            <w:tcW w:w="1616" w:type="dxa"/>
                            <w:tcBorders>
                              <w:top w:val="single" w:sz="2" w:space="0" w:color="000000"/>
                              <w:left w:val="single" w:sz="2" w:space="0" w:color="000000"/>
                              <w:bottom w:val="single" w:sz="5" w:space="0" w:color="000000"/>
                              <w:right w:val="single" w:sz="2" w:space="0" w:color="000000"/>
                            </w:tcBorders>
                          </w:tcPr>
                          <w:p w:rsidR="005A629B" w:rsidRDefault="005A629B">
                            <w:pPr>
                              <w:spacing w:before="35" w:line="269" w:lineRule="auto"/>
                              <w:ind w:left="79" w:right="30"/>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3D3D3D"/>
                                <w:sz w:val="17"/>
                                <w:szCs w:val="17"/>
                              </w:rPr>
                              <w:t>0</w:t>
                            </w:r>
                            <w:r>
                              <w:rPr>
                                <w:rFonts w:ascii="Arial" w:eastAsia="Arial" w:hAnsi="Arial" w:cs="Arial"/>
                                <w:color w:val="3D3D3D"/>
                                <w:spacing w:val="34"/>
                                <w:sz w:val="17"/>
                                <w:szCs w:val="17"/>
                              </w:rPr>
                              <w:t xml:space="preserve"> </w:t>
                            </w:r>
                            <w:r>
                              <w:rPr>
                                <w:rFonts w:ascii="Arial" w:eastAsia="Arial" w:hAnsi="Arial" w:cs="Arial"/>
                                <w:color w:val="2B2B2B"/>
                                <w:w w:val="116"/>
                                <w:sz w:val="17"/>
                                <w:szCs w:val="17"/>
                              </w:rPr>
                              <w:t>minute</w:t>
                            </w:r>
                            <w:r>
                              <w:rPr>
                                <w:rFonts w:ascii="Arial" w:eastAsia="Arial" w:hAnsi="Arial" w:cs="Arial"/>
                                <w:color w:val="2B2B2B"/>
                                <w:spacing w:val="10"/>
                                <w:w w:val="116"/>
                                <w:sz w:val="17"/>
                                <w:szCs w:val="17"/>
                              </w:rPr>
                              <w:t>s</w:t>
                            </w:r>
                            <w:r>
                              <w:rPr>
                                <w:rFonts w:ascii="Arial" w:eastAsia="Arial" w:hAnsi="Arial" w:cs="Arial"/>
                                <w:color w:val="4F4F4F"/>
                                <w:w w:val="116"/>
                                <w:sz w:val="17"/>
                                <w:szCs w:val="17"/>
                              </w:rPr>
                              <w:t>,</w:t>
                            </w:r>
                            <w:r>
                              <w:rPr>
                                <w:rFonts w:ascii="Arial" w:eastAsia="Arial" w:hAnsi="Arial" w:cs="Arial"/>
                                <w:color w:val="4F4F4F"/>
                                <w:spacing w:val="-14"/>
                                <w:w w:val="116"/>
                                <w:sz w:val="17"/>
                                <w:szCs w:val="17"/>
                              </w:rPr>
                              <w:t xml:space="preserve"> </w:t>
                            </w:r>
                            <w:r>
                              <w:rPr>
                                <w:rFonts w:ascii="Arial" w:eastAsia="Arial" w:hAnsi="Arial" w:cs="Arial"/>
                                <w:color w:val="2B2B2B"/>
                                <w:w w:val="116"/>
                                <w:sz w:val="17"/>
                                <w:szCs w:val="17"/>
                              </w:rPr>
                              <w:t xml:space="preserve">60 </w:t>
                            </w:r>
                            <w:r>
                              <w:rPr>
                                <w:rFonts w:ascii="Arial" w:eastAsia="Arial" w:hAnsi="Arial" w:cs="Arial"/>
                                <w:color w:val="2B2B2B"/>
                                <w:spacing w:val="5"/>
                                <w:w w:val="108"/>
                                <w:sz w:val="17"/>
                                <w:szCs w:val="17"/>
                              </w:rPr>
                              <w:t>m</w:t>
                            </w:r>
                            <w:r>
                              <w:rPr>
                                <w:rFonts w:ascii="Arial" w:eastAsia="Arial" w:hAnsi="Arial" w:cs="Arial"/>
                                <w:color w:val="4F4F4F"/>
                                <w:spacing w:val="-11"/>
                                <w:w w:val="144"/>
                                <w:sz w:val="17"/>
                                <w:szCs w:val="17"/>
                              </w:rPr>
                              <w:t>i</w:t>
                            </w:r>
                            <w:r>
                              <w:rPr>
                                <w:rFonts w:ascii="Arial" w:eastAsia="Arial" w:hAnsi="Arial" w:cs="Arial"/>
                                <w:color w:val="161616"/>
                                <w:w w:val="115"/>
                                <w:sz w:val="17"/>
                                <w:szCs w:val="17"/>
                              </w:rPr>
                              <w:t>nute</w:t>
                            </w:r>
                            <w:r>
                              <w:rPr>
                                <w:rFonts w:ascii="Arial" w:eastAsia="Arial" w:hAnsi="Arial" w:cs="Arial"/>
                                <w:color w:val="161616"/>
                                <w:w w:val="116"/>
                                <w:sz w:val="17"/>
                                <w:szCs w:val="17"/>
                              </w:rPr>
                              <w:t>s</w:t>
                            </w:r>
                            <w:r>
                              <w:rPr>
                                <w:rFonts w:ascii="Arial" w:eastAsia="Arial" w:hAnsi="Arial" w:cs="Arial"/>
                                <w:color w:val="161616"/>
                                <w:spacing w:val="22"/>
                                <w:sz w:val="17"/>
                                <w:szCs w:val="17"/>
                              </w:rPr>
                              <w:t xml:space="preserve"> </w:t>
                            </w:r>
                            <w:r>
                              <w:rPr>
                                <w:rFonts w:ascii="Arial" w:eastAsia="Arial" w:hAnsi="Arial" w:cs="Arial"/>
                                <w:color w:val="2B2B2B"/>
                                <w:sz w:val="17"/>
                                <w:szCs w:val="17"/>
                              </w:rPr>
                              <w:t>if</w:t>
                            </w:r>
                            <w:r>
                              <w:rPr>
                                <w:rFonts w:ascii="Arial" w:eastAsia="Arial" w:hAnsi="Arial" w:cs="Arial"/>
                                <w:color w:val="2B2B2B"/>
                                <w:spacing w:val="25"/>
                                <w:sz w:val="17"/>
                                <w:szCs w:val="17"/>
                              </w:rPr>
                              <w:t xml:space="preserve"> </w:t>
                            </w:r>
                            <w:r>
                              <w:rPr>
                                <w:rFonts w:ascii="Arial" w:eastAsia="Arial" w:hAnsi="Arial" w:cs="Arial"/>
                                <w:color w:val="161616"/>
                                <w:w w:val="114"/>
                                <w:sz w:val="17"/>
                                <w:szCs w:val="17"/>
                              </w:rPr>
                              <w:t xml:space="preserve">EST </w:t>
                            </w:r>
                            <w:r>
                              <w:rPr>
                                <w:rFonts w:ascii="Arial" w:eastAsia="Arial" w:hAnsi="Arial" w:cs="Arial"/>
                                <w:color w:val="2B2B2B"/>
                                <w:sz w:val="17"/>
                                <w:szCs w:val="17"/>
                              </w:rPr>
                              <w:t xml:space="preserve">are </w:t>
                            </w:r>
                            <w:r>
                              <w:rPr>
                                <w:rFonts w:ascii="Arial" w:eastAsia="Arial" w:hAnsi="Arial" w:cs="Arial"/>
                                <w:color w:val="2B2B2B"/>
                                <w:spacing w:val="1"/>
                                <w:sz w:val="17"/>
                                <w:szCs w:val="17"/>
                              </w:rPr>
                              <w:t xml:space="preserve"> </w:t>
                            </w:r>
                            <w:r>
                              <w:rPr>
                                <w:rFonts w:ascii="Arial" w:eastAsia="Arial" w:hAnsi="Arial" w:cs="Arial"/>
                                <w:color w:val="2B2B2B"/>
                                <w:sz w:val="17"/>
                                <w:szCs w:val="17"/>
                              </w:rPr>
                              <w:t>not</w:t>
                            </w:r>
                            <w:r>
                              <w:rPr>
                                <w:rFonts w:ascii="Arial" w:eastAsia="Arial" w:hAnsi="Arial" w:cs="Arial"/>
                                <w:color w:val="2B2B2B"/>
                                <w:spacing w:val="47"/>
                                <w:sz w:val="17"/>
                                <w:szCs w:val="17"/>
                              </w:rPr>
                              <w:t xml:space="preserve"> </w:t>
                            </w:r>
                            <w:r>
                              <w:rPr>
                                <w:rFonts w:ascii="Arial" w:eastAsia="Arial" w:hAnsi="Arial" w:cs="Arial"/>
                                <w:color w:val="161616"/>
                                <w:w w:val="116"/>
                                <w:sz w:val="17"/>
                                <w:szCs w:val="17"/>
                              </w:rPr>
                              <w:t>available</w:t>
                            </w:r>
                          </w:p>
                        </w:tc>
                        <w:tc>
                          <w:tcPr>
                            <w:tcW w:w="1375" w:type="dxa"/>
                            <w:tcBorders>
                              <w:top w:val="single" w:sz="2" w:space="0" w:color="000000"/>
                              <w:left w:val="single" w:sz="2" w:space="0" w:color="000000"/>
                              <w:bottom w:val="single" w:sz="5" w:space="0" w:color="000000"/>
                              <w:right w:val="nil"/>
                            </w:tcBorders>
                          </w:tcPr>
                          <w:p w:rsidR="005A629B" w:rsidRDefault="005A629B">
                            <w:pPr>
                              <w:spacing w:before="35"/>
                              <w:ind w:left="90" w:right="-20"/>
                              <w:rPr>
                                <w:rFonts w:ascii="Arial" w:eastAsia="Arial" w:hAnsi="Arial" w:cs="Arial"/>
                                <w:sz w:val="17"/>
                                <w:szCs w:val="17"/>
                              </w:rPr>
                            </w:pPr>
                            <w:r>
                              <w:rPr>
                                <w:rFonts w:ascii="Arial" w:eastAsia="Arial" w:hAnsi="Arial" w:cs="Arial"/>
                                <w:color w:val="2B2B2B"/>
                                <w:sz w:val="17"/>
                                <w:szCs w:val="17"/>
                              </w:rPr>
                              <w:t>10</w:t>
                            </w:r>
                            <w:r>
                              <w:rPr>
                                <w:rFonts w:ascii="Arial" w:eastAsia="Arial" w:hAnsi="Arial" w:cs="Arial"/>
                                <w:color w:val="2B2B2B"/>
                                <w:spacing w:val="45"/>
                                <w:sz w:val="17"/>
                                <w:szCs w:val="17"/>
                              </w:rPr>
                              <w:t xml:space="preserve"> </w:t>
                            </w:r>
                            <w:r>
                              <w:rPr>
                                <w:rFonts w:ascii="Arial" w:eastAsia="Arial" w:hAnsi="Arial" w:cs="Arial"/>
                                <w:color w:val="2B2B2B"/>
                                <w:w w:val="113"/>
                                <w:sz w:val="17"/>
                                <w:szCs w:val="17"/>
                              </w:rPr>
                              <w:t>Minutes</w:t>
                            </w:r>
                          </w:p>
                        </w:tc>
                      </w:tr>
                      <w:tr w:rsidR="005A629B">
                        <w:trPr>
                          <w:trHeight w:hRule="exact" w:val="1303"/>
                        </w:trPr>
                        <w:tc>
                          <w:tcPr>
                            <w:tcW w:w="925"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9" w:right="-20"/>
                              <w:rPr>
                                <w:rFonts w:ascii="Arial" w:eastAsia="Arial" w:hAnsi="Arial" w:cs="Arial"/>
                                <w:sz w:val="17"/>
                                <w:szCs w:val="17"/>
                              </w:rPr>
                            </w:pPr>
                            <w:r>
                              <w:rPr>
                                <w:rFonts w:ascii="Arial" w:eastAsia="Arial" w:hAnsi="Arial" w:cs="Arial"/>
                                <w:color w:val="2B2B2B"/>
                                <w:w w:val="110"/>
                                <w:sz w:val="17"/>
                                <w:szCs w:val="17"/>
                              </w:rPr>
                              <w:t>50m</w:t>
                            </w:r>
                          </w:p>
                          <w:p w:rsidR="005A629B" w:rsidRDefault="005A629B">
                            <w:pPr>
                              <w:spacing w:before="20"/>
                              <w:ind w:left="79" w:right="-20"/>
                              <w:rPr>
                                <w:rFonts w:ascii="Arial" w:eastAsia="Arial" w:hAnsi="Arial" w:cs="Arial"/>
                                <w:sz w:val="17"/>
                                <w:szCs w:val="17"/>
                              </w:rPr>
                            </w:pPr>
                            <w:r>
                              <w:rPr>
                                <w:rFonts w:ascii="Arial" w:eastAsia="Arial" w:hAnsi="Arial" w:cs="Arial"/>
                                <w:color w:val="2B2B2B"/>
                                <w:w w:val="117"/>
                                <w:sz w:val="17"/>
                                <w:szCs w:val="17"/>
                              </w:rPr>
                              <w:t>Pistol</w:t>
                            </w:r>
                          </w:p>
                        </w:tc>
                        <w:tc>
                          <w:tcPr>
                            <w:tcW w:w="929"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2B2B2B"/>
                                <w:w w:val="115"/>
                                <w:sz w:val="17"/>
                                <w:szCs w:val="17"/>
                              </w:rPr>
                              <w:t>Men</w:t>
                            </w:r>
                          </w:p>
                        </w:tc>
                        <w:tc>
                          <w:tcPr>
                            <w:tcW w:w="82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161616"/>
                                <w:w w:val="111"/>
                                <w:sz w:val="17"/>
                                <w:szCs w:val="17"/>
                              </w:rPr>
                              <w:t>60</w:t>
                            </w:r>
                          </w:p>
                        </w:tc>
                        <w:tc>
                          <w:tcPr>
                            <w:tcW w:w="1620"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2B2B2B"/>
                                <w:w w:val="116"/>
                                <w:sz w:val="17"/>
                                <w:szCs w:val="17"/>
                              </w:rPr>
                              <w:t>5</w:t>
                            </w:r>
                          </w:p>
                        </w:tc>
                        <w:tc>
                          <w:tcPr>
                            <w:tcW w:w="1656" w:type="dxa"/>
                            <w:tcBorders>
                              <w:top w:val="single" w:sz="5" w:space="0" w:color="000000"/>
                              <w:left w:val="single" w:sz="2" w:space="0" w:color="000000"/>
                              <w:bottom w:val="single" w:sz="5" w:space="0" w:color="000000"/>
                              <w:right w:val="single" w:sz="5"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161616"/>
                                <w:w w:val="107"/>
                                <w:sz w:val="17"/>
                                <w:szCs w:val="17"/>
                              </w:rPr>
                              <w:t>2</w:t>
                            </w:r>
                          </w:p>
                        </w:tc>
                        <w:tc>
                          <w:tcPr>
                            <w:tcW w:w="1289" w:type="dxa"/>
                            <w:tcBorders>
                              <w:top w:val="single" w:sz="5" w:space="0" w:color="000000"/>
                              <w:left w:val="single" w:sz="5" w:space="0" w:color="000000"/>
                              <w:bottom w:val="single" w:sz="5" w:space="0" w:color="000000"/>
                              <w:right w:val="single" w:sz="5" w:space="0" w:color="000000"/>
                            </w:tcBorders>
                          </w:tcPr>
                          <w:p w:rsidR="005A629B" w:rsidRDefault="005A629B">
                            <w:pPr>
                              <w:spacing w:before="35" w:line="265" w:lineRule="auto"/>
                              <w:ind w:left="72" w:right="52"/>
                              <w:rPr>
                                <w:rFonts w:ascii="Arial" w:eastAsia="Arial" w:hAnsi="Arial" w:cs="Arial"/>
                                <w:sz w:val="17"/>
                                <w:szCs w:val="17"/>
                              </w:rPr>
                            </w:pPr>
                            <w:r>
                              <w:rPr>
                                <w:rFonts w:ascii="Arial" w:eastAsia="Arial" w:hAnsi="Arial" w:cs="Arial"/>
                                <w:color w:val="161616"/>
                                <w:w w:val="116"/>
                                <w:sz w:val="17"/>
                                <w:szCs w:val="17"/>
                              </w:rPr>
                              <w:t xml:space="preserve">Unlimited </w:t>
                            </w:r>
                            <w:r>
                              <w:rPr>
                                <w:rFonts w:ascii="Arial" w:eastAsia="Arial" w:hAnsi="Arial" w:cs="Arial"/>
                                <w:color w:val="161616"/>
                                <w:w w:val="113"/>
                                <w:sz w:val="17"/>
                                <w:szCs w:val="17"/>
                              </w:rPr>
                              <w:t>du</w:t>
                            </w:r>
                            <w:r>
                              <w:rPr>
                                <w:rFonts w:ascii="Arial" w:eastAsia="Arial" w:hAnsi="Arial" w:cs="Arial"/>
                                <w:color w:val="161616"/>
                                <w:spacing w:val="4"/>
                                <w:w w:val="113"/>
                                <w:sz w:val="17"/>
                                <w:szCs w:val="17"/>
                              </w:rPr>
                              <w:t>r</w:t>
                            </w:r>
                            <w:r>
                              <w:rPr>
                                <w:rFonts w:ascii="Arial" w:eastAsia="Arial" w:hAnsi="Arial" w:cs="Arial"/>
                                <w:color w:val="3D3D3D"/>
                                <w:spacing w:val="-11"/>
                                <w:w w:val="144"/>
                                <w:sz w:val="17"/>
                                <w:szCs w:val="17"/>
                              </w:rPr>
                              <w:t>i</w:t>
                            </w:r>
                            <w:r>
                              <w:rPr>
                                <w:rFonts w:ascii="Arial" w:eastAsia="Arial" w:hAnsi="Arial" w:cs="Arial"/>
                                <w:color w:val="161616"/>
                                <w:w w:val="113"/>
                                <w:sz w:val="17"/>
                                <w:szCs w:val="17"/>
                              </w:rPr>
                              <w:t>ng</w:t>
                            </w:r>
                            <w:r>
                              <w:rPr>
                                <w:rFonts w:ascii="Arial" w:eastAsia="Arial" w:hAnsi="Arial" w:cs="Arial"/>
                                <w:color w:val="161616"/>
                                <w:spacing w:val="21"/>
                                <w:sz w:val="17"/>
                                <w:szCs w:val="17"/>
                              </w:rPr>
                              <w:t xml:space="preserve"> </w:t>
                            </w:r>
                            <w:r>
                              <w:rPr>
                                <w:rFonts w:ascii="Arial" w:eastAsia="Arial" w:hAnsi="Arial" w:cs="Arial"/>
                                <w:color w:val="2B2B2B"/>
                                <w:w w:val="113"/>
                                <w:sz w:val="17"/>
                                <w:szCs w:val="17"/>
                              </w:rPr>
                              <w:t xml:space="preserve">Pre- </w:t>
                            </w:r>
                            <w:proofErr w:type="spellStart"/>
                            <w:r>
                              <w:rPr>
                                <w:rFonts w:ascii="Arial" w:eastAsia="Arial" w:hAnsi="Arial" w:cs="Arial"/>
                                <w:color w:val="2B2B2B"/>
                                <w:w w:val="116"/>
                                <w:sz w:val="17"/>
                                <w:szCs w:val="17"/>
                              </w:rPr>
                              <w:t>paration</w:t>
                            </w:r>
                            <w:proofErr w:type="spellEnd"/>
                            <w:r>
                              <w:rPr>
                                <w:rFonts w:ascii="Arial" w:eastAsia="Arial" w:hAnsi="Arial" w:cs="Arial"/>
                                <w:color w:val="2B2B2B"/>
                                <w:spacing w:val="2"/>
                                <w:w w:val="116"/>
                                <w:sz w:val="17"/>
                                <w:szCs w:val="17"/>
                              </w:rPr>
                              <w:t xml:space="preserve"> </w:t>
                            </w:r>
                            <w:r>
                              <w:rPr>
                                <w:rFonts w:ascii="Arial" w:eastAsia="Arial" w:hAnsi="Arial" w:cs="Arial"/>
                                <w:color w:val="3D3D3D"/>
                                <w:spacing w:val="3"/>
                                <w:w w:val="106"/>
                                <w:sz w:val="17"/>
                                <w:szCs w:val="17"/>
                              </w:rPr>
                              <w:t>a</w:t>
                            </w:r>
                            <w:r>
                              <w:rPr>
                                <w:rFonts w:ascii="Arial" w:eastAsia="Arial" w:hAnsi="Arial" w:cs="Arial"/>
                                <w:color w:val="161616"/>
                                <w:w w:val="118"/>
                                <w:sz w:val="17"/>
                                <w:szCs w:val="17"/>
                              </w:rPr>
                              <w:t xml:space="preserve">nd </w:t>
                            </w:r>
                            <w:r>
                              <w:rPr>
                                <w:rFonts w:ascii="Arial" w:eastAsia="Arial" w:hAnsi="Arial" w:cs="Arial"/>
                                <w:color w:val="2B2B2B"/>
                                <w:w w:val="115"/>
                                <w:sz w:val="17"/>
                                <w:szCs w:val="17"/>
                              </w:rPr>
                              <w:t>Sighting</w:t>
                            </w:r>
                          </w:p>
                          <w:p w:rsidR="005A629B" w:rsidRDefault="005A629B">
                            <w:pPr>
                              <w:ind w:left="72" w:right="-20"/>
                              <w:rPr>
                                <w:rFonts w:ascii="Arial" w:eastAsia="Arial" w:hAnsi="Arial" w:cs="Arial"/>
                                <w:sz w:val="17"/>
                                <w:szCs w:val="17"/>
                              </w:rPr>
                            </w:pPr>
                            <w:r>
                              <w:rPr>
                                <w:rFonts w:ascii="Arial" w:eastAsia="Arial" w:hAnsi="Arial" w:cs="Arial"/>
                                <w:color w:val="161616"/>
                                <w:spacing w:val="-1"/>
                                <w:w w:val="104"/>
                                <w:sz w:val="17"/>
                                <w:szCs w:val="17"/>
                              </w:rPr>
                              <w:t>T</w:t>
                            </w:r>
                            <w:r>
                              <w:rPr>
                                <w:rFonts w:ascii="Arial" w:eastAsia="Arial" w:hAnsi="Arial" w:cs="Arial"/>
                                <w:color w:val="4F4F4F"/>
                                <w:spacing w:val="-11"/>
                                <w:w w:val="144"/>
                                <w:sz w:val="17"/>
                                <w:szCs w:val="17"/>
                              </w:rPr>
                              <w:t>i</w:t>
                            </w:r>
                            <w:r>
                              <w:rPr>
                                <w:rFonts w:ascii="Arial" w:eastAsia="Arial" w:hAnsi="Arial" w:cs="Arial"/>
                                <w:color w:val="2B2B2B"/>
                                <w:w w:val="112"/>
                                <w:sz w:val="17"/>
                                <w:szCs w:val="17"/>
                              </w:rPr>
                              <w:t>me</w:t>
                            </w:r>
                          </w:p>
                        </w:tc>
                        <w:tc>
                          <w:tcPr>
                            <w:tcW w:w="1616" w:type="dxa"/>
                            <w:tcBorders>
                              <w:top w:val="single" w:sz="5" w:space="0" w:color="000000"/>
                              <w:left w:val="single" w:sz="5" w:space="0" w:color="000000"/>
                              <w:bottom w:val="single" w:sz="5" w:space="0" w:color="000000"/>
                              <w:right w:val="single" w:sz="2" w:space="0" w:color="000000"/>
                            </w:tcBorders>
                          </w:tcPr>
                          <w:p w:rsidR="005A629B" w:rsidRDefault="005A629B">
                            <w:pPr>
                              <w:spacing w:before="35" w:line="265" w:lineRule="auto"/>
                              <w:ind w:left="79" w:right="539"/>
                              <w:rPr>
                                <w:rFonts w:ascii="Arial" w:eastAsia="Arial" w:hAnsi="Arial" w:cs="Arial"/>
                                <w:sz w:val="17"/>
                                <w:szCs w:val="17"/>
                              </w:rPr>
                            </w:pPr>
                            <w:r>
                              <w:rPr>
                                <w:rFonts w:ascii="Arial" w:eastAsia="Arial" w:hAnsi="Arial" w:cs="Arial"/>
                                <w:color w:val="161616"/>
                                <w:sz w:val="17"/>
                                <w:szCs w:val="17"/>
                              </w:rPr>
                              <w:t>In</w:t>
                            </w:r>
                            <w:r>
                              <w:rPr>
                                <w:rFonts w:ascii="Arial" w:eastAsia="Arial" w:hAnsi="Arial" w:cs="Arial"/>
                                <w:color w:val="161616"/>
                                <w:spacing w:val="43"/>
                                <w:sz w:val="17"/>
                                <w:szCs w:val="17"/>
                              </w:rPr>
                              <w:t xml:space="preserve"> </w:t>
                            </w:r>
                            <w:r>
                              <w:rPr>
                                <w:rFonts w:ascii="Arial" w:eastAsia="Arial" w:hAnsi="Arial" w:cs="Arial"/>
                                <w:color w:val="2B2B2B"/>
                                <w:sz w:val="17"/>
                                <w:szCs w:val="17"/>
                              </w:rPr>
                              <w:t xml:space="preserve">the </w:t>
                            </w:r>
                            <w:r>
                              <w:rPr>
                                <w:rFonts w:ascii="Arial" w:eastAsia="Arial" w:hAnsi="Arial" w:cs="Arial"/>
                                <w:color w:val="2B2B2B"/>
                                <w:spacing w:val="4"/>
                                <w:sz w:val="17"/>
                                <w:szCs w:val="17"/>
                              </w:rPr>
                              <w:t xml:space="preserve"> </w:t>
                            </w:r>
                            <w:r>
                              <w:rPr>
                                <w:rFonts w:ascii="Arial" w:eastAsia="Arial" w:hAnsi="Arial" w:cs="Arial"/>
                                <w:color w:val="2B2B2B"/>
                                <w:w w:val="108"/>
                                <w:sz w:val="17"/>
                                <w:szCs w:val="17"/>
                              </w:rPr>
                              <w:t xml:space="preserve">RTS </w:t>
                            </w:r>
                            <w:r>
                              <w:rPr>
                                <w:rFonts w:ascii="Arial" w:eastAsia="Arial" w:hAnsi="Arial" w:cs="Arial"/>
                                <w:color w:val="2B2B2B"/>
                                <w:w w:val="111"/>
                                <w:sz w:val="17"/>
                                <w:szCs w:val="17"/>
                              </w:rPr>
                              <w:t>Of</w:t>
                            </w:r>
                            <w:r>
                              <w:rPr>
                                <w:rFonts w:ascii="Arial" w:eastAsia="Arial" w:hAnsi="Arial" w:cs="Arial"/>
                                <w:color w:val="2B2B2B"/>
                                <w:spacing w:val="3"/>
                                <w:w w:val="111"/>
                                <w:sz w:val="17"/>
                                <w:szCs w:val="17"/>
                              </w:rPr>
                              <w:t>f</w:t>
                            </w:r>
                            <w:r>
                              <w:rPr>
                                <w:rFonts w:ascii="Arial" w:eastAsia="Arial" w:hAnsi="Arial" w:cs="Arial"/>
                                <w:color w:val="4F4F4F"/>
                                <w:spacing w:val="-7"/>
                                <w:w w:val="144"/>
                                <w:sz w:val="17"/>
                                <w:szCs w:val="17"/>
                              </w:rPr>
                              <w:t>i</w:t>
                            </w:r>
                            <w:r>
                              <w:rPr>
                                <w:rFonts w:ascii="Arial" w:eastAsia="Arial" w:hAnsi="Arial" w:cs="Arial"/>
                                <w:color w:val="2B2B2B"/>
                                <w:w w:val="113"/>
                                <w:sz w:val="17"/>
                                <w:szCs w:val="17"/>
                              </w:rPr>
                              <w:t>ce</w:t>
                            </w:r>
                          </w:p>
                        </w:tc>
                        <w:tc>
                          <w:tcPr>
                            <w:tcW w:w="1616" w:type="dxa"/>
                            <w:tcBorders>
                              <w:top w:val="single" w:sz="5" w:space="0" w:color="000000"/>
                              <w:left w:val="single" w:sz="2" w:space="0" w:color="000000"/>
                              <w:bottom w:val="single" w:sz="5" w:space="0" w:color="000000"/>
                              <w:right w:val="single" w:sz="2" w:space="0" w:color="000000"/>
                            </w:tcBorders>
                          </w:tcPr>
                          <w:p w:rsidR="005A629B" w:rsidRDefault="005A629B">
                            <w:pPr>
                              <w:spacing w:before="35" w:line="265" w:lineRule="auto"/>
                              <w:ind w:left="79" w:right="645" w:firstLine="7"/>
                              <w:rPr>
                                <w:rFonts w:ascii="Arial" w:eastAsia="Arial" w:hAnsi="Arial" w:cs="Arial"/>
                                <w:sz w:val="17"/>
                                <w:szCs w:val="17"/>
                              </w:rPr>
                            </w:pPr>
                            <w:r>
                              <w:rPr>
                                <w:rFonts w:ascii="Arial" w:eastAsia="Arial" w:hAnsi="Arial" w:cs="Arial"/>
                                <w:color w:val="2B2B2B"/>
                                <w:sz w:val="17"/>
                                <w:szCs w:val="17"/>
                              </w:rPr>
                              <w:t>1</w:t>
                            </w:r>
                            <w:r>
                              <w:rPr>
                                <w:rFonts w:ascii="Arial" w:eastAsia="Arial" w:hAnsi="Arial" w:cs="Arial"/>
                                <w:color w:val="2B2B2B"/>
                                <w:spacing w:val="23"/>
                                <w:sz w:val="17"/>
                                <w:szCs w:val="17"/>
                              </w:rPr>
                              <w:t xml:space="preserve"> </w:t>
                            </w:r>
                            <w:r>
                              <w:rPr>
                                <w:rFonts w:ascii="Arial" w:eastAsia="Arial" w:hAnsi="Arial" w:cs="Arial"/>
                                <w:color w:val="161616"/>
                                <w:sz w:val="17"/>
                                <w:szCs w:val="17"/>
                              </w:rPr>
                              <w:t xml:space="preserve">hour </w:t>
                            </w:r>
                            <w:r>
                              <w:rPr>
                                <w:rFonts w:ascii="Arial" w:eastAsia="Arial" w:hAnsi="Arial" w:cs="Arial"/>
                                <w:color w:val="161616"/>
                                <w:spacing w:val="17"/>
                                <w:sz w:val="17"/>
                                <w:szCs w:val="17"/>
                              </w:rPr>
                              <w:t xml:space="preserve"> </w:t>
                            </w:r>
                            <w:r>
                              <w:rPr>
                                <w:rFonts w:ascii="Arial" w:eastAsia="Arial" w:hAnsi="Arial" w:cs="Arial"/>
                                <w:color w:val="2B2B2B"/>
                                <w:w w:val="112"/>
                                <w:sz w:val="17"/>
                                <w:szCs w:val="17"/>
                              </w:rPr>
                              <w:t xml:space="preserve">30 </w:t>
                            </w:r>
                            <w:r>
                              <w:rPr>
                                <w:rFonts w:ascii="Arial" w:eastAsia="Arial" w:hAnsi="Arial" w:cs="Arial"/>
                                <w:color w:val="2B2B2B"/>
                                <w:w w:val="114"/>
                                <w:sz w:val="17"/>
                                <w:szCs w:val="17"/>
                              </w:rPr>
                              <w:t>minute</w:t>
                            </w:r>
                            <w:r>
                              <w:rPr>
                                <w:rFonts w:ascii="Arial" w:eastAsia="Arial" w:hAnsi="Arial" w:cs="Arial"/>
                                <w:color w:val="2B2B2B"/>
                                <w:spacing w:val="9"/>
                                <w:w w:val="115"/>
                                <w:sz w:val="17"/>
                                <w:szCs w:val="17"/>
                              </w:rPr>
                              <w:t>s</w:t>
                            </w:r>
                            <w:r>
                              <w:rPr>
                                <w:rFonts w:ascii="Arial" w:eastAsia="Arial" w:hAnsi="Arial" w:cs="Arial"/>
                                <w:color w:val="4F4F4F"/>
                                <w:w w:val="119"/>
                                <w:sz w:val="17"/>
                                <w:szCs w:val="17"/>
                              </w:rPr>
                              <w:t>,</w:t>
                            </w:r>
                          </w:p>
                          <w:p w:rsidR="005A629B" w:rsidRDefault="005A629B">
                            <w:pPr>
                              <w:spacing w:before="9" w:line="150" w:lineRule="exact"/>
                              <w:rPr>
                                <w:sz w:val="15"/>
                                <w:szCs w:val="15"/>
                              </w:rPr>
                            </w:pPr>
                          </w:p>
                          <w:p w:rsidR="005A629B" w:rsidRDefault="005A629B">
                            <w:pPr>
                              <w:spacing w:line="265" w:lineRule="auto"/>
                              <w:ind w:left="65" w:right="93" w:firstLine="22"/>
                              <w:rPr>
                                <w:rFonts w:ascii="Arial" w:eastAsia="Arial" w:hAnsi="Arial" w:cs="Arial"/>
                                <w:sz w:val="17"/>
                                <w:szCs w:val="17"/>
                              </w:rPr>
                            </w:pPr>
                            <w:r>
                              <w:rPr>
                                <w:rFonts w:ascii="Arial" w:eastAsia="Arial" w:hAnsi="Arial" w:cs="Arial"/>
                                <w:color w:val="2B2B2B"/>
                                <w:sz w:val="17"/>
                                <w:szCs w:val="17"/>
                              </w:rPr>
                              <w:t>1</w:t>
                            </w:r>
                            <w:r>
                              <w:rPr>
                                <w:rFonts w:ascii="Arial" w:eastAsia="Arial" w:hAnsi="Arial" w:cs="Arial"/>
                                <w:color w:val="2B2B2B"/>
                                <w:spacing w:val="16"/>
                                <w:sz w:val="17"/>
                                <w:szCs w:val="17"/>
                              </w:rPr>
                              <w:t xml:space="preserve"> </w:t>
                            </w:r>
                            <w:r>
                              <w:rPr>
                                <w:rFonts w:ascii="Arial" w:eastAsia="Arial" w:hAnsi="Arial" w:cs="Arial"/>
                                <w:color w:val="161616"/>
                                <w:sz w:val="17"/>
                                <w:szCs w:val="17"/>
                              </w:rPr>
                              <w:t xml:space="preserve">hour </w:t>
                            </w:r>
                            <w:r>
                              <w:rPr>
                                <w:rFonts w:ascii="Arial" w:eastAsia="Arial" w:hAnsi="Arial" w:cs="Arial"/>
                                <w:color w:val="161616"/>
                                <w:spacing w:val="22"/>
                                <w:sz w:val="17"/>
                                <w:szCs w:val="17"/>
                              </w:rPr>
                              <w:t xml:space="preserve"> </w:t>
                            </w:r>
                            <w:r>
                              <w:rPr>
                                <w:rFonts w:ascii="Arial" w:eastAsia="Arial" w:hAnsi="Arial" w:cs="Arial"/>
                                <w:color w:val="161616"/>
                                <w:sz w:val="17"/>
                                <w:szCs w:val="17"/>
                              </w:rPr>
                              <w:t>45</w:t>
                            </w:r>
                            <w:r>
                              <w:rPr>
                                <w:rFonts w:ascii="Arial" w:eastAsia="Arial" w:hAnsi="Arial" w:cs="Arial"/>
                                <w:color w:val="161616"/>
                                <w:spacing w:val="43"/>
                                <w:sz w:val="17"/>
                                <w:szCs w:val="17"/>
                              </w:rPr>
                              <w:t xml:space="preserve"> </w:t>
                            </w:r>
                            <w:proofErr w:type="spellStart"/>
                            <w:r>
                              <w:rPr>
                                <w:rFonts w:ascii="Arial" w:eastAsia="Arial" w:hAnsi="Arial" w:cs="Arial"/>
                                <w:color w:val="2B2B2B"/>
                                <w:w w:val="113"/>
                                <w:sz w:val="17"/>
                                <w:szCs w:val="17"/>
                              </w:rPr>
                              <w:t>min</w:t>
                            </w:r>
                            <w:r>
                              <w:rPr>
                                <w:rFonts w:ascii="Arial" w:eastAsia="Arial" w:hAnsi="Arial" w:cs="Arial"/>
                                <w:color w:val="2B2B2B"/>
                                <w:spacing w:val="9"/>
                                <w:w w:val="113"/>
                                <w:sz w:val="17"/>
                                <w:szCs w:val="17"/>
                              </w:rPr>
                              <w:t>u</w:t>
                            </w:r>
                            <w:proofErr w:type="spellEnd"/>
                            <w:r>
                              <w:rPr>
                                <w:rFonts w:ascii="Arial" w:eastAsia="Arial" w:hAnsi="Arial" w:cs="Arial"/>
                                <w:color w:val="4F4F4F"/>
                                <w:w w:val="109"/>
                                <w:sz w:val="17"/>
                                <w:szCs w:val="17"/>
                              </w:rPr>
                              <w:t xml:space="preserve">- </w:t>
                            </w:r>
                            <w:proofErr w:type="spellStart"/>
                            <w:r>
                              <w:rPr>
                                <w:rFonts w:ascii="Arial" w:eastAsia="Arial" w:hAnsi="Arial" w:cs="Arial"/>
                                <w:color w:val="2B2B2B"/>
                                <w:sz w:val="17"/>
                                <w:szCs w:val="17"/>
                              </w:rPr>
                              <w:t>tes</w:t>
                            </w:r>
                            <w:proofErr w:type="spellEnd"/>
                            <w:r>
                              <w:rPr>
                                <w:rFonts w:ascii="Arial" w:eastAsia="Arial" w:hAnsi="Arial" w:cs="Arial"/>
                                <w:color w:val="2B2B2B"/>
                                <w:sz w:val="17"/>
                                <w:szCs w:val="17"/>
                              </w:rPr>
                              <w:t xml:space="preserve">, </w:t>
                            </w:r>
                            <w:r>
                              <w:rPr>
                                <w:rFonts w:ascii="Arial" w:eastAsia="Arial" w:hAnsi="Arial" w:cs="Arial"/>
                                <w:color w:val="2B2B2B"/>
                                <w:spacing w:val="18"/>
                                <w:sz w:val="17"/>
                                <w:szCs w:val="17"/>
                              </w:rPr>
                              <w:t xml:space="preserve"> </w:t>
                            </w:r>
                            <w:r>
                              <w:rPr>
                                <w:rFonts w:ascii="Arial" w:eastAsia="Arial" w:hAnsi="Arial" w:cs="Arial"/>
                                <w:color w:val="161616"/>
                                <w:w w:val="126"/>
                                <w:sz w:val="17"/>
                                <w:szCs w:val="17"/>
                              </w:rPr>
                              <w:t>if</w:t>
                            </w:r>
                            <w:r>
                              <w:rPr>
                                <w:rFonts w:ascii="Arial" w:eastAsia="Arial" w:hAnsi="Arial" w:cs="Arial"/>
                                <w:color w:val="161616"/>
                                <w:spacing w:val="6"/>
                                <w:w w:val="126"/>
                                <w:sz w:val="17"/>
                                <w:szCs w:val="17"/>
                              </w:rPr>
                              <w:t xml:space="preserve"> </w:t>
                            </w:r>
                            <w:r>
                              <w:rPr>
                                <w:rFonts w:ascii="Arial" w:eastAsia="Arial" w:hAnsi="Arial" w:cs="Arial"/>
                                <w:color w:val="161616"/>
                                <w:sz w:val="17"/>
                                <w:szCs w:val="17"/>
                              </w:rPr>
                              <w:t>EST</w:t>
                            </w:r>
                            <w:r>
                              <w:rPr>
                                <w:rFonts w:ascii="Arial" w:eastAsia="Arial" w:hAnsi="Arial" w:cs="Arial"/>
                                <w:color w:val="161616"/>
                                <w:spacing w:val="47"/>
                                <w:sz w:val="17"/>
                                <w:szCs w:val="17"/>
                              </w:rPr>
                              <w:t xml:space="preserve"> </w:t>
                            </w:r>
                            <w:r>
                              <w:rPr>
                                <w:rFonts w:ascii="Arial" w:eastAsia="Arial" w:hAnsi="Arial" w:cs="Arial"/>
                                <w:color w:val="2B2B2B"/>
                                <w:w w:val="115"/>
                                <w:sz w:val="17"/>
                                <w:szCs w:val="17"/>
                              </w:rPr>
                              <w:t xml:space="preserve">are </w:t>
                            </w:r>
                            <w:r>
                              <w:rPr>
                                <w:rFonts w:ascii="Arial" w:eastAsia="Arial" w:hAnsi="Arial" w:cs="Arial"/>
                                <w:color w:val="2B2B2B"/>
                                <w:sz w:val="17"/>
                                <w:szCs w:val="17"/>
                              </w:rPr>
                              <w:t xml:space="preserve">not </w:t>
                            </w:r>
                            <w:r>
                              <w:rPr>
                                <w:rFonts w:ascii="Arial" w:eastAsia="Arial" w:hAnsi="Arial" w:cs="Arial"/>
                                <w:color w:val="2B2B2B"/>
                                <w:spacing w:val="7"/>
                                <w:sz w:val="17"/>
                                <w:szCs w:val="17"/>
                              </w:rPr>
                              <w:t xml:space="preserve"> </w:t>
                            </w:r>
                            <w:r>
                              <w:rPr>
                                <w:rFonts w:ascii="Arial" w:eastAsia="Arial" w:hAnsi="Arial" w:cs="Arial"/>
                                <w:color w:val="2B2B2B"/>
                                <w:w w:val="110"/>
                                <w:sz w:val="17"/>
                                <w:szCs w:val="17"/>
                              </w:rPr>
                              <w:t>av</w:t>
                            </w:r>
                            <w:r>
                              <w:rPr>
                                <w:rFonts w:ascii="Arial" w:eastAsia="Arial" w:hAnsi="Arial" w:cs="Arial"/>
                                <w:color w:val="2B2B2B"/>
                                <w:spacing w:val="10"/>
                                <w:w w:val="110"/>
                                <w:sz w:val="17"/>
                                <w:szCs w:val="17"/>
                              </w:rPr>
                              <w:t>a</w:t>
                            </w:r>
                            <w:r>
                              <w:rPr>
                                <w:rFonts w:ascii="Arial" w:eastAsia="Arial" w:hAnsi="Arial" w:cs="Arial"/>
                                <w:color w:val="4F4F4F"/>
                                <w:spacing w:val="-11"/>
                                <w:w w:val="144"/>
                                <w:sz w:val="17"/>
                                <w:szCs w:val="17"/>
                              </w:rPr>
                              <w:t>i</w:t>
                            </w:r>
                            <w:r>
                              <w:rPr>
                                <w:rFonts w:ascii="Arial" w:eastAsia="Arial" w:hAnsi="Arial" w:cs="Arial"/>
                                <w:color w:val="161616"/>
                                <w:w w:val="116"/>
                                <w:sz w:val="17"/>
                                <w:szCs w:val="17"/>
                              </w:rPr>
                              <w:t>lable</w:t>
                            </w:r>
                          </w:p>
                        </w:tc>
                        <w:tc>
                          <w:tcPr>
                            <w:tcW w:w="1375" w:type="dxa"/>
                            <w:tcBorders>
                              <w:top w:val="single" w:sz="5" w:space="0" w:color="000000"/>
                              <w:left w:val="single" w:sz="2" w:space="0" w:color="000000"/>
                              <w:bottom w:val="single" w:sz="5" w:space="0" w:color="000000"/>
                              <w:right w:val="nil"/>
                            </w:tcBorders>
                          </w:tcPr>
                          <w:p w:rsidR="005A629B" w:rsidRDefault="005A629B">
                            <w:pPr>
                              <w:spacing w:before="35"/>
                              <w:ind w:left="90" w:right="-20"/>
                              <w:rPr>
                                <w:rFonts w:ascii="Arial" w:eastAsia="Arial" w:hAnsi="Arial" w:cs="Arial"/>
                                <w:sz w:val="17"/>
                                <w:szCs w:val="17"/>
                              </w:rPr>
                            </w:pPr>
                            <w:r>
                              <w:rPr>
                                <w:rFonts w:ascii="Arial" w:eastAsia="Arial" w:hAnsi="Arial" w:cs="Arial"/>
                                <w:color w:val="2B2B2B"/>
                                <w:sz w:val="17"/>
                                <w:szCs w:val="17"/>
                              </w:rPr>
                              <w:t>15</w:t>
                            </w:r>
                            <w:r>
                              <w:rPr>
                                <w:rFonts w:ascii="Arial" w:eastAsia="Arial" w:hAnsi="Arial" w:cs="Arial"/>
                                <w:color w:val="2B2B2B"/>
                                <w:spacing w:val="39"/>
                                <w:sz w:val="17"/>
                                <w:szCs w:val="17"/>
                              </w:rPr>
                              <w:t xml:space="preserve"> </w:t>
                            </w:r>
                            <w:r>
                              <w:rPr>
                                <w:rFonts w:ascii="Arial" w:eastAsia="Arial" w:hAnsi="Arial" w:cs="Arial"/>
                                <w:color w:val="2B2B2B"/>
                                <w:w w:val="114"/>
                                <w:sz w:val="17"/>
                                <w:szCs w:val="17"/>
                              </w:rPr>
                              <w:t>Minutes</w:t>
                            </w:r>
                          </w:p>
                        </w:tc>
                      </w:tr>
                      <w:tr w:rsidR="005A629B">
                        <w:trPr>
                          <w:trHeight w:hRule="exact" w:val="929"/>
                        </w:trPr>
                        <w:tc>
                          <w:tcPr>
                            <w:tcW w:w="925" w:type="dxa"/>
                            <w:tcBorders>
                              <w:top w:val="single" w:sz="5" w:space="0" w:color="000000"/>
                              <w:left w:val="single" w:sz="2" w:space="0" w:color="000000"/>
                              <w:bottom w:val="single" w:sz="2" w:space="0" w:color="000000"/>
                              <w:right w:val="single" w:sz="2" w:space="0" w:color="000000"/>
                            </w:tcBorders>
                          </w:tcPr>
                          <w:p w:rsidR="005A629B" w:rsidRDefault="005A629B">
                            <w:pPr>
                              <w:spacing w:before="27" w:line="271" w:lineRule="auto"/>
                              <w:ind w:left="79" w:right="279" w:hanging="7"/>
                              <w:rPr>
                                <w:rFonts w:ascii="Arial" w:eastAsia="Arial" w:hAnsi="Arial" w:cs="Arial"/>
                                <w:sz w:val="17"/>
                                <w:szCs w:val="17"/>
                              </w:rPr>
                            </w:pPr>
                            <w:r>
                              <w:rPr>
                                <w:rFonts w:ascii="Arial" w:eastAsia="Arial" w:hAnsi="Arial" w:cs="Arial"/>
                                <w:color w:val="2B2B2B"/>
                                <w:w w:val="112"/>
                                <w:sz w:val="17"/>
                                <w:szCs w:val="17"/>
                              </w:rPr>
                              <w:t xml:space="preserve">25m </w:t>
                            </w:r>
                            <w:r>
                              <w:rPr>
                                <w:rFonts w:ascii="Arial" w:eastAsia="Arial" w:hAnsi="Arial" w:cs="Arial"/>
                                <w:color w:val="2B2B2B"/>
                                <w:w w:val="115"/>
                                <w:sz w:val="17"/>
                                <w:szCs w:val="17"/>
                              </w:rPr>
                              <w:t xml:space="preserve">Rapid </w:t>
                            </w:r>
                            <w:r>
                              <w:rPr>
                                <w:rFonts w:ascii="Arial" w:eastAsia="Arial" w:hAnsi="Arial" w:cs="Arial"/>
                                <w:color w:val="161616"/>
                                <w:w w:val="113"/>
                                <w:sz w:val="17"/>
                                <w:szCs w:val="17"/>
                              </w:rPr>
                              <w:t>F</w:t>
                            </w:r>
                            <w:r>
                              <w:rPr>
                                <w:rFonts w:ascii="Arial" w:eastAsia="Arial" w:hAnsi="Arial" w:cs="Arial"/>
                                <w:color w:val="4F4F4F"/>
                                <w:spacing w:val="-11"/>
                                <w:w w:val="144"/>
                                <w:sz w:val="17"/>
                                <w:szCs w:val="17"/>
                              </w:rPr>
                              <w:t>i</w:t>
                            </w:r>
                            <w:r>
                              <w:rPr>
                                <w:rFonts w:ascii="Arial" w:eastAsia="Arial" w:hAnsi="Arial" w:cs="Arial"/>
                                <w:color w:val="161616"/>
                                <w:w w:val="119"/>
                                <w:sz w:val="17"/>
                                <w:szCs w:val="17"/>
                              </w:rPr>
                              <w:t xml:space="preserve">re </w:t>
                            </w:r>
                            <w:r>
                              <w:rPr>
                                <w:rFonts w:ascii="Arial" w:eastAsia="Arial" w:hAnsi="Arial" w:cs="Arial"/>
                                <w:color w:val="2B2B2B"/>
                                <w:w w:val="117"/>
                                <w:sz w:val="17"/>
                                <w:szCs w:val="17"/>
                              </w:rPr>
                              <w:t>Pistol</w:t>
                            </w:r>
                          </w:p>
                        </w:tc>
                        <w:tc>
                          <w:tcPr>
                            <w:tcW w:w="929" w:type="dxa"/>
                            <w:tcBorders>
                              <w:top w:val="single" w:sz="5" w:space="0" w:color="000000"/>
                              <w:left w:val="single" w:sz="2" w:space="0" w:color="000000"/>
                              <w:bottom w:val="single" w:sz="2" w:space="0" w:color="000000"/>
                              <w:right w:val="single" w:sz="2" w:space="0" w:color="000000"/>
                            </w:tcBorders>
                          </w:tcPr>
                          <w:p w:rsidR="005A629B" w:rsidRDefault="005A629B">
                            <w:pPr>
                              <w:spacing w:before="27"/>
                              <w:ind w:left="76" w:right="-20"/>
                              <w:rPr>
                                <w:rFonts w:ascii="Arial" w:eastAsia="Arial" w:hAnsi="Arial" w:cs="Arial"/>
                                <w:sz w:val="17"/>
                                <w:szCs w:val="17"/>
                              </w:rPr>
                            </w:pPr>
                            <w:r>
                              <w:rPr>
                                <w:rFonts w:ascii="Arial" w:eastAsia="Arial" w:hAnsi="Arial" w:cs="Arial"/>
                                <w:color w:val="2B2B2B"/>
                                <w:w w:val="115"/>
                                <w:sz w:val="17"/>
                                <w:szCs w:val="17"/>
                              </w:rPr>
                              <w:t>Men</w:t>
                            </w:r>
                          </w:p>
                        </w:tc>
                        <w:tc>
                          <w:tcPr>
                            <w:tcW w:w="821" w:type="dxa"/>
                            <w:tcBorders>
                              <w:top w:val="single" w:sz="5" w:space="0" w:color="000000"/>
                              <w:left w:val="single" w:sz="2" w:space="0" w:color="000000"/>
                              <w:bottom w:val="single" w:sz="2" w:space="0" w:color="000000"/>
                              <w:right w:val="single" w:sz="2" w:space="0" w:color="000000"/>
                            </w:tcBorders>
                          </w:tcPr>
                          <w:p w:rsidR="005A629B" w:rsidRDefault="005A629B">
                            <w:pPr>
                              <w:spacing w:before="35"/>
                              <w:ind w:left="68" w:right="-20"/>
                              <w:rPr>
                                <w:rFonts w:ascii="Arial" w:eastAsia="Arial" w:hAnsi="Arial" w:cs="Arial"/>
                                <w:sz w:val="17"/>
                                <w:szCs w:val="17"/>
                              </w:rPr>
                            </w:pPr>
                            <w:r>
                              <w:rPr>
                                <w:rFonts w:ascii="Arial" w:eastAsia="Arial" w:hAnsi="Arial" w:cs="Arial"/>
                                <w:color w:val="161616"/>
                                <w:w w:val="116"/>
                                <w:sz w:val="17"/>
                                <w:szCs w:val="17"/>
                              </w:rPr>
                              <w:t>60</w:t>
                            </w:r>
                          </w:p>
                        </w:tc>
                        <w:tc>
                          <w:tcPr>
                            <w:tcW w:w="3276" w:type="dxa"/>
                            <w:gridSpan w:val="2"/>
                            <w:tcBorders>
                              <w:top w:val="single" w:sz="5" w:space="0" w:color="000000"/>
                              <w:left w:val="single" w:sz="2" w:space="0" w:color="000000"/>
                              <w:bottom w:val="single" w:sz="2" w:space="0" w:color="000000"/>
                              <w:right w:val="single" w:sz="5" w:space="0" w:color="000000"/>
                            </w:tcBorders>
                          </w:tcPr>
                          <w:p w:rsidR="005A629B" w:rsidRDefault="005A629B">
                            <w:pPr>
                              <w:spacing w:before="35" w:line="265" w:lineRule="auto"/>
                              <w:ind w:left="76" w:right="49" w:firstLine="7"/>
                              <w:rPr>
                                <w:rFonts w:ascii="Arial" w:eastAsia="Arial" w:hAnsi="Arial" w:cs="Arial"/>
                                <w:sz w:val="17"/>
                                <w:szCs w:val="17"/>
                              </w:rPr>
                            </w:pPr>
                            <w:r>
                              <w:rPr>
                                <w:rFonts w:ascii="Arial" w:eastAsia="Arial" w:hAnsi="Arial" w:cs="Arial"/>
                                <w:color w:val="161616"/>
                                <w:sz w:val="17"/>
                                <w:szCs w:val="17"/>
                              </w:rPr>
                              <w:t>7</w:t>
                            </w:r>
                            <w:r>
                              <w:rPr>
                                <w:rFonts w:ascii="Arial" w:eastAsia="Arial" w:hAnsi="Arial" w:cs="Arial"/>
                                <w:color w:val="161616"/>
                                <w:spacing w:val="19"/>
                                <w:sz w:val="17"/>
                                <w:szCs w:val="17"/>
                              </w:rPr>
                              <w:t xml:space="preserve"> </w:t>
                            </w:r>
                            <w:r>
                              <w:rPr>
                                <w:rFonts w:ascii="Arial" w:eastAsia="Arial" w:hAnsi="Arial" w:cs="Arial"/>
                                <w:color w:val="2B2B2B"/>
                                <w:w w:val="114"/>
                                <w:sz w:val="17"/>
                                <w:szCs w:val="17"/>
                              </w:rPr>
                              <w:t>shots</w:t>
                            </w:r>
                            <w:r>
                              <w:rPr>
                                <w:rFonts w:ascii="Arial" w:eastAsia="Arial" w:hAnsi="Arial" w:cs="Arial"/>
                                <w:color w:val="2B2B2B"/>
                                <w:spacing w:val="7"/>
                                <w:w w:val="114"/>
                                <w:sz w:val="17"/>
                                <w:szCs w:val="17"/>
                              </w:rPr>
                              <w:t xml:space="preserve"> </w:t>
                            </w:r>
                            <w:r>
                              <w:rPr>
                                <w:rFonts w:ascii="Arial" w:eastAsia="Arial" w:hAnsi="Arial" w:cs="Arial"/>
                                <w:color w:val="2B2B2B"/>
                                <w:sz w:val="17"/>
                                <w:szCs w:val="17"/>
                              </w:rPr>
                              <w:t xml:space="preserve">per  </w:t>
                            </w:r>
                            <w:r>
                              <w:rPr>
                                <w:rFonts w:ascii="Arial" w:eastAsia="Arial" w:hAnsi="Arial" w:cs="Arial"/>
                                <w:color w:val="2B2B2B"/>
                                <w:w w:val="116"/>
                                <w:sz w:val="17"/>
                                <w:szCs w:val="17"/>
                              </w:rPr>
                              <w:t>target</w:t>
                            </w:r>
                            <w:r>
                              <w:rPr>
                                <w:rFonts w:ascii="Arial" w:eastAsia="Arial" w:hAnsi="Arial" w:cs="Arial"/>
                                <w:color w:val="2B2B2B"/>
                                <w:spacing w:val="4"/>
                                <w:w w:val="116"/>
                                <w:sz w:val="17"/>
                                <w:szCs w:val="17"/>
                              </w:rPr>
                              <w:t xml:space="preserve"> </w:t>
                            </w:r>
                            <w:r>
                              <w:rPr>
                                <w:rFonts w:ascii="Arial" w:eastAsia="Arial" w:hAnsi="Arial" w:cs="Arial"/>
                                <w:color w:val="2B2B2B"/>
                                <w:sz w:val="17"/>
                                <w:szCs w:val="17"/>
                              </w:rPr>
                              <w:t xml:space="preserve">per </w:t>
                            </w:r>
                            <w:r>
                              <w:rPr>
                                <w:rFonts w:ascii="Arial" w:eastAsia="Arial" w:hAnsi="Arial" w:cs="Arial"/>
                                <w:color w:val="2B2B2B"/>
                                <w:spacing w:val="12"/>
                                <w:sz w:val="17"/>
                                <w:szCs w:val="17"/>
                              </w:rPr>
                              <w:t xml:space="preserve"> </w:t>
                            </w:r>
                            <w:r>
                              <w:rPr>
                                <w:rFonts w:ascii="Arial" w:eastAsia="Arial" w:hAnsi="Arial" w:cs="Arial"/>
                                <w:color w:val="2B2B2B"/>
                                <w:sz w:val="17"/>
                                <w:szCs w:val="17"/>
                              </w:rPr>
                              <w:t xml:space="preserve">stage </w:t>
                            </w:r>
                            <w:r>
                              <w:rPr>
                                <w:rFonts w:ascii="Arial" w:eastAsia="Arial" w:hAnsi="Arial" w:cs="Arial"/>
                                <w:color w:val="2B2B2B"/>
                                <w:spacing w:val="28"/>
                                <w:sz w:val="17"/>
                                <w:szCs w:val="17"/>
                              </w:rPr>
                              <w:t xml:space="preserve"> </w:t>
                            </w:r>
                            <w:r>
                              <w:rPr>
                                <w:rFonts w:ascii="Arial" w:eastAsia="Arial" w:hAnsi="Arial" w:cs="Arial"/>
                                <w:color w:val="2B2B2B"/>
                                <w:w w:val="105"/>
                                <w:sz w:val="17"/>
                                <w:szCs w:val="17"/>
                              </w:rPr>
                              <w:t xml:space="preserve">(1 </w:t>
                            </w:r>
                            <w:r>
                              <w:rPr>
                                <w:rFonts w:ascii="Arial" w:eastAsia="Arial" w:hAnsi="Arial" w:cs="Arial"/>
                                <w:color w:val="2B2B2B"/>
                                <w:w w:val="115"/>
                                <w:sz w:val="17"/>
                                <w:szCs w:val="17"/>
                              </w:rPr>
                              <w:t>sighting</w:t>
                            </w:r>
                            <w:r>
                              <w:rPr>
                                <w:rFonts w:ascii="Arial" w:eastAsia="Arial" w:hAnsi="Arial" w:cs="Arial"/>
                                <w:color w:val="2B2B2B"/>
                                <w:spacing w:val="9"/>
                                <w:w w:val="115"/>
                                <w:sz w:val="17"/>
                                <w:szCs w:val="17"/>
                              </w:rPr>
                              <w:t xml:space="preserve"> </w:t>
                            </w:r>
                            <w:r>
                              <w:rPr>
                                <w:rFonts w:ascii="Arial" w:eastAsia="Arial" w:hAnsi="Arial" w:cs="Arial"/>
                                <w:color w:val="2B2B2B"/>
                                <w:w w:val="115"/>
                                <w:sz w:val="17"/>
                                <w:szCs w:val="17"/>
                              </w:rPr>
                              <w:t>series</w:t>
                            </w:r>
                            <w:r>
                              <w:rPr>
                                <w:rFonts w:ascii="Arial" w:eastAsia="Arial" w:hAnsi="Arial" w:cs="Arial"/>
                                <w:color w:val="2B2B2B"/>
                                <w:spacing w:val="10"/>
                                <w:w w:val="115"/>
                                <w:sz w:val="17"/>
                                <w:szCs w:val="17"/>
                              </w:rPr>
                              <w:t xml:space="preserve"> </w:t>
                            </w:r>
                            <w:r>
                              <w:rPr>
                                <w:rFonts w:ascii="Arial" w:eastAsia="Arial" w:hAnsi="Arial" w:cs="Arial"/>
                                <w:color w:val="2B2B2B"/>
                                <w:sz w:val="17"/>
                                <w:szCs w:val="17"/>
                              </w:rPr>
                              <w:t xml:space="preserve">plus </w:t>
                            </w:r>
                            <w:r>
                              <w:rPr>
                                <w:rFonts w:ascii="Arial" w:eastAsia="Arial" w:hAnsi="Arial" w:cs="Arial"/>
                                <w:color w:val="2B2B2B"/>
                                <w:spacing w:val="17"/>
                                <w:sz w:val="17"/>
                                <w:szCs w:val="17"/>
                              </w:rPr>
                              <w:t xml:space="preserve"> </w:t>
                            </w:r>
                            <w:r>
                              <w:rPr>
                                <w:rFonts w:ascii="Arial" w:eastAsia="Arial" w:hAnsi="Arial" w:cs="Arial"/>
                                <w:color w:val="2B2B2B"/>
                                <w:sz w:val="17"/>
                                <w:szCs w:val="17"/>
                              </w:rPr>
                              <w:t>6</w:t>
                            </w:r>
                            <w:r>
                              <w:rPr>
                                <w:rFonts w:ascii="Arial" w:eastAsia="Arial" w:hAnsi="Arial" w:cs="Arial"/>
                                <w:color w:val="2B2B2B"/>
                                <w:spacing w:val="25"/>
                                <w:sz w:val="17"/>
                                <w:szCs w:val="17"/>
                              </w:rPr>
                              <w:t xml:space="preserve"> </w:t>
                            </w:r>
                            <w:r>
                              <w:rPr>
                                <w:rFonts w:ascii="Arial" w:eastAsia="Arial" w:hAnsi="Arial" w:cs="Arial"/>
                                <w:color w:val="2B2B2B"/>
                                <w:w w:val="113"/>
                                <w:sz w:val="17"/>
                                <w:szCs w:val="17"/>
                              </w:rPr>
                              <w:t>Match</w:t>
                            </w:r>
                            <w:r>
                              <w:rPr>
                                <w:rFonts w:ascii="Arial" w:eastAsia="Arial" w:hAnsi="Arial" w:cs="Arial"/>
                                <w:color w:val="2B2B2B"/>
                                <w:spacing w:val="16"/>
                                <w:w w:val="113"/>
                                <w:sz w:val="17"/>
                                <w:szCs w:val="17"/>
                              </w:rPr>
                              <w:t xml:space="preserve"> </w:t>
                            </w:r>
                            <w:r>
                              <w:rPr>
                                <w:rFonts w:ascii="Arial" w:eastAsia="Arial" w:hAnsi="Arial" w:cs="Arial"/>
                                <w:color w:val="2B2B2B"/>
                                <w:w w:val="113"/>
                                <w:sz w:val="17"/>
                                <w:szCs w:val="17"/>
                              </w:rPr>
                              <w:t>series)</w:t>
                            </w:r>
                          </w:p>
                          <w:p w:rsidR="005A629B" w:rsidRDefault="005A629B">
                            <w:pPr>
                              <w:spacing w:before="9" w:line="150" w:lineRule="exact"/>
                              <w:rPr>
                                <w:sz w:val="15"/>
                                <w:szCs w:val="15"/>
                              </w:rPr>
                            </w:pPr>
                          </w:p>
                          <w:p w:rsidR="005A629B" w:rsidRDefault="005A629B">
                            <w:pPr>
                              <w:ind w:left="83" w:right="-20"/>
                              <w:rPr>
                                <w:rFonts w:ascii="Arial" w:eastAsia="Arial" w:hAnsi="Arial" w:cs="Arial"/>
                                <w:sz w:val="17"/>
                                <w:szCs w:val="17"/>
                              </w:rPr>
                            </w:pPr>
                            <w:r>
                              <w:rPr>
                                <w:rFonts w:ascii="Arial" w:eastAsia="Arial" w:hAnsi="Arial" w:cs="Arial"/>
                                <w:color w:val="2B2B2B"/>
                                <w:sz w:val="17"/>
                                <w:szCs w:val="17"/>
                              </w:rPr>
                              <w:t xml:space="preserve">New </w:t>
                            </w:r>
                            <w:r>
                              <w:rPr>
                                <w:rFonts w:ascii="Arial" w:eastAsia="Arial" w:hAnsi="Arial" w:cs="Arial"/>
                                <w:color w:val="2B2B2B"/>
                                <w:spacing w:val="8"/>
                                <w:sz w:val="17"/>
                                <w:szCs w:val="17"/>
                              </w:rPr>
                              <w:t xml:space="preserve"> </w:t>
                            </w:r>
                            <w:r>
                              <w:rPr>
                                <w:rFonts w:ascii="Arial" w:eastAsia="Arial" w:hAnsi="Arial" w:cs="Arial"/>
                                <w:color w:val="161616"/>
                                <w:w w:val="116"/>
                                <w:sz w:val="17"/>
                                <w:szCs w:val="17"/>
                              </w:rPr>
                              <w:t>targets</w:t>
                            </w:r>
                            <w:r>
                              <w:rPr>
                                <w:rFonts w:ascii="Arial" w:eastAsia="Arial" w:hAnsi="Arial" w:cs="Arial"/>
                                <w:color w:val="161616"/>
                                <w:spacing w:val="1"/>
                                <w:w w:val="116"/>
                                <w:sz w:val="17"/>
                                <w:szCs w:val="17"/>
                              </w:rPr>
                              <w:t xml:space="preserve"> </w:t>
                            </w:r>
                            <w:r>
                              <w:rPr>
                                <w:rFonts w:ascii="Arial" w:eastAsia="Arial" w:hAnsi="Arial" w:cs="Arial"/>
                                <w:color w:val="2B2B2B"/>
                                <w:w w:val="116"/>
                                <w:sz w:val="17"/>
                                <w:szCs w:val="17"/>
                              </w:rPr>
                              <w:t>after</w:t>
                            </w:r>
                            <w:r>
                              <w:rPr>
                                <w:rFonts w:ascii="Arial" w:eastAsia="Arial" w:hAnsi="Arial" w:cs="Arial"/>
                                <w:color w:val="2B2B2B"/>
                                <w:spacing w:val="9"/>
                                <w:w w:val="116"/>
                                <w:sz w:val="17"/>
                                <w:szCs w:val="17"/>
                              </w:rPr>
                              <w:t xml:space="preserve"> </w:t>
                            </w:r>
                            <w:r>
                              <w:rPr>
                                <w:rFonts w:ascii="Arial" w:eastAsia="Arial" w:hAnsi="Arial" w:cs="Arial"/>
                                <w:color w:val="2B2B2B"/>
                                <w:sz w:val="17"/>
                                <w:szCs w:val="17"/>
                              </w:rPr>
                              <w:t xml:space="preserve">each </w:t>
                            </w:r>
                            <w:r>
                              <w:rPr>
                                <w:rFonts w:ascii="Arial" w:eastAsia="Arial" w:hAnsi="Arial" w:cs="Arial"/>
                                <w:color w:val="2B2B2B"/>
                                <w:spacing w:val="27"/>
                                <w:sz w:val="17"/>
                                <w:szCs w:val="17"/>
                              </w:rPr>
                              <w:t xml:space="preserve"> </w:t>
                            </w:r>
                            <w:r>
                              <w:rPr>
                                <w:rFonts w:ascii="Arial" w:eastAsia="Arial" w:hAnsi="Arial" w:cs="Arial"/>
                                <w:color w:val="2B2B2B"/>
                                <w:w w:val="113"/>
                                <w:sz w:val="17"/>
                                <w:szCs w:val="17"/>
                              </w:rPr>
                              <w:t>stage</w:t>
                            </w:r>
                          </w:p>
                        </w:tc>
                        <w:tc>
                          <w:tcPr>
                            <w:tcW w:w="1289" w:type="dxa"/>
                            <w:tcBorders>
                              <w:top w:val="single" w:sz="5" w:space="0" w:color="000000"/>
                              <w:left w:val="single" w:sz="5" w:space="0" w:color="000000"/>
                              <w:bottom w:val="single" w:sz="2" w:space="0" w:color="000000"/>
                              <w:right w:val="single" w:sz="5" w:space="0" w:color="000000"/>
                            </w:tcBorders>
                          </w:tcPr>
                          <w:p w:rsidR="005A629B" w:rsidRDefault="005A629B">
                            <w:pPr>
                              <w:spacing w:before="35"/>
                              <w:ind w:left="86" w:right="-20"/>
                              <w:rPr>
                                <w:rFonts w:ascii="Arial" w:eastAsia="Arial" w:hAnsi="Arial" w:cs="Arial"/>
                                <w:sz w:val="17"/>
                                <w:szCs w:val="17"/>
                              </w:rPr>
                            </w:pPr>
                            <w:r>
                              <w:rPr>
                                <w:rFonts w:ascii="Arial" w:eastAsia="Arial" w:hAnsi="Arial" w:cs="Arial"/>
                                <w:color w:val="161616"/>
                                <w:sz w:val="17"/>
                                <w:szCs w:val="17"/>
                              </w:rPr>
                              <w:t>1</w:t>
                            </w:r>
                            <w:r>
                              <w:rPr>
                                <w:rFonts w:ascii="Arial" w:eastAsia="Arial" w:hAnsi="Arial" w:cs="Arial"/>
                                <w:color w:val="161616"/>
                                <w:spacing w:val="15"/>
                                <w:sz w:val="17"/>
                                <w:szCs w:val="17"/>
                              </w:rPr>
                              <w:t xml:space="preserve"> </w:t>
                            </w:r>
                            <w:r>
                              <w:rPr>
                                <w:rFonts w:ascii="Arial" w:eastAsia="Arial" w:hAnsi="Arial" w:cs="Arial"/>
                                <w:color w:val="2B2B2B"/>
                                <w:w w:val="113"/>
                                <w:sz w:val="17"/>
                                <w:szCs w:val="17"/>
                              </w:rPr>
                              <w:t>series</w:t>
                            </w:r>
                            <w:r>
                              <w:rPr>
                                <w:rFonts w:ascii="Arial" w:eastAsia="Arial" w:hAnsi="Arial" w:cs="Arial"/>
                                <w:color w:val="2B2B2B"/>
                                <w:spacing w:val="26"/>
                                <w:w w:val="113"/>
                                <w:sz w:val="17"/>
                                <w:szCs w:val="17"/>
                              </w:rPr>
                              <w:t xml:space="preserve"> </w:t>
                            </w:r>
                            <w:r>
                              <w:rPr>
                                <w:rFonts w:ascii="Arial" w:eastAsia="Arial" w:hAnsi="Arial" w:cs="Arial"/>
                                <w:color w:val="2B2B2B"/>
                                <w:w w:val="113"/>
                                <w:sz w:val="17"/>
                                <w:szCs w:val="17"/>
                              </w:rPr>
                              <w:t>of</w:t>
                            </w:r>
                          </w:p>
                          <w:p w:rsidR="005A629B" w:rsidRDefault="005A629B">
                            <w:pPr>
                              <w:spacing w:before="20" w:line="269" w:lineRule="auto"/>
                              <w:ind w:left="72" w:right="141"/>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161616"/>
                                <w:spacing w:val="19"/>
                                <w:sz w:val="17"/>
                                <w:szCs w:val="17"/>
                              </w:rPr>
                              <w:t xml:space="preserve"> </w:t>
                            </w:r>
                            <w:r>
                              <w:rPr>
                                <w:rFonts w:ascii="Arial" w:eastAsia="Arial" w:hAnsi="Arial" w:cs="Arial"/>
                                <w:color w:val="2B2B2B"/>
                                <w:w w:val="114"/>
                                <w:sz w:val="17"/>
                                <w:szCs w:val="17"/>
                              </w:rPr>
                              <w:t>shots</w:t>
                            </w:r>
                            <w:r>
                              <w:rPr>
                                <w:rFonts w:ascii="Arial" w:eastAsia="Arial" w:hAnsi="Arial" w:cs="Arial"/>
                                <w:color w:val="2B2B2B"/>
                                <w:spacing w:val="7"/>
                                <w:w w:val="114"/>
                                <w:sz w:val="17"/>
                                <w:szCs w:val="17"/>
                              </w:rPr>
                              <w:t xml:space="preserve"> </w:t>
                            </w:r>
                            <w:r>
                              <w:rPr>
                                <w:rFonts w:ascii="Arial" w:eastAsia="Arial" w:hAnsi="Arial" w:cs="Arial"/>
                                <w:color w:val="161616"/>
                                <w:sz w:val="17"/>
                                <w:szCs w:val="17"/>
                              </w:rPr>
                              <w:t>in</w:t>
                            </w:r>
                            <w:r>
                              <w:rPr>
                                <w:rFonts w:ascii="Arial" w:eastAsia="Arial" w:hAnsi="Arial" w:cs="Arial"/>
                                <w:color w:val="161616"/>
                                <w:spacing w:val="43"/>
                                <w:sz w:val="17"/>
                                <w:szCs w:val="17"/>
                              </w:rPr>
                              <w:t xml:space="preserve"> </w:t>
                            </w:r>
                            <w:r>
                              <w:rPr>
                                <w:rFonts w:ascii="Arial" w:eastAsia="Arial" w:hAnsi="Arial" w:cs="Arial"/>
                                <w:color w:val="2B2B2B"/>
                                <w:w w:val="108"/>
                                <w:sz w:val="17"/>
                                <w:szCs w:val="17"/>
                              </w:rPr>
                              <w:t xml:space="preserve">8 </w:t>
                            </w:r>
                            <w:r>
                              <w:rPr>
                                <w:rFonts w:ascii="Arial" w:eastAsia="Arial" w:hAnsi="Arial" w:cs="Arial"/>
                                <w:color w:val="2B2B2B"/>
                                <w:w w:val="119"/>
                                <w:sz w:val="17"/>
                                <w:szCs w:val="17"/>
                              </w:rPr>
                              <w:t>seconds</w:t>
                            </w:r>
                            <w:r>
                              <w:rPr>
                                <w:rFonts w:ascii="Arial" w:eastAsia="Arial" w:hAnsi="Arial" w:cs="Arial"/>
                                <w:color w:val="2B2B2B"/>
                                <w:spacing w:val="-26"/>
                                <w:w w:val="119"/>
                                <w:sz w:val="17"/>
                                <w:szCs w:val="17"/>
                              </w:rPr>
                              <w:t xml:space="preserve"> </w:t>
                            </w:r>
                            <w:r>
                              <w:rPr>
                                <w:rFonts w:ascii="Arial" w:eastAsia="Arial" w:hAnsi="Arial" w:cs="Arial"/>
                                <w:color w:val="2B2B2B"/>
                                <w:w w:val="119"/>
                                <w:sz w:val="17"/>
                                <w:szCs w:val="17"/>
                              </w:rPr>
                              <w:t xml:space="preserve">in </w:t>
                            </w:r>
                            <w:r>
                              <w:rPr>
                                <w:rFonts w:ascii="Arial" w:eastAsia="Arial" w:hAnsi="Arial" w:cs="Arial"/>
                                <w:color w:val="2B2B2B"/>
                                <w:sz w:val="17"/>
                                <w:szCs w:val="17"/>
                              </w:rPr>
                              <w:t xml:space="preserve">each </w:t>
                            </w:r>
                            <w:r>
                              <w:rPr>
                                <w:rFonts w:ascii="Arial" w:eastAsia="Arial" w:hAnsi="Arial" w:cs="Arial"/>
                                <w:color w:val="2B2B2B"/>
                                <w:spacing w:val="13"/>
                                <w:sz w:val="17"/>
                                <w:szCs w:val="17"/>
                              </w:rPr>
                              <w:t xml:space="preserve"> </w:t>
                            </w:r>
                            <w:r>
                              <w:rPr>
                                <w:rFonts w:ascii="Arial" w:eastAsia="Arial" w:hAnsi="Arial" w:cs="Arial"/>
                                <w:color w:val="2B2B2B"/>
                                <w:w w:val="113"/>
                                <w:sz w:val="17"/>
                                <w:szCs w:val="17"/>
                              </w:rPr>
                              <w:t>stage</w:t>
                            </w:r>
                          </w:p>
                        </w:tc>
                        <w:tc>
                          <w:tcPr>
                            <w:tcW w:w="1616" w:type="dxa"/>
                            <w:tcBorders>
                              <w:top w:val="single" w:sz="5" w:space="0" w:color="000000"/>
                              <w:left w:val="single" w:sz="5" w:space="0" w:color="000000"/>
                              <w:bottom w:val="single" w:sz="2" w:space="0" w:color="000000"/>
                              <w:right w:val="single" w:sz="2" w:space="0" w:color="000000"/>
                            </w:tcBorders>
                          </w:tcPr>
                          <w:p w:rsidR="005A629B" w:rsidRDefault="005A629B">
                            <w:pPr>
                              <w:spacing w:before="27"/>
                              <w:ind w:left="65" w:right="-20"/>
                              <w:rPr>
                                <w:rFonts w:ascii="Arial" w:eastAsia="Arial" w:hAnsi="Arial" w:cs="Arial"/>
                                <w:sz w:val="17"/>
                                <w:szCs w:val="17"/>
                              </w:rPr>
                            </w:pPr>
                            <w:r>
                              <w:rPr>
                                <w:rFonts w:ascii="Arial" w:eastAsia="Arial" w:hAnsi="Arial" w:cs="Arial"/>
                                <w:color w:val="2B2B2B"/>
                                <w:sz w:val="17"/>
                                <w:szCs w:val="17"/>
                              </w:rPr>
                              <w:t xml:space="preserve">After </w:t>
                            </w:r>
                            <w:r>
                              <w:rPr>
                                <w:rFonts w:ascii="Arial" w:eastAsia="Arial" w:hAnsi="Arial" w:cs="Arial"/>
                                <w:color w:val="2B2B2B"/>
                                <w:spacing w:val="26"/>
                                <w:sz w:val="17"/>
                                <w:szCs w:val="17"/>
                              </w:rPr>
                              <w:t xml:space="preserve"> </w:t>
                            </w:r>
                            <w:r>
                              <w:rPr>
                                <w:rFonts w:ascii="Arial" w:eastAsia="Arial" w:hAnsi="Arial" w:cs="Arial"/>
                                <w:color w:val="2B2B2B"/>
                                <w:w w:val="113"/>
                                <w:sz w:val="17"/>
                                <w:szCs w:val="17"/>
                              </w:rPr>
                              <w:t>every</w:t>
                            </w:r>
                          </w:p>
                          <w:p w:rsidR="005A629B" w:rsidRDefault="005A629B">
                            <w:pPr>
                              <w:spacing w:before="27"/>
                              <w:ind w:left="72" w:right="-20"/>
                              <w:rPr>
                                <w:rFonts w:ascii="Arial" w:eastAsia="Arial" w:hAnsi="Arial" w:cs="Arial"/>
                                <w:sz w:val="17"/>
                                <w:szCs w:val="17"/>
                              </w:rPr>
                            </w:pPr>
                            <w:r>
                              <w:rPr>
                                <w:rFonts w:ascii="Arial" w:eastAsia="Arial" w:hAnsi="Arial" w:cs="Arial"/>
                                <w:color w:val="2B2B2B"/>
                                <w:sz w:val="17"/>
                                <w:szCs w:val="17"/>
                              </w:rPr>
                              <w:t>5</w:t>
                            </w:r>
                            <w:r>
                              <w:rPr>
                                <w:rFonts w:ascii="Arial" w:eastAsia="Arial" w:hAnsi="Arial" w:cs="Arial"/>
                                <w:color w:val="2B2B2B"/>
                                <w:spacing w:val="26"/>
                                <w:sz w:val="17"/>
                                <w:szCs w:val="17"/>
                              </w:rPr>
                              <w:t xml:space="preserve"> </w:t>
                            </w:r>
                            <w:r>
                              <w:rPr>
                                <w:rFonts w:ascii="Arial" w:eastAsia="Arial" w:hAnsi="Arial" w:cs="Arial"/>
                                <w:color w:val="2B2B2B"/>
                                <w:sz w:val="17"/>
                                <w:szCs w:val="17"/>
                              </w:rPr>
                              <w:t xml:space="preserve">shot </w:t>
                            </w:r>
                            <w:r>
                              <w:rPr>
                                <w:rFonts w:ascii="Arial" w:eastAsia="Arial" w:hAnsi="Arial" w:cs="Arial"/>
                                <w:color w:val="2B2B2B"/>
                                <w:spacing w:val="15"/>
                                <w:sz w:val="17"/>
                                <w:szCs w:val="17"/>
                              </w:rPr>
                              <w:t xml:space="preserve"> </w:t>
                            </w:r>
                            <w:r>
                              <w:rPr>
                                <w:rFonts w:ascii="Arial" w:eastAsia="Arial" w:hAnsi="Arial" w:cs="Arial"/>
                                <w:color w:val="161616"/>
                                <w:w w:val="114"/>
                                <w:sz w:val="17"/>
                                <w:szCs w:val="17"/>
                              </w:rPr>
                              <w:t>series</w:t>
                            </w:r>
                          </w:p>
                        </w:tc>
                        <w:tc>
                          <w:tcPr>
                            <w:tcW w:w="1616" w:type="dxa"/>
                            <w:tcBorders>
                              <w:top w:val="single" w:sz="5" w:space="0" w:color="000000"/>
                              <w:left w:val="single" w:sz="2" w:space="0" w:color="000000"/>
                              <w:bottom w:val="single" w:sz="2" w:space="0" w:color="000000"/>
                              <w:right w:val="single" w:sz="2" w:space="0" w:color="000000"/>
                            </w:tcBorders>
                          </w:tcPr>
                          <w:p w:rsidR="005A629B" w:rsidRDefault="005A629B">
                            <w:pPr>
                              <w:spacing w:before="27" w:line="265" w:lineRule="auto"/>
                              <w:ind w:left="79" w:right="91" w:hanging="7"/>
                              <w:rPr>
                                <w:rFonts w:ascii="Arial" w:eastAsia="Arial" w:hAnsi="Arial" w:cs="Arial"/>
                                <w:sz w:val="17"/>
                                <w:szCs w:val="17"/>
                              </w:rPr>
                            </w:pPr>
                            <w:r>
                              <w:rPr>
                                <w:rFonts w:ascii="Arial" w:eastAsia="Arial" w:hAnsi="Arial" w:cs="Arial"/>
                                <w:color w:val="2B2B2B"/>
                                <w:sz w:val="17"/>
                                <w:szCs w:val="17"/>
                              </w:rPr>
                              <w:t>2</w:t>
                            </w:r>
                            <w:r>
                              <w:rPr>
                                <w:rFonts w:ascii="Arial" w:eastAsia="Arial" w:hAnsi="Arial" w:cs="Arial"/>
                                <w:color w:val="2B2B2B"/>
                                <w:spacing w:val="24"/>
                                <w:sz w:val="17"/>
                                <w:szCs w:val="17"/>
                              </w:rPr>
                              <w:t xml:space="preserve"> </w:t>
                            </w:r>
                            <w:r>
                              <w:rPr>
                                <w:rFonts w:ascii="Arial" w:eastAsia="Arial" w:hAnsi="Arial" w:cs="Arial"/>
                                <w:color w:val="2B2B2B"/>
                                <w:w w:val="114"/>
                                <w:sz w:val="17"/>
                                <w:szCs w:val="17"/>
                              </w:rPr>
                              <w:t>stages</w:t>
                            </w:r>
                            <w:r>
                              <w:rPr>
                                <w:rFonts w:ascii="Arial" w:eastAsia="Arial" w:hAnsi="Arial" w:cs="Arial"/>
                                <w:color w:val="2B2B2B"/>
                                <w:spacing w:val="7"/>
                                <w:w w:val="114"/>
                                <w:sz w:val="17"/>
                                <w:szCs w:val="17"/>
                              </w:rPr>
                              <w:t xml:space="preserve"> </w:t>
                            </w:r>
                            <w:r>
                              <w:rPr>
                                <w:rFonts w:ascii="Arial" w:eastAsia="Arial" w:hAnsi="Arial" w:cs="Arial"/>
                                <w:color w:val="161616"/>
                                <w:sz w:val="17"/>
                                <w:szCs w:val="17"/>
                              </w:rPr>
                              <w:t>of</w:t>
                            </w:r>
                            <w:r>
                              <w:rPr>
                                <w:rFonts w:ascii="Arial" w:eastAsia="Arial" w:hAnsi="Arial" w:cs="Arial"/>
                                <w:color w:val="161616"/>
                                <w:spacing w:val="41"/>
                                <w:sz w:val="17"/>
                                <w:szCs w:val="17"/>
                              </w:rPr>
                              <w:t xml:space="preserve"> </w:t>
                            </w:r>
                            <w:r>
                              <w:rPr>
                                <w:rFonts w:ascii="Arial" w:eastAsia="Arial" w:hAnsi="Arial" w:cs="Arial"/>
                                <w:color w:val="2B2B2B"/>
                                <w:w w:val="112"/>
                                <w:sz w:val="17"/>
                                <w:szCs w:val="17"/>
                              </w:rPr>
                              <w:t xml:space="preserve">30 </w:t>
                            </w:r>
                            <w:r>
                              <w:rPr>
                                <w:rFonts w:ascii="Arial" w:eastAsia="Arial" w:hAnsi="Arial" w:cs="Arial"/>
                                <w:color w:val="161616"/>
                                <w:sz w:val="17"/>
                                <w:szCs w:val="17"/>
                              </w:rPr>
                              <w:t xml:space="preserve">shots </w:t>
                            </w:r>
                            <w:r>
                              <w:rPr>
                                <w:rFonts w:ascii="Arial" w:eastAsia="Arial" w:hAnsi="Arial" w:cs="Arial"/>
                                <w:color w:val="161616"/>
                                <w:spacing w:val="15"/>
                                <w:sz w:val="17"/>
                                <w:szCs w:val="17"/>
                              </w:rPr>
                              <w:t xml:space="preserve"> </w:t>
                            </w:r>
                            <w:r>
                              <w:rPr>
                                <w:rFonts w:ascii="Arial" w:eastAsia="Arial" w:hAnsi="Arial" w:cs="Arial"/>
                                <w:color w:val="161616"/>
                                <w:sz w:val="17"/>
                                <w:szCs w:val="17"/>
                              </w:rPr>
                              <w:t>of</w:t>
                            </w:r>
                            <w:r>
                              <w:rPr>
                                <w:rFonts w:ascii="Arial" w:eastAsia="Arial" w:hAnsi="Arial" w:cs="Arial"/>
                                <w:color w:val="161616"/>
                                <w:spacing w:val="43"/>
                                <w:sz w:val="17"/>
                                <w:szCs w:val="17"/>
                              </w:rPr>
                              <w:t xml:space="preserve"> </w:t>
                            </w:r>
                            <w:r>
                              <w:rPr>
                                <w:rFonts w:ascii="Arial" w:eastAsia="Arial" w:hAnsi="Arial" w:cs="Arial"/>
                                <w:color w:val="2B2B2B"/>
                                <w:sz w:val="17"/>
                                <w:szCs w:val="17"/>
                              </w:rPr>
                              <w:t>2</w:t>
                            </w:r>
                            <w:r>
                              <w:rPr>
                                <w:rFonts w:ascii="Arial" w:eastAsia="Arial" w:hAnsi="Arial" w:cs="Arial"/>
                                <w:color w:val="2B2B2B"/>
                                <w:spacing w:val="20"/>
                                <w:sz w:val="17"/>
                                <w:szCs w:val="17"/>
                              </w:rPr>
                              <w:t xml:space="preserve"> </w:t>
                            </w:r>
                            <w:r>
                              <w:rPr>
                                <w:rFonts w:ascii="Arial" w:eastAsia="Arial" w:hAnsi="Arial" w:cs="Arial"/>
                                <w:color w:val="2B2B2B"/>
                                <w:w w:val="116"/>
                                <w:sz w:val="17"/>
                                <w:szCs w:val="17"/>
                              </w:rPr>
                              <w:t xml:space="preserve">five- </w:t>
                            </w:r>
                            <w:r>
                              <w:rPr>
                                <w:rFonts w:ascii="Arial" w:eastAsia="Arial" w:hAnsi="Arial" w:cs="Arial"/>
                                <w:color w:val="161616"/>
                                <w:w w:val="114"/>
                                <w:sz w:val="17"/>
                                <w:szCs w:val="17"/>
                              </w:rPr>
                              <w:t>shot-series</w:t>
                            </w:r>
                            <w:r>
                              <w:rPr>
                                <w:rFonts w:ascii="Arial" w:eastAsia="Arial" w:hAnsi="Arial" w:cs="Arial"/>
                                <w:color w:val="161616"/>
                                <w:spacing w:val="7"/>
                                <w:w w:val="114"/>
                                <w:sz w:val="17"/>
                                <w:szCs w:val="17"/>
                              </w:rPr>
                              <w:t xml:space="preserve"> </w:t>
                            </w:r>
                            <w:r>
                              <w:rPr>
                                <w:rFonts w:ascii="Arial" w:eastAsia="Arial" w:hAnsi="Arial" w:cs="Arial"/>
                                <w:color w:val="2B2B2B"/>
                                <w:sz w:val="17"/>
                                <w:szCs w:val="17"/>
                              </w:rPr>
                              <w:t>in</w:t>
                            </w:r>
                            <w:r>
                              <w:rPr>
                                <w:rFonts w:ascii="Arial" w:eastAsia="Arial" w:hAnsi="Arial" w:cs="Arial"/>
                                <w:color w:val="2B2B2B"/>
                                <w:spacing w:val="40"/>
                                <w:sz w:val="17"/>
                                <w:szCs w:val="17"/>
                              </w:rPr>
                              <w:t xml:space="preserve"> </w:t>
                            </w:r>
                            <w:r>
                              <w:rPr>
                                <w:rFonts w:ascii="Arial" w:eastAsia="Arial" w:hAnsi="Arial" w:cs="Arial"/>
                                <w:color w:val="3D3D3D"/>
                                <w:w w:val="107"/>
                                <w:sz w:val="17"/>
                                <w:szCs w:val="17"/>
                              </w:rPr>
                              <w:t>8,</w:t>
                            </w:r>
                          </w:p>
                          <w:p w:rsidR="005A629B" w:rsidRDefault="005A629B">
                            <w:pPr>
                              <w:spacing w:before="15"/>
                              <w:ind w:left="72" w:right="-20"/>
                              <w:rPr>
                                <w:rFonts w:ascii="Arial" w:eastAsia="Arial" w:hAnsi="Arial" w:cs="Arial"/>
                                <w:sz w:val="17"/>
                                <w:szCs w:val="17"/>
                              </w:rPr>
                            </w:pPr>
                            <w:r>
                              <w:rPr>
                                <w:rFonts w:ascii="Arial" w:eastAsia="Arial" w:hAnsi="Arial" w:cs="Arial"/>
                                <w:color w:val="2B2B2B"/>
                                <w:spacing w:val="-2"/>
                                <w:sz w:val="17"/>
                                <w:szCs w:val="17"/>
                              </w:rPr>
                              <w:t>6</w:t>
                            </w:r>
                            <w:r>
                              <w:rPr>
                                <w:rFonts w:ascii="Arial" w:eastAsia="Arial" w:hAnsi="Arial" w:cs="Arial"/>
                                <w:color w:val="4F4F4F"/>
                                <w:sz w:val="17"/>
                                <w:szCs w:val="17"/>
                              </w:rPr>
                              <w:t>,</w:t>
                            </w:r>
                            <w:r>
                              <w:rPr>
                                <w:rFonts w:ascii="Arial" w:eastAsia="Arial" w:hAnsi="Arial" w:cs="Arial"/>
                                <w:color w:val="4F4F4F"/>
                                <w:spacing w:val="40"/>
                                <w:sz w:val="17"/>
                                <w:szCs w:val="17"/>
                              </w:rPr>
                              <w:t xml:space="preserve"> </w:t>
                            </w:r>
                            <w:r>
                              <w:rPr>
                                <w:rFonts w:ascii="Arial" w:eastAsia="Arial" w:hAnsi="Arial" w:cs="Arial"/>
                                <w:color w:val="161616"/>
                                <w:sz w:val="17"/>
                                <w:szCs w:val="17"/>
                              </w:rPr>
                              <w:t>4</w:t>
                            </w:r>
                            <w:r>
                              <w:rPr>
                                <w:rFonts w:ascii="Arial" w:eastAsia="Arial" w:hAnsi="Arial" w:cs="Arial"/>
                                <w:color w:val="161616"/>
                                <w:spacing w:val="27"/>
                                <w:sz w:val="17"/>
                                <w:szCs w:val="17"/>
                              </w:rPr>
                              <w:t xml:space="preserve"> </w:t>
                            </w:r>
                            <w:r>
                              <w:rPr>
                                <w:rFonts w:ascii="Arial" w:eastAsia="Arial" w:hAnsi="Arial" w:cs="Arial"/>
                                <w:color w:val="2B2B2B"/>
                                <w:w w:val="114"/>
                                <w:sz w:val="17"/>
                                <w:szCs w:val="17"/>
                              </w:rPr>
                              <w:t>seconds</w:t>
                            </w:r>
                          </w:p>
                        </w:tc>
                        <w:tc>
                          <w:tcPr>
                            <w:tcW w:w="1375" w:type="dxa"/>
                            <w:tcBorders>
                              <w:top w:val="single" w:sz="5" w:space="0" w:color="000000"/>
                              <w:left w:val="single" w:sz="2" w:space="0" w:color="000000"/>
                              <w:bottom w:val="single" w:sz="2" w:space="0" w:color="000000"/>
                              <w:right w:val="nil"/>
                            </w:tcBorders>
                          </w:tcPr>
                          <w:p w:rsidR="005A629B" w:rsidRDefault="005A629B">
                            <w:pPr>
                              <w:spacing w:before="27"/>
                              <w:ind w:left="76" w:right="-20"/>
                              <w:rPr>
                                <w:rFonts w:ascii="Arial" w:eastAsia="Arial" w:hAnsi="Arial" w:cs="Arial"/>
                                <w:sz w:val="17"/>
                                <w:szCs w:val="17"/>
                              </w:rPr>
                            </w:pPr>
                            <w:r>
                              <w:rPr>
                                <w:rFonts w:ascii="Arial" w:eastAsia="Arial" w:hAnsi="Arial" w:cs="Arial"/>
                                <w:color w:val="2B2B2B"/>
                                <w:sz w:val="17"/>
                                <w:szCs w:val="17"/>
                              </w:rPr>
                              <w:t>3</w:t>
                            </w:r>
                            <w:r>
                              <w:rPr>
                                <w:rFonts w:ascii="Arial" w:eastAsia="Arial" w:hAnsi="Arial" w:cs="Arial"/>
                                <w:color w:val="2B2B2B"/>
                                <w:spacing w:val="26"/>
                                <w:sz w:val="17"/>
                                <w:szCs w:val="17"/>
                              </w:rPr>
                              <w:t xml:space="preserve"> </w:t>
                            </w:r>
                            <w:r>
                              <w:rPr>
                                <w:rFonts w:ascii="Arial" w:eastAsia="Arial" w:hAnsi="Arial" w:cs="Arial"/>
                                <w:color w:val="2B2B2B"/>
                                <w:w w:val="114"/>
                                <w:sz w:val="17"/>
                                <w:szCs w:val="17"/>
                              </w:rPr>
                              <w:t>Minutes</w:t>
                            </w:r>
                          </w:p>
                          <w:p w:rsidR="005A629B" w:rsidRDefault="005A629B">
                            <w:pPr>
                              <w:spacing w:before="9" w:line="170" w:lineRule="exact"/>
                              <w:rPr>
                                <w:sz w:val="17"/>
                                <w:szCs w:val="17"/>
                              </w:rPr>
                            </w:pPr>
                          </w:p>
                          <w:p w:rsidR="005A629B" w:rsidRDefault="005A629B">
                            <w:pPr>
                              <w:ind w:left="76" w:right="-20"/>
                              <w:rPr>
                                <w:rFonts w:ascii="Arial" w:eastAsia="Arial" w:hAnsi="Arial" w:cs="Arial"/>
                                <w:sz w:val="17"/>
                                <w:szCs w:val="17"/>
                              </w:rPr>
                            </w:pPr>
                            <w:r>
                              <w:rPr>
                                <w:rFonts w:ascii="Arial" w:eastAsia="Arial" w:hAnsi="Arial" w:cs="Arial"/>
                                <w:color w:val="161616"/>
                                <w:w w:val="115"/>
                                <w:sz w:val="17"/>
                                <w:szCs w:val="17"/>
                              </w:rPr>
                              <w:t>Preparation</w:t>
                            </w:r>
                          </w:p>
                        </w:tc>
                      </w:tr>
                      <w:tr w:rsidR="005A629B">
                        <w:trPr>
                          <w:trHeight w:hRule="exact" w:val="497"/>
                        </w:trPr>
                        <w:tc>
                          <w:tcPr>
                            <w:tcW w:w="925" w:type="dxa"/>
                            <w:tcBorders>
                              <w:top w:val="single" w:sz="2" w:space="0" w:color="000000"/>
                              <w:left w:val="single" w:sz="2" w:space="0" w:color="000000"/>
                              <w:bottom w:val="single" w:sz="5" w:space="0" w:color="000000"/>
                              <w:right w:val="single" w:sz="2" w:space="0" w:color="000000"/>
                            </w:tcBorders>
                          </w:tcPr>
                          <w:p w:rsidR="005A629B" w:rsidRDefault="005A629B">
                            <w:pPr>
                              <w:spacing w:before="38"/>
                              <w:ind w:left="65" w:right="-20"/>
                              <w:rPr>
                                <w:rFonts w:ascii="Arial" w:eastAsia="Arial" w:hAnsi="Arial" w:cs="Arial"/>
                                <w:sz w:val="17"/>
                                <w:szCs w:val="17"/>
                              </w:rPr>
                            </w:pPr>
                            <w:r>
                              <w:rPr>
                                <w:rFonts w:ascii="Arial" w:eastAsia="Arial" w:hAnsi="Arial" w:cs="Arial"/>
                                <w:color w:val="2B2B2B"/>
                                <w:w w:val="114"/>
                                <w:sz w:val="17"/>
                                <w:szCs w:val="17"/>
                              </w:rPr>
                              <w:t>25m</w:t>
                            </w:r>
                          </w:p>
                          <w:p w:rsidR="005A629B" w:rsidRDefault="005A629B">
                            <w:pPr>
                              <w:spacing w:before="20"/>
                              <w:ind w:left="79" w:right="-20"/>
                              <w:rPr>
                                <w:rFonts w:ascii="Arial" w:eastAsia="Arial" w:hAnsi="Arial" w:cs="Arial"/>
                                <w:sz w:val="17"/>
                                <w:szCs w:val="17"/>
                              </w:rPr>
                            </w:pPr>
                            <w:r>
                              <w:rPr>
                                <w:rFonts w:ascii="Arial" w:eastAsia="Arial" w:hAnsi="Arial" w:cs="Arial"/>
                                <w:color w:val="2B2B2B"/>
                                <w:w w:val="117"/>
                                <w:sz w:val="17"/>
                                <w:szCs w:val="17"/>
                              </w:rPr>
                              <w:t>Pistol</w:t>
                            </w:r>
                          </w:p>
                        </w:tc>
                        <w:tc>
                          <w:tcPr>
                            <w:tcW w:w="929" w:type="dxa"/>
                            <w:tcBorders>
                              <w:top w:val="single" w:sz="2" w:space="0" w:color="000000"/>
                              <w:left w:val="single" w:sz="2" w:space="0" w:color="000000"/>
                              <w:bottom w:val="single" w:sz="5" w:space="0" w:color="000000"/>
                              <w:right w:val="single" w:sz="2" w:space="0" w:color="000000"/>
                            </w:tcBorders>
                          </w:tcPr>
                          <w:p w:rsidR="005A629B" w:rsidRDefault="005A629B">
                            <w:pPr>
                              <w:spacing w:before="38"/>
                              <w:ind w:left="68" w:right="-20"/>
                              <w:rPr>
                                <w:rFonts w:ascii="Arial" w:eastAsia="Arial" w:hAnsi="Arial" w:cs="Arial"/>
                                <w:sz w:val="17"/>
                                <w:szCs w:val="17"/>
                              </w:rPr>
                            </w:pPr>
                            <w:r>
                              <w:rPr>
                                <w:rFonts w:ascii="Arial" w:eastAsia="Arial" w:hAnsi="Arial" w:cs="Arial"/>
                                <w:color w:val="2B2B2B"/>
                                <w:w w:val="111"/>
                                <w:sz w:val="17"/>
                                <w:szCs w:val="17"/>
                              </w:rPr>
                              <w:t>Women</w:t>
                            </w:r>
                          </w:p>
                        </w:tc>
                        <w:tc>
                          <w:tcPr>
                            <w:tcW w:w="821" w:type="dxa"/>
                            <w:tcBorders>
                              <w:top w:val="single" w:sz="2" w:space="0" w:color="000000"/>
                              <w:left w:val="single" w:sz="2" w:space="0" w:color="000000"/>
                              <w:bottom w:val="single" w:sz="5" w:space="0" w:color="000000"/>
                              <w:right w:val="single" w:sz="2" w:space="0" w:color="000000"/>
                            </w:tcBorders>
                          </w:tcPr>
                          <w:p w:rsidR="005A629B" w:rsidRDefault="005A629B">
                            <w:pPr>
                              <w:spacing w:before="38"/>
                              <w:ind w:left="68" w:right="-20"/>
                              <w:rPr>
                                <w:rFonts w:ascii="Arial" w:eastAsia="Arial" w:hAnsi="Arial" w:cs="Arial"/>
                                <w:sz w:val="17"/>
                                <w:szCs w:val="17"/>
                              </w:rPr>
                            </w:pPr>
                            <w:r>
                              <w:rPr>
                                <w:rFonts w:ascii="Arial" w:eastAsia="Arial" w:hAnsi="Arial" w:cs="Arial"/>
                                <w:color w:val="2B2B2B"/>
                                <w:w w:val="116"/>
                                <w:sz w:val="17"/>
                                <w:szCs w:val="17"/>
                              </w:rPr>
                              <w:t>60</w:t>
                            </w:r>
                          </w:p>
                        </w:tc>
                        <w:tc>
                          <w:tcPr>
                            <w:tcW w:w="1620" w:type="dxa"/>
                            <w:tcBorders>
                              <w:top w:val="single" w:sz="2" w:space="0" w:color="000000"/>
                              <w:left w:val="single" w:sz="2" w:space="0" w:color="000000"/>
                              <w:bottom w:val="single" w:sz="5" w:space="0" w:color="000000"/>
                              <w:right w:val="single" w:sz="5" w:space="0" w:color="000000"/>
                            </w:tcBorders>
                          </w:tcPr>
                          <w:p w:rsidR="005A629B" w:rsidRDefault="005A629B">
                            <w:pPr>
                              <w:spacing w:before="38"/>
                              <w:ind w:left="83" w:right="-20"/>
                              <w:rPr>
                                <w:rFonts w:ascii="Arial" w:eastAsia="Arial" w:hAnsi="Arial" w:cs="Arial"/>
                                <w:sz w:val="17"/>
                                <w:szCs w:val="17"/>
                              </w:rPr>
                            </w:pPr>
                            <w:r>
                              <w:rPr>
                                <w:rFonts w:ascii="Arial" w:eastAsia="Arial" w:hAnsi="Arial" w:cs="Arial"/>
                                <w:color w:val="161616"/>
                                <w:w w:val="115"/>
                                <w:sz w:val="17"/>
                                <w:szCs w:val="17"/>
                              </w:rPr>
                              <w:t>10</w:t>
                            </w:r>
                          </w:p>
                        </w:tc>
                        <w:tc>
                          <w:tcPr>
                            <w:tcW w:w="1656" w:type="dxa"/>
                            <w:vMerge w:val="restart"/>
                            <w:tcBorders>
                              <w:top w:val="single" w:sz="2" w:space="0" w:color="000000"/>
                              <w:left w:val="single" w:sz="5" w:space="0" w:color="000000"/>
                              <w:right w:val="single" w:sz="5" w:space="0" w:color="000000"/>
                            </w:tcBorders>
                          </w:tcPr>
                          <w:p w:rsidR="005A629B" w:rsidRDefault="005A629B">
                            <w:pPr>
                              <w:spacing w:before="38"/>
                              <w:ind w:left="86" w:right="-20"/>
                              <w:rPr>
                                <w:rFonts w:ascii="Arial" w:eastAsia="Arial" w:hAnsi="Arial" w:cs="Arial"/>
                                <w:sz w:val="17"/>
                                <w:szCs w:val="17"/>
                              </w:rPr>
                            </w:pPr>
                            <w:r>
                              <w:rPr>
                                <w:rFonts w:ascii="Arial" w:eastAsia="Arial" w:hAnsi="Arial" w:cs="Arial"/>
                                <w:color w:val="2B2B2B"/>
                                <w:sz w:val="17"/>
                                <w:szCs w:val="17"/>
                              </w:rPr>
                              <w:t>1</w:t>
                            </w:r>
                          </w:p>
                        </w:tc>
                        <w:tc>
                          <w:tcPr>
                            <w:tcW w:w="1289" w:type="dxa"/>
                            <w:vMerge w:val="restart"/>
                            <w:tcBorders>
                              <w:top w:val="single" w:sz="2" w:space="0" w:color="000000"/>
                              <w:left w:val="single" w:sz="5" w:space="0" w:color="000000"/>
                              <w:right w:val="single" w:sz="5" w:space="0" w:color="000000"/>
                            </w:tcBorders>
                          </w:tcPr>
                          <w:p w:rsidR="005A629B" w:rsidRDefault="005A629B">
                            <w:pPr>
                              <w:spacing w:before="38"/>
                              <w:ind w:left="86" w:right="-20"/>
                              <w:rPr>
                                <w:rFonts w:ascii="Arial" w:eastAsia="Arial" w:hAnsi="Arial" w:cs="Arial"/>
                                <w:sz w:val="17"/>
                                <w:szCs w:val="17"/>
                              </w:rPr>
                            </w:pPr>
                            <w:r>
                              <w:rPr>
                                <w:rFonts w:ascii="Arial" w:eastAsia="Arial" w:hAnsi="Arial" w:cs="Arial"/>
                                <w:color w:val="161616"/>
                                <w:sz w:val="17"/>
                                <w:szCs w:val="17"/>
                              </w:rPr>
                              <w:t>1</w:t>
                            </w:r>
                            <w:r>
                              <w:rPr>
                                <w:rFonts w:ascii="Arial" w:eastAsia="Arial" w:hAnsi="Arial" w:cs="Arial"/>
                                <w:color w:val="161616"/>
                                <w:spacing w:val="15"/>
                                <w:sz w:val="17"/>
                                <w:szCs w:val="17"/>
                              </w:rPr>
                              <w:t xml:space="preserve"> </w:t>
                            </w:r>
                            <w:r>
                              <w:rPr>
                                <w:rFonts w:ascii="Arial" w:eastAsia="Arial" w:hAnsi="Arial" w:cs="Arial"/>
                                <w:color w:val="161616"/>
                                <w:w w:val="113"/>
                                <w:sz w:val="17"/>
                                <w:szCs w:val="17"/>
                              </w:rPr>
                              <w:t>series</w:t>
                            </w:r>
                            <w:r>
                              <w:rPr>
                                <w:rFonts w:ascii="Arial" w:eastAsia="Arial" w:hAnsi="Arial" w:cs="Arial"/>
                                <w:color w:val="161616"/>
                                <w:spacing w:val="26"/>
                                <w:w w:val="113"/>
                                <w:sz w:val="17"/>
                                <w:szCs w:val="17"/>
                              </w:rPr>
                              <w:t xml:space="preserve"> </w:t>
                            </w:r>
                            <w:r>
                              <w:rPr>
                                <w:rFonts w:ascii="Arial" w:eastAsia="Arial" w:hAnsi="Arial" w:cs="Arial"/>
                                <w:color w:val="2B2B2B"/>
                                <w:w w:val="113"/>
                                <w:sz w:val="17"/>
                                <w:szCs w:val="17"/>
                              </w:rPr>
                              <w:t>of</w:t>
                            </w:r>
                          </w:p>
                          <w:p w:rsidR="005A629B" w:rsidRDefault="005A629B">
                            <w:pPr>
                              <w:spacing w:before="20" w:line="274" w:lineRule="auto"/>
                              <w:ind w:left="72" w:right="203"/>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161616"/>
                                <w:spacing w:val="19"/>
                                <w:sz w:val="17"/>
                                <w:szCs w:val="17"/>
                              </w:rPr>
                              <w:t xml:space="preserve"> </w:t>
                            </w:r>
                            <w:r>
                              <w:rPr>
                                <w:rFonts w:ascii="Arial" w:eastAsia="Arial" w:hAnsi="Arial" w:cs="Arial"/>
                                <w:color w:val="2B2B2B"/>
                                <w:w w:val="119"/>
                                <w:sz w:val="17"/>
                                <w:szCs w:val="17"/>
                              </w:rPr>
                              <w:t>shots</w:t>
                            </w:r>
                            <w:r>
                              <w:rPr>
                                <w:rFonts w:ascii="Arial" w:eastAsia="Arial" w:hAnsi="Arial" w:cs="Arial"/>
                                <w:color w:val="2B2B2B"/>
                                <w:spacing w:val="-15"/>
                                <w:w w:val="119"/>
                                <w:sz w:val="17"/>
                                <w:szCs w:val="17"/>
                              </w:rPr>
                              <w:t xml:space="preserve"> </w:t>
                            </w:r>
                            <w:r>
                              <w:rPr>
                                <w:rFonts w:ascii="Arial" w:eastAsia="Arial" w:hAnsi="Arial" w:cs="Arial"/>
                                <w:color w:val="161616"/>
                                <w:w w:val="119"/>
                                <w:sz w:val="17"/>
                                <w:szCs w:val="17"/>
                              </w:rPr>
                              <w:t xml:space="preserve">in </w:t>
                            </w:r>
                            <w:r>
                              <w:rPr>
                                <w:rFonts w:ascii="Arial" w:eastAsia="Arial" w:hAnsi="Arial" w:cs="Arial"/>
                                <w:color w:val="161616"/>
                                <w:sz w:val="17"/>
                                <w:szCs w:val="17"/>
                              </w:rPr>
                              <w:t xml:space="preserve">each </w:t>
                            </w:r>
                            <w:r>
                              <w:rPr>
                                <w:rFonts w:ascii="Arial" w:eastAsia="Arial" w:hAnsi="Arial" w:cs="Arial"/>
                                <w:color w:val="161616"/>
                                <w:spacing w:val="13"/>
                                <w:sz w:val="17"/>
                                <w:szCs w:val="17"/>
                              </w:rPr>
                              <w:t xml:space="preserve"> </w:t>
                            </w:r>
                            <w:r>
                              <w:rPr>
                                <w:rFonts w:ascii="Arial" w:eastAsia="Arial" w:hAnsi="Arial" w:cs="Arial"/>
                                <w:color w:val="2B2B2B"/>
                                <w:w w:val="113"/>
                                <w:sz w:val="17"/>
                                <w:szCs w:val="17"/>
                              </w:rPr>
                              <w:t>stage</w:t>
                            </w:r>
                          </w:p>
                        </w:tc>
                        <w:tc>
                          <w:tcPr>
                            <w:tcW w:w="1616" w:type="dxa"/>
                            <w:vMerge w:val="restart"/>
                            <w:tcBorders>
                              <w:top w:val="single" w:sz="2" w:space="0" w:color="000000"/>
                              <w:left w:val="single" w:sz="5" w:space="0" w:color="000000"/>
                              <w:right w:val="single" w:sz="2" w:space="0" w:color="000000"/>
                            </w:tcBorders>
                          </w:tcPr>
                          <w:p w:rsidR="005A629B" w:rsidRDefault="005A629B">
                            <w:pPr>
                              <w:spacing w:before="38"/>
                              <w:ind w:left="65" w:right="-20"/>
                              <w:rPr>
                                <w:rFonts w:ascii="Arial" w:eastAsia="Arial" w:hAnsi="Arial" w:cs="Arial"/>
                                <w:sz w:val="17"/>
                                <w:szCs w:val="17"/>
                              </w:rPr>
                            </w:pPr>
                            <w:r>
                              <w:rPr>
                                <w:rFonts w:ascii="Arial" w:eastAsia="Arial" w:hAnsi="Arial" w:cs="Arial"/>
                                <w:color w:val="2B2B2B"/>
                                <w:sz w:val="17"/>
                                <w:szCs w:val="17"/>
                              </w:rPr>
                              <w:t xml:space="preserve">After </w:t>
                            </w:r>
                            <w:r>
                              <w:rPr>
                                <w:rFonts w:ascii="Arial" w:eastAsia="Arial" w:hAnsi="Arial" w:cs="Arial"/>
                                <w:color w:val="2B2B2B"/>
                                <w:spacing w:val="26"/>
                                <w:sz w:val="17"/>
                                <w:szCs w:val="17"/>
                              </w:rPr>
                              <w:t xml:space="preserve"> </w:t>
                            </w:r>
                            <w:r>
                              <w:rPr>
                                <w:rFonts w:ascii="Arial" w:eastAsia="Arial" w:hAnsi="Arial" w:cs="Arial"/>
                                <w:color w:val="2B2B2B"/>
                                <w:w w:val="113"/>
                                <w:sz w:val="17"/>
                                <w:szCs w:val="17"/>
                              </w:rPr>
                              <w:t>every</w:t>
                            </w:r>
                          </w:p>
                          <w:p w:rsidR="005A629B" w:rsidRDefault="005A629B">
                            <w:pPr>
                              <w:spacing w:before="20"/>
                              <w:ind w:left="72" w:right="-20"/>
                              <w:rPr>
                                <w:rFonts w:ascii="Arial" w:eastAsia="Arial" w:hAnsi="Arial" w:cs="Arial"/>
                                <w:sz w:val="17"/>
                                <w:szCs w:val="17"/>
                              </w:rPr>
                            </w:pPr>
                            <w:r>
                              <w:rPr>
                                <w:rFonts w:ascii="Arial" w:eastAsia="Arial" w:hAnsi="Arial" w:cs="Arial"/>
                                <w:color w:val="2B2B2B"/>
                                <w:sz w:val="17"/>
                                <w:szCs w:val="17"/>
                              </w:rPr>
                              <w:t>5</w:t>
                            </w:r>
                            <w:r>
                              <w:rPr>
                                <w:rFonts w:ascii="Arial" w:eastAsia="Arial" w:hAnsi="Arial" w:cs="Arial"/>
                                <w:color w:val="2B2B2B"/>
                                <w:spacing w:val="26"/>
                                <w:sz w:val="17"/>
                                <w:szCs w:val="17"/>
                              </w:rPr>
                              <w:t xml:space="preserve"> </w:t>
                            </w:r>
                            <w:r>
                              <w:rPr>
                                <w:rFonts w:ascii="Arial" w:eastAsia="Arial" w:hAnsi="Arial" w:cs="Arial"/>
                                <w:color w:val="2B2B2B"/>
                                <w:sz w:val="17"/>
                                <w:szCs w:val="17"/>
                              </w:rPr>
                              <w:t xml:space="preserve">shot </w:t>
                            </w:r>
                            <w:r>
                              <w:rPr>
                                <w:rFonts w:ascii="Arial" w:eastAsia="Arial" w:hAnsi="Arial" w:cs="Arial"/>
                                <w:color w:val="2B2B2B"/>
                                <w:spacing w:val="14"/>
                                <w:sz w:val="17"/>
                                <w:szCs w:val="17"/>
                              </w:rPr>
                              <w:t xml:space="preserve"> </w:t>
                            </w:r>
                            <w:r>
                              <w:rPr>
                                <w:rFonts w:ascii="Arial" w:eastAsia="Arial" w:hAnsi="Arial" w:cs="Arial"/>
                                <w:color w:val="2B2B2B"/>
                                <w:w w:val="114"/>
                                <w:sz w:val="17"/>
                                <w:szCs w:val="17"/>
                              </w:rPr>
                              <w:t>series</w:t>
                            </w:r>
                          </w:p>
                        </w:tc>
                        <w:tc>
                          <w:tcPr>
                            <w:tcW w:w="1616" w:type="dxa"/>
                            <w:vMerge w:val="restart"/>
                            <w:tcBorders>
                              <w:top w:val="single" w:sz="2" w:space="0" w:color="000000"/>
                              <w:left w:val="single" w:sz="2" w:space="0" w:color="000000"/>
                              <w:right w:val="single" w:sz="2" w:space="0" w:color="000000"/>
                            </w:tcBorders>
                          </w:tcPr>
                          <w:p w:rsidR="005A629B" w:rsidRDefault="005A629B">
                            <w:pPr>
                              <w:spacing w:before="38"/>
                              <w:ind w:left="79" w:right="-20"/>
                              <w:rPr>
                                <w:rFonts w:ascii="Arial" w:eastAsia="Arial" w:hAnsi="Arial" w:cs="Arial"/>
                                <w:sz w:val="17"/>
                                <w:szCs w:val="17"/>
                              </w:rPr>
                            </w:pPr>
                            <w:r>
                              <w:rPr>
                                <w:rFonts w:ascii="Arial" w:eastAsia="Arial" w:hAnsi="Arial" w:cs="Arial"/>
                                <w:color w:val="2B2B2B"/>
                                <w:w w:val="114"/>
                                <w:sz w:val="17"/>
                                <w:szCs w:val="17"/>
                              </w:rPr>
                              <w:t>Precision</w:t>
                            </w:r>
                            <w:r>
                              <w:rPr>
                                <w:rFonts w:ascii="Arial" w:eastAsia="Arial" w:hAnsi="Arial" w:cs="Arial"/>
                                <w:color w:val="2B2B2B"/>
                                <w:spacing w:val="13"/>
                                <w:w w:val="114"/>
                                <w:sz w:val="17"/>
                                <w:szCs w:val="17"/>
                              </w:rPr>
                              <w:t xml:space="preserve"> </w:t>
                            </w:r>
                            <w:r>
                              <w:rPr>
                                <w:rFonts w:ascii="Arial" w:eastAsia="Arial" w:hAnsi="Arial" w:cs="Arial"/>
                                <w:color w:val="2B2B2B"/>
                                <w:w w:val="114"/>
                                <w:sz w:val="17"/>
                                <w:szCs w:val="17"/>
                              </w:rPr>
                              <w:t>Stage:</w:t>
                            </w:r>
                          </w:p>
                          <w:p w:rsidR="005A629B" w:rsidRDefault="005A629B">
                            <w:pPr>
                              <w:spacing w:before="20"/>
                              <w:ind w:left="79" w:right="-20"/>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161616"/>
                                <w:spacing w:val="13"/>
                                <w:sz w:val="17"/>
                                <w:szCs w:val="17"/>
                              </w:rPr>
                              <w:t xml:space="preserve"> </w:t>
                            </w:r>
                            <w:r>
                              <w:rPr>
                                <w:rFonts w:ascii="Arial" w:eastAsia="Arial" w:hAnsi="Arial" w:cs="Arial"/>
                                <w:color w:val="2B2B2B"/>
                                <w:w w:val="116"/>
                                <w:sz w:val="17"/>
                                <w:szCs w:val="17"/>
                              </w:rPr>
                              <w:t>mi</w:t>
                            </w:r>
                            <w:r>
                              <w:rPr>
                                <w:rFonts w:ascii="Arial" w:eastAsia="Arial" w:hAnsi="Arial" w:cs="Arial"/>
                                <w:color w:val="2B2B2B"/>
                                <w:spacing w:val="9"/>
                                <w:w w:val="116"/>
                                <w:sz w:val="17"/>
                                <w:szCs w:val="17"/>
                              </w:rPr>
                              <w:t>n</w:t>
                            </w:r>
                            <w:r>
                              <w:rPr>
                                <w:rFonts w:ascii="Arial" w:eastAsia="Arial" w:hAnsi="Arial" w:cs="Arial"/>
                                <w:color w:val="4F4F4F"/>
                                <w:w w:val="116"/>
                                <w:sz w:val="17"/>
                                <w:szCs w:val="17"/>
                              </w:rPr>
                              <w:t>.</w:t>
                            </w:r>
                            <w:r>
                              <w:rPr>
                                <w:rFonts w:ascii="Arial" w:eastAsia="Arial" w:hAnsi="Arial" w:cs="Arial"/>
                                <w:color w:val="4F4F4F"/>
                                <w:spacing w:val="3"/>
                                <w:w w:val="116"/>
                                <w:sz w:val="17"/>
                                <w:szCs w:val="17"/>
                              </w:rPr>
                              <w:t xml:space="preserve"> </w:t>
                            </w:r>
                            <w:r>
                              <w:rPr>
                                <w:rFonts w:ascii="Arial" w:eastAsia="Arial" w:hAnsi="Arial" w:cs="Arial"/>
                                <w:color w:val="2B2B2B"/>
                                <w:sz w:val="17"/>
                                <w:szCs w:val="17"/>
                              </w:rPr>
                              <w:t xml:space="preserve">each </w:t>
                            </w:r>
                            <w:r>
                              <w:rPr>
                                <w:rFonts w:ascii="Arial" w:eastAsia="Arial" w:hAnsi="Arial" w:cs="Arial"/>
                                <w:color w:val="2B2B2B"/>
                                <w:spacing w:val="17"/>
                                <w:sz w:val="17"/>
                                <w:szCs w:val="17"/>
                              </w:rPr>
                              <w:t xml:space="preserve"> </w:t>
                            </w:r>
                            <w:r>
                              <w:rPr>
                                <w:rFonts w:ascii="Arial" w:eastAsia="Arial" w:hAnsi="Arial" w:cs="Arial"/>
                                <w:color w:val="2B2B2B"/>
                                <w:sz w:val="17"/>
                                <w:szCs w:val="17"/>
                              </w:rPr>
                              <w:t>for</w:t>
                            </w:r>
                            <w:r>
                              <w:rPr>
                                <w:rFonts w:ascii="Arial" w:eastAsia="Arial" w:hAnsi="Arial" w:cs="Arial"/>
                                <w:color w:val="2B2B2B"/>
                                <w:spacing w:val="42"/>
                                <w:sz w:val="17"/>
                                <w:szCs w:val="17"/>
                              </w:rPr>
                              <w:t xml:space="preserve"> </w:t>
                            </w:r>
                            <w:r>
                              <w:rPr>
                                <w:rFonts w:ascii="Arial" w:eastAsia="Arial" w:hAnsi="Arial" w:cs="Arial"/>
                                <w:color w:val="2B2B2B"/>
                                <w:w w:val="107"/>
                                <w:sz w:val="17"/>
                                <w:szCs w:val="17"/>
                              </w:rPr>
                              <w:t>6</w:t>
                            </w:r>
                          </w:p>
                          <w:p w:rsidR="005A629B" w:rsidRDefault="005A629B">
                            <w:pPr>
                              <w:spacing w:before="20" w:line="269" w:lineRule="auto"/>
                              <w:ind w:left="65" w:right="146" w:firstLine="7"/>
                              <w:rPr>
                                <w:rFonts w:ascii="Arial" w:eastAsia="Arial" w:hAnsi="Arial" w:cs="Arial"/>
                                <w:sz w:val="17"/>
                                <w:szCs w:val="17"/>
                              </w:rPr>
                            </w:pPr>
                            <w:r>
                              <w:rPr>
                                <w:rFonts w:ascii="Arial" w:eastAsia="Arial" w:hAnsi="Arial" w:cs="Arial"/>
                                <w:color w:val="161616"/>
                                <w:w w:val="114"/>
                                <w:sz w:val="17"/>
                                <w:szCs w:val="17"/>
                              </w:rPr>
                              <w:t>5-shot</w:t>
                            </w:r>
                            <w:r>
                              <w:rPr>
                                <w:rFonts w:ascii="Arial" w:eastAsia="Arial" w:hAnsi="Arial" w:cs="Arial"/>
                                <w:color w:val="161616"/>
                                <w:spacing w:val="22"/>
                                <w:w w:val="114"/>
                                <w:sz w:val="17"/>
                                <w:szCs w:val="17"/>
                              </w:rPr>
                              <w:t xml:space="preserve"> </w:t>
                            </w:r>
                            <w:r>
                              <w:rPr>
                                <w:rFonts w:ascii="Arial" w:eastAsia="Arial" w:hAnsi="Arial" w:cs="Arial"/>
                                <w:color w:val="2B2B2B"/>
                                <w:w w:val="114"/>
                                <w:sz w:val="17"/>
                                <w:szCs w:val="17"/>
                              </w:rPr>
                              <w:t xml:space="preserve">series. </w:t>
                            </w:r>
                            <w:r>
                              <w:rPr>
                                <w:rFonts w:ascii="Arial" w:eastAsia="Arial" w:hAnsi="Arial" w:cs="Arial"/>
                                <w:color w:val="2B2B2B"/>
                                <w:w w:val="116"/>
                                <w:sz w:val="17"/>
                                <w:szCs w:val="17"/>
                              </w:rPr>
                              <w:t>Rapid</w:t>
                            </w:r>
                            <w:r>
                              <w:rPr>
                                <w:rFonts w:ascii="Arial" w:eastAsia="Arial" w:hAnsi="Arial" w:cs="Arial"/>
                                <w:color w:val="2B2B2B"/>
                                <w:spacing w:val="2"/>
                                <w:w w:val="116"/>
                                <w:sz w:val="17"/>
                                <w:szCs w:val="17"/>
                              </w:rPr>
                              <w:t xml:space="preserve"> </w:t>
                            </w:r>
                            <w:r>
                              <w:rPr>
                                <w:rFonts w:ascii="Arial" w:eastAsia="Arial" w:hAnsi="Arial" w:cs="Arial"/>
                                <w:color w:val="161616"/>
                                <w:w w:val="116"/>
                                <w:sz w:val="17"/>
                                <w:szCs w:val="17"/>
                              </w:rPr>
                              <w:t xml:space="preserve">Fire </w:t>
                            </w:r>
                            <w:r>
                              <w:rPr>
                                <w:rFonts w:ascii="Arial" w:eastAsia="Arial" w:hAnsi="Arial" w:cs="Arial"/>
                                <w:color w:val="2B2B2B"/>
                                <w:w w:val="113"/>
                                <w:sz w:val="17"/>
                                <w:szCs w:val="17"/>
                              </w:rPr>
                              <w:t>Stage:</w:t>
                            </w:r>
                            <w:r>
                              <w:rPr>
                                <w:rFonts w:ascii="Arial" w:eastAsia="Arial" w:hAnsi="Arial" w:cs="Arial"/>
                                <w:color w:val="2B2B2B"/>
                                <w:spacing w:val="16"/>
                                <w:w w:val="113"/>
                                <w:sz w:val="17"/>
                                <w:szCs w:val="17"/>
                              </w:rPr>
                              <w:t xml:space="preserve"> </w:t>
                            </w:r>
                            <w:r>
                              <w:rPr>
                                <w:rFonts w:ascii="Arial" w:eastAsia="Arial" w:hAnsi="Arial" w:cs="Arial"/>
                                <w:color w:val="2B2B2B"/>
                                <w:sz w:val="17"/>
                                <w:szCs w:val="17"/>
                              </w:rPr>
                              <w:t>6</w:t>
                            </w:r>
                            <w:r>
                              <w:rPr>
                                <w:rFonts w:ascii="Arial" w:eastAsia="Arial" w:hAnsi="Arial" w:cs="Arial"/>
                                <w:color w:val="2B2B2B"/>
                                <w:spacing w:val="30"/>
                                <w:sz w:val="17"/>
                                <w:szCs w:val="17"/>
                              </w:rPr>
                              <w:t xml:space="preserve"> </w:t>
                            </w:r>
                            <w:r>
                              <w:rPr>
                                <w:rFonts w:ascii="Arial" w:eastAsia="Arial" w:hAnsi="Arial" w:cs="Arial"/>
                                <w:color w:val="2B2B2B"/>
                                <w:w w:val="112"/>
                                <w:sz w:val="17"/>
                                <w:szCs w:val="17"/>
                              </w:rPr>
                              <w:t xml:space="preserve">5-shot </w:t>
                            </w:r>
                            <w:r>
                              <w:rPr>
                                <w:rFonts w:ascii="Arial" w:eastAsia="Arial" w:hAnsi="Arial" w:cs="Arial"/>
                                <w:color w:val="161616"/>
                                <w:w w:val="112"/>
                                <w:sz w:val="17"/>
                                <w:szCs w:val="17"/>
                              </w:rPr>
                              <w:t>se</w:t>
                            </w:r>
                            <w:r>
                              <w:rPr>
                                <w:rFonts w:ascii="Arial" w:eastAsia="Arial" w:hAnsi="Arial" w:cs="Arial"/>
                                <w:color w:val="161616"/>
                                <w:spacing w:val="4"/>
                                <w:w w:val="112"/>
                                <w:sz w:val="17"/>
                                <w:szCs w:val="17"/>
                              </w:rPr>
                              <w:t>r</w:t>
                            </w:r>
                            <w:r>
                              <w:rPr>
                                <w:rFonts w:ascii="Arial" w:eastAsia="Arial" w:hAnsi="Arial" w:cs="Arial"/>
                                <w:color w:val="3D3D3D"/>
                                <w:w w:val="112"/>
                                <w:sz w:val="17"/>
                                <w:szCs w:val="17"/>
                              </w:rPr>
                              <w:t>ies</w:t>
                            </w:r>
                            <w:r>
                              <w:rPr>
                                <w:rFonts w:ascii="Arial" w:eastAsia="Arial" w:hAnsi="Arial" w:cs="Arial"/>
                                <w:color w:val="3D3D3D"/>
                                <w:spacing w:val="4"/>
                                <w:w w:val="112"/>
                                <w:sz w:val="17"/>
                                <w:szCs w:val="17"/>
                              </w:rPr>
                              <w:t xml:space="preserve"> </w:t>
                            </w:r>
                            <w:r>
                              <w:rPr>
                                <w:rFonts w:ascii="Arial" w:eastAsia="Arial" w:hAnsi="Arial" w:cs="Arial"/>
                                <w:color w:val="161616"/>
                                <w:sz w:val="17"/>
                                <w:szCs w:val="17"/>
                              </w:rPr>
                              <w:t>in</w:t>
                            </w:r>
                            <w:r>
                              <w:rPr>
                                <w:rFonts w:ascii="Arial" w:eastAsia="Arial" w:hAnsi="Arial" w:cs="Arial"/>
                                <w:color w:val="161616"/>
                                <w:spacing w:val="41"/>
                                <w:sz w:val="17"/>
                                <w:szCs w:val="17"/>
                              </w:rPr>
                              <w:t xml:space="preserve"> </w:t>
                            </w:r>
                            <w:r>
                              <w:rPr>
                                <w:rFonts w:ascii="Arial" w:eastAsia="Arial" w:hAnsi="Arial" w:cs="Arial"/>
                                <w:color w:val="161616"/>
                                <w:w w:val="118"/>
                                <w:sz w:val="17"/>
                                <w:szCs w:val="17"/>
                              </w:rPr>
                              <w:t xml:space="preserve">rapid </w:t>
                            </w:r>
                            <w:proofErr w:type="gramStart"/>
                            <w:r>
                              <w:rPr>
                                <w:rFonts w:ascii="Arial" w:eastAsia="Arial" w:hAnsi="Arial" w:cs="Arial"/>
                                <w:color w:val="161616"/>
                                <w:sz w:val="17"/>
                                <w:szCs w:val="17"/>
                              </w:rPr>
                              <w:t xml:space="preserve">fire </w:t>
                            </w:r>
                            <w:r>
                              <w:rPr>
                                <w:rFonts w:ascii="Arial" w:eastAsia="Arial" w:hAnsi="Arial" w:cs="Arial"/>
                                <w:color w:val="161616"/>
                                <w:spacing w:val="3"/>
                                <w:sz w:val="17"/>
                                <w:szCs w:val="17"/>
                              </w:rPr>
                              <w:t xml:space="preserve"> </w:t>
                            </w:r>
                            <w:r>
                              <w:rPr>
                                <w:rFonts w:ascii="Arial" w:eastAsia="Arial" w:hAnsi="Arial" w:cs="Arial"/>
                                <w:color w:val="2B2B2B"/>
                                <w:w w:val="115"/>
                                <w:sz w:val="17"/>
                                <w:szCs w:val="17"/>
                              </w:rPr>
                              <w:t>program</w:t>
                            </w:r>
                            <w:proofErr w:type="gramEnd"/>
                            <w:r>
                              <w:rPr>
                                <w:rFonts w:ascii="Arial" w:eastAsia="Arial" w:hAnsi="Arial" w:cs="Arial"/>
                                <w:color w:val="2B2B2B"/>
                                <w:w w:val="115"/>
                                <w:sz w:val="17"/>
                                <w:szCs w:val="17"/>
                              </w:rPr>
                              <w:t>.</w:t>
                            </w:r>
                          </w:p>
                        </w:tc>
                        <w:tc>
                          <w:tcPr>
                            <w:tcW w:w="1375" w:type="dxa"/>
                            <w:vMerge w:val="restart"/>
                            <w:tcBorders>
                              <w:top w:val="single" w:sz="2" w:space="0" w:color="000000"/>
                              <w:left w:val="single" w:sz="2" w:space="0" w:color="000000"/>
                              <w:right w:val="nil"/>
                            </w:tcBorders>
                          </w:tcPr>
                          <w:p w:rsidR="005A629B" w:rsidRDefault="005A629B"/>
                        </w:tc>
                      </w:tr>
                      <w:tr w:rsidR="005A629B">
                        <w:trPr>
                          <w:trHeight w:hRule="exact" w:val="1094"/>
                        </w:trPr>
                        <w:tc>
                          <w:tcPr>
                            <w:tcW w:w="925"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65" w:right="-20"/>
                              <w:rPr>
                                <w:rFonts w:ascii="Arial" w:eastAsia="Arial" w:hAnsi="Arial" w:cs="Arial"/>
                                <w:sz w:val="17"/>
                                <w:szCs w:val="17"/>
                              </w:rPr>
                            </w:pPr>
                            <w:r>
                              <w:rPr>
                                <w:rFonts w:ascii="Arial" w:eastAsia="Arial" w:hAnsi="Arial" w:cs="Arial"/>
                                <w:color w:val="2B2B2B"/>
                                <w:w w:val="114"/>
                                <w:sz w:val="17"/>
                                <w:szCs w:val="17"/>
                              </w:rPr>
                              <w:t>25m</w:t>
                            </w:r>
                          </w:p>
                          <w:p w:rsidR="005A629B" w:rsidRDefault="005A629B">
                            <w:pPr>
                              <w:spacing w:before="27"/>
                              <w:ind w:left="79" w:right="-20"/>
                              <w:rPr>
                                <w:rFonts w:ascii="Arial" w:eastAsia="Arial" w:hAnsi="Arial" w:cs="Arial"/>
                                <w:sz w:val="17"/>
                                <w:szCs w:val="17"/>
                              </w:rPr>
                            </w:pPr>
                            <w:r>
                              <w:rPr>
                                <w:rFonts w:ascii="Arial" w:eastAsia="Arial" w:hAnsi="Arial" w:cs="Arial"/>
                                <w:color w:val="2B2B2B"/>
                                <w:w w:val="111"/>
                                <w:sz w:val="17"/>
                                <w:szCs w:val="17"/>
                              </w:rPr>
                              <w:t>Ce</w:t>
                            </w:r>
                            <w:r>
                              <w:rPr>
                                <w:rFonts w:ascii="Arial" w:eastAsia="Arial" w:hAnsi="Arial" w:cs="Arial"/>
                                <w:color w:val="2B2B2B"/>
                                <w:spacing w:val="2"/>
                                <w:w w:val="111"/>
                                <w:sz w:val="17"/>
                                <w:szCs w:val="17"/>
                              </w:rPr>
                              <w:t>n</w:t>
                            </w:r>
                            <w:r>
                              <w:rPr>
                                <w:rFonts w:ascii="Arial" w:eastAsia="Arial" w:hAnsi="Arial" w:cs="Arial"/>
                                <w:color w:val="4F4F4F"/>
                                <w:w w:val="109"/>
                                <w:sz w:val="17"/>
                                <w:szCs w:val="17"/>
                              </w:rPr>
                              <w:t>-</w:t>
                            </w:r>
                          </w:p>
                          <w:p w:rsidR="005A629B" w:rsidRDefault="005A629B">
                            <w:pPr>
                              <w:spacing w:before="20"/>
                              <w:ind w:left="65" w:right="-20"/>
                              <w:rPr>
                                <w:rFonts w:ascii="Arial" w:eastAsia="Arial" w:hAnsi="Arial" w:cs="Arial"/>
                                <w:sz w:val="17"/>
                                <w:szCs w:val="17"/>
                              </w:rPr>
                            </w:pPr>
                            <w:proofErr w:type="spellStart"/>
                            <w:r>
                              <w:rPr>
                                <w:rFonts w:ascii="Arial" w:eastAsia="Arial" w:hAnsi="Arial" w:cs="Arial"/>
                                <w:color w:val="3D3D3D"/>
                                <w:sz w:val="17"/>
                                <w:szCs w:val="17"/>
                              </w:rPr>
                              <w:t>t</w:t>
                            </w:r>
                            <w:r>
                              <w:rPr>
                                <w:rFonts w:ascii="Arial" w:eastAsia="Arial" w:hAnsi="Arial" w:cs="Arial"/>
                                <w:color w:val="3D3D3D"/>
                                <w:spacing w:val="2"/>
                                <w:sz w:val="17"/>
                                <w:szCs w:val="17"/>
                              </w:rPr>
                              <w:t>e</w:t>
                            </w:r>
                            <w:r>
                              <w:rPr>
                                <w:rFonts w:ascii="Arial" w:eastAsia="Arial" w:hAnsi="Arial" w:cs="Arial"/>
                                <w:color w:val="161616"/>
                                <w:sz w:val="17"/>
                                <w:szCs w:val="17"/>
                              </w:rPr>
                              <w:t>r</w:t>
                            </w:r>
                            <w:proofErr w:type="spellEnd"/>
                            <w:r>
                              <w:rPr>
                                <w:rFonts w:ascii="Arial" w:eastAsia="Arial" w:hAnsi="Arial" w:cs="Arial"/>
                                <w:color w:val="161616"/>
                                <w:spacing w:val="44"/>
                                <w:sz w:val="17"/>
                                <w:szCs w:val="17"/>
                              </w:rPr>
                              <w:t xml:space="preserve"> </w:t>
                            </w:r>
                            <w:r>
                              <w:rPr>
                                <w:rFonts w:ascii="Arial" w:eastAsia="Arial" w:hAnsi="Arial" w:cs="Arial"/>
                                <w:color w:val="2B2B2B"/>
                                <w:w w:val="116"/>
                                <w:sz w:val="17"/>
                                <w:szCs w:val="17"/>
                              </w:rPr>
                              <w:t>Fire</w:t>
                            </w:r>
                          </w:p>
                          <w:p w:rsidR="005A629B" w:rsidRDefault="005A629B">
                            <w:pPr>
                              <w:spacing w:before="20"/>
                              <w:ind w:left="79" w:right="-20"/>
                              <w:rPr>
                                <w:rFonts w:ascii="Arial" w:eastAsia="Arial" w:hAnsi="Arial" w:cs="Arial"/>
                                <w:sz w:val="17"/>
                                <w:szCs w:val="17"/>
                              </w:rPr>
                            </w:pPr>
                            <w:r>
                              <w:rPr>
                                <w:rFonts w:ascii="Arial" w:eastAsia="Arial" w:hAnsi="Arial" w:cs="Arial"/>
                                <w:color w:val="2B2B2B"/>
                                <w:w w:val="115"/>
                                <w:sz w:val="17"/>
                                <w:szCs w:val="17"/>
                              </w:rPr>
                              <w:t>Pistol</w:t>
                            </w:r>
                          </w:p>
                        </w:tc>
                        <w:tc>
                          <w:tcPr>
                            <w:tcW w:w="929"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2B2B2B"/>
                                <w:w w:val="113"/>
                                <w:sz w:val="17"/>
                                <w:szCs w:val="17"/>
                              </w:rPr>
                              <w:t>Men</w:t>
                            </w:r>
                          </w:p>
                        </w:tc>
                        <w:tc>
                          <w:tcPr>
                            <w:tcW w:w="821" w:type="dxa"/>
                            <w:tcBorders>
                              <w:top w:val="single" w:sz="5" w:space="0" w:color="000000"/>
                              <w:left w:val="single" w:sz="2" w:space="0" w:color="000000"/>
                              <w:bottom w:val="single" w:sz="5" w:space="0" w:color="000000"/>
                              <w:right w:val="single" w:sz="2" w:space="0" w:color="000000"/>
                            </w:tcBorders>
                          </w:tcPr>
                          <w:p w:rsidR="005A629B" w:rsidRDefault="005A629B">
                            <w:pPr>
                              <w:spacing w:before="42"/>
                              <w:ind w:left="68" w:right="-20"/>
                              <w:rPr>
                                <w:rFonts w:ascii="Arial" w:eastAsia="Arial" w:hAnsi="Arial" w:cs="Arial"/>
                                <w:sz w:val="17"/>
                                <w:szCs w:val="17"/>
                              </w:rPr>
                            </w:pPr>
                            <w:r>
                              <w:rPr>
                                <w:rFonts w:ascii="Arial" w:eastAsia="Arial" w:hAnsi="Arial" w:cs="Arial"/>
                                <w:color w:val="2B2B2B"/>
                                <w:w w:val="116"/>
                                <w:sz w:val="17"/>
                                <w:szCs w:val="17"/>
                              </w:rPr>
                              <w:t>60</w:t>
                            </w:r>
                          </w:p>
                        </w:tc>
                        <w:tc>
                          <w:tcPr>
                            <w:tcW w:w="1620" w:type="dxa"/>
                            <w:tcBorders>
                              <w:top w:val="single" w:sz="5" w:space="0" w:color="000000"/>
                              <w:left w:val="single" w:sz="2" w:space="0" w:color="000000"/>
                              <w:bottom w:val="single" w:sz="5" w:space="0" w:color="000000"/>
                              <w:right w:val="single" w:sz="5" w:space="0" w:color="000000"/>
                            </w:tcBorders>
                          </w:tcPr>
                          <w:p w:rsidR="005A629B" w:rsidRDefault="005A629B">
                            <w:pPr>
                              <w:spacing w:before="35"/>
                              <w:ind w:left="83" w:right="-20"/>
                              <w:rPr>
                                <w:rFonts w:ascii="Arial" w:eastAsia="Arial" w:hAnsi="Arial" w:cs="Arial"/>
                                <w:sz w:val="17"/>
                                <w:szCs w:val="17"/>
                              </w:rPr>
                            </w:pPr>
                            <w:r>
                              <w:rPr>
                                <w:rFonts w:ascii="Arial" w:eastAsia="Arial" w:hAnsi="Arial" w:cs="Arial"/>
                                <w:color w:val="2B2B2B"/>
                                <w:w w:val="115"/>
                                <w:sz w:val="17"/>
                                <w:szCs w:val="17"/>
                              </w:rPr>
                              <w:t>10</w:t>
                            </w:r>
                          </w:p>
                        </w:tc>
                        <w:tc>
                          <w:tcPr>
                            <w:tcW w:w="1656" w:type="dxa"/>
                            <w:vMerge/>
                            <w:tcBorders>
                              <w:left w:val="single" w:sz="5" w:space="0" w:color="000000"/>
                              <w:right w:val="single" w:sz="5" w:space="0" w:color="000000"/>
                            </w:tcBorders>
                          </w:tcPr>
                          <w:p w:rsidR="005A629B" w:rsidRDefault="005A629B"/>
                        </w:tc>
                        <w:tc>
                          <w:tcPr>
                            <w:tcW w:w="1289" w:type="dxa"/>
                            <w:vMerge/>
                            <w:tcBorders>
                              <w:left w:val="single" w:sz="5" w:space="0" w:color="000000"/>
                              <w:bottom w:val="single" w:sz="5" w:space="0" w:color="000000"/>
                              <w:right w:val="single" w:sz="5" w:space="0" w:color="000000"/>
                            </w:tcBorders>
                          </w:tcPr>
                          <w:p w:rsidR="005A629B" w:rsidRDefault="005A629B"/>
                        </w:tc>
                        <w:tc>
                          <w:tcPr>
                            <w:tcW w:w="1616" w:type="dxa"/>
                            <w:vMerge/>
                            <w:tcBorders>
                              <w:left w:val="single" w:sz="5" w:space="0" w:color="000000"/>
                              <w:right w:val="single" w:sz="2" w:space="0" w:color="000000"/>
                            </w:tcBorders>
                          </w:tcPr>
                          <w:p w:rsidR="005A629B" w:rsidRDefault="005A629B"/>
                        </w:tc>
                        <w:tc>
                          <w:tcPr>
                            <w:tcW w:w="1616" w:type="dxa"/>
                            <w:vMerge/>
                            <w:tcBorders>
                              <w:left w:val="single" w:sz="2" w:space="0" w:color="000000"/>
                              <w:bottom w:val="single" w:sz="2" w:space="0" w:color="000000"/>
                              <w:right w:val="single" w:sz="2" w:space="0" w:color="000000"/>
                            </w:tcBorders>
                          </w:tcPr>
                          <w:p w:rsidR="005A629B" w:rsidRDefault="005A629B"/>
                        </w:tc>
                        <w:tc>
                          <w:tcPr>
                            <w:tcW w:w="1375" w:type="dxa"/>
                            <w:vMerge/>
                            <w:tcBorders>
                              <w:left w:val="single" w:sz="2" w:space="0" w:color="000000"/>
                              <w:right w:val="nil"/>
                            </w:tcBorders>
                          </w:tcPr>
                          <w:p w:rsidR="005A629B" w:rsidRDefault="005A629B"/>
                        </w:tc>
                      </w:tr>
                      <w:tr w:rsidR="005A629B">
                        <w:trPr>
                          <w:trHeight w:hRule="exact" w:val="940"/>
                        </w:trPr>
                        <w:tc>
                          <w:tcPr>
                            <w:tcW w:w="925" w:type="dxa"/>
                            <w:tcBorders>
                              <w:top w:val="single" w:sz="5" w:space="0" w:color="000000"/>
                              <w:left w:val="single" w:sz="2" w:space="0" w:color="000000"/>
                              <w:bottom w:val="nil"/>
                              <w:right w:val="single" w:sz="2" w:space="0" w:color="000000"/>
                            </w:tcBorders>
                          </w:tcPr>
                          <w:p w:rsidR="005A629B" w:rsidRDefault="005A629B">
                            <w:pPr>
                              <w:spacing w:before="35" w:line="268" w:lineRule="auto"/>
                              <w:ind w:left="65" w:right="307"/>
                              <w:rPr>
                                <w:rFonts w:ascii="Arial" w:eastAsia="Arial" w:hAnsi="Arial" w:cs="Arial"/>
                                <w:sz w:val="17"/>
                                <w:szCs w:val="17"/>
                              </w:rPr>
                            </w:pPr>
                            <w:r>
                              <w:rPr>
                                <w:rFonts w:ascii="Arial" w:eastAsia="Arial" w:hAnsi="Arial" w:cs="Arial"/>
                                <w:color w:val="2B2B2B"/>
                                <w:w w:val="114"/>
                                <w:sz w:val="17"/>
                                <w:szCs w:val="17"/>
                              </w:rPr>
                              <w:t xml:space="preserve">25m Stan- </w:t>
                            </w:r>
                            <w:proofErr w:type="spellStart"/>
                            <w:r>
                              <w:rPr>
                                <w:rFonts w:ascii="Arial" w:eastAsia="Arial" w:hAnsi="Arial" w:cs="Arial"/>
                                <w:color w:val="161616"/>
                                <w:w w:val="116"/>
                                <w:sz w:val="17"/>
                                <w:szCs w:val="17"/>
                              </w:rPr>
                              <w:t>dard</w:t>
                            </w:r>
                            <w:proofErr w:type="spellEnd"/>
                            <w:r>
                              <w:rPr>
                                <w:rFonts w:ascii="Arial" w:eastAsia="Arial" w:hAnsi="Arial" w:cs="Arial"/>
                                <w:color w:val="161616"/>
                                <w:w w:val="116"/>
                                <w:sz w:val="17"/>
                                <w:szCs w:val="17"/>
                              </w:rPr>
                              <w:t xml:space="preserve"> </w:t>
                            </w:r>
                            <w:r>
                              <w:rPr>
                                <w:rFonts w:ascii="Arial" w:eastAsia="Arial" w:hAnsi="Arial" w:cs="Arial"/>
                                <w:color w:val="2B2B2B"/>
                                <w:w w:val="117"/>
                                <w:sz w:val="17"/>
                                <w:szCs w:val="17"/>
                              </w:rPr>
                              <w:t>Pistol</w:t>
                            </w:r>
                          </w:p>
                        </w:tc>
                        <w:tc>
                          <w:tcPr>
                            <w:tcW w:w="929" w:type="dxa"/>
                            <w:tcBorders>
                              <w:top w:val="single" w:sz="5" w:space="0" w:color="000000"/>
                              <w:left w:val="single" w:sz="2" w:space="0" w:color="000000"/>
                              <w:bottom w:val="nil"/>
                              <w:right w:val="single" w:sz="2" w:space="0" w:color="000000"/>
                            </w:tcBorders>
                          </w:tcPr>
                          <w:p w:rsidR="005A629B" w:rsidRDefault="005A629B">
                            <w:pPr>
                              <w:spacing w:before="35"/>
                              <w:ind w:left="76" w:right="-20"/>
                              <w:rPr>
                                <w:rFonts w:ascii="Arial" w:eastAsia="Arial" w:hAnsi="Arial" w:cs="Arial"/>
                                <w:sz w:val="17"/>
                                <w:szCs w:val="17"/>
                              </w:rPr>
                            </w:pPr>
                            <w:r>
                              <w:rPr>
                                <w:rFonts w:ascii="Arial" w:eastAsia="Arial" w:hAnsi="Arial" w:cs="Arial"/>
                                <w:color w:val="2B2B2B"/>
                                <w:w w:val="113"/>
                                <w:sz w:val="17"/>
                                <w:szCs w:val="17"/>
                              </w:rPr>
                              <w:t>Men</w:t>
                            </w:r>
                          </w:p>
                        </w:tc>
                        <w:tc>
                          <w:tcPr>
                            <w:tcW w:w="821" w:type="dxa"/>
                            <w:tcBorders>
                              <w:top w:val="single" w:sz="5" w:space="0" w:color="000000"/>
                              <w:left w:val="single" w:sz="2" w:space="0" w:color="000000"/>
                              <w:bottom w:val="nil"/>
                              <w:right w:val="single" w:sz="2" w:space="0" w:color="000000"/>
                            </w:tcBorders>
                          </w:tcPr>
                          <w:p w:rsidR="005A629B" w:rsidRDefault="005A629B">
                            <w:pPr>
                              <w:spacing w:before="42"/>
                              <w:ind w:left="68" w:right="-20"/>
                              <w:rPr>
                                <w:rFonts w:ascii="Arial" w:eastAsia="Arial" w:hAnsi="Arial" w:cs="Arial"/>
                                <w:sz w:val="17"/>
                                <w:szCs w:val="17"/>
                              </w:rPr>
                            </w:pPr>
                            <w:r>
                              <w:rPr>
                                <w:rFonts w:ascii="Arial" w:eastAsia="Arial" w:hAnsi="Arial" w:cs="Arial"/>
                                <w:color w:val="2B2B2B"/>
                                <w:w w:val="116"/>
                                <w:sz w:val="17"/>
                                <w:szCs w:val="17"/>
                              </w:rPr>
                              <w:t>60</w:t>
                            </w:r>
                          </w:p>
                        </w:tc>
                        <w:tc>
                          <w:tcPr>
                            <w:tcW w:w="1620" w:type="dxa"/>
                            <w:tcBorders>
                              <w:top w:val="single" w:sz="5" w:space="0" w:color="000000"/>
                              <w:left w:val="single" w:sz="2" w:space="0" w:color="000000"/>
                              <w:bottom w:val="nil"/>
                              <w:right w:val="single" w:sz="5" w:space="0" w:color="000000"/>
                            </w:tcBorders>
                          </w:tcPr>
                          <w:p w:rsidR="005A629B" w:rsidRDefault="005A629B">
                            <w:pPr>
                              <w:spacing w:before="35"/>
                              <w:ind w:left="83" w:right="-20"/>
                              <w:rPr>
                                <w:rFonts w:ascii="Arial" w:eastAsia="Arial" w:hAnsi="Arial" w:cs="Arial"/>
                                <w:sz w:val="17"/>
                                <w:szCs w:val="17"/>
                              </w:rPr>
                            </w:pPr>
                            <w:r>
                              <w:rPr>
                                <w:rFonts w:ascii="Arial" w:eastAsia="Arial" w:hAnsi="Arial" w:cs="Arial"/>
                                <w:color w:val="161616"/>
                                <w:w w:val="115"/>
                                <w:sz w:val="17"/>
                                <w:szCs w:val="17"/>
                              </w:rPr>
                              <w:t>10</w:t>
                            </w:r>
                          </w:p>
                        </w:tc>
                        <w:tc>
                          <w:tcPr>
                            <w:tcW w:w="1656" w:type="dxa"/>
                            <w:vMerge/>
                            <w:tcBorders>
                              <w:left w:val="single" w:sz="5" w:space="0" w:color="000000"/>
                              <w:bottom w:val="nil"/>
                              <w:right w:val="single" w:sz="5" w:space="0" w:color="000000"/>
                            </w:tcBorders>
                          </w:tcPr>
                          <w:p w:rsidR="005A629B" w:rsidRDefault="005A629B"/>
                        </w:tc>
                        <w:tc>
                          <w:tcPr>
                            <w:tcW w:w="1289" w:type="dxa"/>
                            <w:tcBorders>
                              <w:top w:val="single" w:sz="5" w:space="0" w:color="000000"/>
                              <w:left w:val="single" w:sz="5" w:space="0" w:color="000000"/>
                              <w:bottom w:val="nil"/>
                              <w:right w:val="single" w:sz="5" w:space="0" w:color="000000"/>
                            </w:tcBorders>
                          </w:tcPr>
                          <w:p w:rsidR="005A629B" w:rsidRDefault="005A629B">
                            <w:pPr>
                              <w:spacing w:before="35"/>
                              <w:ind w:left="86" w:right="-20"/>
                              <w:rPr>
                                <w:rFonts w:ascii="Arial" w:eastAsia="Arial" w:hAnsi="Arial" w:cs="Arial"/>
                                <w:sz w:val="17"/>
                                <w:szCs w:val="17"/>
                              </w:rPr>
                            </w:pPr>
                            <w:r>
                              <w:rPr>
                                <w:rFonts w:ascii="Arial" w:eastAsia="Arial" w:hAnsi="Arial" w:cs="Arial"/>
                                <w:color w:val="161616"/>
                                <w:sz w:val="17"/>
                                <w:szCs w:val="17"/>
                              </w:rPr>
                              <w:t>1</w:t>
                            </w:r>
                            <w:r>
                              <w:rPr>
                                <w:rFonts w:ascii="Arial" w:eastAsia="Arial" w:hAnsi="Arial" w:cs="Arial"/>
                                <w:color w:val="161616"/>
                                <w:spacing w:val="15"/>
                                <w:sz w:val="17"/>
                                <w:szCs w:val="17"/>
                              </w:rPr>
                              <w:t xml:space="preserve"> </w:t>
                            </w:r>
                            <w:r>
                              <w:rPr>
                                <w:rFonts w:ascii="Arial" w:eastAsia="Arial" w:hAnsi="Arial" w:cs="Arial"/>
                                <w:color w:val="2B2B2B"/>
                                <w:w w:val="113"/>
                                <w:sz w:val="17"/>
                                <w:szCs w:val="17"/>
                              </w:rPr>
                              <w:t>series</w:t>
                            </w:r>
                            <w:r>
                              <w:rPr>
                                <w:rFonts w:ascii="Arial" w:eastAsia="Arial" w:hAnsi="Arial" w:cs="Arial"/>
                                <w:color w:val="2B2B2B"/>
                                <w:spacing w:val="26"/>
                                <w:w w:val="113"/>
                                <w:sz w:val="17"/>
                                <w:szCs w:val="17"/>
                              </w:rPr>
                              <w:t xml:space="preserve"> </w:t>
                            </w:r>
                            <w:r>
                              <w:rPr>
                                <w:rFonts w:ascii="Arial" w:eastAsia="Arial" w:hAnsi="Arial" w:cs="Arial"/>
                                <w:color w:val="2B2B2B"/>
                                <w:w w:val="113"/>
                                <w:sz w:val="17"/>
                                <w:szCs w:val="17"/>
                              </w:rPr>
                              <w:t>of</w:t>
                            </w:r>
                          </w:p>
                          <w:p w:rsidR="005A629B" w:rsidRDefault="005A629B">
                            <w:pPr>
                              <w:spacing w:before="27"/>
                              <w:ind w:left="72" w:right="-20"/>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161616"/>
                                <w:spacing w:val="19"/>
                                <w:sz w:val="17"/>
                                <w:szCs w:val="17"/>
                              </w:rPr>
                              <w:t xml:space="preserve"> </w:t>
                            </w:r>
                            <w:r>
                              <w:rPr>
                                <w:rFonts w:ascii="Arial" w:eastAsia="Arial" w:hAnsi="Arial" w:cs="Arial"/>
                                <w:color w:val="161616"/>
                                <w:w w:val="119"/>
                                <w:sz w:val="17"/>
                                <w:szCs w:val="17"/>
                              </w:rPr>
                              <w:t>shots</w:t>
                            </w:r>
                            <w:r>
                              <w:rPr>
                                <w:rFonts w:ascii="Arial" w:eastAsia="Arial" w:hAnsi="Arial" w:cs="Arial"/>
                                <w:color w:val="161616"/>
                                <w:spacing w:val="-15"/>
                                <w:w w:val="119"/>
                                <w:sz w:val="17"/>
                                <w:szCs w:val="17"/>
                              </w:rPr>
                              <w:t xml:space="preserve"> </w:t>
                            </w:r>
                            <w:r>
                              <w:rPr>
                                <w:rFonts w:ascii="Arial" w:eastAsia="Arial" w:hAnsi="Arial" w:cs="Arial"/>
                                <w:color w:val="2B2B2B"/>
                                <w:w w:val="119"/>
                                <w:sz w:val="17"/>
                                <w:szCs w:val="17"/>
                              </w:rPr>
                              <w:t>in</w:t>
                            </w:r>
                          </w:p>
                          <w:p w:rsidR="005A629B" w:rsidRDefault="005A629B">
                            <w:pPr>
                              <w:spacing w:before="20" w:line="265" w:lineRule="auto"/>
                              <w:ind w:left="72" w:right="41" w:firstLine="7"/>
                              <w:rPr>
                                <w:rFonts w:ascii="Arial" w:eastAsia="Arial" w:hAnsi="Arial" w:cs="Arial"/>
                                <w:sz w:val="17"/>
                                <w:szCs w:val="17"/>
                              </w:rPr>
                            </w:pPr>
                            <w:r>
                              <w:rPr>
                                <w:rFonts w:ascii="Arial" w:eastAsia="Arial" w:hAnsi="Arial" w:cs="Arial"/>
                                <w:color w:val="2B2B2B"/>
                                <w:sz w:val="17"/>
                                <w:szCs w:val="17"/>
                              </w:rPr>
                              <w:t xml:space="preserve">150 </w:t>
                            </w:r>
                            <w:r>
                              <w:rPr>
                                <w:rFonts w:ascii="Arial" w:eastAsia="Arial" w:hAnsi="Arial" w:cs="Arial"/>
                                <w:color w:val="2B2B2B"/>
                                <w:spacing w:val="5"/>
                                <w:sz w:val="17"/>
                                <w:szCs w:val="17"/>
                              </w:rPr>
                              <w:t xml:space="preserve"> </w:t>
                            </w:r>
                            <w:r>
                              <w:rPr>
                                <w:rFonts w:ascii="Arial" w:eastAsia="Arial" w:hAnsi="Arial" w:cs="Arial"/>
                                <w:color w:val="2B2B2B"/>
                                <w:w w:val="114"/>
                                <w:sz w:val="17"/>
                                <w:szCs w:val="17"/>
                              </w:rPr>
                              <w:t xml:space="preserve">seconds </w:t>
                            </w:r>
                            <w:r>
                              <w:rPr>
                                <w:rFonts w:ascii="Arial" w:eastAsia="Arial" w:hAnsi="Arial" w:cs="Arial"/>
                                <w:color w:val="2B2B2B"/>
                                <w:sz w:val="17"/>
                                <w:szCs w:val="17"/>
                              </w:rPr>
                              <w:t xml:space="preserve">stage </w:t>
                            </w:r>
                            <w:r>
                              <w:rPr>
                                <w:rFonts w:ascii="Arial" w:eastAsia="Arial" w:hAnsi="Arial" w:cs="Arial"/>
                                <w:color w:val="2B2B2B"/>
                                <w:spacing w:val="17"/>
                                <w:sz w:val="17"/>
                                <w:szCs w:val="17"/>
                              </w:rPr>
                              <w:t xml:space="preserve"> </w:t>
                            </w:r>
                            <w:r>
                              <w:rPr>
                                <w:rFonts w:ascii="Arial" w:eastAsia="Arial" w:hAnsi="Arial" w:cs="Arial"/>
                                <w:color w:val="2B2B2B"/>
                                <w:w w:val="113"/>
                                <w:sz w:val="17"/>
                                <w:szCs w:val="17"/>
                              </w:rPr>
                              <w:t>only</w:t>
                            </w:r>
                          </w:p>
                        </w:tc>
                        <w:tc>
                          <w:tcPr>
                            <w:tcW w:w="1616" w:type="dxa"/>
                            <w:vMerge/>
                            <w:tcBorders>
                              <w:left w:val="single" w:sz="5" w:space="0" w:color="000000"/>
                              <w:bottom w:val="nil"/>
                              <w:right w:val="single" w:sz="2" w:space="0" w:color="000000"/>
                            </w:tcBorders>
                          </w:tcPr>
                          <w:p w:rsidR="005A629B" w:rsidRDefault="005A629B"/>
                        </w:tc>
                        <w:tc>
                          <w:tcPr>
                            <w:tcW w:w="1616" w:type="dxa"/>
                            <w:tcBorders>
                              <w:top w:val="single" w:sz="2" w:space="0" w:color="000000"/>
                              <w:left w:val="single" w:sz="2" w:space="0" w:color="000000"/>
                              <w:bottom w:val="nil"/>
                              <w:right w:val="single" w:sz="2" w:space="0" w:color="000000"/>
                            </w:tcBorders>
                          </w:tcPr>
                          <w:p w:rsidR="005A629B" w:rsidRDefault="005A629B">
                            <w:pPr>
                              <w:spacing w:before="35" w:line="274" w:lineRule="auto"/>
                              <w:ind w:left="72" w:right="179" w:hanging="7"/>
                              <w:rPr>
                                <w:rFonts w:ascii="Arial" w:eastAsia="Arial" w:hAnsi="Arial" w:cs="Arial"/>
                                <w:sz w:val="17"/>
                                <w:szCs w:val="17"/>
                              </w:rPr>
                            </w:pPr>
                            <w:r>
                              <w:rPr>
                                <w:rFonts w:ascii="Arial" w:eastAsia="Arial" w:hAnsi="Arial" w:cs="Arial"/>
                                <w:color w:val="161616"/>
                                <w:sz w:val="17"/>
                                <w:szCs w:val="17"/>
                              </w:rPr>
                              <w:t>4</w:t>
                            </w:r>
                            <w:r>
                              <w:rPr>
                                <w:rFonts w:ascii="Arial" w:eastAsia="Arial" w:hAnsi="Arial" w:cs="Arial"/>
                                <w:color w:val="161616"/>
                                <w:spacing w:val="24"/>
                                <w:sz w:val="17"/>
                                <w:szCs w:val="17"/>
                              </w:rPr>
                              <w:t xml:space="preserve"> </w:t>
                            </w:r>
                            <w:r>
                              <w:rPr>
                                <w:rFonts w:ascii="Arial" w:eastAsia="Arial" w:hAnsi="Arial" w:cs="Arial"/>
                                <w:color w:val="161616"/>
                                <w:spacing w:val="2"/>
                                <w:w w:val="111"/>
                                <w:sz w:val="17"/>
                                <w:szCs w:val="17"/>
                              </w:rPr>
                              <w:t>f</w:t>
                            </w:r>
                            <w:r>
                              <w:rPr>
                                <w:rFonts w:ascii="Arial" w:eastAsia="Arial" w:hAnsi="Arial" w:cs="Arial"/>
                                <w:color w:val="3D3D3D"/>
                                <w:w w:val="118"/>
                                <w:sz w:val="17"/>
                                <w:szCs w:val="17"/>
                              </w:rPr>
                              <w:t>i</w:t>
                            </w:r>
                            <w:r>
                              <w:rPr>
                                <w:rFonts w:ascii="Arial" w:eastAsia="Arial" w:hAnsi="Arial" w:cs="Arial"/>
                                <w:color w:val="3D3D3D"/>
                                <w:spacing w:val="6"/>
                                <w:w w:val="118"/>
                                <w:sz w:val="17"/>
                                <w:szCs w:val="17"/>
                              </w:rPr>
                              <w:t>v</w:t>
                            </w:r>
                            <w:r>
                              <w:rPr>
                                <w:rFonts w:ascii="Arial" w:eastAsia="Arial" w:hAnsi="Arial" w:cs="Arial"/>
                                <w:color w:val="161616"/>
                                <w:w w:val="115"/>
                                <w:sz w:val="17"/>
                                <w:szCs w:val="17"/>
                              </w:rPr>
                              <w:t xml:space="preserve">e-shot-se- </w:t>
                            </w:r>
                            <w:proofErr w:type="spellStart"/>
                            <w:r>
                              <w:rPr>
                                <w:rFonts w:ascii="Arial" w:eastAsia="Arial" w:hAnsi="Arial" w:cs="Arial"/>
                                <w:color w:val="161616"/>
                                <w:sz w:val="17"/>
                                <w:szCs w:val="17"/>
                              </w:rPr>
                              <w:t>ries</w:t>
                            </w:r>
                            <w:proofErr w:type="spellEnd"/>
                            <w:r>
                              <w:rPr>
                                <w:rFonts w:ascii="Arial" w:eastAsia="Arial" w:hAnsi="Arial" w:cs="Arial"/>
                                <w:color w:val="161616"/>
                                <w:sz w:val="17"/>
                                <w:szCs w:val="17"/>
                              </w:rPr>
                              <w:t xml:space="preserve"> </w:t>
                            </w:r>
                            <w:r>
                              <w:rPr>
                                <w:rFonts w:ascii="Arial" w:eastAsia="Arial" w:hAnsi="Arial" w:cs="Arial"/>
                                <w:color w:val="161616"/>
                                <w:spacing w:val="15"/>
                                <w:sz w:val="17"/>
                                <w:szCs w:val="17"/>
                              </w:rPr>
                              <w:t xml:space="preserve"> </w:t>
                            </w:r>
                            <w:r>
                              <w:rPr>
                                <w:rFonts w:ascii="Arial" w:eastAsia="Arial" w:hAnsi="Arial" w:cs="Arial"/>
                                <w:color w:val="2B2B2B"/>
                                <w:sz w:val="17"/>
                                <w:szCs w:val="17"/>
                              </w:rPr>
                              <w:t>in</w:t>
                            </w:r>
                            <w:r>
                              <w:rPr>
                                <w:rFonts w:ascii="Arial" w:eastAsia="Arial" w:hAnsi="Arial" w:cs="Arial"/>
                                <w:color w:val="2B2B2B"/>
                                <w:spacing w:val="29"/>
                                <w:sz w:val="17"/>
                                <w:szCs w:val="17"/>
                              </w:rPr>
                              <w:t xml:space="preserve"> </w:t>
                            </w:r>
                            <w:r>
                              <w:rPr>
                                <w:rFonts w:ascii="Arial" w:eastAsia="Arial" w:hAnsi="Arial" w:cs="Arial"/>
                                <w:color w:val="161616"/>
                                <w:w w:val="115"/>
                                <w:sz w:val="17"/>
                                <w:szCs w:val="17"/>
                              </w:rPr>
                              <w:t>15</w:t>
                            </w:r>
                            <w:r>
                              <w:rPr>
                                <w:rFonts w:ascii="Arial" w:eastAsia="Arial" w:hAnsi="Arial" w:cs="Arial"/>
                                <w:color w:val="161616"/>
                                <w:spacing w:val="-2"/>
                                <w:w w:val="115"/>
                                <w:sz w:val="17"/>
                                <w:szCs w:val="17"/>
                              </w:rPr>
                              <w:t>0</w:t>
                            </w:r>
                            <w:r>
                              <w:rPr>
                                <w:rFonts w:ascii="Arial" w:eastAsia="Arial" w:hAnsi="Arial" w:cs="Arial"/>
                                <w:color w:val="4F4F4F"/>
                                <w:w w:val="115"/>
                                <w:sz w:val="17"/>
                                <w:szCs w:val="17"/>
                              </w:rPr>
                              <w:t>,</w:t>
                            </w:r>
                            <w:r>
                              <w:rPr>
                                <w:rFonts w:ascii="Arial" w:eastAsia="Arial" w:hAnsi="Arial" w:cs="Arial"/>
                                <w:color w:val="4F4F4F"/>
                                <w:spacing w:val="18"/>
                                <w:w w:val="115"/>
                                <w:sz w:val="17"/>
                                <w:szCs w:val="17"/>
                              </w:rPr>
                              <w:t xml:space="preserve"> </w:t>
                            </w:r>
                            <w:r>
                              <w:rPr>
                                <w:rFonts w:ascii="Arial" w:eastAsia="Arial" w:hAnsi="Arial" w:cs="Arial"/>
                                <w:color w:val="161616"/>
                                <w:w w:val="115"/>
                                <w:sz w:val="17"/>
                                <w:szCs w:val="17"/>
                              </w:rPr>
                              <w:t>20,</w:t>
                            </w:r>
                          </w:p>
                          <w:p w:rsidR="005A629B" w:rsidRDefault="005A629B">
                            <w:pPr>
                              <w:spacing w:line="189" w:lineRule="exact"/>
                              <w:ind w:left="79" w:right="-20"/>
                              <w:rPr>
                                <w:rFonts w:ascii="Arial" w:eastAsia="Arial" w:hAnsi="Arial" w:cs="Arial"/>
                                <w:sz w:val="17"/>
                                <w:szCs w:val="17"/>
                              </w:rPr>
                            </w:pPr>
                            <w:r>
                              <w:rPr>
                                <w:rFonts w:ascii="Arial" w:eastAsia="Arial" w:hAnsi="Arial" w:cs="Arial"/>
                                <w:color w:val="2B2B2B"/>
                                <w:sz w:val="17"/>
                                <w:szCs w:val="17"/>
                              </w:rPr>
                              <w:t>10</w:t>
                            </w:r>
                            <w:r>
                              <w:rPr>
                                <w:rFonts w:ascii="Arial" w:eastAsia="Arial" w:hAnsi="Arial" w:cs="Arial"/>
                                <w:color w:val="2B2B2B"/>
                                <w:spacing w:val="45"/>
                                <w:sz w:val="17"/>
                                <w:szCs w:val="17"/>
                              </w:rPr>
                              <w:t xml:space="preserve"> </w:t>
                            </w:r>
                            <w:r>
                              <w:rPr>
                                <w:rFonts w:ascii="Arial" w:eastAsia="Arial" w:hAnsi="Arial" w:cs="Arial"/>
                                <w:color w:val="161616"/>
                                <w:w w:val="114"/>
                                <w:sz w:val="17"/>
                                <w:szCs w:val="17"/>
                              </w:rPr>
                              <w:t>seconds</w:t>
                            </w:r>
                          </w:p>
                        </w:tc>
                        <w:tc>
                          <w:tcPr>
                            <w:tcW w:w="1375" w:type="dxa"/>
                            <w:vMerge/>
                            <w:tcBorders>
                              <w:left w:val="single" w:sz="2" w:space="0" w:color="000000"/>
                              <w:bottom w:val="nil"/>
                              <w:right w:val="nil"/>
                            </w:tcBorders>
                          </w:tcPr>
                          <w:p w:rsidR="005A629B" w:rsidRDefault="005A629B"/>
                        </w:tc>
                      </w:tr>
                    </w:tbl>
                    <w:p w:rsidR="005A629B" w:rsidRDefault="005A629B" w:rsidP="00B60433"/>
                  </w:txbxContent>
                </v:textbox>
                <w10:wrap anchorx="page"/>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62336" behindDoc="1" locked="0" layoutInCell="1" allowOverlap="1">
                <wp:simplePos x="0" y="0"/>
                <wp:positionH relativeFrom="page">
                  <wp:posOffset>502920</wp:posOffset>
                </wp:positionH>
                <wp:positionV relativeFrom="paragraph">
                  <wp:posOffset>211455</wp:posOffset>
                </wp:positionV>
                <wp:extent cx="78740" cy="82550"/>
                <wp:effectExtent l="0" t="1905" r="0" b="127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130" w:lineRule="exact"/>
                              <w:ind w:right="-60"/>
                              <w:rPr>
                                <w:rFonts w:ascii="Arial" w:eastAsia="Arial" w:hAnsi="Arial" w:cs="Arial"/>
                                <w:sz w:val="13"/>
                                <w:szCs w:val="13"/>
                              </w:rPr>
                            </w:pPr>
                            <w:proofErr w:type="gramStart"/>
                            <w:r>
                              <w:rPr>
                                <w:rFonts w:ascii="Arial" w:eastAsia="Arial" w:hAnsi="Arial" w:cs="Arial"/>
                                <w:color w:val="8C8C8C"/>
                                <w:w w:val="132"/>
                                <w:sz w:val="13"/>
                                <w:szCs w:val="13"/>
                              </w:rPr>
                              <w:t>w</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27" type="#_x0000_t202" style="position:absolute;left:0;text-align:left;margin-left:39.6pt;margin-top:16.65pt;width:6.2pt;height: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yhsQIAALE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" filled="f" stroked="f">
                <v:textbox inset="0,0,0,0">
                  <w:txbxContent>
                    <w:p w:rsidR="003133E1" w:rsidRDefault="003133E1" w:rsidP="00B60433">
                      <w:pPr>
                        <w:spacing w:line="130" w:lineRule="exact"/>
                        <w:ind w:right="-60"/>
                        <w:rPr>
                          <w:rFonts w:ascii="Arial" w:eastAsia="Arial" w:hAnsi="Arial" w:cs="Arial"/>
                          <w:sz w:val="13"/>
                          <w:szCs w:val="13"/>
                        </w:rPr>
                      </w:pPr>
                      <w:proofErr w:type="gramStart"/>
                      <w:r>
                        <w:rPr>
                          <w:rFonts w:ascii="Arial" w:eastAsia="Arial" w:hAnsi="Arial" w:cs="Arial"/>
                          <w:color w:val="8C8C8C"/>
                          <w:w w:val="132"/>
                          <w:sz w:val="13"/>
                          <w:szCs w:val="13"/>
                        </w:rPr>
                        <w:t>w</w:t>
                      </w:r>
                      <w:proofErr w:type="gramEnd"/>
                    </w:p>
                  </w:txbxContent>
                </v:textbox>
                <w10:wrap anchorx="page"/>
              </v:shape>
            </w:pict>
          </mc:Fallback>
        </mc:AlternateContent>
      </w:r>
      <w:r>
        <w:rPr>
          <w:color w:val="A3A3A3"/>
          <w:w w:val="63"/>
          <w:sz w:val="30"/>
          <w:szCs w:val="30"/>
        </w:rPr>
        <w:t>.,.</w:t>
      </w:r>
      <w:r>
        <w:rPr>
          <w:color w:val="A3A3A3"/>
          <w:sz w:val="30"/>
          <w:szCs w:val="30"/>
        </w:rPr>
        <w:tab/>
      </w:r>
      <w:proofErr w:type="gramStart"/>
      <w:r>
        <w:rPr>
          <w:color w:val="161616"/>
          <w:w w:val="86"/>
          <w:position w:val="-7"/>
          <w:sz w:val="19"/>
          <w:szCs w:val="19"/>
        </w:rPr>
        <w:t>co</w:t>
      </w:r>
      <w:proofErr w:type="gramEnd"/>
    </w:p>
    <w:p w:rsidR="00B60433" w:rsidRDefault="00B60433" w:rsidP="00B60433">
      <w:pPr>
        <w:tabs>
          <w:tab w:val="left" w:pos="13100"/>
        </w:tabs>
        <w:spacing w:line="112" w:lineRule="exact"/>
        <w:ind w:right="1117"/>
        <w:jc w:val="right"/>
        <w:rPr>
          <w:sz w:val="18"/>
          <w:szCs w:val="18"/>
        </w:rPr>
      </w:pPr>
      <w:r>
        <w:rPr>
          <w:color w:val="8C8C8C"/>
          <w:w w:val="165"/>
          <w:position w:val="-5"/>
          <w:sz w:val="8"/>
          <w:szCs w:val="8"/>
        </w:rPr>
        <w:t>C)</w:t>
      </w:r>
      <w:r>
        <w:rPr>
          <w:color w:val="8C8C8C"/>
          <w:spacing w:val="-33"/>
          <w:w w:val="165"/>
          <w:position w:val="-5"/>
          <w:sz w:val="8"/>
          <w:szCs w:val="8"/>
        </w:rPr>
        <w:t xml:space="preserve"> </w:t>
      </w:r>
      <w:r>
        <w:rPr>
          <w:color w:val="8C8C8C"/>
          <w:position w:val="-5"/>
          <w:sz w:val="8"/>
          <w:szCs w:val="8"/>
        </w:rPr>
        <w:tab/>
      </w:r>
      <w:r>
        <w:rPr>
          <w:color w:val="000000"/>
          <w:w w:val="113"/>
          <w:position w:val="-2"/>
          <w:sz w:val="18"/>
          <w:szCs w:val="18"/>
        </w:rPr>
        <w:t>_,</w:t>
      </w:r>
    </w:p>
    <w:p w:rsidR="00B60433" w:rsidRDefault="00B60433" w:rsidP="00B60433">
      <w:pPr>
        <w:spacing w:line="153" w:lineRule="exact"/>
        <w:ind w:right="1111"/>
        <w:jc w:val="right"/>
        <w:rPr>
          <w:rFonts w:ascii="Arial" w:eastAsia="Arial" w:hAnsi="Arial" w:cs="Arial"/>
          <w:sz w:val="20"/>
        </w:rPr>
      </w:pPr>
      <w:r>
        <w:rPr>
          <w:rFonts w:ascii="Arial" w:eastAsia="Arial" w:hAnsi="Arial" w:cs="Arial"/>
          <w:color w:val="161616"/>
          <w:w w:val="94"/>
          <w:position w:val="1"/>
          <w:sz w:val="20"/>
        </w:rPr>
        <w:t>_,</w:t>
      </w: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ectPr w:rsidR="00B60433">
          <w:headerReference w:type="even" r:id="rId17"/>
          <w:headerReference w:type="default" r:id="rId18"/>
          <w:footerReference w:type="even" r:id="rId19"/>
          <w:footerReference w:type="default" r:id="rId20"/>
          <w:headerReference w:type="first" r:id="rId21"/>
          <w:footerReference w:type="first" r:id="rId22"/>
          <w:type w:val="continuous"/>
          <w:pgSz w:w="15840" w:h="12240" w:orient="landscape"/>
          <w:pgMar w:top="1120" w:right="640" w:bottom="280" w:left="600" w:header="720" w:footer="720" w:gutter="0"/>
          <w:cols w:space="720"/>
        </w:sect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before="4" w:line="280" w:lineRule="exact"/>
        <w:rPr>
          <w:sz w:val="28"/>
          <w:szCs w:val="28"/>
        </w:rPr>
      </w:pPr>
    </w:p>
    <w:p w:rsidR="00B60433" w:rsidRDefault="00B60433" w:rsidP="00B60433">
      <w:pPr>
        <w:spacing w:line="117" w:lineRule="exact"/>
        <w:ind w:right="-10"/>
        <w:jc w:val="right"/>
        <w:rPr>
          <w:rFonts w:ascii="Arial" w:eastAsia="Arial" w:hAnsi="Arial" w:cs="Arial"/>
          <w:sz w:val="11"/>
          <w:szCs w:val="11"/>
        </w:rPr>
      </w:pPr>
      <w:r>
        <w:rPr>
          <w:rFonts w:ascii="Arial" w:eastAsia="Arial" w:hAnsi="Arial" w:cs="Arial"/>
          <w:color w:val="A3A3A3"/>
          <w:w w:val="91"/>
          <w:position w:val="-1"/>
          <w:sz w:val="11"/>
          <w:szCs w:val="11"/>
        </w:rPr>
        <w:t>'11</w:t>
      </w:r>
    </w:p>
    <w:p w:rsidR="00B60433" w:rsidRDefault="00B60433" w:rsidP="00B60433">
      <w:pPr>
        <w:spacing w:line="98" w:lineRule="exact"/>
        <w:ind w:right="-3"/>
        <w:jc w:val="right"/>
        <w:rPr>
          <w:sz w:val="13"/>
          <w:szCs w:val="13"/>
        </w:rPr>
      </w:pPr>
      <w:r>
        <w:rPr>
          <w:i/>
          <w:color w:val="A3A3A3"/>
          <w:w w:val="204"/>
          <w:position w:val="-2"/>
          <w:sz w:val="13"/>
          <w:szCs w:val="13"/>
        </w:rPr>
        <w:t>0</w:t>
      </w:r>
    </w:p>
    <w:p w:rsidR="00B60433" w:rsidRDefault="00B60433" w:rsidP="00B60433">
      <w:pPr>
        <w:spacing w:line="137" w:lineRule="exact"/>
        <w:ind w:right="-10"/>
        <w:jc w:val="right"/>
        <w:rPr>
          <w:sz w:val="17"/>
          <w:szCs w:val="17"/>
        </w:rPr>
      </w:pPr>
      <w:r>
        <w:rPr>
          <w:color w:val="8C8C8C"/>
          <w:w w:val="264"/>
          <w:sz w:val="17"/>
          <w:szCs w:val="17"/>
        </w:rPr>
        <w:t>:</w:t>
      </w:r>
    </w:p>
    <w:p w:rsidR="00B60433" w:rsidRDefault="00B60433" w:rsidP="00B60433">
      <w:pPr>
        <w:spacing w:line="311" w:lineRule="exact"/>
        <w:ind w:right="-6"/>
        <w:jc w:val="right"/>
        <w:rPr>
          <w:rFonts w:ascii="Arial" w:eastAsia="Arial" w:hAnsi="Arial" w:cs="Arial"/>
          <w:sz w:val="32"/>
          <w:szCs w:val="32"/>
        </w:rPr>
      </w:pPr>
      <w:r>
        <w:rPr>
          <w:rFonts w:ascii="Arial" w:eastAsia="Arial" w:hAnsi="Arial" w:cs="Arial"/>
          <w:color w:val="A3A3A3"/>
          <w:w w:val="76"/>
          <w:sz w:val="32"/>
          <w:szCs w:val="32"/>
        </w:rPr>
        <w:t>2</w:t>
      </w:r>
    </w:p>
    <w:p w:rsidR="00B60433" w:rsidRDefault="00B60433" w:rsidP="00B60433">
      <w:pPr>
        <w:spacing w:line="66" w:lineRule="exact"/>
        <w:ind w:right="-3"/>
        <w:jc w:val="right"/>
        <w:rPr>
          <w:sz w:val="7"/>
          <w:szCs w:val="7"/>
        </w:rPr>
      </w:pPr>
      <w:r>
        <w:rPr>
          <w:color w:val="A3A3A3"/>
          <w:w w:val="323"/>
          <w:sz w:val="7"/>
          <w:szCs w:val="7"/>
        </w:rPr>
        <w:t>)</w:t>
      </w:r>
    </w:p>
    <w:p w:rsidR="00B60433" w:rsidRDefault="00B60433" w:rsidP="00B60433">
      <w:pPr>
        <w:spacing w:line="111" w:lineRule="exact"/>
        <w:ind w:right="-5"/>
        <w:jc w:val="right"/>
        <w:rPr>
          <w:sz w:val="11"/>
          <w:szCs w:val="11"/>
        </w:rPr>
      </w:pPr>
      <w:r>
        <w:rPr>
          <w:color w:val="A3A3A3"/>
          <w:w w:val="245"/>
          <w:sz w:val="11"/>
          <w:szCs w:val="11"/>
        </w:rPr>
        <w:t>0</w:t>
      </w:r>
    </w:p>
    <w:p w:rsidR="00B60433" w:rsidRDefault="00B60433" w:rsidP="00B60433">
      <w:pPr>
        <w:spacing w:before="78" w:line="56" w:lineRule="exact"/>
        <w:ind w:right="11"/>
        <w:jc w:val="right"/>
        <w:rPr>
          <w:rFonts w:ascii="Arial" w:eastAsia="Arial" w:hAnsi="Arial" w:cs="Arial"/>
          <w:sz w:val="6"/>
          <w:szCs w:val="6"/>
        </w:rPr>
      </w:pPr>
      <w:r>
        <w:rPr>
          <w:rFonts w:ascii="Arial" w:eastAsia="Arial" w:hAnsi="Arial" w:cs="Arial"/>
          <w:i/>
          <w:color w:val="A3A3A3"/>
          <w:w w:val="366"/>
          <w:position w:val="-1"/>
          <w:sz w:val="6"/>
          <w:szCs w:val="6"/>
        </w:rPr>
        <w:t>()</w:t>
      </w:r>
      <w:r>
        <w:rPr>
          <w:rFonts w:ascii="Arial" w:eastAsia="Arial" w:hAnsi="Arial" w:cs="Arial"/>
          <w:i/>
          <w:color w:val="A3A3A3"/>
          <w:spacing w:val="-45"/>
          <w:w w:val="366"/>
          <w:position w:val="-1"/>
          <w:sz w:val="6"/>
          <w:szCs w:val="6"/>
        </w:rPr>
        <w:t xml:space="preserve"> </w:t>
      </w:r>
      <w:r>
        <w:rPr>
          <w:rFonts w:ascii="Arial" w:eastAsia="Arial" w:hAnsi="Arial" w:cs="Arial"/>
          <w:color w:val="A3A3A3"/>
          <w:spacing w:val="-6"/>
          <w:w w:val="265"/>
          <w:position w:val="-1"/>
          <w:sz w:val="6"/>
          <w:szCs w:val="6"/>
        </w:rPr>
        <w:t>-</w:t>
      </w:r>
      <w:r>
        <w:rPr>
          <w:rFonts w:ascii="Arial" w:eastAsia="Arial" w:hAnsi="Arial" w:cs="Arial"/>
          <w:color w:val="A3A3A3"/>
          <w:w w:val="91"/>
          <w:position w:val="-1"/>
          <w:sz w:val="6"/>
          <w:szCs w:val="6"/>
        </w:rPr>
        <w:t>..</w:t>
      </w:r>
      <w:r>
        <w:rPr>
          <w:rFonts w:ascii="Arial" w:eastAsia="Arial" w:hAnsi="Arial" w:cs="Arial"/>
          <w:color w:val="A3A3A3"/>
          <w:spacing w:val="-2"/>
          <w:w w:val="91"/>
          <w:position w:val="-1"/>
          <w:sz w:val="6"/>
          <w:szCs w:val="6"/>
        </w:rPr>
        <w:t>.</w:t>
      </w:r>
      <w:r>
        <w:rPr>
          <w:rFonts w:ascii="Arial" w:eastAsia="Arial" w:hAnsi="Arial" w:cs="Arial"/>
          <w:color w:val="A3A3A3"/>
          <w:w w:val="181"/>
          <w:position w:val="-1"/>
          <w:sz w:val="6"/>
          <w:szCs w:val="6"/>
        </w:rPr>
        <w:t>j</w:t>
      </w:r>
    </w:p>
    <w:p w:rsidR="00B60433" w:rsidRDefault="00B60433" w:rsidP="00B60433">
      <w:pPr>
        <w:spacing w:line="138" w:lineRule="exact"/>
        <w:ind w:right="-4"/>
        <w:jc w:val="right"/>
        <w:rPr>
          <w:sz w:val="15"/>
          <w:szCs w:val="15"/>
        </w:rPr>
      </w:pPr>
      <w:proofErr w:type="gramStart"/>
      <w:r>
        <w:rPr>
          <w:color w:val="A3A3A3"/>
          <w:w w:val="167"/>
          <w:sz w:val="15"/>
          <w:szCs w:val="15"/>
        </w:rPr>
        <w:t>o-</w:t>
      </w:r>
      <w:proofErr w:type="gramEnd"/>
      <w:r>
        <w:rPr>
          <w:color w:val="A3A3A3"/>
          <w:w w:val="167"/>
          <w:sz w:val="15"/>
          <w:szCs w:val="15"/>
        </w:rPr>
        <w:t>­</w:t>
      </w:r>
    </w:p>
    <w:p w:rsidR="00B60433" w:rsidRDefault="00B60433" w:rsidP="00B60433">
      <w:pPr>
        <w:spacing w:line="78" w:lineRule="exact"/>
        <w:ind w:right="-20"/>
        <w:jc w:val="right"/>
        <w:rPr>
          <w:rFonts w:ascii="Arial" w:eastAsia="Arial" w:hAnsi="Arial" w:cs="Arial"/>
          <w:sz w:val="9"/>
          <w:szCs w:val="9"/>
        </w:rPr>
      </w:pPr>
      <w:proofErr w:type="gramStart"/>
      <w:r>
        <w:rPr>
          <w:rFonts w:ascii="Arial" w:eastAsia="Arial" w:hAnsi="Arial" w:cs="Arial"/>
          <w:color w:val="A3A3A3"/>
          <w:w w:val="248"/>
          <w:position w:val="-1"/>
          <w:sz w:val="9"/>
          <w:szCs w:val="9"/>
        </w:rPr>
        <w:t>n(</w:t>
      </w:r>
      <w:proofErr w:type="gramEnd"/>
      <w:r>
        <w:rPr>
          <w:rFonts w:ascii="Arial" w:eastAsia="Arial" w:hAnsi="Arial" w:cs="Arial"/>
          <w:color w:val="A3A3A3"/>
          <w:w w:val="247"/>
          <w:position w:val="-1"/>
          <w:sz w:val="9"/>
          <w:szCs w:val="9"/>
        </w:rPr>
        <w:t>f;</w:t>
      </w:r>
    </w:p>
    <w:p w:rsidR="00B60433" w:rsidRDefault="00B60433" w:rsidP="00B60433">
      <w:pPr>
        <w:spacing w:line="82" w:lineRule="exact"/>
        <w:ind w:right="36"/>
        <w:jc w:val="right"/>
        <w:rPr>
          <w:rFonts w:ascii="Arial" w:eastAsia="Arial" w:hAnsi="Arial" w:cs="Arial"/>
          <w:sz w:val="9"/>
          <w:szCs w:val="9"/>
        </w:rPr>
      </w:pPr>
      <w:r>
        <w:rPr>
          <w:rFonts w:ascii="Arial" w:eastAsia="Arial" w:hAnsi="Arial" w:cs="Arial"/>
          <w:color w:val="696969"/>
          <w:spacing w:val="-14"/>
          <w:w w:val="119"/>
          <w:position w:val="-2"/>
          <w:sz w:val="12"/>
          <w:szCs w:val="12"/>
        </w:rPr>
        <w:t>'</w:t>
      </w:r>
      <w:r>
        <w:rPr>
          <w:rFonts w:ascii="Arial" w:eastAsia="Arial" w:hAnsi="Arial" w:cs="Arial"/>
          <w:color w:val="A3A3A3"/>
          <w:w w:val="177"/>
          <w:position w:val="-2"/>
          <w:sz w:val="12"/>
          <w:szCs w:val="12"/>
        </w:rPr>
        <w:t>&lt;</w:t>
      </w:r>
      <w:r>
        <w:rPr>
          <w:rFonts w:ascii="Arial" w:eastAsia="Arial" w:hAnsi="Arial" w:cs="Arial"/>
          <w:color w:val="A3A3A3"/>
          <w:spacing w:val="16"/>
          <w:position w:val="-2"/>
          <w:sz w:val="12"/>
          <w:szCs w:val="12"/>
        </w:rPr>
        <w:t xml:space="preserve"> </w:t>
      </w:r>
      <w:r>
        <w:rPr>
          <w:rFonts w:ascii="Arial" w:eastAsia="Arial" w:hAnsi="Arial" w:cs="Arial"/>
          <w:color w:val="A3A3A3"/>
          <w:w w:val="72"/>
          <w:position w:val="-2"/>
          <w:sz w:val="9"/>
          <w:szCs w:val="9"/>
        </w:rPr>
        <w:t>CD</w:t>
      </w:r>
    </w:p>
    <w:p w:rsidR="00B60433" w:rsidRDefault="00B60433" w:rsidP="00B60433">
      <w:pPr>
        <w:spacing w:line="64" w:lineRule="exact"/>
        <w:ind w:right="29"/>
        <w:jc w:val="right"/>
        <w:rPr>
          <w:rFonts w:ascii="Arial" w:eastAsia="Arial" w:hAnsi="Arial" w:cs="Arial"/>
          <w:sz w:val="12"/>
          <w:szCs w:val="12"/>
        </w:rPr>
      </w:pPr>
      <w:r>
        <w:rPr>
          <w:rFonts w:ascii="Arial" w:eastAsia="Arial" w:hAnsi="Arial" w:cs="Arial"/>
          <w:color w:val="A3A3A3"/>
          <w:w w:val="96"/>
          <w:position w:val="-2"/>
          <w:sz w:val="12"/>
          <w:szCs w:val="12"/>
        </w:rPr>
        <w:t>:::</w:t>
      </w:r>
      <w:proofErr w:type="gramStart"/>
      <w:r>
        <w:rPr>
          <w:rFonts w:ascii="Arial" w:eastAsia="Arial" w:hAnsi="Arial" w:cs="Arial"/>
          <w:color w:val="A3A3A3"/>
          <w:w w:val="96"/>
          <w:position w:val="-2"/>
          <w:sz w:val="12"/>
          <w:szCs w:val="12"/>
        </w:rPr>
        <w:t>:Lo</w:t>
      </w:r>
      <w:proofErr w:type="gramEnd"/>
    </w:p>
    <w:p w:rsidR="00B60433" w:rsidRDefault="00B60433" w:rsidP="00B60433">
      <w:pPr>
        <w:spacing w:line="259" w:lineRule="exact"/>
        <w:ind w:left="115" w:right="-20"/>
        <w:rPr>
          <w:rFonts w:ascii="Arial" w:eastAsia="Arial" w:hAnsi="Arial" w:cs="Arial"/>
        </w:rPr>
      </w:pPr>
      <w:r>
        <w:rPr>
          <w:color w:val="8C8C8C"/>
          <w:spacing w:val="-125"/>
          <w:w w:val="185"/>
          <w:position w:val="-2"/>
          <w:sz w:val="14"/>
          <w:szCs w:val="14"/>
        </w:rPr>
        <w:t>6</w:t>
      </w:r>
      <w:r>
        <w:rPr>
          <w:rFonts w:ascii="Arial" w:eastAsia="Arial" w:hAnsi="Arial" w:cs="Arial"/>
          <w:color w:val="A3A3A3"/>
          <w:w w:val="50"/>
          <w:position w:val="6"/>
          <w:sz w:val="22"/>
          <w:szCs w:val="22"/>
        </w:rPr>
        <w:t>&lt;</w:t>
      </w:r>
    </w:p>
    <w:p w:rsidR="00B60433" w:rsidRDefault="00B60433" w:rsidP="00B60433">
      <w:pPr>
        <w:spacing w:before="32" w:line="126" w:lineRule="exact"/>
        <w:ind w:right="-19"/>
        <w:jc w:val="right"/>
        <w:rPr>
          <w:rFonts w:ascii="Courier New" w:eastAsia="Courier New" w:hAnsi="Courier New" w:cs="Courier New"/>
          <w:sz w:val="14"/>
          <w:szCs w:val="14"/>
        </w:rPr>
      </w:pPr>
      <w:r>
        <w:rPr>
          <w:rFonts w:ascii="Courier New" w:eastAsia="Courier New" w:hAnsi="Courier New" w:cs="Courier New"/>
          <w:color w:val="A3A3A3"/>
          <w:w w:val="73"/>
          <w:position w:val="-2"/>
          <w:sz w:val="14"/>
          <w:szCs w:val="14"/>
        </w:rPr>
        <w:t>(j</w:t>
      </w:r>
      <w:proofErr w:type="gramStart"/>
      <w:r>
        <w:rPr>
          <w:rFonts w:ascii="Courier New" w:eastAsia="Courier New" w:hAnsi="Courier New" w:cs="Courier New"/>
          <w:color w:val="A3A3A3"/>
          <w:w w:val="73"/>
          <w:position w:val="-2"/>
          <w:sz w:val="14"/>
          <w:szCs w:val="14"/>
        </w:rPr>
        <w:t>)</w:t>
      </w:r>
      <w:proofErr w:type="spellStart"/>
      <w:r>
        <w:rPr>
          <w:rFonts w:ascii="Courier New" w:eastAsia="Courier New" w:hAnsi="Courier New" w:cs="Courier New"/>
          <w:color w:val="A3A3A3"/>
          <w:w w:val="73"/>
          <w:position w:val="-2"/>
          <w:sz w:val="14"/>
          <w:szCs w:val="14"/>
        </w:rPr>
        <w:t>lJ</w:t>
      </w:r>
      <w:proofErr w:type="spellEnd"/>
      <w:proofErr w:type="gramEnd"/>
    </w:p>
    <w:p w:rsidR="00B60433" w:rsidRDefault="00B60433" w:rsidP="00B60433">
      <w:pPr>
        <w:spacing w:line="110" w:lineRule="exact"/>
        <w:ind w:right="30"/>
        <w:jc w:val="right"/>
        <w:rPr>
          <w:rFonts w:ascii="Arial" w:eastAsia="Arial" w:hAnsi="Arial" w:cs="Arial"/>
          <w:sz w:val="17"/>
          <w:szCs w:val="17"/>
        </w:rPr>
      </w:pPr>
      <w:proofErr w:type="gramStart"/>
      <w:r>
        <w:rPr>
          <w:rFonts w:ascii="Arial" w:eastAsia="Arial" w:hAnsi="Arial" w:cs="Arial"/>
          <w:color w:val="A3A3A3"/>
          <w:w w:val="122"/>
          <w:position w:val="-2"/>
          <w:sz w:val="17"/>
          <w:szCs w:val="17"/>
        </w:rPr>
        <w:t>vi</w:t>
      </w:r>
      <w:proofErr w:type="gramEnd"/>
      <w:r>
        <w:rPr>
          <w:rFonts w:ascii="Arial" w:eastAsia="Arial" w:hAnsi="Arial" w:cs="Arial"/>
          <w:color w:val="A3A3A3"/>
          <w:w w:val="122"/>
          <w:position w:val="-2"/>
          <w:sz w:val="17"/>
          <w:szCs w:val="17"/>
        </w:rPr>
        <w:t>?</w:t>
      </w:r>
    </w:p>
    <w:p w:rsidR="00B60433" w:rsidRDefault="00B60433" w:rsidP="00B60433">
      <w:pPr>
        <w:spacing w:line="106" w:lineRule="exact"/>
        <w:ind w:right="26"/>
        <w:jc w:val="right"/>
        <w:rPr>
          <w:sz w:val="14"/>
          <w:szCs w:val="14"/>
        </w:rPr>
      </w:pPr>
      <w:r>
        <w:rPr>
          <w:color w:val="8C8C8C"/>
          <w:w w:val="224"/>
          <w:sz w:val="14"/>
          <w:szCs w:val="14"/>
        </w:rPr>
        <w:t>-n</w:t>
      </w:r>
    </w:p>
    <w:p w:rsidR="00B60433" w:rsidRDefault="00B60433" w:rsidP="00B60433">
      <w:pPr>
        <w:spacing w:line="189" w:lineRule="exact"/>
        <w:ind w:right="-13"/>
        <w:jc w:val="right"/>
        <w:rPr>
          <w:rFonts w:ascii="Arial" w:eastAsia="Arial" w:hAnsi="Arial" w:cs="Arial"/>
          <w:sz w:val="19"/>
          <w:szCs w:val="19"/>
        </w:rPr>
      </w:pPr>
      <w:r>
        <w:rPr>
          <w:rFonts w:ascii="Arial" w:eastAsia="Arial" w:hAnsi="Arial" w:cs="Arial"/>
          <w:color w:val="A3A3A3"/>
          <w:w w:val="127"/>
          <w:sz w:val="19"/>
          <w:szCs w:val="19"/>
        </w:rPr>
        <w:t>&lt;</w:t>
      </w:r>
    </w:p>
    <w:p w:rsidR="00B60433" w:rsidRDefault="00B60433" w:rsidP="00B60433">
      <w:pPr>
        <w:spacing w:before="10" w:line="170" w:lineRule="exact"/>
        <w:rPr>
          <w:sz w:val="17"/>
          <w:szCs w:val="17"/>
        </w:rPr>
      </w:pPr>
    </w:p>
    <w:p w:rsidR="00B60433" w:rsidRDefault="00B60433" w:rsidP="00B60433">
      <w:pPr>
        <w:ind w:right="-9"/>
        <w:jc w:val="right"/>
        <w:rPr>
          <w:rFonts w:ascii="Arial" w:eastAsia="Arial" w:hAnsi="Arial" w:cs="Arial"/>
          <w:sz w:val="8"/>
          <w:szCs w:val="8"/>
        </w:rPr>
      </w:pPr>
      <w:r>
        <w:rPr>
          <w:rFonts w:ascii="Arial" w:eastAsia="Arial" w:hAnsi="Arial" w:cs="Arial"/>
          <w:color w:val="A3A3A3"/>
          <w:w w:val="207"/>
          <w:sz w:val="8"/>
          <w:szCs w:val="8"/>
        </w:rPr>
        <w:t>(J</w:t>
      </w:r>
    </w:p>
    <w:p w:rsidR="00B60433" w:rsidRDefault="00B60433" w:rsidP="00B60433">
      <w:pPr>
        <w:spacing w:before="5" w:line="180" w:lineRule="exact"/>
        <w:rPr>
          <w:sz w:val="18"/>
          <w:szCs w:val="18"/>
        </w:rPr>
      </w:pPr>
    </w:p>
    <w:p w:rsidR="00B60433" w:rsidRDefault="00B60433" w:rsidP="00B60433">
      <w:pPr>
        <w:ind w:right="-5"/>
        <w:jc w:val="right"/>
        <w:rPr>
          <w:sz w:val="10"/>
          <w:szCs w:val="10"/>
        </w:rPr>
      </w:pPr>
      <w:r>
        <w:rPr>
          <w:color w:val="A3A3A3"/>
          <w:w w:val="269"/>
          <w:sz w:val="10"/>
          <w:szCs w:val="10"/>
        </w:rPr>
        <w:t>0</w:t>
      </w:r>
    </w:p>
    <w:p w:rsidR="00B60433" w:rsidRDefault="00B60433" w:rsidP="00B60433">
      <w:pPr>
        <w:spacing w:before="22"/>
        <w:ind w:right="6"/>
        <w:jc w:val="right"/>
        <w:rPr>
          <w:rFonts w:ascii="Arial" w:eastAsia="Arial" w:hAnsi="Arial" w:cs="Arial"/>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59264" behindDoc="1" locked="0" layoutInCell="1" allowOverlap="1">
                <wp:simplePos x="0" y="0"/>
                <wp:positionH relativeFrom="page">
                  <wp:posOffset>8522335</wp:posOffset>
                </wp:positionH>
                <wp:positionV relativeFrom="paragraph">
                  <wp:posOffset>347345</wp:posOffset>
                </wp:positionV>
                <wp:extent cx="1270" cy="1311910"/>
                <wp:effectExtent l="6985" t="13970" r="10795" b="762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11910"/>
                          <a:chOff x="13421" y="547"/>
                          <a:chExt cx="2" cy="2066"/>
                        </a:xfrm>
                      </wpg:grpSpPr>
                      <wps:wsp>
                        <wps:cNvPr id="402" name="Freeform 6"/>
                        <wps:cNvSpPr>
                          <a:spLocks/>
                        </wps:cNvSpPr>
                        <wps:spPr bwMode="auto">
                          <a:xfrm>
                            <a:off x="13421" y="547"/>
                            <a:ext cx="2" cy="2066"/>
                          </a:xfrm>
                          <a:custGeom>
                            <a:avLst/>
                            <a:gdLst>
                              <a:gd name="T0" fmla="+- 0 2613 547"/>
                              <a:gd name="T1" fmla="*/ 2613 h 2066"/>
                              <a:gd name="T2" fmla="+- 0 547 547"/>
                              <a:gd name="T3" fmla="*/ 547 h 2066"/>
                            </a:gdLst>
                            <a:ahLst/>
                            <a:cxnLst>
                              <a:cxn ang="0">
                                <a:pos x="0" y="T1"/>
                              </a:cxn>
                              <a:cxn ang="0">
                                <a:pos x="0" y="T3"/>
                              </a:cxn>
                            </a:cxnLst>
                            <a:rect l="0" t="0" r="r" b="b"/>
                            <a:pathLst>
                              <a:path h="2066">
                                <a:moveTo>
                                  <a:pt x="0" y="2066"/>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671.05pt;margin-top:27.35pt;width:.1pt;height:103.3pt;z-index:-251657216;mso-position-horizontal-relative:page" coordorigin="13421,547" coordsize="2,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">
                <v:shape id="Freeform 6" o:spid="_x0000_s1027" style="position:absolute;left:13421;top:547;width:2;height:2066;visibility:visible;mso-wrap-style:square;v-text-anchor:top" coordsize="2,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6x8QA&#10;AADcAAAADwAAAGRycy9kb3ducmV2LnhtbESPQWvCQBSE7wX/w/IEb3VjkFKiq4ha22vTCh4f2Wc2&#10;mH2b7G5j+u+7hUKPw8x8w6y3o23FQD40jhUs5hkI4srphmsFnx8vj88gQkTW2DomBd8UYLuZPKyx&#10;0O7O7zSUsRYJwqFABSbGrpAyVIYshrnriJN3dd5iTNLXUnu8J7htZZ5lT9Jiw2nBYEd7Q9Wt/LIK&#10;Lr7f993r+ZAPy1N5bLjtR7NQajYddysQkcb4H/5rv2kFyyy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sfEAAAA3AAAAA8AAAAAAAAAAAAAAAAAmAIAAGRycy9k&#10;b3ducmV2LnhtbFBLBQYAAAAABAAEAPUAAACJAwAAAAA=&#10;" path="m,2066l,e" filled="f" strokeweight=".36pt">
                  <v:path arrowok="t" o:connecttype="custom" o:connectlocs="0,2613;0,547" o:connectangles="0,0"/>
                </v:shape>
                <w10:wrap anchorx="page"/>
              </v:group>
            </w:pict>
          </mc:Fallback>
        </mc:AlternateContent>
      </w:r>
      <w:r>
        <w:rPr>
          <w:rFonts w:ascii="Arial" w:eastAsia="Arial" w:hAnsi="Arial" w:cs="Arial"/>
          <w:color w:val="A3A3A3"/>
          <w:w w:val="66"/>
          <w:sz w:val="26"/>
          <w:szCs w:val="26"/>
        </w:rPr>
        <w:t>""</w:t>
      </w:r>
    </w:p>
    <w:p w:rsidR="00B60433" w:rsidRDefault="00B60433" w:rsidP="00B60433">
      <w:pPr>
        <w:spacing w:before="1" w:line="150" w:lineRule="exact"/>
        <w:rPr>
          <w:sz w:val="15"/>
          <w:szCs w:val="15"/>
        </w:rPr>
      </w:pPr>
      <w:r>
        <w:br w:type="column"/>
      </w: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ind w:right="-20"/>
        <w:rPr>
          <w:rFonts w:ascii="Arial" w:eastAsia="Arial" w:hAnsi="Arial" w:cs="Arial"/>
          <w:sz w:val="17"/>
          <w:szCs w:val="17"/>
        </w:rPr>
      </w:pPr>
      <w:r>
        <w:rPr>
          <w:rFonts w:ascii="Arial" w:eastAsia="Arial" w:hAnsi="Arial" w:cs="Arial"/>
          <w:color w:val="161616"/>
          <w:w w:val="114"/>
          <w:sz w:val="17"/>
          <w:szCs w:val="17"/>
        </w:rPr>
        <w:t>Pr</w:t>
      </w:r>
      <w:r>
        <w:rPr>
          <w:rFonts w:ascii="Arial" w:eastAsia="Arial" w:hAnsi="Arial" w:cs="Arial"/>
          <w:color w:val="161616"/>
          <w:spacing w:val="6"/>
          <w:w w:val="115"/>
          <w:sz w:val="17"/>
          <w:szCs w:val="17"/>
        </w:rPr>
        <w:t>e</w:t>
      </w:r>
      <w:r>
        <w:rPr>
          <w:rFonts w:ascii="Arial" w:eastAsia="Arial" w:hAnsi="Arial" w:cs="Arial"/>
          <w:color w:val="3D3D3D"/>
          <w:w w:val="117"/>
          <w:sz w:val="17"/>
          <w:szCs w:val="17"/>
        </w:rPr>
        <w:t>cisi</w:t>
      </w:r>
      <w:r>
        <w:rPr>
          <w:rFonts w:ascii="Arial" w:eastAsia="Arial" w:hAnsi="Arial" w:cs="Arial"/>
          <w:color w:val="3D3D3D"/>
          <w:spacing w:val="3"/>
          <w:w w:val="117"/>
          <w:sz w:val="17"/>
          <w:szCs w:val="17"/>
        </w:rPr>
        <w:t>o</w:t>
      </w:r>
      <w:r>
        <w:rPr>
          <w:rFonts w:ascii="Arial" w:eastAsia="Arial" w:hAnsi="Arial" w:cs="Arial"/>
          <w:color w:val="161616"/>
          <w:w w:val="121"/>
          <w:sz w:val="17"/>
          <w:szCs w:val="17"/>
        </w:rPr>
        <w:t>n</w:t>
      </w:r>
    </w:p>
    <w:p w:rsidR="00B60433" w:rsidRDefault="00B60433" w:rsidP="00B60433">
      <w:pPr>
        <w:spacing w:before="20"/>
        <w:ind w:right="-20"/>
        <w:rPr>
          <w:rFonts w:ascii="Arial" w:eastAsia="Arial" w:hAnsi="Arial" w:cs="Arial"/>
          <w:sz w:val="17"/>
          <w:szCs w:val="17"/>
        </w:rPr>
      </w:pPr>
      <w:r>
        <w:rPr>
          <w:rFonts w:ascii="Arial" w:eastAsia="Arial" w:hAnsi="Arial" w:cs="Arial"/>
          <w:color w:val="2B2B2B"/>
          <w:w w:val="114"/>
          <w:sz w:val="17"/>
          <w:szCs w:val="17"/>
        </w:rPr>
        <w:t>Stage:</w:t>
      </w:r>
    </w:p>
    <w:p w:rsidR="00B60433" w:rsidRDefault="00B60433" w:rsidP="00B60433">
      <w:pPr>
        <w:spacing w:before="20"/>
        <w:ind w:right="-20"/>
        <w:rPr>
          <w:rFonts w:ascii="Arial" w:eastAsia="Arial" w:hAnsi="Arial" w:cs="Arial"/>
          <w:sz w:val="17"/>
          <w:szCs w:val="17"/>
        </w:rPr>
      </w:pPr>
      <w:r>
        <w:rPr>
          <w:rFonts w:ascii="Arial" w:eastAsia="Arial" w:hAnsi="Arial" w:cs="Arial"/>
          <w:color w:val="161616"/>
          <w:sz w:val="17"/>
          <w:szCs w:val="17"/>
        </w:rPr>
        <w:t>5</w:t>
      </w:r>
      <w:r>
        <w:rPr>
          <w:rFonts w:ascii="Arial" w:eastAsia="Arial" w:hAnsi="Arial" w:cs="Arial"/>
          <w:color w:val="161616"/>
          <w:spacing w:val="26"/>
          <w:sz w:val="17"/>
          <w:szCs w:val="17"/>
        </w:rPr>
        <w:t xml:space="preserve"> </w:t>
      </w:r>
      <w:r>
        <w:rPr>
          <w:rFonts w:ascii="Arial" w:eastAsia="Arial" w:hAnsi="Arial" w:cs="Arial"/>
          <w:color w:val="2B2B2B"/>
          <w:w w:val="114"/>
          <w:sz w:val="17"/>
          <w:szCs w:val="17"/>
        </w:rPr>
        <w:t>Minutes</w:t>
      </w:r>
    </w:p>
    <w:p w:rsidR="00B60433" w:rsidRDefault="00B60433" w:rsidP="00B60433">
      <w:pPr>
        <w:spacing w:before="20"/>
        <w:ind w:right="-65"/>
        <w:rPr>
          <w:rFonts w:ascii="Arial" w:eastAsia="Arial" w:hAnsi="Arial" w:cs="Arial"/>
          <w:sz w:val="17"/>
          <w:szCs w:val="17"/>
        </w:rPr>
      </w:pPr>
      <w:r>
        <w:rPr>
          <w:rFonts w:ascii="Arial" w:eastAsia="Arial" w:hAnsi="Arial" w:cs="Arial"/>
          <w:color w:val="161616"/>
          <w:w w:val="115"/>
          <w:sz w:val="17"/>
          <w:szCs w:val="17"/>
        </w:rPr>
        <w:t>Preparation</w:t>
      </w:r>
    </w:p>
    <w:p w:rsidR="00B60433" w:rsidRDefault="00B60433" w:rsidP="00B60433">
      <w:pPr>
        <w:spacing w:before="5" w:line="190" w:lineRule="exact"/>
        <w:rPr>
          <w:sz w:val="19"/>
          <w:szCs w:val="19"/>
        </w:rPr>
      </w:pPr>
    </w:p>
    <w:p w:rsidR="00B60433" w:rsidRDefault="00B60433" w:rsidP="00B60433">
      <w:pPr>
        <w:spacing w:line="200" w:lineRule="exact"/>
        <w:rPr>
          <w:sz w:val="20"/>
        </w:rPr>
      </w:pPr>
    </w:p>
    <w:p w:rsidR="00B60433" w:rsidRDefault="00B60433" w:rsidP="00B60433">
      <w:pPr>
        <w:ind w:right="-20"/>
        <w:rPr>
          <w:rFonts w:ascii="Arial" w:eastAsia="Arial" w:hAnsi="Arial" w:cs="Arial"/>
          <w:sz w:val="17"/>
          <w:szCs w:val="17"/>
        </w:rPr>
      </w:pPr>
      <w:r>
        <w:rPr>
          <w:rFonts w:ascii="Arial" w:eastAsia="Arial" w:hAnsi="Arial" w:cs="Arial"/>
          <w:color w:val="2B2B2B"/>
          <w:w w:val="114"/>
          <w:sz w:val="17"/>
          <w:szCs w:val="17"/>
        </w:rPr>
        <w:t>Rapid</w:t>
      </w:r>
      <w:r>
        <w:rPr>
          <w:rFonts w:ascii="Arial" w:eastAsia="Arial" w:hAnsi="Arial" w:cs="Arial"/>
          <w:color w:val="2B2B2B"/>
          <w:spacing w:val="17"/>
          <w:w w:val="114"/>
          <w:sz w:val="17"/>
          <w:szCs w:val="17"/>
        </w:rPr>
        <w:t xml:space="preserve"> </w:t>
      </w:r>
      <w:r>
        <w:rPr>
          <w:rFonts w:ascii="Arial" w:eastAsia="Arial" w:hAnsi="Arial" w:cs="Arial"/>
          <w:color w:val="161616"/>
          <w:w w:val="114"/>
          <w:sz w:val="17"/>
          <w:szCs w:val="17"/>
        </w:rPr>
        <w:t>Fire</w:t>
      </w:r>
    </w:p>
    <w:p w:rsidR="00B60433" w:rsidRDefault="00B60433" w:rsidP="00B60433">
      <w:pPr>
        <w:spacing w:before="27"/>
        <w:ind w:right="-20"/>
        <w:rPr>
          <w:rFonts w:ascii="Arial" w:eastAsia="Arial" w:hAnsi="Arial" w:cs="Arial"/>
          <w:sz w:val="17"/>
          <w:szCs w:val="17"/>
        </w:rPr>
      </w:pPr>
      <w:r>
        <w:rPr>
          <w:rFonts w:ascii="Arial" w:eastAsia="Arial" w:hAnsi="Arial" w:cs="Arial"/>
          <w:color w:val="2B2B2B"/>
          <w:w w:val="113"/>
          <w:sz w:val="17"/>
          <w:szCs w:val="17"/>
        </w:rPr>
        <w:t>Stag</w:t>
      </w:r>
      <w:r>
        <w:rPr>
          <w:rFonts w:ascii="Arial" w:eastAsia="Arial" w:hAnsi="Arial" w:cs="Arial"/>
          <w:color w:val="2B2B2B"/>
          <w:spacing w:val="5"/>
          <w:w w:val="114"/>
          <w:sz w:val="17"/>
          <w:szCs w:val="17"/>
        </w:rPr>
        <w:t>e</w:t>
      </w:r>
      <w:r>
        <w:rPr>
          <w:rFonts w:ascii="Arial" w:eastAsia="Arial" w:hAnsi="Arial" w:cs="Arial"/>
          <w:color w:val="4F4F4F"/>
          <w:w w:val="126"/>
          <w:sz w:val="17"/>
          <w:szCs w:val="17"/>
        </w:rPr>
        <w:t>:</w:t>
      </w:r>
    </w:p>
    <w:p w:rsidR="00B60433" w:rsidRDefault="00B60433" w:rsidP="00B60433">
      <w:pPr>
        <w:spacing w:before="9" w:line="170" w:lineRule="exact"/>
        <w:rPr>
          <w:sz w:val="17"/>
          <w:szCs w:val="17"/>
        </w:rPr>
      </w:pPr>
    </w:p>
    <w:p w:rsidR="00B60433" w:rsidRDefault="00B60433" w:rsidP="00B60433">
      <w:pPr>
        <w:ind w:right="-20"/>
        <w:rPr>
          <w:rFonts w:ascii="Arial" w:eastAsia="Arial" w:hAnsi="Arial" w:cs="Arial"/>
          <w:sz w:val="17"/>
          <w:szCs w:val="17"/>
        </w:rPr>
      </w:pPr>
      <w:r>
        <w:rPr>
          <w:rFonts w:ascii="Arial" w:eastAsia="Arial" w:hAnsi="Arial" w:cs="Arial"/>
          <w:color w:val="2B2B2B"/>
          <w:sz w:val="17"/>
          <w:szCs w:val="17"/>
        </w:rPr>
        <w:t>3</w:t>
      </w:r>
      <w:r>
        <w:rPr>
          <w:rFonts w:ascii="Arial" w:eastAsia="Arial" w:hAnsi="Arial" w:cs="Arial"/>
          <w:color w:val="2B2B2B"/>
          <w:spacing w:val="19"/>
          <w:sz w:val="17"/>
          <w:szCs w:val="17"/>
        </w:rPr>
        <w:t xml:space="preserve"> </w:t>
      </w:r>
      <w:r>
        <w:rPr>
          <w:rFonts w:ascii="Arial" w:eastAsia="Arial" w:hAnsi="Arial" w:cs="Arial"/>
          <w:color w:val="2B2B2B"/>
          <w:w w:val="114"/>
          <w:sz w:val="17"/>
          <w:szCs w:val="17"/>
        </w:rPr>
        <w:t>Minutes</w:t>
      </w:r>
    </w:p>
    <w:p w:rsidR="00B60433" w:rsidRDefault="00B60433" w:rsidP="00B60433">
      <w:pPr>
        <w:spacing w:before="2" w:line="170" w:lineRule="exact"/>
        <w:rPr>
          <w:sz w:val="17"/>
          <w:szCs w:val="17"/>
        </w:rPr>
      </w:pPr>
    </w:p>
    <w:p w:rsidR="00B60433" w:rsidRDefault="00B60433" w:rsidP="00B60433">
      <w:pPr>
        <w:ind w:right="-65"/>
        <w:rPr>
          <w:rFonts w:ascii="Arial" w:eastAsia="Arial" w:hAnsi="Arial" w:cs="Arial"/>
          <w:sz w:val="17"/>
          <w:szCs w:val="17"/>
        </w:rPr>
      </w:pPr>
      <w:r>
        <w:rPr>
          <w:rFonts w:ascii="Arial" w:eastAsia="Arial" w:hAnsi="Arial" w:cs="Arial"/>
          <w:color w:val="2B2B2B"/>
          <w:w w:val="115"/>
          <w:sz w:val="17"/>
          <w:szCs w:val="17"/>
        </w:rPr>
        <w:t>Preparation</w:t>
      </w:r>
    </w:p>
    <w:p w:rsidR="00B60433" w:rsidRDefault="00B60433" w:rsidP="00B60433">
      <w:pPr>
        <w:spacing w:before="30"/>
        <w:ind w:right="174"/>
        <w:jc w:val="both"/>
        <w:rPr>
          <w:sz w:val="23"/>
          <w:szCs w:val="23"/>
        </w:rPr>
      </w:pPr>
      <w:r>
        <w:br w:type="column"/>
      </w:r>
      <w:r>
        <w:rPr>
          <w:sz w:val="23"/>
          <w:szCs w:val="23"/>
        </w:rPr>
        <w:lastRenderedPageBreak/>
        <w:t>-c</w:t>
      </w:r>
    </w:p>
    <w:p w:rsidR="00B60433" w:rsidRDefault="00B60433" w:rsidP="00B60433">
      <w:pPr>
        <w:spacing w:before="20"/>
        <w:ind w:right="190"/>
        <w:jc w:val="both"/>
        <w:rPr>
          <w:rFonts w:ascii="Arial" w:eastAsia="Arial" w:hAnsi="Arial" w:cs="Arial"/>
          <w:sz w:val="11"/>
          <w:szCs w:val="11"/>
        </w:rPr>
      </w:pPr>
      <w:r>
        <w:rPr>
          <w:rFonts w:ascii="Arial" w:eastAsia="Arial" w:hAnsi="Arial" w:cs="Arial"/>
          <w:color w:val="161616"/>
          <w:w w:val="162"/>
          <w:sz w:val="11"/>
          <w:szCs w:val="11"/>
        </w:rPr>
        <w:t>(</w:t>
      </w:r>
      <w:r>
        <w:rPr>
          <w:rFonts w:ascii="Arial" w:eastAsia="Arial" w:hAnsi="Arial" w:cs="Arial"/>
          <w:color w:val="161616"/>
          <w:w w:val="161"/>
          <w:sz w:val="11"/>
          <w:szCs w:val="11"/>
        </w:rPr>
        <w:t>/</w:t>
      </w:r>
      <w:r>
        <w:rPr>
          <w:rFonts w:ascii="Arial" w:eastAsia="Arial" w:hAnsi="Arial" w:cs="Arial"/>
          <w:color w:val="161616"/>
          <w:w w:val="162"/>
          <w:sz w:val="11"/>
          <w:szCs w:val="11"/>
        </w:rPr>
        <w:t>)</w:t>
      </w:r>
    </w:p>
    <w:p w:rsidR="00B60433" w:rsidRDefault="00B60433" w:rsidP="00B60433">
      <w:pPr>
        <w:spacing w:line="162" w:lineRule="exact"/>
        <w:ind w:right="167"/>
        <w:jc w:val="both"/>
        <w:rPr>
          <w:rFonts w:ascii="Arial" w:eastAsia="Arial" w:hAnsi="Arial" w:cs="Arial"/>
          <w:sz w:val="16"/>
          <w:szCs w:val="16"/>
        </w:rPr>
      </w:pPr>
      <w:r>
        <w:rPr>
          <w:rFonts w:ascii="Arial" w:eastAsia="Arial" w:hAnsi="Arial" w:cs="Arial"/>
          <w:color w:val="161616"/>
          <w:w w:val="207"/>
          <w:position w:val="-1"/>
          <w:sz w:val="16"/>
          <w:szCs w:val="16"/>
        </w:rPr>
        <w:t>-i</w:t>
      </w:r>
    </w:p>
    <w:p w:rsidR="00B60433" w:rsidRDefault="00B60433" w:rsidP="00B60433">
      <w:pPr>
        <w:spacing w:line="129" w:lineRule="exact"/>
        <w:ind w:right="158"/>
        <w:jc w:val="both"/>
        <w:rPr>
          <w:rFonts w:ascii="Arial" w:eastAsia="Arial" w:hAnsi="Arial" w:cs="Arial"/>
          <w:sz w:val="17"/>
          <w:szCs w:val="17"/>
        </w:rPr>
      </w:pPr>
      <w:r>
        <w:rPr>
          <w:rFonts w:ascii="Arial" w:eastAsia="Arial" w:hAnsi="Arial" w:cs="Arial"/>
          <w:w w:val="191"/>
          <w:position w:val="-3"/>
          <w:sz w:val="17"/>
          <w:szCs w:val="17"/>
        </w:rPr>
        <w:t>0</w:t>
      </w:r>
    </w:p>
    <w:p w:rsidR="00B60433" w:rsidRDefault="00B60433" w:rsidP="00B60433">
      <w:pPr>
        <w:spacing w:line="162" w:lineRule="exact"/>
        <w:ind w:right="191"/>
        <w:jc w:val="both"/>
        <w:rPr>
          <w:sz w:val="21"/>
          <w:szCs w:val="21"/>
        </w:rPr>
      </w:pPr>
      <w:proofErr w:type="gramStart"/>
      <w:r>
        <w:rPr>
          <w:w w:val="217"/>
          <w:sz w:val="21"/>
          <w:szCs w:val="21"/>
        </w:rPr>
        <w:t>r</w:t>
      </w:r>
      <w:proofErr w:type="gramEnd"/>
    </w:p>
    <w:p w:rsidR="00B60433" w:rsidRDefault="00B60433" w:rsidP="00B60433">
      <w:pPr>
        <w:spacing w:line="181" w:lineRule="exact"/>
        <w:ind w:right="194"/>
        <w:jc w:val="both"/>
        <w:rPr>
          <w:sz w:val="23"/>
          <w:szCs w:val="23"/>
        </w:rPr>
      </w:pPr>
      <w:proofErr w:type="gramStart"/>
      <w:r>
        <w:rPr>
          <w:w w:val="81"/>
          <w:position w:val="-3"/>
          <w:sz w:val="23"/>
          <w:szCs w:val="23"/>
        </w:rPr>
        <w:t>m</w:t>
      </w:r>
      <w:proofErr w:type="gramEnd"/>
    </w:p>
    <w:p w:rsidR="00B60433" w:rsidRDefault="00B60433" w:rsidP="00B60433">
      <w:pPr>
        <w:spacing w:line="277" w:lineRule="exact"/>
        <w:ind w:left="-52" w:right="167"/>
        <w:jc w:val="both"/>
        <w:rPr>
          <w:sz w:val="23"/>
          <w:szCs w:val="23"/>
        </w:rPr>
      </w:pPr>
      <w:r>
        <w:rPr>
          <w:rFonts w:ascii="Arial" w:eastAsia="Arial" w:hAnsi="Arial" w:cs="Arial"/>
          <w:color w:val="161616"/>
          <w:spacing w:val="-187"/>
          <w:w w:val="127"/>
          <w:position w:val="6"/>
          <w:sz w:val="25"/>
          <w:szCs w:val="25"/>
        </w:rPr>
        <w:t>&lt;</w:t>
      </w:r>
      <w:r>
        <w:rPr>
          <w:color w:val="161616"/>
          <w:w w:val="85"/>
          <w:position w:val="-6"/>
          <w:sz w:val="23"/>
          <w:szCs w:val="23"/>
        </w:rPr>
        <w:t>m</w:t>
      </w:r>
    </w:p>
    <w:p w:rsidR="00B60433" w:rsidRDefault="00B60433" w:rsidP="00B60433">
      <w:pPr>
        <w:spacing w:line="180" w:lineRule="exact"/>
        <w:ind w:right="173"/>
        <w:jc w:val="both"/>
        <w:rPr>
          <w:sz w:val="25"/>
          <w:szCs w:val="25"/>
        </w:rPr>
      </w:pPr>
      <w:proofErr w:type="gramStart"/>
      <w:r>
        <w:rPr>
          <w:w w:val="147"/>
          <w:sz w:val="25"/>
          <w:szCs w:val="25"/>
        </w:rPr>
        <w:t>z</w:t>
      </w:r>
      <w:proofErr w:type="gramEnd"/>
    </w:p>
    <w:p w:rsidR="00B60433" w:rsidRDefault="00B60433" w:rsidP="00B60433">
      <w:pPr>
        <w:spacing w:line="133" w:lineRule="exact"/>
        <w:ind w:right="167"/>
        <w:jc w:val="both"/>
        <w:rPr>
          <w:rFonts w:ascii="Arial" w:eastAsia="Arial" w:hAnsi="Arial" w:cs="Arial"/>
          <w:sz w:val="16"/>
          <w:szCs w:val="16"/>
        </w:rPr>
      </w:pPr>
      <w:r>
        <w:rPr>
          <w:rFonts w:ascii="Arial" w:eastAsia="Arial" w:hAnsi="Arial" w:cs="Arial"/>
          <w:color w:val="161616"/>
          <w:w w:val="207"/>
          <w:sz w:val="16"/>
          <w:szCs w:val="16"/>
        </w:rPr>
        <w:t>-i</w:t>
      </w:r>
    </w:p>
    <w:p w:rsidR="00B60433" w:rsidRDefault="00B60433" w:rsidP="00B60433">
      <w:pPr>
        <w:spacing w:line="101" w:lineRule="exact"/>
        <w:ind w:right="190"/>
        <w:jc w:val="both"/>
        <w:rPr>
          <w:rFonts w:ascii="Arial" w:eastAsia="Arial" w:hAnsi="Arial" w:cs="Arial"/>
          <w:sz w:val="11"/>
          <w:szCs w:val="11"/>
        </w:rPr>
      </w:pPr>
      <w:r>
        <w:rPr>
          <w:rFonts w:ascii="Arial" w:eastAsia="Arial" w:hAnsi="Arial" w:cs="Arial"/>
          <w:color w:val="161616"/>
          <w:w w:val="162"/>
          <w:sz w:val="11"/>
          <w:szCs w:val="11"/>
        </w:rPr>
        <w:t>(</w:t>
      </w:r>
      <w:r>
        <w:rPr>
          <w:rFonts w:ascii="Arial" w:eastAsia="Arial" w:hAnsi="Arial" w:cs="Arial"/>
          <w:color w:val="161616"/>
          <w:w w:val="161"/>
          <w:sz w:val="11"/>
          <w:szCs w:val="11"/>
        </w:rPr>
        <w:t>/</w:t>
      </w:r>
      <w:r>
        <w:rPr>
          <w:rFonts w:ascii="Arial" w:eastAsia="Arial" w:hAnsi="Arial" w:cs="Arial"/>
          <w:color w:val="161616"/>
          <w:w w:val="162"/>
          <w:sz w:val="11"/>
          <w:szCs w:val="11"/>
        </w:rPr>
        <w:t>)</w:t>
      </w:r>
    </w:p>
    <w:p w:rsidR="00B60433" w:rsidRDefault="00B60433" w:rsidP="00B60433">
      <w:pPr>
        <w:spacing w:before="58" w:line="173" w:lineRule="exact"/>
        <w:ind w:right="157"/>
        <w:jc w:val="both"/>
        <w:rPr>
          <w:sz w:val="19"/>
          <w:szCs w:val="19"/>
        </w:rPr>
      </w:pPr>
      <w:r>
        <w:rPr>
          <w:w w:val="186"/>
          <w:position w:val="-4"/>
          <w:sz w:val="19"/>
          <w:szCs w:val="19"/>
        </w:rPr>
        <w:t>0</w:t>
      </w:r>
    </w:p>
    <w:p w:rsidR="00B60433" w:rsidRDefault="00B60433" w:rsidP="00B60433">
      <w:pPr>
        <w:spacing w:line="182" w:lineRule="exact"/>
        <w:ind w:right="161"/>
        <w:jc w:val="both"/>
        <w:rPr>
          <w:szCs w:val="24"/>
        </w:rPr>
      </w:pPr>
      <w:proofErr w:type="gramStart"/>
      <w:r>
        <w:rPr>
          <w:w w:val="166"/>
          <w:szCs w:val="24"/>
        </w:rPr>
        <w:t>c</w:t>
      </w:r>
      <w:proofErr w:type="gramEnd"/>
    </w:p>
    <w:p w:rsidR="00B60433" w:rsidRDefault="00B60433" w:rsidP="00B60433">
      <w:pPr>
        <w:spacing w:line="105" w:lineRule="exact"/>
        <w:ind w:right="136"/>
        <w:jc w:val="both"/>
        <w:rPr>
          <w:rFonts w:ascii="Arial" w:eastAsia="Arial" w:hAnsi="Arial" w:cs="Arial"/>
          <w:sz w:val="14"/>
          <w:szCs w:val="14"/>
        </w:rPr>
      </w:pPr>
      <w:r>
        <w:rPr>
          <w:rFonts w:ascii="Arial" w:eastAsia="Arial" w:hAnsi="Arial" w:cs="Arial"/>
          <w:w w:val="135"/>
          <w:position w:val="-1"/>
          <w:sz w:val="14"/>
          <w:szCs w:val="14"/>
        </w:rPr>
        <w:t>)</w:t>
      </w:r>
      <w:r>
        <w:rPr>
          <w:rFonts w:ascii="Arial" w:eastAsia="Arial" w:hAnsi="Arial" w:cs="Arial"/>
          <w:w w:val="134"/>
          <w:position w:val="-1"/>
          <w:sz w:val="14"/>
          <w:szCs w:val="14"/>
        </w:rPr>
        <w:t>&gt;</w:t>
      </w:r>
    </w:p>
    <w:p w:rsidR="00B60433" w:rsidRDefault="00B60433" w:rsidP="00B60433">
      <w:pPr>
        <w:spacing w:line="369" w:lineRule="exact"/>
        <w:ind w:left="-226" w:right="-69"/>
        <w:jc w:val="center"/>
        <w:rPr>
          <w:rFonts w:ascii="Arial" w:eastAsia="Arial" w:hAnsi="Arial" w:cs="Arial"/>
          <w:sz w:val="38"/>
          <w:szCs w:val="38"/>
        </w:rPr>
      </w:pPr>
      <w:proofErr w:type="gramStart"/>
      <w:r>
        <w:rPr>
          <w:spacing w:val="-152"/>
          <w:w w:val="217"/>
          <w:position w:val="15"/>
          <w:sz w:val="21"/>
          <w:szCs w:val="21"/>
        </w:rPr>
        <w:t>r</w:t>
      </w:r>
      <w:proofErr w:type="gramEnd"/>
      <w:r>
        <w:rPr>
          <w:rFonts w:ascii="Arial" w:eastAsia="Arial" w:hAnsi="Arial" w:cs="Arial"/>
          <w:color w:val="161616"/>
          <w:w w:val="373"/>
          <w:sz w:val="38"/>
          <w:szCs w:val="38"/>
        </w:rPr>
        <w:t>,</w:t>
      </w:r>
    </w:p>
    <w:p w:rsidR="00B60433" w:rsidRDefault="00B60433" w:rsidP="00B60433">
      <w:pPr>
        <w:spacing w:line="185" w:lineRule="exact"/>
        <w:ind w:right="170"/>
        <w:jc w:val="both"/>
        <w:rPr>
          <w:rFonts w:ascii="Arial" w:eastAsia="Arial" w:hAnsi="Arial" w:cs="Arial"/>
          <w:sz w:val="18"/>
          <w:szCs w:val="18"/>
        </w:rPr>
      </w:pPr>
      <w:r>
        <w:rPr>
          <w:rFonts w:ascii="Arial" w:eastAsia="Arial" w:hAnsi="Arial" w:cs="Arial"/>
          <w:w w:val="148"/>
          <w:sz w:val="18"/>
          <w:szCs w:val="18"/>
        </w:rPr>
        <w:t>()</w:t>
      </w:r>
    </w:p>
    <w:p w:rsidR="00B60433" w:rsidRDefault="00B60433" w:rsidP="00B60433">
      <w:pPr>
        <w:spacing w:line="154" w:lineRule="exact"/>
        <w:ind w:right="188"/>
        <w:jc w:val="both"/>
        <w:rPr>
          <w:rFonts w:ascii="Arial" w:eastAsia="Arial" w:hAnsi="Arial" w:cs="Arial"/>
          <w:sz w:val="14"/>
          <w:szCs w:val="14"/>
        </w:rPr>
      </w:pPr>
      <w:r>
        <w:rPr>
          <w:rFonts w:ascii="Arial" w:eastAsia="Arial" w:hAnsi="Arial" w:cs="Arial"/>
          <w:color w:val="161616"/>
          <w:w w:val="129"/>
          <w:sz w:val="14"/>
          <w:szCs w:val="14"/>
        </w:rPr>
        <w:t>)</w:t>
      </w:r>
      <w:r>
        <w:rPr>
          <w:rFonts w:ascii="Arial" w:eastAsia="Arial" w:hAnsi="Arial" w:cs="Arial"/>
          <w:color w:val="161616"/>
          <w:w w:val="128"/>
          <w:sz w:val="14"/>
          <w:szCs w:val="14"/>
        </w:rPr>
        <w:t>&gt;</w:t>
      </w:r>
    </w:p>
    <w:p w:rsidR="00B60433" w:rsidRDefault="00B60433" w:rsidP="00B60433">
      <w:pPr>
        <w:spacing w:line="144" w:lineRule="exact"/>
        <w:ind w:right="184"/>
        <w:jc w:val="both"/>
        <w:rPr>
          <w:sz w:val="15"/>
          <w:szCs w:val="15"/>
        </w:rPr>
      </w:pPr>
      <w:r>
        <w:rPr>
          <w:w w:val="168"/>
          <w:sz w:val="15"/>
          <w:szCs w:val="15"/>
        </w:rPr>
        <w:t>-I</w:t>
      </w:r>
    </w:p>
    <w:p w:rsidR="00B60433" w:rsidRDefault="00B60433" w:rsidP="00B60433">
      <w:pPr>
        <w:spacing w:line="203" w:lineRule="exact"/>
        <w:ind w:right="151"/>
        <w:jc w:val="both"/>
        <w:rPr>
          <w:rFonts w:ascii="Arial" w:eastAsia="Arial" w:hAnsi="Arial" w:cs="Arial"/>
          <w:sz w:val="26"/>
          <w:szCs w:val="26"/>
        </w:rPr>
      </w:pPr>
      <w:r>
        <w:rPr>
          <w:rFonts w:ascii="Arial" w:eastAsia="Arial" w:hAnsi="Arial" w:cs="Arial"/>
          <w:w w:val="125"/>
          <w:position w:val="-4"/>
          <w:sz w:val="26"/>
          <w:szCs w:val="26"/>
        </w:rPr>
        <w:t>0</w:t>
      </w:r>
    </w:p>
    <w:p w:rsidR="00B60433" w:rsidRDefault="00B60433" w:rsidP="00B60433">
      <w:pPr>
        <w:spacing w:line="199" w:lineRule="exact"/>
        <w:ind w:right="181"/>
        <w:jc w:val="both"/>
        <w:rPr>
          <w:sz w:val="25"/>
          <w:szCs w:val="25"/>
        </w:rPr>
      </w:pPr>
      <w:proofErr w:type="gramStart"/>
      <w:r>
        <w:rPr>
          <w:color w:val="161616"/>
          <w:w w:val="140"/>
          <w:position w:val="1"/>
          <w:sz w:val="25"/>
          <w:szCs w:val="25"/>
        </w:rPr>
        <w:t>z</w:t>
      </w:r>
      <w:proofErr w:type="gramEnd"/>
    </w:p>
    <w:p w:rsidR="00B60433" w:rsidRDefault="00B60433" w:rsidP="00B60433">
      <w:pPr>
        <w:spacing w:before="9" w:line="160" w:lineRule="exact"/>
        <w:rPr>
          <w:sz w:val="16"/>
          <w:szCs w:val="16"/>
        </w:rPr>
      </w:pPr>
    </w:p>
    <w:p w:rsidR="00B60433" w:rsidRDefault="00B60433" w:rsidP="00B60433">
      <w:pPr>
        <w:spacing w:line="200" w:lineRule="exact"/>
        <w:rPr>
          <w:sz w:val="20"/>
        </w:rPr>
      </w:pPr>
    </w:p>
    <w:p w:rsidR="00B60433" w:rsidRDefault="00B60433" w:rsidP="00B60433">
      <w:pPr>
        <w:spacing w:line="114" w:lineRule="auto"/>
        <w:ind w:right="176"/>
        <w:jc w:val="both"/>
        <w:rPr>
          <w:sz w:val="23"/>
          <w:szCs w:val="23"/>
        </w:rPr>
      </w:pPr>
      <w:r>
        <w:rPr>
          <w:rFonts w:ascii="Arial" w:eastAsia="Arial" w:hAnsi="Arial" w:cs="Arial"/>
          <w:color w:val="161616"/>
          <w:w w:val="82"/>
          <w:sz w:val="15"/>
          <w:szCs w:val="15"/>
        </w:rPr>
        <w:t xml:space="preserve">OJ </w:t>
      </w:r>
      <w:r>
        <w:rPr>
          <w:color w:val="000000"/>
          <w:w w:val="207"/>
          <w:sz w:val="21"/>
          <w:szCs w:val="21"/>
        </w:rPr>
        <w:t xml:space="preserve">r </w:t>
      </w:r>
      <w:r>
        <w:rPr>
          <w:color w:val="161616"/>
          <w:w w:val="81"/>
          <w:sz w:val="23"/>
          <w:szCs w:val="23"/>
        </w:rPr>
        <w:t>m</w:t>
      </w:r>
    </w:p>
    <w:p w:rsidR="00B60433" w:rsidRDefault="00B60433" w:rsidP="00B60433">
      <w:pPr>
        <w:spacing w:line="200" w:lineRule="exact"/>
        <w:rPr>
          <w:sz w:val="20"/>
        </w:rPr>
      </w:pPr>
      <w:r>
        <w:br w:type="column"/>
      </w: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before="7" w:line="280" w:lineRule="exact"/>
        <w:rPr>
          <w:sz w:val="28"/>
          <w:szCs w:val="28"/>
        </w:rPr>
      </w:pPr>
    </w:p>
    <w:p w:rsidR="00B60433" w:rsidRDefault="00B60433" w:rsidP="00B60433">
      <w:pPr>
        <w:ind w:left="-32" w:right="74"/>
        <w:jc w:val="center"/>
        <w:rPr>
          <w:rFonts w:ascii="Arial" w:eastAsia="Arial" w:hAnsi="Arial" w:cs="Arial"/>
          <w:sz w:val="10"/>
          <w:szCs w:val="10"/>
        </w:rPr>
      </w:pPr>
      <w:r>
        <w:rPr>
          <w:rFonts w:asciiTheme="minorHAnsi" w:eastAsiaTheme="minorHAnsi" w:hAnsiTheme="minorHAnsi" w:cstheme="minorBidi"/>
          <w:noProof/>
          <w:sz w:val="22"/>
          <w:szCs w:val="22"/>
        </w:rPr>
        <mc:AlternateContent>
          <mc:Choice Requires="wps">
            <w:drawing>
              <wp:anchor distT="0" distB="0" distL="114300" distR="114300" simplePos="0" relativeHeight="251661312" behindDoc="1" locked="0" layoutInCell="1" allowOverlap="1">
                <wp:simplePos x="0" y="0"/>
                <wp:positionH relativeFrom="page">
                  <wp:posOffset>9551035</wp:posOffset>
                </wp:positionH>
                <wp:positionV relativeFrom="paragraph">
                  <wp:posOffset>49530</wp:posOffset>
                </wp:positionV>
                <wp:extent cx="34925" cy="57150"/>
                <wp:effectExtent l="0" t="1905"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90" w:lineRule="exact"/>
                              <w:ind w:right="-53"/>
                              <w:rPr>
                                <w:rFonts w:ascii="Arial" w:eastAsia="Arial" w:hAnsi="Arial" w:cs="Arial"/>
                                <w:sz w:val="9"/>
                                <w:szCs w:val="9"/>
                              </w:rPr>
                            </w:pPr>
                            <w:proofErr w:type="gramStart"/>
                            <w:r>
                              <w:rPr>
                                <w:rFonts w:ascii="Arial" w:eastAsia="Arial" w:hAnsi="Arial" w:cs="Arial"/>
                                <w:color w:val="8C8C8C"/>
                                <w:w w:val="273"/>
                                <w:sz w:val="9"/>
                                <w:szCs w:val="9"/>
                              </w:rPr>
                              <w:t>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28" type="#_x0000_t202" style="position:absolute;left:0;text-align:left;margin-left:752.05pt;margin-top:3.9pt;width:2.75pt;height: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" filled="f" stroked="f">
                <v:textbox inset="0,0,0,0">
                  <w:txbxContent>
                    <w:p w:rsidR="003133E1" w:rsidRDefault="003133E1" w:rsidP="00B60433">
                      <w:pPr>
                        <w:spacing w:line="90" w:lineRule="exact"/>
                        <w:ind w:right="-53"/>
                        <w:rPr>
                          <w:rFonts w:ascii="Arial" w:eastAsia="Arial" w:hAnsi="Arial" w:cs="Arial"/>
                          <w:sz w:val="9"/>
                          <w:szCs w:val="9"/>
                        </w:rPr>
                      </w:pPr>
                      <w:proofErr w:type="gramStart"/>
                      <w:r>
                        <w:rPr>
                          <w:rFonts w:ascii="Arial" w:eastAsia="Arial" w:hAnsi="Arial" w:cs="Arial"/>
                          <w:color w:val="8C8C8C"/>
                          <w:w w:val="273"/>
                          <w:sz w:val="9"/>
                          <w:szCs w:val="9"/>
                        </w:rPr>
                        <w:t>l</w:t>
                      </w:r>
                      <w:proofErr w:type="gramEnd"/>
                    </w:p>
                  </w:txbxContent>
                </v:textbox>
                <w10:wrap anchorx="page"/>
              </v:shape>
            </w:pict>
          </mc:Fallback>
        </mc:AlternateContent>
      </w:r>
      <w:r>
        <w:rPr>
          <w:rFonts w:ascii="Arial" w:eastAsia="Arial" w:hAnsi="Arial" w:cs="Arial"/>
          <w:color w:val="A3A3A3"/>
          <w:w w:val="375"/>
          <w:position w:val="-6"/>
          <w:sz w:val="9"/>
          <w:szCs w:val="9"/>
        </w:rPr>
        <w:t>;</w:t>
      </w:r>
      <w:r>
        <w:rPr>
          <w:rFonts w:ascii="Arial" w:eastAsia="Arial" w:hAnsi="Arial" w:cs="Arial"/>
          <w:color w:val="A3A3A3"/>
          <w:spacing w:val="-66"/>
          <w:w w:val="375"/>
          <w:position w:val="-6"/>
          <w:sz w:val="9"/>
          <w:szCs w:val="9"/>
        </w:rPr>
        <w:t xml:space="preserve"> </w:t>
      </w:r>
      <w:r>
        <w:rPr>
          <w:rFonts w:ascii="Arial" w:eastAsia="Arial" w:hAnsi="Arial" w:cs="Arial"/>
          <w:color w:val="A3A3A3"/>
          <w:position w:val="-6"/>
          <w:sz w:val="9"/>
          <w:szCs w:val="9"/>
        </w:rPr>
        <w:t>-</w:t>
      </w:r>
      <w:r>
        <w:rPr>
          <w:rFonts w:ascii="Arial" w:eastAsia="Arial" w:hAnsi="Arial" w:cs="Arial"/>
          <w:color w:val="A3A3A3"/>
          <w:spacing w:val="9"/>
          <w:position w:val="-6"/>
          <w:sz w:val="9"/>
          <w:szCs w:val="9"/>
        </w:rPr>
        <w:t xml:space="preserve"> </w:t>
      </w:r>
      <w:proofErr w:type="spellStart"/>
      <w:r>
        <w:rPr>
          <w:rFonts w:ascii="Arial" w:eastAsia="Arial" w:hAnsi="Arial" w:cs="Arial"/>
          <w:color w:val="8C8C8C"/>
          <w:w w:val="112"/>
          <w:sz w:val="10"/>
          <w:szCs w:val="10"/>
        </w:rPr>
        <w:t>tf</w:t>
      </w:r>
      <w:proofErr w:type="spellEnd"/>
    </w:p>
    <w:p w:rsidR="00B60433" w:rsidRDefault="00B60433" w:rsidP="00B60433">
      <w:pPr>
        <w:spacing w:line="219" w:lineRule="exact"/>
        <w:ind w:left="50" w:right="-20"/>
        <w:rPr>
          <w:rFonts w:ascii="Arial" w:eastAsia="Arial" w:hAnsi="Arial" w:cs="Arial"/>
          <w:sz w:val="21"/>
          <w:szCs w:val="21"/>
        </w:rPr>
      </w:pPr>
      <w:r>
        <w:rPr>
          <w:rFonts w:ascii="Arial" w:eastAsia="Arial" w:hAnsi="Arial" w:cs="Arial"/>
          <w:color w:val="A3A3A3"/>
          <w:w w:val="52"/>
          <w:sz w:val="21"/>
          <w:szCs w:val="21"/>
        </w:rPr>
        <w:t>&lt;""\</w:t>
      </w:r>
    </w:p>
    <w:p w:rsidR="00B60433" w:rsidRDefault="00B60433" w:rsidP="00B60433">
      <w:pPr>
        <w:spacing w:line="199" w:lineRule="exact"/>
        <w:ind w:left="87" w:right="64"/>
        <w:jc w:val="center"/>
        <w:rPr>
          <w:sz w:val="20"/>
        </w:rPr>
      </w:pPr>
      <w:r>
        <w:rPr>
          <w:color w:val="8C8C8C"/>
          <w:w w:val="66"/>
          <w:sz w:val="20"/>
        </w:rPr>
        <w:t>I•·</w:t>
      </w:r>
    </w:p>
    <w:p w:rsidR="00B60433" w:rsidRDefault="00B60433" w:rsidP="00B60433">
      <w:pPr>
        <w:jc w:val="center"/>
        <w:sectPr w:rsidR="00B60433">
          <w:type w:val="continuous"/>
          <w:pgSz w:w="15840" w:h="12240" w:orient="landscape"/>
          <w:pgMar w:top="1120" w:right="640" w:bottom="280" w:left="600" w:header="720" w:footer="720" w:gutter="0"/>
          <w:cols w:num="4" w:space="720" w:equalWidth="0">
            <w:col w:w="529" w:space="11010"/>
            <w:col w:w="1019" w:space="752"/>
            <w:col w:w="395" w:space="519"/>
            <w:col w:w="376"/>
          </w:cols>
        </w:sectPr>
      </w:pPr>
    </w:p>
    <w:p w:rsidR="00B60433" w:rsidRDefault="00B60433" w:rsidP="00B60433">
      <w:pPr>
        <w:spacing w:before="10" w:line="150" w:lineRule="exact"/>
        <w:rPr>
          <w:sz w:val="15"/>
          <w:szCs w:val="15"/>
        </w:rPr>
      </w:pPr>
    </w:p>
    <w:p w:rsidR="00B60433" w:rsidRDefault="00B60433" w:rsidP="00B60433">
      <w:pPr>
        <w:spacing w:line="200" w:lineRule="exact"/>
        <w:rPr>
          <w:sz w:val="20"/>
        </w:rPr>
      </w:pPr>
    </w:p>
    <w:p w:rsidR="00B60433" w:rsidRDefault="00B60433" w:rsidP="00B60433">
      <w:pPr>
        <w:spacing w:before="47"/>
        <w:ind w:right="1114"/>
        <w:jc w:val="right"/>
        <w:rPr>
          <w:sz w:val="10"/>
          <w:szCs w:val="10"/>
        </w:rPr>
      </w:pPr>
      <w:r>
        <w:rPr>
          <w:rFonts w:asciiTheme="minorHAnsi" w:eastAsiaTheme="minorHAnsi" w:hAnsiTheme="minorHAnsi" w:cstheme="minorBidi"/>
          <w:noProof/>
          <w:sz w:val="22"/>
          <w:szCs w:val="22"/>
        </w:rPr>
        <mc:AlternateContent>
          <mc:Choice Requires="wps">
            <w:drawing>
              <wp:anchor distT="0" distB="0" distL="114300" distR="114300" simplePos="0" relativeHeight="251663360" behindDoc="1" locked="0" layoutInCell="1" allowOverlap="1">
                <wp:simplePos x="0" y="0"/>
                <wp:positionH relativeFrom="page">
                  <wp:posOffset>1017270</wp:posOffset>
                </wp:positionH>
                <wp:positionV relativeFrom="paragraph">
                  <wp:posOffset>34290</wp:posOffset>
                </wp:positionV>
                <wp:extent cx="7390765" cy="5220970"/>
                <wp:effectExtent l="0" t="0" r="2540" b="254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0765" cy="522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81"/>
                              <w:gridCol w:w="1901"/>
                              <w:gridCol w:w="2081"/>
                              <w:gridCol w:w="2081"/>
                              <w:gridCol w:w="1382"/>
                              <w:gridCol w:w="2081"/>
                            </w:tblGrid>
                            <w:tr w:rsidR="005A629B">
                              <w:trPr>
                                <w:trHeight w:hRule="exact" w:val="792"/>
                              </w:trPr>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536" w:right="-20"/>
                                    <w:rPr>
                                      <w:rFonts w:ascii="Arial" w:eastAsia="Arial" w:hAnsi="Arial" w:cs="Arial"/>
                                      <w:sz w:val="17"/>
                                      <w:szCs w:val="17"/>
                                    </w:rPr>
                                  </w:pPr>
                                  <w:r>
                                    <w:rPr>
                                      <w:rFonts w:ascii="Arial" w:eastAsia="Arial" w:hAnsi="Arial" w:cs="Arial"/>
                                      <w:b/>
                                      <w:bCs/>
                                      <w:color w:val="0F0F0F"/>
                                      <w:w w:val="111"/>
                                      <w:sz w:val="17"/>
                                      <w:szCs w:val="17"/>
                                    </w:rPr>
                                    <w:t>Pistol</w:t>
                                  </w:r>
                                  <w:r>
                                    <w:rPr>
                                      <w:rFonts w:ascii="Arial" w:eastAsia="Arial" w:hAnsi="Arial" w:cs="Arial"/>
                                      <w:b/>
                                      <w:bCs/>
                                      <w:color w:val="0F0F0F"/>
                                      <w:spacing w:val="13"/>
                                      <w:w w:val="111"/>
                                      <w:sz w:val="17"/>
                                      <w:szCs w:val="17"/>
                                    </w:rPr>
                                    <w:t xml:space="preserve"> </w:t>
                                  </w:r>
                                  <w:r>
                                    <w:rPr>
                                      <w:rFonts w:ascii="Arial" w:eastAsia="Arial" w:hAnsi="Arial" w:cs="Arial"/>
                                      <w:b/>
                                      <w:bCs/>
                                      <w:color w:val="0F0F0F"/>
                                      <w:w w:val="111"/>
                                      <w:sz w:val="17"/>
                                      <w:szCs w:val="17"/>
                                    </w:rPr>
                                    <w:t>Type</w:t>
                                  </w:r>
                                </w:p>
                              </w:tc>
                              <w:tc>
                                <w:tcPr>
                                  <w:tcW w:w="190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220" w:right="-20"/>
                                    <w:rPr>
                                      <w:rFonts w:ascii="Arial" w:eastAsia="Arial" w:hAnsi="Arial" w:cs="Arial"/>
                                      <w:sz w:val="17"/>
                                      <w:szCs w:val="17"/>
                                    </w:rPr>
                                  </w:pPr>
                                  <w:r>
                                    <w:rPr>
                                      <w:rFonts w:ascii="Arial" w:eastAsia="Arial" w:hAnsi="Arial" w:cs="Arial"/>
                                      <w:b/>
                                      <w:bCs/>
                                      <w:color w:val="0F0F0F"/>
                                      <w:sz w:val="17"/>
                                      <w:szCs w:val="17"/>
                                    </w:rPr>
                                    <w:t>1)</w:t>
                                  </w:r>
                                  <w:r>
                                    <w:rPr>
                                      <w:rFonts w:ascii="Arial" w:eastAsia="Arial" w:hAnsi="Arial" w:cs="Arial"/>
                                      <w:b/>
                                      <w:bCs/>
                                      <w:color w:val="0F0F0F"/>
                                      <w:spacing w:val="45"/>
                                      <w:sz w:val="17"/>
                                      <w:szCs w:val="17"/>
                                    </w:rPr>
                                    <w:t xml:space="preserve"> </w:t>
                                  </w:r>
                                  <w:r>
                                    <w:rPr>
                                      <w:rFonts w:ascii="Arial" w:eastAsia="Arial" w:hAnsi="Arial" w:cs="Arial"/>
                                      <w:b/>
                                      <w:bCs/>
                                      <w:color w:val="0F0F0F"/>
                                      <w:w w:val="113"/>
                                      <w:sz w:val="17"/>
                                      <w:szCs w:val="17"/>
                                    </w:rPr>
                                    <w:t>Pistol</w:t>
                                  </w:r>
                                  <w:r>
                                    <w:rPr>
                                      <w:rFonts w:ascii="Arial" w:eastAsia="Arial" w:hAnsi="Arial" w:cs="Arial"/>
                                      <w:b/>
                                      <w:bCs/>
                                      <w:color w:val="0F0F0F"/>
                                      <w:spacing w:val="12"/>
                                      <w:w w:val="113"/>
                                      <w:sz w:val="17"/>
                                      <w:szCs w:val="17"/>
                                    </w:rPr>
                                    <w:t xml:space="preserve"> </w:t>
                                  </w:r>
                                  <w:r>
                                    <w:rPr>
                                      <w:rFonts w:ascii="Arial" w:eastAsia="Arial" w:hAnsi="Arial" w:cs="Arial"/>
                                      <w:b/>
                                      <w:bCs/>
                                      <w:color w:val="0F0F0F"/>
                                      <w:w w:val="113"/>
                                      <w:sz w:val="17"/>
                                      <w:szCs w:val="17"/>
                                    </w:rPr>
                                    <w:t>Weight</w:t>
                                  </w:r>
                                </w:p>
                                <w:p w:rsidR="005A629B" w:rsidRDefault="005A629B">
                                  <w:pPr>
                                    <w:spacing w:before="27"/>
                                    <w:ind w:left="292" w:right="-20"/>
                                    <w:rPr>
                                      <w:rFonts w:ascii="Arial" w:eastAsia="Arial" w:hAnsi="Arial" w:cs="Arial"/>
                                      <w:sz w:val="17"/>
                                      <w:szCs w:val="17"/>
                                    </w:rPr>
                                  </w:pPr>
                                  <w:r>
                                    <w:rPr>
                                      <w:rFonts w:ascii="Arial" w:eastAsia="Arial" w:hAnsi="Arial" w:cs="Arial"/>
                                      <w:b/>
                                      <w:bCs/>
                                      <w:color w:val="0F0F0F"/>
                                      <w:sz w:val="17"/>
                                      <w:szCs w:val="17"/>
                                    </w:rPr>
                                    <w:t>2)</w:t>
                                  </w:r>
                                  <w:r>
                                    <w:rPr>
                                      <w:rFonts w:ascii="Arial" w:eastAsia="Arial" w:hAnsi="Arial" w:cs="Arial"/>
                                      <w:b/>
                                      <w:bCs/>
                                      <w:color w:val="0F0F0F"/>
                                      <w:spacing w:val="34"/>
                                      <w:sz w:val="17"/>
                                      <w:szCs w:val="17"/>
                                    </w:rPr>
                                    <w:t xml:space="preserve"> </w:t>
                                  </w:r>
                                  <w:r>
                                    <w:rPr>
                                      <w:rFonts w:ascii="Arial" w:eastAsia="Arial" w:hAnsi="Arial" w:cs="Arial"/>
                                      <w:b/>
                                      <w:bCs/>
                                      <w:color w:val="0F0F0F"/>
                                      <w:w w:val="112"/>
                                      <w:sz w:val="17"/>
                                      <w:szCs w:val="17"/>
                                    </w:rPr>
                                    <w:t>Trigger</w:t>
                                  </w:r>
                                  <w:r>
                                    <w:rPr>
                                      <w:rFonts w:ascii="Arial" w:eastAsia="Arial" w:hAnsi="Arial" w:cs="Arial"/>
                                      <w:b/>
                                      <w:bCs/>
                                      <w:color w:val="0F0F0F"/>
                                      <w:spacing w:val="17"/>
                                      <w:w w:val="112"/>
                                      <w:sz w:val="17"/>
                                      <w:szCs w:val="17"/>
                                    </w:rPr>
                                    <w:t xml:space="preserve"> </w:t>
                                  </w:r>
                                  <w:r>
                                    <w:rPr>
                                      <w:rFonts w:ascii="Arial" w:eastAsia="Arial" w:hAnsi="Arial" w:cs="Arial"/>
                                      <w:b/>
                                      <w:bCs/>
                                      <w:color w:val="0F0F0F"/>
                                      <w:w w:val="112"/>
                                      <w:sz w:val="17"/>
                                      <w:szCs w:val="17"/>
                                    </w:rPr>
                                    <w:t>Pull</w:t>
                                  </w:r>
                                </w:p>
                              </w:tc>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83" w:right="-20"/>
                                    <w:rPr>
                                      <w:rFonts w:ascii="Arial" w:eastAsia="Arial" w:hAnsi="Arial" w:cs="Arial"/>
                                      <w:sz w:val="17"/>
                                      <w:szCs w:val="17"/>
                                    </w:rPr>
                                  </w:pPr>
                                  <w:r>
                                    <w:rPr>
                                      <w:rFonts w:ascii="Arial" w:eastAsia="Arial" w:hAnsi="Arial" w:cs="Arial"/>
                                      <w:b/>
                                      <w:bCs/>
                                      <w:color w:val="0F0F0F"/>
                                      <w:w w:val="113"/>
                                      <w:sz w:val="17"/>
                                      <w:szCs w:val="17"/>
                                    </w:rPr>
                                    <w:t>Measuring</w:t>
                                  </w:r>
                                  <w:r>
                                    <w:rPr>
                                      <w:rFonts w:ascii="Arial" w:eastAsia="Arial" w:hAnsi="Arial" w:cs="Arial"/>
                                      <w:b/>
                                      <w:bCs/>
                                      <w:color w:val="0F0F0F"/>
                                      <w:spacing w:val="15"/>
                                      <w:w w:val="113"/>
                                      <w:sz w:val="17"/>
                                      <w:szCs w:val="17"/>
                                    </w:rPr>
                                    <w:t xml:space="preserve"> </w:t>
                                  </w:r>
                                  <w:r>
                                    <w:rPr>
                                      <w:rFonts w:ascii="Arial" w:eastAsia="Arial" w:hAnsi="Arial" w:cs="Arial"/>
                                      <w:b/>
                                      <w:bCs/>
                                      <w:color w:val="0F0F0F"/>
                                      <w:sz w:val="17"/>
                                      <w:szCs w:val="17"/>
                                    </w:rPr>
                                    <w:t xml:space="preserve">Box </w:t>
                                  </w:r>
                                  <w:r>
                                    <w:rPr>
                                      <w:rFonts w:ascii="Arial" w:eastAsia="Arial" w:hAnsi="Arial" w:cs="Arial"/>
                                      <w:b/>
                                      <w:bCs/>
                                      <w:color w:val="0F0F0F"/>
                                      <w:spacing w:val="4"/>
                                      <w:sz w:val="17"/>
                                      <w:szCs w:val="17"/>
                                    </w:rPr>
                                    <w:t xml:space="preserve"> </w:t>
                                  </w:r>
                                  <w:r>
                                    <w:rPr>
                                      <w:rFonts w:ascii="Arial" w:eastAsia="Arial" w:hAnsi="Arial" w:cs="Arial"/>
                                      <w:b/>
                                      <w:bCs/>
                                      <w:color w:val="0F0F0F"/>
                                      <w:w w:val="112"/>
                                      <w:sz w:val="17"/>
                                      <w:szCs w:val="17"/>
                                    </w:rPr>
                                    <w:t>(mm)</w:t>
                                  </w:r>
                                </w:p>
                              </w:tc>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99" w:right="59"/>
                                    <w:jc w:val="center"/>
                                    <w:rPr>
                                      <w:rFonts w:ascii="Arial" w:eastAsia="Arial" w:hAnsi="Arial" w:cs="Arial"/>
                                      <w:sz w:val="17"/>
                                      <w:szCs w:val="17"/>
                                    </w:rPr>
                                  </w:pPr>
                                  <w:r>
                                    <w:rPr>
                                      <w:rFonts w:ascii="Arial" w:eastAsia="Arial" w:hAnsi="Arial" w:cs="Arial"/>
                                      <w:b/>
                                      <w:bCs/>
                                      <w:color w:val="0F0F0F"/>
                                      <w:w w:val="115"/>
                                      <w:sz w:val="17"/>
                                      <w:szCs w:val="17"/>
                                    </w:rPr>
                                    <w:t>Barrel</w:t>
                                  </w:r>
                                  <w:r>
                                    <w:rPr>
                                      <w:rFonts w:ascii="Arial" w:eastAsia="Arial" w:hAnsi="Arial" w:cs="Arial"/>
                                      <w:b/>
                                      <w:bCs/>
                                      <w:color w:val="0F0F0F"/>
                                      <w:spacing w:val="13"/>
                                      <w:w w:val="115"/>
                                      <w:sz w:val="17"/>
                                      <w:szCs w:val="17"/>
                                    </w:rPr>
                                    <w:t xml:space="preserve"> </w:t>
                                  </w:r>
                                  <w:r>
                                    <w:rPr>
                                      <w:rFonts w:ascii="Arial" w:eastAsia="Arial" w:hAnsi="Arial" w:cs="Arial"/>
                                      <w:b/>
                                      <w:bCs/>
                                      <w:color w:val="000000"/>
                                      <w:w w:val="115"/>
                                      <w:sz w:val="17"/>
                                      <w:szCs w:val="17"/>
                                    </w:rPr>
                                    <w:t>Length</w:t>
                                  </w:r>
                                  <w:r>
                                    <w:rPr>
                                      <w:rFonts w:ascii="Arial" w:eastAsia="Arial" w:hAnsi="Arial" w:cs="Arial"/>
                                      <w:b/>
                                      <w:bCs/>
                                      <w:color w:val="000000"/>
                                      <w:spacing w:val="-9"/>
                                      <w:w w:val="115"/>
                                      <w:sz w:val="17"/>
                                      <w:szCs w:val="17"/>
                                    </w:rPr>
                                    <w:t xml:space="preserve"> </w:t>
                                  </w:r>
                                  <w:r>
                                    <w:rPr>
                                      <w:rFonts w:ascii="Arial" w:eastAsia="Arial" w:hAnsi="Arial" w:cs="Arial"/>
                                      <w:b/>
                                      <w:bCs/>
                                      <w:color w:val="0F0F0F"/>
                                      <w:w w:val="115"/>
                                      <w:sz w:val="17"/>
                                      <w:szCs w:val="17"/>
                                    </w:rPr>
                                    <w:t>Sight</w:t>
                                  </w:r>
                                </w:p>
                                <w:p w:rsidR="005A629B" w:rsidRDefault="005A629B">
                                  <w:pPr>
                                    <w:spacing w:before="27"/>
                                    <w:ind w:left="691" w:right="657"/>
                                    <w:jc w:val="center"/>
                                    <w:rPr>
                                      <w:rFonts w:ascii="Arial" w:eastAsia="Arial" w:hAnsi="Arial" w:cs="Arial"/>
                                      <w:sz w:val="17"/>
                                      <w:szCs w:val="17"/>
                                    </w:rPr>
                                  </w:pPr>
                                  <w:r>
                                    <w:rPr>
                                      <w:rFonts w:ascii="Arial" w:eastAsia="Arial" w:hAnsi="Arial" w:cs="Arial"/>
                                      <w:b/>
                                      <w:bCs/>
                                      <w:color w:val="0F0F0F"/>
                                      <w:w w:val="112"/>
                                      <w:sz w:val="17"/>
                                      <w:szCs w:val="17"/>
                                    </w:rPr>
                                    <w:t>Radius</w:t>
                                  </w:r>
                                </w:p>
                              </w:tc>
                              <w:tc>
                                <w:tcPr>
                                  <w:tcW w:w="1382" w:type="dxa"/>
                                  <w:tcBorders>
                                    <w:top w:val="single" w:sz="5" w:space="0" w:color="000000"/>
                                    <w:left w:val="single" w:sz="2" w:space="0" w:color="000000"/>
                                    <w:bottom w:val="single" w:sz="5" w:space="0" w:color="000000"/>
                                    <w:right w:val="single" w:sz="2" w:space="0" w:color="000000"/>
                                  </w:tcBorders>
                                </w:tcPr>
                                <w:p w:rsidR="005A629B" w:rsidRDefault="005A629B">
                                  <w:pPr>
                                    <w:spacing w:before="27"/>
                                    <w:ind w:left="443" w:right="-20"/>
                                    <w:rPr>
                                      <w:rFonts w:ascii="Arial" w:eastAsia="Arial" w:hAnsi="Arial" w:cs="Arial"/>
                                      <w:sz w:val="17"/>
                                      <w:szCs w:val="17"/>
                                    </w:rPr>
                                  </w:pPr>
                                  <w:r>
                                    <w:rPr>
                                      <w:rFonts w:ascii="Arial" w:eastAsia="Arial" w:hAnsi="Arial" w:cs="Arial"/>
                                      <w:b/>
                                      <w:bCs/>
                                      <w:color w:val="0F0F0F"/>
                                      <w:w w:val="110"/>
                                      <w:sz w:val="17"/>
                                      <w:szCs w:val="17"/>
                                    </w:rPr>
                                    <w:t>Grips</w:t>
                                  </w:r>
                                </w:p>
                              </w:tc>
                              <w:tc>
                                <w:tcPr>
                                  <w:tcW w:w="2081" w:type="dxa"/>
                                  <w:tcBorders>
                                    <w:top w:val="single" w:sz="5" w:space="0" w:color="000000"/>
                                    <w:left w:val="single" w:sz="2" w:space="0" w:color="000000"/>
                                    <w:bottom w:val="single" w:sz="5" w:space="0" w:color="000000"/>
                                    <w:right w:val="nil"/>
                                  </w:tcBorders>
                                </w:tcPr>
                                <w:p w:rsidR="005A629B" w:rsidRDefault="005A629B">
                                  <w:pPr>
                                    <w:spacing w:before="42"/>
                                    <w:ind w:left="97" w:right="-20"/>
                                    <w:rPr>
                                      <w:rFonts w:ascii="Arial" w:eastAsia="Arial" w:hAnsi="Arial" w:cs="Arial"/>
                                      <w:sz w:val="17"/>
                                      <w:szCs w:val="17"/>
                                    </w:rPr>
                                  </w:pPr>
                                  <w:r>
                                    <w:rPr>
                                      <w:rFonts w:ascii="Arial" w:eastAsia="Arial" w:hAnsi="Arial" w:cs="Arial"/>
                                      <w:b/>
                                      <w:bCs/>
                                      <w:color w:val="0F0F0F"/>
                                      <w:sz w:val="17"/>
                                      <w:szCs w:val="17"/>
                                    </w:rPr>
                                    <w:t xml:space="preserve">Other </w:t>
                                  </w:r>
                                  <w:r>
                                    <w:rPr>
                                      <w:rFonts w:ascii="Arial" w:eastAsia="Arial" w:hAnsi="Arial" w:cs="Arial"/>
                                      <w:b/>
                                      <w:bCs/>
                                      <w:color w:val="0F0F0F"/>
                                      <w:spacing w:val="31"/>
                                      <w:sz w:val="17"/>
                                      <w:szCs w:val="17"/>
                                    </w:rPr>
                                    <w:t xml:space="preserve"> </w:t>
                                  </w:r>
                                  <w:r>
                                    <w:rPr>
                                      <w:rFonts w:ascii="Arial" w:eastAsia="Arial" w:hAnsi="Arial" w:cs="Arial"/>
                                      <w:b/>
                                      <w:bCs/>
                                      <w:color w:val="242424"/>
                                      <w:w w:val="114"/>
                                      <w:sz w:val="17"/>
                                      <w:szCs w:val="17"/>
                                    </w:rPr>
                                    <w:t>specifications</w:t>
                                  </w:r>
                                </w:p>
                              </w:tc>
                            </w:tr>
                            <w:tr w:rsidR="005A629B">
                              <w:trPr>
                                <w:trHeight w:hRule="exact" w:val="1368"/>
                              </w:trPr>
                              <w:tc>
                                <w:tcPr>
                                  <w:tcW w:w="2081" w:type="dxa"/>
                                  <w:tcBorders>
                                    <w:top w:val="single" w:sz="5" w:space="0" w:color="000000"/>
                                    <w:left w:val="single" w:sz="2" w:space="0" w:color="000000"/>
                                    <w:bottom w:val="single" w:sz="2" w:space="0" w:color="000000"/>
                                    <w:right w:val="single" w:sz="2" w:space="0" w:color="000000"/>
                                  </w:tcBorders>
                                </w:tcPr>
                                <w:p w:rsidR="005A629B" w:rsidRDefault="005A629B">
                                  <w:pPr>
                                    <w:spacing w:before="25"/>
                                    <w:ind w:left="76" w:right="-20"/>
                                    <w:rPr>
                                      <w:rFonts w:ascii="Arial" w:eastAsia="Arial" w:hAnsi="Arial" w:cs="Arial"/>
                                      <w:sz w:val="18"/>
                                      <w:szCs w:val="18"/>
                                    </w:rPr>
                                  </w:pPr>
                                  <w:r>
                                    <w:rPr>
                                      <w:rFonts w:ascii="Arial" w:eastAsia="Arial" w:hAnsi="Arial" w:cs="Arial"/>
                                      <w:color w:val="424242"/>
                                      <w:sz w:val="18"/>
                                      <w:szCs w:val="18"/>
                                    </w:rPr>
                                    <w:t>1Om</w:t>
                                  </w:r>
                                  <w:r>
                                    <w:rPr>
                                      <w:rFonts w:ascii="Arial" w:eastAsia="Arial" w:hAnsi="Arial" w:cs="Arial"/>
                                      <w:color w:val="424242"/>
                                      <w:spacing w:val="-7"/>
                                      <w:sz w:val="18"/>
                                      <w:szCs w:val="18"/>
                                    </w:rPr>
                                    <w:t xml:space="preserve"> </w:t>
                                  </w:r>
                                  <w:r>
                                    <w:rPr>
                                      <w:rFonts w:ascii="Arial" w:eastAsia="Arial" w:hAnsi="Arial" w:cs="Arial"/>
                                      <w:color w:val="343434"/>
                                      <w:sz w:val="18"/>
                                      <w:szCs w:val="18"/>
                                    </w:rPr>
                                    <w:t>Air</w:t>
                                  </w:r>
                                  <w:r>
                                    <w:rPr>
                                      <w:rFonts w:ascii="Arial" w:eastAsia="Arial" w:hAnsi="Arial" w:cs="Arial"/>
                                      <w:color w:val="343434"/>
                                      <w:spacing w:val="26"/>
                                      <w:sz w:val="18"/>
                                      <w:szCs w:val="18"/>
                                    </w:rPr>
                                    <w:t xml:space="preserve"> </w:t>
                                  </w:r>
                                  <w:r>
                                    <w:rPr>
                                      <w:rFonts w:ascii="Arial" w:eastAsia="Arial" w:hAnsi="Arial" w:cs="Arial"/>
                                      <w:color w:val="242424"/>
                                      <w:w w:val="107"/>
                                      <w:sz w:val="18"/>
                                      <w:szCs w:val="18"/>
                                    </w:rPr>
                                    <w:t>P</w:t>
                                  </w:r>
                                  <w:r>
                                    <w:rPr>
                                      <w:rFonts w:ascii="Arial" w:eastAsia="Arial" w:hAnsi="Arial" w:cs="Arial"/>
                                      <w:color w:val="242424"/>
                                      <w:spacing w:val="-5"/>
                                      <w:w w:val="108"/>
                                      <w:sz w:val="18"/>
                                      <w:szCs w:val="18"/>
                                    </w:rPr>
                                    <w:t>i</w:t>
                                  </w:r>
                                  <w:r>
                                    <w:rPr>
                                      <w:rFonts w:ascii="Arial" w:eastAsia="Arial" w:hAnsi="Arial" w:cs="Arial"/>
                                      <w:color w:val="424242"/>
                                      <w:w w:val="109"/>
                                      <w:sz w:val="18"/>
                                      <w:szCs w:val="18"/>
                                    </w:rPr>
                                    <w:t>stol</w:t>
                                  </w:r>
                                </w:p>
                              </w:tc>
                              <w:tc>
                                <w:tcPr>
                                  <w:tcW w:w="1901" w:type="dxa"/>
                                  <w:tcBorders>
                                    <w:top w:val="single" w:sz="5" w:space="0" w:color="000000"/>
                                    <w:left w:val="single" w:sz="2" w:space="0" w:color="000000"/>
                                    <w:bottom w:val="single" w:sz="2" w:space="0" w:color="000000"/>
                                    <w:right w:val="single" w:sz="2" w:space="0" w:color="000000"/>
                                  </w:tcBorders>
                                </w:tcPr>
                                <w:p w:rsidR="005A629B" w:rsidRDefault="005A629B">
                                  <w:pPr>
                                    <w:spacing w:before="25"/>
                                    <w:ind w:left="83" w:right="-20"/>
                                    <w:rPr>
                                      <w:rFonts w:ascii="Arial" w:eastAsia="Arial" w:hAnsi="Arial" w:cs="Arial"/>
                                      <w:sz w:val="18"/>
                                      <w:szCs w:val="18"/>
                                    </w:rPr>
                                  </w:pPr>
                                  <w:r>
                                    <w:rPr>
                                      <w:rFonts w:ascii="Arial" w:eastAsia="Arial" w:hAnsi="Arial" w:cs="Arial"/>
                                      <w:color w:val="343434"/>
                                      <w:w w:val="126"/>
                                      <w:sz w:val="18"/>
                                      <w:szCs w:val="18"/>
                                    </w:rPr>
                                    <w:t>1)1500gma</w:t>
                                  </w:r>
                                  <w:r>
                                    <w:rPr>
                                      <w:rFonts w:ascii="Arial" w:eastAsia="Arial" w:hAnsi="Arial" w:cs="Arial"/>
                                      <w:color w:val="343434"/>
                                      <w:spacing w:val="11"/>
                                      <w:w w:val="126"/>
                                      <w:sz w:val="18"/>
                                      <w:szCs w:val="18"/>
                                    </w:rPr>
                                    <w:t>x</w:t>
                                  </w:r>
                                  <w:r>
                                    <w:rPr>
                                      <w:rFonts w:ascii="Arial" w:eastAsia="Arial" w:hAnsi="Arial" w:cs="Arial"/>
                                      <w:color w:val="6D6D6D"/>
                                      <w:w w:val="119"/>
                                      <w:sz w:val="18"/>
                                      <w:szCs w:val="18"/>
                                    </w:rPr>
                                    <w:t>.</w:t>
                                  </w:r>
                                </w:p>
                                <w:p w:rsidR="005A629B" w:rsidRDefault="005A629B">
                                  <w:pPr>
                                    <w:spacing w:before="16"/>
                                    <w:ind w:left="68" w:right="-20"/>
                                    <w:rPr>
                                      <w:rFonts w:ascii="Arial" w:eastAsia="Arial" w:hAnsi="Arial" w:cs="Arial"/>
                                      <w:sz w:val="18"/>
                                      <w:szCs w:val="18"/>
                                    </w:rPr>
                                  </w:pPr>
                                  <w:r>
                                    <w:rPr>
                                      <w:rFonts w:ascii="Arial" w:eastAsia="Arial" w:hAnsi="Arial" w:cs="Arial"/>
                                      <w:color w:val="242424"/>
                                      <w:sz w:val="18"/>
                                      <w:szCs w:val="18"/>
                                    </w:rPr>
                                    <w:t xml:space="preserve">2) </w:t>
                                  </w:r>
                                  <w:r>
                                    <w:rPr>
                                      <w:rFonts w:ascii="Arial" w:eastAsia="Arial" w:hAnsi="Arial" w:cs="Arial"/>
                                      <w:color w:val="242424"/>
                                      <w:spacing w:val="42"/>
                                      <w:sz w:val="18"/>
                                      <w:szCs w:val="18"/>
                                    </w:rPr>
                                    <w:t xml:space="preserve"> </w:t>
                                  </w:r>
                                  <w:r>
                                    <w:rPr>
                                      <w:rFonts w:ascii="Arial" w:eastAsia="Arial" w:hAnsi="Arial" w:cs="Arial"/>
                                      <w:color w:val="343434"/>
                                      <w:sz w:val="18"/>
                                      <w:szCs w:val="18"/>
                                    </w:rPr>
                                    <w:t>500</w:t>
                                  </w:r>
                                  <w:r>
                                    <w:rPr>
                                      <w:rFonts w:ascii="Arial" w:eastAsia="Arial" w:hAnsi="Arial" w:cs="Arial"/>
                                      <w:color w:val="343434"/>
                                      <w:spacing w:val="25"/>
                                      <w:sz w:val="18"/>
                                      <w:szCs w:val="18"/>
                                    </w:rPr>
                                    <w:t xml:space="preserve"> </w:t>
                                  </w:r>
                                  <w:r>
                                    <w:rPr>
                                      <w:rFonts w:ascii="Arial" w:eastAsia="Arial" w:hAnsi="Arial" w:cs="Arial"/>
                                      <w:color w:val="343434"/>
                                      <w:sz w:val="18"/>
                                      <w:szCs w:val="18"/>
                                    </w:rPr>
                                    <w:t>g</w:t>
                                  </w:r>
                                  <w:r>
                                    <w:rPr>
                                      <w:rFonts w:ascii="Arial" w:eastAsia="Arial" w:hAnsi="Arial" w:cs="Arial"/>
                                      <w:color w:val="343434"/>
                                      <w:spacing w:val="17"/>
                                      <w:sz w:val="18"/>
                                      <w:szCs w:val="18"/>
                                    </w:rPr>
                                    <w:t xml:space="preserve"> </w:t>
                                  </w:r>
                                  <w:r>
                                    <w:rPr>
                                      <w:rFonts w:ascii="Arial" w:eastAsia="Arial" w:hAnsi="Arial" w:cs="Arial"/>
                                      <w:color w:val="242424"/>
                                      <w:w w:val="108"/>
                                      <w:sz w:val="18"/>
                                      <w:szCs w:val="18"/>
                                    </w:rPr>
                                    <w:t>mi</w:t>
                                  </w:r>
                                  <w:r>
                                    <w:rPr>
                                      <w:rFonts w:ascii="Arial" w:eastAsia="Arial" w:hAnsi="Arial" w:cs="Arial"/>
                                      <w:color w:val="242424"/>
                                      <w:spacing w:val="6"/>
                                      <w:w w:val="108"/>
                                      <w:sz w:val="18"/>
                                      <w:szCs w:val="18"/>
                                    </w:rPr>
                                    <w:t>n</w:t>
                                  </w:r>
                                  <w:r>
                                    <w:rPr>
                                      <w:rFonts w:ascii="Arial" w:eastAsia="Arial" w:hAnsi="Arial" w:cs="Arial"/>
                                      <w:color w:val="595959"/>
                                      <w:w w:val="119"/>
                                      <w:sz w:val="18"/>
                                      <w:szCs w:val="18"/>
                                    </w:rPr>
                                    <w:t>.</w:t>
                                  </w:r>
                                </w:p>
                              </w:tc>
                              <w:tc>
                                <w:tcPr>
                                  <w:tcW w:w="2081" w:type="dxa"/>
                                  <w:tcBorders>
                                    <w:top w:val="single" w:sz="5" w:space="0" w:color="000000"/>
                                    <w:left w:val="single" w:sz="2" w:space="0" w:color="000000"/>
                                    <w:bottom w:val="single" w:sz="2" w:space="0" w:color="000000"/>
                                    <w:right w:val="single" w:sz="2" w:space="0" w:color="000000"/>
                                  </w:tcBorders>
                                </w:tcPr>
                                <w:p w:rsidR="005A629B" w:rsidRDefault="005A629B">
                                  <w:pPr>
                                    <w:spacing w:before="25"/>
                                    <w:ind w:left="68" w:right="-20"/>
                                    <w:rPr>
                                      <w:rFonts w:ascii="Arial" w:eastAsia="Arial" w:hAnsi="Arial" w:cs="Arial"/>
                                      <w:sz w:val="18"/>
                                      <w:szCs w:val="18"/>
                                    </w:rPr>
                                  </w:pPr>
                                  <w:r>
                                    <w:rPr>
                                      <w:rFonts w:ascii="Arial" w:eastAsia="Arial" w:hAnsi="Arial" w:cs="Arial"/>
                                      <w:color w:val="242424"/>
                                      <w:sz w:val="18"/>
                                      <w:szCs w:val="18"/>
                                    </w:rPr>
                                    <w:t>420</w:t>
                                  </w:r>
                                  <w:r>
                                    <w:rPr>
                                      <w:rFonts w:ascii="Arial" w:eastAsia="Arial" w:hAnsi="Arial" w:cs="Arial"/>
                                      <w:color w:val="242424"/>
                                      <w:spacing w:val="39"/>
                                      <w:sz w:val="18"/>
                                      <w:szCs w:val="18"/>
                                    </w:rPr>
                                    <w:t xml:space="preserve"> </w:t>
                                  </w:r>
                                  <w:r>
                                    <w:rPr>
                                      <w:rFonts w:ascii="Arial" w:eastAsia="Arial" w:hAnsi="Arial" w:cs="Arial"/>
                                      <w:color w:val="343434"/>
                                      <w:sz w:val="13"/>
                                      <w:szCs w:val="13"/>
                                    </w:rPr>
                                    <w:t>X</w:t>
                                  </w:r>
                                  <w:r>
                                    <w:rPr>
                                      <w:rFonts w:ascii="Arial" w:eastAsia="Arial" w:hAnsi="Arial" w:cs="Arial"/>
                                      <w:color w:val="343434"/>
                                      <w:spacing w:val="27"/>
                                      <w:sz w:val="13"/>
                                      <w:szCs w:val="13"/>
                                    </w:rPr>
                                    <w:t xml:space="preserve"> </w:t>
                                  </w:r>
                                  <w:r>
                                    <w:rPr>
                                      <w:rFonts w:ascii="Arial" w:eastAsia="Arial" w:hAnsi="Arial" w:cs="Arial"/>
                                      <w:color w:val="242424"/>
                                      <w:sz w:val="18"/>
                                      <w:szCs w:val="18"/>
                                    </w:rPr>
                                    <w:t>200</w:t>
                                  </w:r>
                                  <w:r>
                                    <w:rPr>
                                      <w:rFonts w:ascii="Arial" w:eastAsia="Arial" w:hAnsi="Arial" w:cs="Arial"/>
                                      <w:color w:val="242424"/>
                                      <w:spacing w:val="31"/>
                                      <w:sz w:val="18"/>
                                      <w:szCs w:val="18"/>
                                    </w:rPr>
                                    <w:t xml:space="preserve"> </w:t>
                                  </w:r>
                                  <w:r>
                                    <w:rPr>
                                      <w:rFonts w:ascii="Arial" w:eastAsia="Arial" w:hAnsi="Arial" w:cs="Arial"/>
                                      <w:color w:val="242424"/>
                                      <w:sz w:val="13"/>
                                      <w:szCs w:val="13"/>
                                    </w:rPr>
                                    <w:t>X</w:t>
                                  </w:r>
                                  <w:r>
                                    <w:rPr>
                                      <w:rFonts w:ascii="Arial" w:eastAsia="Arial" w:hAnsi="Arial" w:cs="Arial"/>
                                      <w:color w:val="242424"/>
                                      <w:spacing w:val="35"/>
                                      <w:sz w:val="13"/>
                                      <w:szCs w:val="13"/>
                                    </w:rPr>
                                    <w:t xml:space="preserve"> </w:t>
                                  </w:r>
                                  <w:r>
                                    <w:rPr>
                                      <w:rFonts w:ascii="Arial" w:eastAsia="Arial" w:hAnsi="Arial" w:cs="Arial"/>
                                      <w:color w:val="343434"/>
                                      <w:w w:val="110"/>
                                      <w:sz w:val="18"/>
                                      <w:szCs w:val="18"/>
                                    </w:rPr>
                                    <w:t>50</w:t>
                                  </w:r>
                                </w:p>
                              </w:tc>
                              <w:tc>
                                <w:tcPr>
                                  <w:tcW w:w="2081" w:type="dxa"/>
                                  <w:tcBorders>
                                    <w:top w:val="single" w:sz="5" w:space="0" w:color="000000"/>
                                    <w:left w:val="single" w:sz="2" w:space="0" w:color="000000"/>
                                    <w:bottom w:val="single" w:sz="2" w:space="0" w:color="000000"/>
                                    <w:right w:val="single" w:sz="2" w:space="0" w:color="000000"/>
                                  </w:tcBorders>
                                </w:tcPr>
                                <w:p w:rsidR="005A629B" w:rsidRDefault="005A629B">
                                  <w:pPr>
                                    <w:spacing w:before="32"/>
                                    <w:ind w:left="76" w:right="-20"/>
                                    <w:rPr>
                                      <w:rFonts w:ascii="Arial" w:eastAsia="Arial" w:hAnsi="Arial" w:cs="Arial"/>
                                      <w:sz w:val="18"/>
                                      <w:szCs w:val="18"/>
                                    </w:rPr>
                                  </w:pPr>
                                  <w:r>
                                    <w:rPr>
                                      <w:rFonts w:ascii="Arial" w:eastAsia="Arial" w:hAnsi="Arial" w:cs="Arial"/>
                                      <w:color w:val="242424"/>
                                      <w:sz w:val="18"/>
                                      <w:szCs w:val="18"/>
                                    </w:rPr>
                                    <w:t>Box</w:t>
                                  </w:r>
                                  <w:r>
                                    <w:rPr>
                                      <w:rFonts w:ascii="Arial" w:eastAsia="Arial" w:hAnsi="Arial" w:cs="Arial"/>
                                      <w:color w:val="242424"/>
                                      <w:spacing w:val="31"/>
                                      <w:sz w:val="18"/>
                                      <w:szCs w:val="18"/>
                                    </w:rPr>
                                    <w:t xml:space="preserve"> </w:t>
                                  </w:r>
                                  <w:r>
                                    <w:rPr>
                                      <w:rFonts w:ascii="Arial" w:eastAsia="Arial" w:hAnsi="Arial" w:cs="Arial"/>
                                      <w:color w:val="424242"/>
                                      <w:sz w:val="18"/>
                                      <w:szCs w:val="18"/>
                                    </w:rPr>
                                    <w:t>S</w:t>
                                  </w:r>
                                  <w:r>
                                    <w:rPr>
                                      <w:rFonts w:ascii="Arial" w:eastAsia="Arial" w:hAnsi="Arial" w:cs="Arial"/>
                                      <w:color w:val="424242"/>
                                      <w:spacing w:val="-3"/>
                                      <w:sz w:val="18"/>
                                      <w:szCs w:val="18"/>
                                    </w:rPr>
                                    <w:t>i</w:t>
                                  </w:r>
                                  <w:r>
                                    <w:rPr>
                                      <w:rFonts w:ascii="Arial" w:eastAsia="Arial" w:hAnsi="Arial" w:cs="Arial"/>
                                      <w:color w:val="242424"/>
                                      <w:sz w:val="18"/>
                                      <w:szCs w:val="18"/>
                                    </w:rPr>
                                    <w:t>ze</w:t>
                                  </w:r>
                                  <w:r>
                                    <w:rPr>
                                      <w:rFonts w:ascii="Arial" w:eastAsia="Arial" w:hAnsi="Arial" w:cs="Arial"/>
                                      <w:color w:val="242424"/>
                                      <w:spacing w:val="43"/>
                                      <w:sz w:val="18"/>
                                      <w:szCs w:val="18"/>
                                    </w:rPr>
                                    <w:t xml:space="preserve"> </w:t>
                                  </w:r>
                                  <w:r>
                                    <w:rPr>
                                      <w:rFonts w:ascii="Arial" w:eastAsia="Arial" w:hAnsi="Arial" w:cs="Arial"/>
                                      <w:color w:val="424242"/>
                                      <w:spacing w:val="11"/>
                                      <w:w w:val="92"/>
                                      <w:sz w:val="18"/>
                                      <w:szCs w:val="18"/>
                                    </w:rPr>
                                    <w:t>O</w:t>
                                  </w:r>
                                  <w:r>
                                    <w:rPr>
                                      <w:rFonts w:ascii="Arial" w:eastAsia="Arial" w:hAnsi="Arial" w:cs="Arial"/>
                                      <w:color w:val="242424"/>
                                      <w:w w:val="106"/>
                                      <w:sz w:val="18"/>
                                      <w:szCs w:val="18"/>
                                    </w:rPr>
                                    <w:t>nly</w:t>
                                  </w:r>
                                </w:p>
                              </w:tc>
                              <w:tc>
                                <w:tcPr>
                                  <w:tcW w:w="1382" w:type="dxa"/>
                                  <w:tcBorders>
                                    <w:top w:val="single" w:sz="5" w:space="0" w:color="000000"/>
                                    <w:left w:val="single" w:sz="2" w:space="0" w:color="000000"/>
                                    <w:bottom w:val="single" w:sz="2" w:space="0" w:color="000000"/>
                                    <w:right w:val="single" w:sz="2" w:space="0" w:color="000000"/>
                                  </w:tcBorders>
                                </w:tcPr>
                                <w:p w:rsidR="005A629B" w:rsidRDefault="005A629B">
                                  <w:pPr>
                                    <w:spacing w:before="25"/>
                                    <w:ind w:left="76" w:right="-20"/>
                                    <w:rPr>
                                      <w:rFonts w:ascii="Arial" w:eastAsia="Arial" w:hAnsi="Arial" w:cs="Arial"/>
                                      <w:sz w:val="18"/>
                                      <w:szCs w:val="18"/>
                                    </w:rPr>
                                  </w:pPr>
                                  <w:r>
                                    <w:rPr>
                                      <w:rFonts w:ascii="Arial" w:eastAsia="Arial" w:hAnsi="Arial" w:cs="Arial"/>
                                      <w:color w:val="343434"/>
                                      <w:sz w:val="18"/>
                                      <w:szCs w:val="18"/>
                                    </w:rPr>
                                    <w:t>See</w:t>
                                  </w:r>
                                  <w:r>
                                    <w:rPr>
                                      <w:rFonts w:ascii="Arial" w:eastAsia="Arial" w:hAnsi="Arial" w:cs="Arial"/>
                                      <w:color w:val="343434"/>
                                      <w:spacing w:val="29"/>
                                      <w:sz w:val="18"/>
                                      <w:szCs w:val="18"/>
                                    </w:rPr>
                                    <w:t xml:space="preserve"> </w:t>
                                  </w:r>
                                  <w:r>
                                    <w:rPr>
                                      <w:rFonts w:ascii="Arial" w:eastAsia="Arial" w:hAnsi="Arial" w:cs="Arial"/>
                                      <w:color w:val="343434"/>
                                      <w:w w:val="107"/>
                                      <w:sz w:val="18"/>
                                      <w:szCs w:val="18"/>
                                    </w:rPr>
                                    <w:t>below</w:t>
                                  </w:r>
                                </w:p>
                              </w:tc>
                              <w:tc>
                                <w:tcPr>
                                  <w:tcW w:w="2081" w:type="dxa"/>
                                  <w:tcBorders>
                                    <w:top w:val="single" w:sz="5" w:space="0" w:color="000000"/>
                                    <w:left w:val="single" w:sz="2" w:space="0" w:color="000000"/>
                                    <w:bottom w:val="single" w:sz="2" w:space="0" w:color="000000"/>
                                    <w:right w:val="nil"/>
                                  </w:tcBorders>
                                </w:tcPr>
                                <w:p w:rsidR="005A629B" w:rsidRDefault="005A629B">
                                  <w:pPr>
                                    <w:spacing w:before="25" w:line="258" w:lineRule="auto"/>
                                    <w:ind w:left="68" w:right="241" w:firstLine="14"/>
                                    <w:jc w:val="both"/>
                                    <w:rPr>
                                      <w:rFonts w:ascii="Arial" w:eastAsia="Arial" w:hAnsi="Arial" w:cs="Arial"/>
                                      <w:sz w:val="18"/>
                                      <w:szCs w:val="18"/>
                                    </w:rPr>
                                  </w:pPr>
                                  <w:r>
                                    <w:rPr>
                                      <w:rFonts w:ascii="Arial" w:eastAsia="Arial" w:hAnsi="Arial" w:cs="Arial"/>
                                      <w:color w:val="343434"/>
                                      <w:sz w:val="18"/>
                                      <w:szCs w:val="18"/>
                                    </w:rPr>
                                    <w:t>May</w:t>
                                  </w:r>
                                  <w:r>
                                    <w:rPr>
                                      <w:rFonts w:ascii="Arial" w:eastAsia="Arial" w:hAnsi="Arial" w:cs="Arial"/>
                                      <w:color w:val="343434"/>
                                      <w:spacing w:val="29"/>
                                      <w:sz w:val="18"/>
                                      <w:szCs w:val="18"/>
                                    </w:rPr>
                                    <w:t xml:space="preserve"> </w:t>
                                  </w:r>
                                  <w:r>
                                    <w:rPr>
                                      <w:rFonts w:ascii="Arial" w:eastAsia="Arial" w:hAnsi="Arial" w:cs="Arial"/>
                                      <w:color w:val="424242"/>
                                      <w:sz w:val="18"/>
                                      <w:szCs w:val="18"/>
                                    </w:rPr>
                                    <w:t>only</w:t>
                                  </w:r>
                                  <w:r>
                                    <w:rPr>
                                      <w:rFonts w:ascii="Arial" w:eastAsia="Arial" w:hAnsi="Arial" w:cs="Arial"/>
                                      <w:color w:val="424242"/>
                                      <w:spacing w:val="40"/>
                                      <w:sz w:val="18"/>
                                      <w:szCs w:val="18"/>
                                    </w:rPr>
                                    <w:t xml:space="preserve"> </w:t>
                                  </w:r>
                                  <w:r>
                                    <w:rPr>
                                      <w:rFonts w:ascii="Arial" w:eastAsia="Arial" w:hAnsi="Arial" w:cs="Arial"/>
                                      <w:color w:val="343434"/>
                                      <w:sz w:val="18"/>
                                      <w:szCs w:val="18"/>
                                    </w:rPr>
                                    <w:t>be</w:t>
                                  </w:r>
                                  <w:r>
                                    <w:rPr>
                                      <w:rFonts w:ascii="Arial" w:eastAsia="Arial" w:hAnsi="Arial" w:cs="Arial"/>
                                      <w:color w:val="343434"/>
                                      <w:spacing w:val="23"/>
                                      <w:sz w:val="18"/>
                                      <w:szCs w:val="18"/>
                                    </w:rPr>
                                    <w:t xml:space="preserve"> </w:t>
                                  </w:r>
                                  <w:r>
                                    <w:rPr>
                                      <w:rFonts w:ascii="Arial" w:eastAsia="Arial" w:hAnsi="Arial" w:cs="Arial"/>
                                      <w:color w:val="343434"/>
                                      <w:w w:val="109"/>
                                      <w:sz w:val="18"/>
                                      <w:szCs w:val="18"/>
                                    </w:rPr>
                                    <w:t xml:space="preserve">loaded </w:t>
                                  </w:r>
                                  <w:r>
                                    <w:rPr>
                                      <w:rFonts w:ascii="Arial" w:eastAsia="Arial" w:hAnsi="Arial" w:cs="Arial"/>
                                      <w:color w:val="424242"/>
                                      <w:sz w:val="18"/>
                                      <w:szCs w:val="18"/>
                                    </w:rPr>
                                    <w:t>with</w:t>
                                  </w:r>
                                  <w:r>
                                    <w:rPr>
                                      <w:rFonts w:ascii="Arial" w:eastAsia="Arial" w:hAnsi="Arial" w:cs="Arial"/>
                                      <w:color w:val="424242"/>
                                      <w:spacing w:val="39"/>
                                      <w:sz w:val="18"/>
                                      <w:szCs w:val="18"/>
                                    </w:rPr>
                                    <w:t xml:space="preserve"> </w:t>
                                  </w:r>
                                  <w:r>
                                    <w:rPr>
                                      <w:rFonts w:ascii="Arial" w:eastAsia="Arial" w:hAnsi="Arial" w:cs="Arial"/>
                                      <w:color w:val="343434"/>
                                      <w:sz w:val="18"/>
                                      <w:szCs w:val="18"/>
                                    </w:rPr>
                                    <w:t>one</w:t>
                                  </w:r>
                                  <w:r>
                                    <w:rPr>
                                      <w:rFonts w:ascii="Arial" w:eastAsia="Arial" w:hAnsi="Arial" w:cs="Arial"/>
                                      <w:color w:val="343434"/>
                                      <w:spacing w:val="32"/>
                                      <w:sz w:val="18"/>
                                      <w:szCs w:val="18"/>
                                    </w:rPr>
                                    <w:t xml:space="preserve"> </w:t>
                                  </w:r>
                                  <w:r>
                                    <w:rPr>
                                      <w:rFonts w:ascii="Arial" w:eastAsia="Arial" w:hAnsi="Arial" w:cs="Arial"/>
                                      <w:color w:val="424242"/>
                                      <w:sz w:val="18"/>
                                      <w:szCs w:val="18"/>
                                    </w:rPr>
                                    <w:t>(1)</w:t>
                                  </w:r>
                                  <w:r>
                                    <w:rPr>
                                      <w:rFonts w:ascii="Arial" w:eastAsia="Arial" w:hAnsi="Arial" w:cs="Arial"/>
                                      <w:color w:val="424242"/>
                                      <w:spacing w:val="22"/>
                                      <w:sz w:val="18"/>
                                      <w:szCs w:val="18"/>
                                    </w:rPr>
                                    <w:t xml:space="preserve"> </w:t>
                                  </w:r>
                                  <w:proofErr w:type="spellStart"/>
                                  <w:r>
                                    <w:rPr>
                                      <w:rFonts w:ascii="Arial" w:eastAsia="Arial" w:hAnsi="Arial" w:cs="Arial"/>
                                      <w:color w:val="343434"/>
                                      <w:w w:val="108"/>
                                      <w:sz w:val="18"/>
                                      <w:szCs w:val="18"/>
                                    </w:rPr>
                                    <w:t>p</w:t>
                                  </w:r>
                                  <w:r>
                                    <w:rPr>
                                      <w:rFonts w:ascii="Arial" w:eastAsia="Arial" w:hAnsi="Arial" w:cs="Arial"/>
                                      <w:color w:val="343434"/>
                                      <w:spacing w:val="2"/>
                                      <w:w w:val="108"/>
                                      <w:sz w:val="18"/>
                                      <w:szCs w:val="18"/>
                                    </w:rPr>
                                    <w:t>e</w:t>
                                  </w:r>
                                  <w:r>
                                    <w:rPr>
                                      <w:rFonts w:ascii="Arial" w:eastAsia="Arial" w:hAnsi="Arial" w:cs="Arial"/>
                                      <w:color w:val="0F0F0F"/>
                                      <w:spacing w:val="-12"/>
                                      <w:w w:val="136"/>
                                      <w:sz w:val="18"/>
                                      <w:szCs w:val="18"/>
                                    </w:rPr>
                                    <w:t>l</w:t>
                                  </w:r>
                                  <w:proofErr w:type="spellEnd"/>
                                  <w:r>
                                    <w:rPr>
                                      <w:rFonts w:ascii="Arial" w:eastAsia="Arial" w:hAnsi="Arial" w:cs="Arial"/>
                                      <w:color w:val="343434"/>
                                      <w:w w:val="118"/>
                                      <w:sz w:val="18"/>
                                      <w:szCs w:val="18"/>
                                    </w:rPr>
                                    <w:t>-</w:t>
                                  </w:r>
                                </w:p>
                                <w:p w:rsidR="005A629B" w:rsidRDefault="005A629B">
                                  <w:pPr>
                                    <w:spacing w:line="200" w:lineRule="exact"/>
                                    <w:ind w:left="76" w:right="378"/>
                                    <w:jc w:val="both"/>
                                    <w:rPr>
                                      <w:rFonts w:ascii="Arial" w:eastAsia="Arial" w:hAnsi="Arial" w:cs="Arial"/>
                                      <w:sz w:val="18"/>
                                      <w:szCs w:val="18"/>
                                    </w:rPr>
                                  </w:pPr>
                                  <w:proofErr w:type="gramStart"/>
                                  <w:r>
                                    <w:rPr>
                                      <w:rFonts w:ascii="Arial" w:eastAsia="Arial" w:hAnsi="Arial" w:cs="Arial"/>
                                      <w:color w:val="242424"/>
                                      <w:sz w:val="18"/>
                                      <w:szCs w:val="18"/>
                                    </w:rPr>
                                    <w:t>let</w:t>
                                  </w:r>
                                  <w:proofErr w:type="gramEnd"/>
                                  <w:r>
                                    <w:rPr>
                                      <w:rFonts w:ascii="Arial" w:eastAsia="Arial" w:hAnsi="Arial" w:cs="Arial"/>
                                      <w:color w:val="242424"/>
                                      <w:sz w:val="18"/>
                                      <w:szCs w:val="18"/>
                                    </w:rPr>
                                    <w:t>.</w:t>
                                  </w:r>
                                  <w:r>
                                    <w:rPr>
                                      <w:rFonts w:ascii="Arial" w:eastAsia="Arial" w:hAnsi="Arial" w:cs="Arial"/>
                                      <w:color w:val="242424"/>
                                      <w:spacing w:val="39"/>
                                      <w:sz w:val="18"/>
                                      <w:szCs w:val="18"/>
                                    </w:rPr>
                                    <w:t xml:space="preserve"> </w:t>
                                  </w:r>
                                  <w:r>
                                    <w:rPr>
                                      <w:rFonts w:ascii="Arial" w:eastAsia="Arial" w:hAnsi="Arial" w:cs="Arial"/>
                                      <w:color w:val="343434"/>
                                      <w:sz w:val="18"/>
                                      <w:szCs w:val="18"/>
                                    </w:rPr>
                                    <w:t xml:space="preserve">Ported </w:t>
                                  </w:r>
                                  <w:r>
                                    <w:rPr>
                                      <w:rFonts w:ascii="Arial" w:eastAsia="Arial" w:hAnsi="Arial" w:cs="Arial"/>
                                      <w:color w:val="343434"/>
                                      <w:spacing w:val="5"/>
                                      <w:sz w:val="18"/>
                                      <w:szCs w:val="18"/>
                                    </w:rPr>
                                    <w:t xml:space="preserve"> </w:t>
                                  </w:r>
                                  <w:r>
                                    <w:rPr>
                                      <w:rFonts w:ascii="Arial" w:eastAsia="Arial" w:hAnsi="Arial" w:cs="Arial"/>
                                      <w:color w:val="343434"/>
                                      <w:w w:val="110"/>
                                      <w:sz w:val="18"/>
                                      <w:szCs w:val="18"/>
                                    </w:rPr>
                                    <w:t>barrels</w:t>
                                  </w:r>
                                </w:p>
                                <w:p w:rsidR="005A629B" w:rsidRDefault="005A629B">
                                  <w:pPr>
                                    <w:spacing w:before="9" w:line="250" w:lineRule="auto"/>
                                    <w:ind w:left="68" w:right="256"/>
                                    <w:jc w:val="both"/>
                                    <w:rPr>
                                      <w:rFonts w:ascii="Arial" w:eastAsia="Arial" w:hAnsi="Arial" w:cs="Arial"/>
                                      <w:sz w:val="18"/>
                                      <w:szCs w:val="18"/>
                                    </w:rPr>
                                  </w:pPr>
                                  <w:proofErr w:type="gramStart"/>
                                  <w:r>
                                    <w:rPr>
                                      <w:rFonts w:ascii="Arial" w:eastAsia="Arial" w:hAnsi="Arial" w:cs="Arial"/>
                                      <w:color w:val="242424"/>
                                      <w:sz w:val="18"/>
                                      <w:szCs w:val="18"/>
                                    </w:rPr>
                                    <w:t>and</w:t>
                                  </w:r>
                                  <w:proofErr w:type="gramEnd"/>
                                  <w:r>
                                    <w:rPr>
                                      <w:rFonts w:ascii="Arial" w:eastAsia="Arial" w:hAnsi="Arial" w:cs="Arial"/>
                                      <w:color w:val="242424"/>
                                      <w:spacing w:val="34"/>
                                      <w:sz w:val="18"/>
                                      <w:szCs w:val="18"/>
                                    </w:rPr>
                                    <w:t xml:space="preserve"> </w:t>
                                  </w:r>
                                  <w:r>
                                    <w:rPr>
                                      <w:rFonts w:ascii="Arial" w:eastAsia="Arial" w:hAnsi="Arial" w:cs="Arial"/>
                                      <w:color w:val="343434"/>
                                      <w:w w:val="108"/>
                                      <w:sz w:val="18"/>
                                      <w:szCs w:val="18"/>
                                    </w:rPr>
                                    <w:t>perforated</w:t>
                                  </w:r>
                                  <w:r>
                                    <w:rPr>
                                      <w:rFonts w:ascii="Arial" w:eastAsia="Arial" w:hAnsi="Arial" w:cs="Arial"/>
                                      <w:color w:val="343434"/>
                                      <w:spacing w:val="24"/>
                                      <w:w w:val="108"/>
                                      <w:sz w:val="18"/>
                                      <w:szCs w:val="18"/>
                                    </w:rPr>
                                    <w:t xml:space="preserve"> </w:t>
                                  </w:r>
                                  <w:r>
                                    <w:rPr>
                                      <w:rFonts w:ascii="Arial" w:eastAsia="Arial" w:hAnsi="Arial" w:cs="Arial"/>
                                      <w:color w:val="242424"/>
                                      <w:w w:val="108"/>
                                      <w:sz w:val="18"/>
                                      <w:szCs w:val="18"/>
                                    </w:rPr>
                                    <w:t xml:space="preserve">bar- </w:t>
                                  </w:r>
                                  <w:r>
                                    <w:rPr>
                                      <w:rFonts w:ascii="Arial" w:eastAsia="Arial" w:hAnsi="Arial" w:cs="Arial"/>
                                      <w:color w:val="242424"/>
                                      <w:sz w:val="18"/>
                                      <w:szCs w:val="18"/>
                                    </w:rPr>
                                    <w:t>rei</w:t>
                                  </w:r>
                                  <w:r>
                                    <w:rPr>
                                      <w:rFonts w:ascii="Arial" w:eastAsia="Arial" w:hAnsi="Arial" w:cs="Arial"/>
                                      <w:color w:val="242424"/>
                                      <w:spacing w:val="40"/>
                                      <w:sz w:val="18"/>
                                      <w:szCs w:val="18"/>
                                    </w:rPr>
                                    <w:t xml:space="preserve"> </w:t>
                                  </w:r>
                                  <w:r>
                                    <w:rPr>
                                      <w:rFonts w:ascii="Arial" w:eastAsia="Arial" w:hAnsi="Arial" w:cs="Arial"/>
                                      <w:color w:val="343434"/>
                                      <w:w w:val="108"/>
                                      <w:sz w:val="18"/>
                                      <w:szCs w:val="18"/>
                                    </w:rPr>
                                    <w:t>attachments</w:t>
                                  </w:r>
                                  <w:r>
                                    <w:rPr>
                                      <w:rFonts w:ascii="Arial" w:eastAsia="Arial" w:hAnsi="Arial" w:cs="Arial"/>
                                      <w:color w:val="343434"/>
                                      <w:spacing w:val="3"/>
                                      <w:w w:val="108"/>
                                      <w:sz w:val="18"/>
                                      <w:szCs w:val="18"/>
                                    </w:rPr>
                                    <w:t xml:space="preserve"> </w:t>
                                  </w:r>
                                  <w:r>
                                    <w:rPr>
                                      <w:rFonts w:ascii="Arial" w:eastAsia="Arial" w:hAnsi="Arial" w:cs="Arial"/>
                                      <w:color w:val="343434"/>
                                      <w:w w:val="108"/>
                                      <w:sz w:val="18"/>
                                      <w:szCs w:val="18"/>
                                    </w:rPr>
                                    <w:t xml:space="preserve">are </w:t>
                                  </w:r>
                                  <w:r>
                                    <w:rPr>
                                      <w:rFonts w:ascii="Arial" w:eastAsia="Arial" w:hAnsi="Arial" w:cs="Arial"/>
                                      <w:color w:val="242424"/>
                                      <w:w w:val="113"/>
                                      <w:sz w:val="18"/>
                                      <w:szCs w:val="18"/>
                                    </w:rPr>
                                    <w:t>a</w:t>
                                  </w:r>
                                  <w:r>
                                    <w:rPr>
                                      <w:rFonts w:ascii="Arial" w:eastAsia="Arial" w:hAnsi="Arial" w:cs="Arial"/>
                                      <w:color w:val="242424"/>
                                      <w:spacing w:val="-11"/>
                                      <w:w w:val="113"/>
                                      <w:sz w:val="18"/>
                                      <w:szCs w:val="18"/>
                                    </w:rPr>
                                    <w:t>l</w:t>
                                  </w:r>
                                  <w:r>
                                    <w:rPr>
                                      <w:rFonts w:ascii="Arial" w:eastAsia="Arial" w:hAnsi="Arial" w:cs="Arial"/>
                                      <w:color w:val="424242"/>
                                      <w:w w:val="112"/>
                                      <w:sz w:val="18"/>
                                      <w:szCs w:val="18"/>
                                    </w:rPr>
                                    <w:t>l</w:t>
                                  </w:r>
                                  <w:r>
                                    <w:rPr>
                                      <w:rFonts w:ascii="Arial" w:eastAsia="Arial" w:hAnsi="Arial" w:cs="Arial"/>
                                      <w:color w:val="424242"/>
                                      <w:spacing w:val="-1"/>
                                      <w:w w:val="112"/>
                                      <w:sz w:val="18"/>
                                      <w:szCs w:val="18"/>
                                    </w:rPr>
                                    <w:t>o</w:t>
                                  </w:r>
                                  <w:r>
                                    <w:rPr>
                                      <w:rFonts w:ascii="Arial" w:eastAsia="Arial" w:hAnsi="Arial" w:cs="Arial"/>
                                      <w:color w:val="242424"/>
                                      <w:w w:val="107"/>
                                      <w:sz w:val="18"/>
                                      <w:szCs w:val="18"/>
                                    </w:rPr>
                                    <w:t>w</w:t>
                                  </w:r>
                                  <w:r>
                                    <w:rPr>
                                      <w:rFonts w:ascii="Arial" w:eastAsia="Arial" w:hAnsi="Arial" w:cs="Arial"/>
                                      <w:color w:val="242424"/>
                                      <w:spacing w:val="7"/>
                                      <w:w w:val="107"/>
                                      <w:sz w:val="18"/>
                                      <w:szCs w:val="18"/>
                                    </w:rPr>
                                    <w:t>e</w:t>
                                  </w:r>
                                  <w:r>
                                    <w:rPr>
                                      <w:rFonts w:ascii="Arial" w:eastAsia="Arial" w:hAnsi="Arial" w:cs="Arial"/>
                                      <w:color w:val="424242"/>
                                      <w:spacing w:val="-2"/>
                                      <w:w w:val="107"/>
                                      <w:sz w:val="18"/>
                                      <w:szCs w:val="18"/>
                                    </w:rPr>
                                    <w:t>d</w:t>
                                  </w:r>
                                  <w:r>
                                    <w:rPr>
                                      <w:rFonts w:ascii="Arial" w:eastAsia="Arial" w:hAnsi="Arial" w:cs="Arial"/>
                                      <w:color w:val="242424"/>
                                      <w:w w:val="119"/>
                                      <w:sz w:val="18"/>
                                      <w:szCs w:val="18"/>
                                    </w:rPr>
                                    <w:t>.</w:t>
                                  </w:r>
                                </w:p>
                              </w:tc>
                            </w:tr>
                            <w:tr w:rsidR="005A629B">
                              <w:trPr>
                                <w:trHeight w:hRule="exact" w:val="1375"/>
                              </w:trPr>
                              <w:tc>
                                <w:tcPr>
                                  <w:tcW w:w="2081" w:type="dxa"/>
                                  <w:tcBorders>
                                    <w:top w:val="single" w:sz="2" w:space="0" w:color="000000"/>
                                    <w:left w:val="single" w:sz="2" w:space="0" w:color="000000"/>
                                    <w:bottom w:val="single" w:sz="5" w:space="0" w:color="000000"/>
                                    <w:right w:val="single" w:sz="2" w:space="0" w:color="000000"/>
                                  </w:tcBorders>
                                </w:tcPr>
                                <w:p w:rsidR="005A629B" w:rsidRDefault="005A629B">
                                  <w:pPr>
                                    <w:spacing w:before="29"/>
                                    <w:ind w:left="76" w:right="-20"/>
                                    <w:rPr>
                                      <w:rFonts w:ascii="Arial" w:eastAsia="Arial" w:hAnsi="Arial" w:cs="Arial"/>
                                      <w:sz w:val="18"/>
                                      <w:szCs w:val="18"/>
                                    </w:rPr>
                                  </w:pPr>
                                  <w:r>
                                    <w:rPr>
                                      <w:rFonts w:ascii="Arial" w:eastAsia="Arial" w:hAnsi="Arial" w:cs="Arial"/>
                                      <w:color w:val="242424"/>
                                      <w:sz w:val="18"/>
                                      <w:szCs w:val="18"/>
                                    </w:rPr>
                                    <w:t>50m</w:t>
                                  </w:r>
                                  <w:r>
                                    <w:rPr>
                                      <w:rFonts w:ascii="Arial" w:eastAsia="Arial" w:hAnsi="Arial" w:cs="Arial"/>
                                      <w:color w:val="242424"/>
                                      <w:spacing w:val="25"/>
                                      <w:sz w:val="18"/>
                                      <w:szCs w:val="18"/>
                                    </w:rPr>
                                    <w:t xml:space="preserve"> </w:t>
                                  </w:r>
                                  <w:r>
                                    <w:rPr>
                                      <w:rFonts w:ascii="Arial" w:eastAsia="Arial" w:hAnsi="Arial" w:cs="Arial"/>
                                      <w:color w:val="343434"/>
                                      <w:w w:val="110"/>
                                      <w:sz w:val="18"/>
                                      <w:szCs w:val="18"/>
                                    </w:rPr>
                                    <w:t>Pistol</w:t>
                                  </w:r>
                                </w:p>
                              </w:tc>
                              <w:tc>
                                <w:tcPr>
                                  <w:tcW w:w="1901" w:type="dxa"/>
                                  <w:tcBorders>
                                    <w:top w:val="single" w:sz="2" w:space="0" w:color="000000"/>
                                    <w:left w:val="single" w:sz="2" w:space="0" w:color="000000"/>
                                    <w:bottom w:val="single" w:sz="5" w:space="0" w:color="000000"/>
                                    <w:right w:val="single" w:sz="2" w:space="0" w:color="000000"/>
                                  </w:tcBorders>
                                </w:tcPr>
                                <w:p w:rsidR="005A629B" w:rsidRDefault="005A629B">
                                  <w:pPr>
                                    <w:spacing w:before="36"/>
                                    <w:ind w:left="83" w:right="-20"/>
                                    <w:rPr>
                                      <w:rFonts w:ascii="Arial" w:eastAsia="Arial" w:hAnsi="Arial" w:cs="Arial"/>
                                      <w:sz w:val="18"/>
                                      <w:szCs w:val="18"/>
                                    </w:rPr>
                                  </w:pPr>
                                  <w:r>
                                    <w:rPr>
                                      <w:rFonts w:ascii="Arial" w:eastAsia="Arial" w:hAnsi="Arial" w:cs="Arial"/>
                                      <w:color w:val="343434"/>
                                      <w:sz w:val="18"/>
                                      <w:szCs w:val="18"/>
                                    </w:rPr>
                                    <w:t>1)</w:t>
                                  </w:r>
                                  <w:r>
                                    <w:rPr>
                                      <w:rFonts w:ascii="Arial" w:eastAsia="Arial" w:hAnsi="Arial" w:cs="Arial"/>
                                      <w:color w:val="343434"/>
                                      <w:spacing w:val="27"/>
                                      <w:sz w:val="18"/>
                                      <w:szCs w:val="18"/>
                                    </w:rPr>
                                    <w:t xml:space="preserve"> </w:t>
                                  </w:r>
                                  <w:r>
                                    <w:rPr>
                                      <w:rFonts w:ascii="Arial" w:eastAsia="Arial" w:hAnsi="Arial" w:cs="Arial"/>
                                      <w:color w:val="242424"/>
                                      <w:sz w:val="18"/>
                                      <w:szCs w:val="18"/>
                                    </w:rPr>
                                    <w:t>No</w:t>
                                  </w:r>
                                  <w:r>
                                    <w:rPr>
                                      <w:rFonts w:ascii="Arial" w:eastAsia="Arial" w:hAnsi="Arial" w:cs="Arial"/>
                                      <w:color w:val="242424"/>
                                      <w:spacing w:val="21"/>
                                      <w:sz w:val="18"/>
                                      <w:szCs w:val="18"/>
                                    </w:rPr>
                                    <w:t xml:space="preserve"> </w:t>
                                  </w:r>
                                  <w:r>
                                    <w:rPr>
                                      <w:rFonts w:ascii="Arial" w:eastAsia="Arial" w:hAnsi="Arial" w:cs="Arial"/>
                                      <w:color w:val="242424"/>
                                      <w:w w:val="110"/>
                                      <w:sz w:val="18"/>
                                      <w:szCs w:val="18"/>
                                    </w:rPr>
                                    <w:t>Restriction</w:t>
                                  </w:r>
                                </w:p>
                                <w:p w:rsidR="005A629B" w:rsidRDefault="005A629B">
                                  <w:pPr>
                                    <w:spacing w:before="9"/>
                                    <w:ind w:left="68" w:right="-20"/>
                                    <w:rPr>
                                      <w:rFonts w:ascii="Arial" w:eastAsia="Arial" w:hAnsi="Arial" w:cs="Arial"/>
                                      <w:sz w:val="18"/>
                                      <w:szCs w:val="18"/>
                                    </w:rPr>
                                  </w:pPr>
                                  <w:r>
                                    <w:rPr>
                                      <w:rFonts w:ascii="Arial" w:eastAsia="Arial" w:hAnsi="Arial" w:cs="Arial"/>
                                      <w:color w:val="242424"/>
                                      <w:sz w:val="18"/>
                                      <w:szCs w:val="18"/>
                                    </w:rPr>
                                    <w:t>2)</w:t>
                                  </w:r>
                                  <w:r>
                                    <w:rPr>
                                      <w:rFonts w:ascii="Arial" w:eastAsia="Arial" w:hAnsi="Arial" w:cs="Arial"/>
                                      <w:color w:val="242424"/>
                                      <w:spacing w:val="27"/>
                                      <w:sz w:val="18"/>
                                      <w:szCs w:val="18"/>
                                    </w:rPr>
                                    <w:t xml:space="preserve"> </w:t>
                                  </w:r>
                                  <w:r>
                                    <w:rPr>
                                      <w:rFonts w:ascii="Arial" w:eastAsia="Arial" w:hAnsi="Arial" w:cs="Arial"/>
                                      <w:color w:val="242424"/>
                                      <w:sz w:val="18"/>
                                      <w:szCs w:val="18"/>
                                    </w:rPr>
                                    <w:t>No</w:t>
                                  </w:r>
                                  <w:r>
                                    <w:rPr>
                                      <w:rFonts w:ascii="Arial" w:eastAsia="Arial" w:hAnsi="Arial" w:cs="Arial"/>
                                      <w:color w:val="242424"/>
                                      <w:spacing w:val="21"/>
                                      <w:sz w:val="18"/>
                                      <w:szCs w:val="18"/>
                                    </w:rPr>
                                    <w:t xml:space="preserve"> </w:t>
                                  </w:r>
                                  <w:r>
                                    <w:rPr>
                                      <w:rFonts w:ascii="Arial" w:eastAsia="Arial" w:hAnsi="Arial" w:cs="Arial"/>
                                      <w:color w:val="242424"/>
                                      <w:w w:val="111"/>
                                      <w:sz w:val="18"/>
                                      <w:szCs w:val="18"/>
                                    </w:rPr>
                                    <w:t>Restr</w:t>
                                  </w:r>
                                  <w:r>
                                    <w:rPr>
                                      <w:rFonts w:ascii="Arial" w:eastAsia="Arial" w:hAnsi="Arial" w:cs="Arial"/>
                                      <w:color w:val="242424"/>
                                      <w:spacing w:val="-6"/>
                                      <w:w w:val="112"/>
                                      <w:sz w:val="18"/>
                                      <w:szCs w:val="18"/>
                                    </w:rPr>
                                    <w:t>i</w:t>
                                  </w:r>
                                  <w:r>
                                    <w:rPr>
                                      <w:rFonts w:ascii="Arial" w:eastAsia="Arial" w:hAnsi="Arial" w:cs="Arial"/>
                                      <w:color w:val="424242"/>
                                      <w:w w:val="111"/>
                                      <w:sz w:val="18"/>
                                      <w:szCs w:val="18"/>
                                    </w:rPr>
                                    <w:t>ct</w:t>
                                  </w:r>
                                  <w:r>
                                    <w:rPr>
                                      <w:rFonts w:ascii="Arial" w:eastAsia="Arial" w:hAnsi="Arial" w:cs="Arial"/>
                                      <w:color w:val="424242"/>
                                      <w:spacing w:val="-5"/>
                                      <w:w w:val="112"/>
                                      <w:sz w:val="18"/>
                                      <w:szCs w:val="18"/>
                                    </w:rPr>
                                    <w:t>i</w:t>
                                  </w:r>
                                  <w:r>
                                    <w:rPr>
                                      <w:rFonts w:ascii="Arial" w:eastAsia="Arial" w:hAnsi="Arial" w:cs="Arial"/>
                                      <w:color w:val="242424"/>
                                      <w:w w:val="107"/>
                                      <w:sz w:val="18"/>
                                      <w:szCs w:val="18"/>
                                    </w:rPr>
                                    <w:t>on</w:t>
                                  </w:r>
                                </w:p>
                              </w:tc>
                              <w:tc>
                                <w:tcPr>
                                  <w:tcW w:w="2081" w:type="dxa"/>
                                  <w:tcBorders>
                                    <w:top w:val="single" w:sz="2" w:space="0" w:color="000000"/>
                                    <w:left w:val="single" w:sz="2" w:space="0" w:color="000000"/>
                                    <w:bottom w:val="single" w:sz="5" w:space="0" w:color="000000"/>
                                    <w:right w:val="single" w:sz="2" w:space="0" w:color="000000"/>
                                  </w:tcBorders>
                                </w:tcPr>
                                <w:p w:rsidR="005A629B" w:rsidRDefault="005A629B">
                                  <w:pPr>
                                    <w:spacing w:before="36"/>
                                    <w:ind w:left="83" w:right="-20"/>
                                    <w:rPr>
                                      <w:rFonts w:ascii="Arial" w:eastAsia="Arial" w:hAnsi="Arial" w:cs="Arial"/>
                                      <w:sz w:val="18"/>
                                      <w:szCs w:val="18"/>
                                    </w:rPr>
                                  </w:pPr>
                                  <w:r>
                                    <w:rPr>
                                      <w:rFonts w:ascii="Arial" w:eastAsia="Arial" w:hAnsi="Arial" w:cs="Arial"/>
                                      <w:color w:val="343434"/>
                                      <w:sz w:val="18"/>
                                      <w:szCs w:val="18"/>
                                    </w:rPr>
                                    <w:t>No</w:t>
                                  </w:r>
                                  <w:r>
                                    <w:rPr>
                                      <w:rFonts w:ascii="Arial" w:eastAsia="Arial" w:hAnsi="Arial" w:cs="Arial"/>
                                      <w:color w:val="343434"/>
                                      <w:spacing w:val="22"/>
                                      <w:sz w:val="18"/>
                                      <w:szCs w:val="18"/>
                                    </w:rPr>
                                    <w:t xml:space="preserve"> </w:t>
                                  </w:r>
                                  <w:r>
                                    <w:rPr>
                                      <w:rFonts w:ascii="Arial" w:eastAsia="Arial" w:hAnsi="Arial" w:cs="Arial"/>
                                      <w:color w:val="343434"/>
                                      <w:w w:val="107"/>
                                      <w:sz w:val="18"/>
                                      <w:szCs w:val="18"/>
                                    </w:rPr>
                                    <w:t>Rest</w:t>
                                  </w:r>
                                  <w:r>
                                    <w:rPr>
                                      <w:rFonts w:ascii="Arial" w:eastAsia="Arial" w:hAnsi="Arial" w:cs="Arial"/>
                                      <w:color w:val="343434"/>
                                      <w:spacing w:val="5"/>
                                      <w:w w:val="108"/>
                                      <w:sz w:val="18"/>
                                      <w:szCs w:val="18"/>
                                    </w:rPr>
                                    <w:t>r</w:t>
                                  </w:r>
                                  <w:r>
                                    <w:rPr>
                                      <w:rFonts w:ascii="Arial" w:eastAsia="Arial" w:hAnsi="Arial" w:cs="Arial"/>
                                      <w:color w:val="0F0F0F"/>
                                      <w:w w:val="110"/>
                                      <w:sz w:val="18"/>
                                      <w:szCs w:val="18"/>
                                    </w:rPr>
                                    <w:t>iction</w:t>
                                  </w:r>
                                </w:p>
                              </w:tc>
                              <w:tc>
                                <w:tcPr>
                                  <w:tcW w:w="2081" w:type="dxa"/>
                                  <w:tcBorders>
                                    <w:top w:val="single" w:sz="2" w:space="0" w:color="000000"/>
                                    <w:left w:val="single" w:sz="2" w:space="0" w:color="000000"/>
                                    <w:bottom w:val="single" w:sz="5" w:space="0" w:color="000000"/>
                                    <w:right w:val="single" w:sz="2" w:space="0" w:color="000000"/>
                                  </w:tcBorders>
                                </w:tcPr>
                                <w:p w:rsidR="005A629B" w:rsidRDefault="005A629B">
                                  <w:pPr>
                                    <w:spacing w:before="36"/>
                                    <w:ind w:left="76" w:right="-20"/>
                                    <w:rPr>
                                      <w:rFonts w:ascii="Arial" w:eastAsia="Arial" w:hAnsi="Arial" w:cs="Arial"/>
                                      <w:sz w:val="18"/>
                                      <w:szCs w:val="18"/>
                                    </w:rPr>
                                  </w:pPr>
                                  <w:r>
                                    <w:rPr>
                                      <w:rFonts w:ascii="Arial" w:eastAsia="Arial" w:hAnsi="Arial" w:cs="Arial"/>
                                      <w:color w:val="242424"/>
                                      <w:sz w:val="18"/>
                                      <w:szCs w:val="18"/>
                                    </w:rPr>
                                    <w:t>No</w:t>
                                  </w:r>
                                  <w:r>
                                    <w:rPr>
                                      <w:rFonts w:ascii="Arial" w:eastAsia="Arial" w:hAnsi="Arial" w:cs="Arial"/>
                                      <w:color w:val="242424"/>
                                      <w:spacing w:val="22"/>
                                      <w:sz w:val="18"/>
                                      <w:szCs w:val="18"/>
                                    </w:rPr>
                                    <w:t xml:space="preserve"> </w:t>
                                  </w:r>
                                  <w:r>
                                    <w:rPr>
                                      <w:rFonts w:ascii="Arial" w:eastAsia="Arial" w:hAnsi="Arial" w:cs="Arial"/>
                                      <w:color w:val="343434"/>
                                      <w:w w:val="110"/>
                                      <w:sz w:val="18"/>
                                      <w:szCs w:val="18"/>
                                    </w:rPr>
                                    <w:t>Restriction</w:t>
                                  </w:r>
                                </w:p>
                                <w:p w:rsidR="005A629B" w:rsidRDefault="005A629B">
                                  <w:pPr>
                                    <w:spacing w:before="9"/>
                                    <w:ind w:left="76" w:right="-20"/>
                                    <w:rPr>
                                      <w:rFonts w:ascii="Arial" w:eastAsia="Arial" w:hAnsi="Arial" w:cs="Arial"/>
                                      <w:sz w:val="18"/>
                                      <w:szCs w:val="18"/>
                                    </w:rPr>
                                  </w:pPr>
                                  <w:r>
                                    <w:rPr>
                                      <w:rFonts w:ascii="Arial" w:eastAsia="Arial" w:hAnsi="Arial" w:cs="Arial"/>
                                      <w:color w:val="242424"/>
                                      <w:sz w:val="18"/>
                                      <w:szCs w:val="18"/>
                                    </w:rPr>
                                    <w:t>No</w:t>
                                  </w:r>
                                  <w:r>
                                    <w:rPr>
                                      <w:rFonts w:ascii="Arial" w:eastAsia="Arial" w:hAnsi="Arial" w:cs="Arial"/>
                                      <w:color w:val="242424"/>
                                      <w:spacing w:val="22"/>
                                      <w:sz w:val="18"/>
                                      <w:szCs w:val="18"/>
                                    </w:rPr>
                                    <w:t xml:space="preserve"> </w:t>
                                  </w:r>
                                  <w:r>
                                    <w:rPr>
                                      <w:rFonts w:ascii="Arial" w:eastAsia="Arial" w:hAnsi="Arial" w:cs="Arial"/>
                                      <w:color w:val="343434"/>
                                      <w:w w:val="110"/>
                                      <w:sz w:val="18"/>
                                      <w:szCs w:val="18"/>
                                    </w:rPr>
                                    <w:t>Restriction</w:t>
                                  </w:r>
                                </w:p>
                              </w:tc>
                              <w:tc>
                                <w:tcPr>
                                  <w:tcW w:w="1382" w:type="dxa"/>
                                  <w:tcBorders>
                                    <w:top w:val="single" w:sz="2" w:space="0" w:color="000000"/>
                                    <w:left w:val="single" w:sz="2" w:space="0" w:color="000000"/>
                                    <w:bottom w:val="single" w:sz="5" w:space="0" w:color="000000"/>
                                    <w:right w:val="single" w:sz="2" w:space="0" w:color="000000"/>
                                  </w:tcBorders>
                                </w:tcPr>
                                <w:p w:rsidR="005A629B" w:rsidRDefault="005A629B">
                                  <w:pPr>
                                    <w:spacing w:before="29" w:line="258" w:lineRule="auto"/>
                                    <w:ind w:left="68" w:right="90" w:firstLine="7"/>
                                    <w:rPr>
                                      <w:rFonts w:ascii="Arial" w:eastAsia="Arial" w:hAnsi="Arial" w:cs="Arial"/>
                                      <w:sz w:val="18"/>
                                      <w:szCs w:val="18"/>
                                    </w:rPr>
                                  </w:pPr>
                                  <w:r>
                                    <w:rPr>
                                      <w:rFonts w:ascii="Arial" w:eastAsia="Arial" w:hAnsi="Arial" w:cs="Arial"/>
                                      <w:color w:val="242424"/>
                                      <w:sz w:val="18"/>
                                      <w:szCs w:val="18"/>
                                    </w:rPr>
                                    <w:t>Spe</w:t>
                                  </w:r>
                                  <w:r>
                                    <w:rPr>
                                      <w:rFonts w:ascii="Arial" w:eastAsia="Arial" w:hAnsi="Arial" w:cs="Arial"/>
                                      <w:color w:val="242424"/>
                                      <w:spacing w:val="1"/>
                                      <w:sz w:val="18"/>
                                      <w:szCs w:val="18"/>
                                    </w:rPr>
                                    <w:t>c</w:t>
                                  </w:r>
                                  <w:r>
                                    <w:rPr>
                                      <w:rFonts w:ascii="Arial" w:eastAsia="Arial" w:hAnsi="Arial" w:cs="Arial"/>
                                      <w:color w:val="424242"/>
                                      <w:sz w:val="18"/>
                                      <w:szCs w:val="18"/>
                                    </w:rPr>
                                    <w:t xml:space="preserve">ial </w:t>
                                  </w:r>
                                  <w:r>
                                    <w:rPr>
                                      <w:rFonts w:ascii="Arial" w:eastAsia="Arial" w:hAnsi="Arial" w:cs="Arial"/>
                                      <w:color w:val="424242"/>
                                      <w:spacing w:val="2"/>
                                      <w:sz w:val="18"/>
                                      <w:szCs w:val="18"/>
                                    </w:rPr>
                                    <w:t xml:space="preserve"> </w:t>
                                  </w:r>
                                  <w:r>
                                    <w:rPr>
                                      <w:rFonts w:ascii="Arial" w:eastAsia="Arial" w:hAnsi="Arial" w:cs="Arial"/>
                                      <w:color w:val="343434"/>
                                      <w:w w:val="111"/>
                                      <w:sz w:val="18"/>
                                      <w:szCs w:val="18"/>
                                    </w:rPr>
                                    <w:t xml:space="preserve">grips </w:t>
                                  </w:r>
                                  <w:r>
                                    <w:rPr>
                                      <w:rFonts w:ascii="Arial" w:eastAsia="Arial" w:hAnsi="Arial" w:cs="Arial"/>
                                      <w:color w:val="343434"/>
                                      <w:sz w:val="18"/>
                                      <w:szCs w:val="18"/>
                                    </w:rPr>
                                    <w:t>are</w:t>
                                  </w:r>
                                  <w:r>
                                    <w:rPr>
                                      <w:rFonts w:ascii="Arial" w:eastAsia="Arial" w:hAnsi="Arial" w:cs="Arial"/>
                                      <w:color w:val="343434"/>
                                      <w:spacing w:val="31"/>
                                      <w:sz w:val="18"/>
                                      <w:szCs w:val="18"/>
                                    </w:rPr>
                                    <w:t xml:space="preserve"> </w:t>
                                  </w:r>
                                  <w:r>
                                    <w:rPr>
                                      <w:rFonts w:ascii="Arial" w:eastAsia="Arial" w:hAnsi="Arial" w:cs="Arial"/>
                                      <w:color w:val="242424"/>
                                      <w:w w:val="109"/>
                                      <w:sz w:val="18"/>
                                      <w:szCs w:val="18"/>
                                    </w:rPr>
                                    <w:t>permitted</w:t>
                                  </w:r>
                                </w:p>
                              </w:tc>
                              <w:tc>
                                <w:tcPr>
                                  <w:tcW w:w="2081" w:type="dxa"/>
                                  <w:tcBorders>
                                    <w:top w:val="single" w:sz="2" w:space="0" w:color="000000"/>
                                    <w:left w:val="single" w:sz="2" w:space="0" w:color="000000"/>
                                    <w:bottom w:val="single" w:sz="5" w:space="0" w:color="000000"/>
                                    <w:right w:val="nil"/>
                                  </w:tcBorders>
                                </w:tcPr>
                                <w:p w:rsidR="005A629B" w:rsidRDefault="005A629B">
                                  <w:pPr>
                                    <w:spacing w:before="29" w:line="253" w:lineRule="auto"/>
                                    <w:ind w:left="68" w:right="40" w:firstLine="14"/>
                                    <w:rPr>
                                      <w:rFonts w:ascii="Arial" w:eastAsia="Arial" w:hAnsi="Arial" w:cs="Arial"/>
                                      <w:sz w:val="18"/>
                                      <w:szCs w:val="18"/>
                                    </w:rPr>
                                  </w:pPr>
                                  <w:r>
                                    <w:rPr>
                                      <w:rFonts w:ascii="Arial" w:eastAsia="Arial" w:hAnsi="Arial" w:cs="Arial"/>
                                      <w:color w:val="343434"/>
                                      <w:sz w:val="18"/>
                                      <w:szCs w:val="18"/>
                                    </w:rPr>
                                    <w:t>May</w:t>
                                  </w:r>
                                  <w:r>
                                    <w:rPr>
                                      <w:rFonts w:ascii="Arial" w:eastAsia="Arial" w:hAnsi="Arial" w:cs="Arial"/>
                                      <w:color w:val="343434"/>
                                      <w:spacing w:val="29"/>
                                      <w:sz w:val="18"/>
                                      <w:szCs w:val="18"/>
                                    </w:rPr>
                                    <w:t xml:space="preserve"> </w:t>
                                  </w:r>
                                  <w:r>
                                    <w:rPr>
                                      <w:rFonts w:ascii="Arial" w:eastAsia="Arial" w:hAnsi="Arial" w:cs="Arial"/>
                                      <w:color w:val="343434"/>
                                      <w:sz w:val="18"/>
                                      <w:szCs w:val="18"/>
                                    </w:rPr>
                                    <w:t>only</w:t>
                                  </w:r>
                                  <w:r>
                                    <w:rPr>
                                      <w:rFonts w:ascii="Arial" w:eastAsia="Arial" w:hAnsi="Arial" w:cs="Arial"/>
                                      <w:color w:val="343434"/>
                                      <w:spacing w:val="39"/>
                                      <w:sz w:val="18"/>
                                      <w:szCs w:val="18"/>
                                    </w:rPr>
                                    <w:t xml:space="preserve"> </w:t>
                                  </w:r>
                                  <w:r>
                                    <w:rPr>
                                      <w:rFonts w:ascii="Arial" w:eastAsia="Arial" w:hAnsi="Arial" w:cs="Arial"/>
                                      <w:color w:val="242424"/>
                                      <w:sz w:val="18"/>
                                      <w:szCs w:val="18"/>
                                    </w:rPr>
                                    <w:t>be</w:t>
                                  </w:r>
                                  <w:r>
                                    <w:rPr>
                                      <w:rFonts w:ascii="Arial" w:eastAsia="Arial" w:hAnsi="Arial" w:cs="Arial"/>
                                      <w:color w:val="242424"/>
                                      <w:spacing w:val="23"/>
                                      <w:sz w:val="18"/>
                                      <w:szCs w:val="18"/>
                                    </w:rPr>
                                    <w:t xml:space="preserve"> </w:t>
                                  </w:r>
                                  <w:r>
                                    <w:rPr>
                                      <w:rFonts w:ascii="Arial" w:eastAsia="Arial" w:hAnsi="Arial" w:cs="Arial"/>
                                      <w:color w:val="424242"/>
                                      <w:w w:val="106"/>
                                      <w:sz w:val="18"/>
                                      <w:szCs w:val="18"/>
                                    </w:rPr>
                                    <w:t>lo</w:t>
                                  </w:r>
                                  <w:r>
                                    <w:rPr>
                                      <w:rFonts w:ascii="Arial" w:eastAsia="Arial" w:hAnsi="Arial" w:cs="Arial"/>
                                      <w:color w:val="424242"/>
                                      <w:spacing w:val="-34"/>
                                      <w:sz w:val="18"/>
                                      <w:szCs w:val="18"/>
                                    </w:rPr>
                                    <w:t xml:space="preserve"> </w:t>
                                  </w:r>
                                  <w:proofErr w:type="spellStart"/>
                                  <w:r>
                                    <w:rPr>
                                      <w:rFonts w:ascii="Arial" w:eastAsia="Arial" w:hAnsi="Arial" w:cs="Arial"/>
                                      <w:color w:val="242424"/>
                                      <w:w w:val="106"/>
                                      <w:sz w:val="18"/>
                                      <w:szCs w:val="18"/>
                                    </w:rPr>
                                    <w:t>aded</w:t>
                                  </w:r>
                                  <w:proofErr w:type="spellEnd"/>
                                  <w:r>
                                    <w:rPr>
                                      <w:rFonts w:ascii="Arial" w:eastAsia="Arial" w:hAnsi="Arial" w:cs="Arial"/>
                                      <w:color w:val="242424"/>
                                      <w:w w:val="106"/>
                                      <w:sz w:val="18"/>
                                      <w:szCs w:val="18"/>
                                    </w:rPr>
                                    <w:t xml:space="preserve"> </w:t>
                                  </w:r>
                                  <w:r>
                                    <w:rPr>
                                      <w:rFonts w:ascii="Arial" w:eastAsia="Arial" w:hAnsi="Arial" w:cs="Arial"/>
                                      <w:color w:val="343434"/>
                                      <w:sz w:val="18"/>
                                      <w:szCs w:val="18"/>
                                    </w:rPr>
                                    <w:t>with</w:t>
                                  </w:r>
                                  <w:r>
                                    <w:rPr>
                                      <w:rFonts w:ascii="Arial" w:eastAsia="Arial" w:hAnsi="Arial" w:cs="Arial"/>
                                      <w:color w:val="343434"/>
                                      <w:spacing w:val="30"/>
                                      <w:sz w:val="18"/>
                                      <w:szCs w:val="18"/>
                                    </w:rPr>
                                    <w:t xml:space="preserve"> </w:t>
                                  </w:r>
                                  <w:r>
                                    <w:rPr>
                                      <w:rFonts w:ascii="Arial" w:eastAsia="Arial" w:hAnsi="Arial" w:cs="Arial"/>
                                      <w:color w:val="343434"/>
                                      <w:sz w:val="18"/>
                                      <w:szCs w:val="18"/>
                                    </w:rPr>
                                    <w:t>one</w:t>
                                  </w:r>
                                  <w:r>
                                    <w:rPr>
                                      <w:rFonts w:ascii="Arial" w:eastAsia="Arial" w:hAnsi="Arial" w:cs="Arial"/>
                                      <w:color w:val="343434"/>
                                      <w:spacing w:val="41"/>
                                      <w:sz w:val="18"/>
                                      <w:szCs w:val="18"/>
                                    </w:rPr>
                                    <w:t xml:space="preserve"> </w:t>
                                  </w:r>
                                  <w:r>
                                    <w:rPr>
                                      <w:rFonts w:ascii="Arial" w:eastAsia="Arial" w:hAnsi="Arial" w:cs="Arial"/>
                                      <w:color w:val="424242"/>
                                      <w:sz w:val="18"/>
                                      <w:szCs w:val="18"/>
                                    </w:rPr>
                                    <w:t>(1)</w:t>
                                  </w:r>
                                  <w:r>
                                    <w:rPr>
                                      <w:rFonts w:ascii="Arial" w:eastAsia="Arial" w:hAnsi="Arial" w:cs="Arial"/>
                                      <w:color w:val="424242"/>
                                      <w:spacing w:val="19"/>
                                      <w:sz w:val="18"/>
                                      <w:szCs w:val="18"/>
                                    </w:rPr>
                                    <w:t xml:space="preserve"> </w:t>
                                  </w:r>
                                  <w:r>
                                    <w:rPr>
                                      <w:rFonts w:ascii="Arial" w:eastAsia="Arial" w:hAnsi="Arial" w:cs="Arial"/>
                                      <w:color w:val="343434"/>
                                      <w:w w:val="109"/>
                                      <w:sz w:val="18"/>
                                      <w:szCs w:val="18"/>
                                    </w:rPr>
                                    <w:t>cartridg</w:t>
                                  </w:r>
                                  <w:r>
                                    <w:rPr>
                                      <w:rFonts w:ascii="Arial" w:eastAsia="Arial" w:hAnsi="Arial" w:cs="Arial"/>
                                      <w:color w:val="343434"/>
                                      <w:spacing w:val="4"/>
                                      <w:w w:val="110"/>
                                      <w:sz w:val="18"/>
                                      <w:szCs w:val="18"/>
                                    </w:rPr>
                                    <w:t>e</w:t>
                                  </w:r>
                                  <w:r>
                                    <w:rPr>
                                      <w:rFonts w:ascii="Arial" w:eastAsia="Arial" w:hAnsi="Arial" w:cs="Arial"/>
                                      <w:color w:val="595959"/>
                                      <w:w w:val="119"/>
                                      <w:sz w:val="18"/>
                                      <w:szCs w:val="18"/>
                                    </w:rPr>
                                    <w:t xml:space="preserve">. </w:t>
                                  </w:r>
                                  <w:r>
                                    <w:rPr>
                                      <w:rFonts w:ascii="Arial" w:eastAsia="Arial" w:hAnsi="Arial" w:cs="Arial"/>
                                      <w:color w:val="242424"/>
                                      <w:sz w:val="18"/>
                                      <w:szCs w:val="18"/>
                                    </w:rPr>
                                    <w:t>Hand</w:t>
                                  </w:r>
                                  <w:r>
                                    <w:rPr>
                                      <w:rFonts w:ascii="Arial" w:eastAsia="Arial" w:hAnsi="Arial" w:cs="Arial"/>
                                      <w:color w:val="242424"/>
                                      <w:spacing w:val="30"/>
                                      <w:sz w:val="18"/>
                                      <w:szCs w:val="18"/>
                                    </w:rPr>
                                    <w:t xml:space="preserve"> </w:t>
                                  </w:r>
                                  <w:proofErr w:type="gramStart"/>
                                  <w:r>
                                    <w:rPr>
                                      <w:rFonts w:ascii="Arial" w:eastAsia="Arial" w:hAnsi="Arial" w:cs="Arial"/>
                                      <w:color w:val="242424"/>
                                      <w:sz w:val="18"/>
                                      <w:szCs w:val="18"/>
                                    </w:rPr>
                                    <w:t xml:space="preserve">covers </w:t>
                                  </w:r>
                                  <w:r>
                                    <w:rPr>
                                      <w:rFonts w:ascii="Arial" w:eastAsia="Arial" w:hAnsi="Arial" w:cs="Arial"/>
                                      <w:color w:val="242424"/>
                                      <w:spacing w:val="13"/>
                                      <w:sz w:val="18"/>
                                      <w:szCs w:val="18"/>
                                    </w:rPr>
                                    <w:t xml:space="preserve"> </w:t>
                                  </w:r>
                                  <w:r>
                                    <w:rPr>
                                      <w:rFonts w:ascii="Arial" w:eastAsia="Arial" w:hAnsi="Arial" w:cs="Arial"/>
                                      <w:color w:val="242424"/>
                                      <w:spacing w:val="10"/>
                                      <w:w w:val="109"/>
                                      <w:sz w:val="18"/>
                                      <w:szCs w:val="18"/>
                                    </w:rPr>
                                    <w:t>w</w:t>
                                  </w:r>
                                  <w:r>
                                    <w:rPr>
                                      <w:rFonts w:ascii="Arial" w:eastAsia="Arial" w:hAnsi="Arial" w:cs="Arial"/>
                                      <w:color w:val="424242"/>
                                      <w:w w:val="109"/>
                                      <w:sz w:val="18"/>
                                      <w:szCs w:val="18"/>
                                    </w:rPr>
                                    <w:t>i</w:t>
                                  </w:r>
                                  <w:r>
                                    <w:rPr>
                                      <w:rFonts w:ascii="Arial" w:eastAsia="Arial" w:hAnsi="Arial" w:cs="Arial"/>
                                      <w:color w:val="424242"/>
                                      <w:spacing w:val="8"/>
                                      <w:w w:val="109"/>
                                      <w:sz w:val="18"/>
                                      <w:szCs w:val="18"/>
                                    </w:rPr>
                                    <w:t>l</w:t>
                                  </w:r>
                                  <w:r>
                                    <w:rPr>
                                      <w:rFonts w:ascii="Arial" w:eastAsia="Arial" w:hAnsi="Arial" w:cs="Arial"/>
                                      <w:color w:val="242424"/>
                                      <w:w w:val="109"/>
                                      <w:sz w:val="18"/>
                                      <w:szCs w:val="18"/>
                                    </w:rPr>
                                    <w:t>l</w:t>
                                  </w:r>
                                  <w:proofErr w:type="gramEnd"/>
                                  <w:r>
                                    <w:rPr>
                                      <w:rFonts w:ascii="Arial" w:eastAsia="Arial" w:hAnsi="Arial" w:cs="Arial"/>
                                      <w:color w:val="242424"/>
                                      <w:spacing w:val="4"/>
                                      <w:w w:val="109"/>
                                      <w:sz w:val="18"/>
                                      <w:szCs w:val="18"/>
                                    </w:rPr>
                                    <w:t xml:space="preserve"> </w:t>
                                  </w:r>
                                  <w:r>
                                    <w:rPr>
                                      <w:rFonts w:ascii="Arial" w:eastAsia="Arial" w:hAnsi="Arial" w:cs="Arial"/>
                                      <w:color w:val="242424"/>
                                      <w:w w:val="109"/>
                                      <w:sz w:val="18"/>
                                      <w:szCs w:val="18"/>
                                    </w:rPr>
                                    <w:t xml:space="preserve">be </w:t>
                                  </w:r>
                                  <w:r>
                                    <w:rPr>
                                      <w:rFonts w:ascii="Arial" w:eastAsia="Arial" w:hAnsi="Arial" w:cs="Arial"/>
                                      <w:color w:val="343434"/>
                                      <w:w w:val="109"/>
                                      <w:sz w:val="18"/>
                                      <w:szCs w:val="18"/>
                                    </w:rPr>
                                    <w:t>permitte</w:t>
                                  </w:r>
                                  <w:r>
                                    <w:rPr>
                                      <w:rFonts w:ascii="Arial" w:eastAsia="Arial" w:hAnsi="Arial" w:cs="Arial"/>
                                      <w:color w:val="343434"/>
                                      <w:spacing w:val="-1"/>
                                      <w:w w:val="109"/>
                                      <w:sz w:val="18"/>
                                      <w:szCs w:val="18"/>
                                    </w:rPr>
                                    <w:t>d</w:t>
                                  </w:r>
                                  <w:r>
                                    <w:rPr>
                                      <w:rFonts w:ascii="Arial" w:eastAsia="Arial" w:hAnsi="Arial" w:cs="Arial"/>
                                      <w:color w:val="595959"/>
                                      <w:w w:val="109"/>
                                      <w:sz w:val="18"/>
                                      <w:szCs w:val="18"/>
                                    </w:rPr>
                                    <w:t>,</w:t>
                                  </w:r>
                                  <w:r>
                                    <w:rPr>
                                      <w:rFonts w:ascii="Arial" w:eastAsia="Arial" w:hAnsi="Arial" w:cs="Arial"/>
                                      <w:color w:val="595959"/>
                                      <w:spacing w:val="3"/>
                                      <w:w w:val="109"/>
                                      <w:sz w:val="18"/>
                                      <w:szCs w:val="18"/>
                                    </w:rPr>
                                    <w:t xml:space="preserve"> </w:t>
                                  </w:r>
                                  <w:r>
                                    <w:rPr>
                                      <w:rFonts w:ascii="Arial" w:eastAsia="Arial" w:hAnsi="Arial" w:cs="Arial"/>
                                      <w:color w:val="242424"/>
                                      <w:w w:val="109"/>
                                      <w:sz w:val="18"/>
                                      <w:szCs w:val="18"/>
                                    </w:rPr>
                                    <w:t xml:space="preserve">providing </w:t>
                                  </w:r>
                                  <w:r>
                                    <w:rPr>
                                      <w:rFonts w:ascii="Arial" w:eastAsia="Arial" w:hAnsi="Arial" w:cs="Arial"/>
                                      <w:color w:val="343434"/>
                                      <w:sz w:val="18"/>
                                      <w:szCs w:val="18"/>
                                    </w:rPr>
                                    <w:t>they</w:t>
                                  </w:r>
                                  <w:r>
                                    <w:rPr>
                                      <w:rFonts w:ascii="Arial" w:eastAsia="Arial" w:hAnsi="Arial" w:cs="Arial"/>
                                      <w:color w:val="343434"/>
                                      <w:spacing w:val="35"/>
                                      <w:sz w:val="18"/>
                                      <w:szCs w:val="18"/>
                                    </w:rPr>
                                    <w:t xml:space="preserve"> </w:t>
                                  </w:r>
                                  <w:r>
                                    <w:rPr>
                                      <w:rFonts w:ascii="Arial" w:eastAsia="Arial" w:hAnsi="Arial" w:cs="Arial"/>
                                      <w:color w:val="343434"/>
                                      <w:sz w:val="18"/>
                                      <w:szCs w:val="18"/>
                                    </w:rPr>
                                    <w:t>do</w:t>
                                  </w:r>
                                  <w:r>
                                    <w:rPr>
                                      <w:rFonts w:ascii="Arial" w:eastAsia="Arial" w:hAnsi="Arial" w:cs="Arial"/>
                                      <w:color w:val="343434"/>
                                      <w:spacing w:val="25"/>
                                      <w:sz w:val="18"/>
                                      <w:szCs w:val="18"/>
                                    </w:rPr>
                                    <w:t xml:space="preserve"> </w:t>
                                  </w:r>
                                  <w:r>
                                    <w:rPr>
                                      <w:rFonts w:ascii="Arial" w:eastAsia="Arial" w:hAnsi="Arial" w:cs="Arial"/>
                                      <w:color w:val="242424"/>
                                      <w:sz w:val="18"/>
                                      <w:szCs w:val="18"/>
                                    </w:rPr>
                                    <w:t>not</w:t>
                                  </w:r>
                                  <w:r>
                                    <w:rPr>
                                      <w:rFonts w:ascii="Arial" w:eastAsia="Arial" w:hAnsi="Arial" w:cs="Arial"/>
                                      <w:color w:val="242424"/>
                                      <w:spacing w:val="27"/>
                                      <w:sz w:val="18"/>
                                      <w:szCs w:val="18"/>
                                    </w:rPr>
                                    <w:t xml:space="preserve"> </w:t>
                                  </w:r>
                                  <w:r>
                                    <w:rPr>
                                      <w:rFonts w:ascii="Arial" w:eastAsia="Arial" w:hAnsi="Arial" w:cs="Arial"/>
                                      <w:color w:val="242424"/>
                                      <w:sz w:val="18"/>
                                      <w:szCs w:val="18"/>
                                    </w:rPr>
                                    <w:t xml:space="preserve">cover </w:t>
                                  </w:r>
                                  <w:r>
                                    <w:rPr>
                                      <w:rFonts w:ascii="Arial" w:eastAsia="Arial" w:hAnsi="Arial" w:cs="Arial"/>
                                      <w:color w:val="242424"/>
                                      <w:spacing w:val="3"/>
                                      <w:sz w:val="18"/>
                                      <w:szCs w:val="18"/>
                                    </w:rPr>
                                    <w:t xml:space="preserve"> </w:t>
                                  </w:r>
                                  <w:r>
                                    <w:rPr>
                                      <w:rFonts w:ascii="Arial" w:eastAsia="Arial" w:hAnsi="Arial" w:cs="Arial"/>
                                      <w:color w:val="242424"/>
                                      <w:w w:val="107"/>
                                      <w:sz w:val="18"/>
                                      <w:szCs w:val="18"/>
                                    </w:rPr>
                                    <w:t xml:space="preserve">the </w:t>
                                  </w:r>
                                  <w:r>
                                    <w:rPr>
                                      <w:rFonts w:ascii="Arial" w:eastAsia="Arial" w:hAnsi="Arial" w:cs="Arial"/>
                                      <w:color w:val="343434"/>
                                      <w:w w:val="110"/>
                                      <w:sz w:val="18"/>
                                      <w:szCs w:val="18"/>
                                    </w:rPr>
                                    <w:t>wrist.</w:t>
                                  </w:r>
                                </w:p>
                              </w:tc>
                            </w:tr>
                            <w:tr w:rsidR="005A629B">
                              <w:trPr>
                                <w:trHeight w:hRule="exact" w:val="698"/>
                              </w:trPr>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before="25"/>
                                    <w:ind w:left="76" w:right="-20"/>
                                    <w:rPr>
                                      <w:rFonts w:ascii="Arial" w:eastAsia="Arial" w:hAnsi="Arial" w:cs="Arial"/>
                                      <w:sz w:val="18"/>
                                      <w:szCs w:val="18"/>
                                    </w:rPr>
                                  </w:pPr>
                                  <w:r>
                                    <w:rPr>
                                      <w:rFonts w:ascii="Arial" w:eastAsia="Arial" w:hAnsi="Arial" w:cs="Arial"/>
                                      <w:color w:val="242424"/>
                                      <w:spacing w:val="4"/>
                                      <w:sz w:val="18"/>
                                      <w:szCs w:val="18"/>
                                    </w:rPr>
                                    <w:t>2</w:t>
                                  </w:r>
                                  <w:r>
                                    <w:rPr>
                                      <w:rFonts w:ascii="Arial" w:eastAsia="Arial" w:hAnsi="Arial" w:cs="Arial"/>
                                      <w:color w:val="424242"/>
                                      <w:spacing w:val="3"/>
                                      <w:sz w:val="18"/>
                                      <w:szCs w:val="18"/>
                                    </w:rPr>
                                    <w:t>5</w:t>
                                  </w:r>
                                  <w:r>
                                    <w:rPr>
                                      <w:rFonts w:ascii="Arial" w:eastAsia="Arial" w:hAnsi="Arial" w:cs="Arial"/>
                                      <w:color w:val="242424"/>
                                      <w:sz w:val="18"/>
                                      <w:szCs w:val="18"/>
                                    </w:rPr>
                                    <w:t>m</w:t>
                                  </w:r>
                                  <w:r>
                                    <w:rPr>
                                      <w:rFonts w:ascii="Arial" w:eastAsia="Arial" w:hAnsi="Arial" w:cs="Arial"/>
                                      <w:color w:val="242424"/>
                                      <w:spacing w:val="23"/>
                                      <w:sz w:val="18"/>
                                      <w:szCs w:val="18"/>
                                    </w:rPr>
                                    <w:t xml:space="preserve"> </w:t>
                                  </w:r>
                                  <w:r>
                                    <w:rPr>
                                      <w:rFonts w:ascii="Arial" w:eastAsia="Arial" w:hAnsi="Arial" w:cs="Arial"/>
                                      <w:color w:val="242424"/>
                                      <w:w w:val="95"/>
                                      <w:sz w:val="18"/>
                                      <w:szCs w:val="18"/>
                                    </w:rPr>
                                    <w:t>R</w:t>
                                  </w:r>
                                  <w:r>
                                    <w:rPr>
                                      <w:rFonts w:ascii="Arial" w:eastAsia="Arial" w:hAnsi="Arial" w:cs="Arial"/>
                                      <w:color w:val="242424"/>
                                      <w:spacing w:val="-34"/>
                                      <w:sz w:val="18"/>
                                      <w:szCs w:val="18"/>
                                    </w:rPr>
                                    <w:t xml:space="preserve"> </w:t>
                                  </w:r>
                                  <w:proofErr w:type="spellStart"/>
                                  <w:r>
                                    <w:rPr>
                                      <w:rFonts w:ascii="Arial" w:eastAsia="Arial" w:hAnsi="Arial" w:cs="Arial"/>
                                      <w:color w:val="424242"/>
                                      <w:spacing w:val="-11"/>
                                      <w:w w:val="136"/>
                                      <w:sz w:val="18"/>
                                      <w:szCs w:val="18"/>
                                    </w:rPr>
                                    <w:t>i</w:t>
                                  </w:r>
                                  <w:r>
                                    <w:rPr>
                                      <w:rFonts w:ascii="Arial" w:eastAsia="Arial" w:hAnsi="Arial" w:cs="Arial"/>
                                      <w:color w:val="242424"/>
                                      <w:w w:val="107"/>
                                      <w:sz w:val="18"/>
                                      <w:szCs w:val="18"/>
                                    </w:rPr>
                                    <w:t>m</w:t>
                                  </w:r>
                                  <w:r>
                                    <w:rPr>
                                      <w:rFonts w:ascii="Arial" w:eastAsia="Arial" w:hAnsi="Arial" w:cs="Arial"/>
                                      <w:color w:val="242424"/>
                                      <w:spacing w:val="1"/>
                                      <w:w w:val="106"/>
                                      <w:sz w:val="18"/>
                                      <w:szCs w:val="18"/>
                                    </w:rPr>
                                    <w:t>f</w:t>
                                  </w:r>
                                  <w:r>
                                    <w:rPr>
                                      <w:rFonts w:ascii="Arial" w:eastAsia="Arial" w:hAnsi="Arial" w:cs="Arial"/>
                                      <w:color w:val="424242"/>
                                      <w:spacing w:val="-4"/>
                                      <w:w w:val="182"/>
                                      <w:sz w:val="18"/>
                                      <w:szCs w:val="18"/>
                                    </w:rPr>
                                    <w:t>i</w:t>
                                  </w:r>
                                  <w:r>
                                    <w:rPr>
                                      <w:rFonts w:ascii="Arial" w:eastAsia="Arial" w:hAnsi="Arial" w:cs="Arial"/>
                                      <w:color w:val="0F0F0F"/>
                                      <w:spacing w:val="10"/>
                                      <w:w w:val="99"/>
                                      <w:sz w:val="18"/>
                                      <w:szCs w:val="18"/>
                                    </w:rPr>
                                    <w:t>r</w:t>
                                  </w:r>
                                  <w:r>
                                    <w:rPr>
                                      <w:rFonts w:ascii="Arial" w:eastAsia="Arial" w:hAnsi="Arial" w:cs="Arial"/>
                                      <w:color w:val="343434"/>
                                      <w:w w:val="101"/>
                                      <w:sz w:val="18"/>
                                      <w:szCs w:val="18"/>
                                    </w:rPr>
                                    <w:t>e</w:t>
                                  </w:r>
                                  <w:proofErr w:type="spellEnd"/>
                                </w:p>
                                <w:p w:rsidR="005A629B" w:rsidRDefault="005A629B">
                                  <w:pPr>
                                    <w:spacing w:before="9"/>
                                    <w:ind w:left="76" w:right="-20"/>
                                    <w:rPr>
                                      <w:rFonts w:ascii="Arial" w:eastAsia="Arial" w:hAnsi="Arial" w:cs="Arial"/>
                                      <w:sz w:val="18"/>
                                      <w:szCs w:val="18"/>
                                    </w:rPr>
                                  </w:pPr>
                                  <w:r>
                                    <w:rPr>
                                      <w:rFonts w:ascii="Arial" w:eastAsia="Arial" w:hAnsi="Arial" w:cs="Arial"/>
                                      <w:color w:val="242424"/>
                                      <w:spacing w:val="9"/>
                                      <w:w w:val="101"/>
                                      <w:sz w:val="18"/>
                                      <w:szCs w:val="18"/>
                                    </w:rPr>
                                    <w:t>P</w:t>
                                  </w:r>
                                  <w:r>
                                    <w:rPr>
                                      <w:rFonts w:ascii="Arial" w:eastAsia="Arial" w:hAnsi="Arial" w:cs="Arial"/>
                                      <w:color w:val="424242"/>
                                      <w:w w:val="110"/>
                                      <w:sz w:val="18"/>
                                      <w:szCs w:val="18"/>
                                    </w:rPr>
                                    <w:t>i</w:t>
                                  </w:r>
                                  <w:r>
                                    <w:rPr>
                                      <w:rFonts w:ascii="Arial" w:eastAsia="Arial" w:hAnsi="Arial" w:cs="Arial"/>
                                      <w:color w:val="424242"/>
                                      <w:spacing w:val="4"/>
                                      <w:w w:val="110"/>
                                      <w:sz w:val="18"/>
                                      <w:szCs w:val="18"/>
                                    </w:rPr>
                                    <w:t>s</w:t>
                                  </w:r>
                                  <w:r>
                                    <w:rPr>
                                      <w:rFonts w:ascii="Arial" w:eastAsia="Arial" w:hAnsi="Arial" w:cs="Arial"/>
                                      <w:color w:val="242424"/>
                                      <w:w w:val="110"/>
                                      <w:sz w:val="18"/>
                                      <w:szCs w:val="18"/>
                                    </w:rPr>
                                    <w:t>tol</w:t>
                                  </w:r>
                                </w:p>
                              </w:tc>
                              <w:tc>
                                <w:tcPr>
                                  <w:tcW w:w="1901" w:type="dxa"/>
                                  <w:tcBorders>
                                    <w:top w:val="single" w:sz="5" w:space="0" w:color="000000"/>
                                    <w:left w:val="single" w:sz="2" w:space="0" w:color="000000"/>
                                    <w:bottom w:val="single" w:sz="5" w:space="0" w:color="000000"/>
                                    <w:right w:val="single" w:sz="2" w:space="0" w:color="000000"/>
                                  </w:tcBorders>
                                </w:tcPr>
                                <w:p w:rsidR="005A629B" w:rsidRDefault="005A629B">
                                  <w:pPr>
                                    <w:spacing w:before="25"/>
                                    <w:ind w:left="83" w:right="-20"/>
                                    <w:rPr>
                                      <w:rFonts w:ascii="Arial" w:eastAsia="Arial" w:hAnsi="Arial" w:cs="Arial"/>
                                      <w:sz w:val="18"/>
                                      <w:szCs w:val="18"/>
                                    </w:rPr>
                                  </w:pPr>
                                  <w:r>
                                    <w:rPr>
                                      <w:rFonts w:ascii="Arial" w:eastAsia="Arial" w:hAnsi="Arial" w:cs="Arial"/>
                                      <w:color w:val="242424"/>
                                      <w:sz w:val="18"/>
                                      <w:szCs w:val="18"/>
                                    </w:rPr>
                                    <w:t>1)</w:t>
                                  </w:r>
                                  <w:r>
                                    <w:rPr>
                                      <w:rFonts w:ascii="Arial" w:eastAsia="Arial" w:hAnsi="Arial" w:cs="Arial"/>
                                      <w:color w:val="242424"/>
                                      <w:spacing w:val="35"/>
                                      <w:sz w:val="18"/>
                                      <w:szCs w:val="18"/>
                                    </w:rPr>
                                    <w:t xml:space="preserve"> </w:t>
                                  </w:r>
                                  <w:r>
                                    <w:rPr>
                                      <w:rFonts w:ascii="Arial" w:eastAsia="Arial" w:hAnsi="Arial" w:cs="Arial"/>
                                      <w:color w:val="242424"/>
                                      <w:sz w:val="18"/>
                                      <w:szCs w:val="18"/>
                                    </w:rPr>
                                    <w:t>1400</w:t>
                                  </w:r>
                                  <w:r>
                                    <w:rPr>
                                      <w:rFonts w:ascii="Arial" w:eastAsia="Arial" w:hAnsi="Arial" w:cs="Arial"/>
                                      <w:color w:val="242424"/>
                                      <w:spacing w:val="37"/>
                                      <w:sz w:val="18"/>
                                      <w:szCs w:val="18"/>
                                    </w:rPr>
                                    <w:t xml:space="preserve"> </w:t>
                                  </w:r>
                                  <w:r>
                                    <w:rPr>
                                      <w:rFonts w:ascii="Arial" w:eastAsia="Arial" w:hAnsi="Arial" w:cs="Arial"/>
                                      <w:color w:val="242424"/>
                                      <w:sz w:val="18"/>
                                      <w:szCs w:val="18"/>
                                    </w:rPr>
                                    <w:t>g</w:t>
                                  </w:r>
                                  <w:r>
                                    <w:rPr>
                                      <w:rFonts w:ascii="Arial" w:eastAsia="Arial" w:hAnsi="Arial" w:cs="Arial"/>
                                      <w:color w:val="242424"/>
                                      <w:spacing w:val="17"/>
                                      <w:sz w:val="18"/>
                                      <w:szCs w:val="18"/>
                                    </w:rPr>
                                    <w:t xml:space="preserve"> </w:t>
                                  </w:r>
                                  <w:r>
                                    <w:rPr>
                                      <w:rFonts w:ascii="Arial" w:eastAsia="Arial" w:hAnsi="Arial" w:cs="Arial"/>
                                      <w:color w:val="242424"/>
                                      <w:w w:val="106"/>
                                      <w:sz w:val="18"/>
                                      <w:szCs w:val="18"/>
                                    </w:rPr>
                                    <w:t>ma</w:t>
                                  </w:r>
                                  <w:r>
                                    <w:rPr>
                                      <w:rFonts w:ascii="Arial" w:eastAsia="Arial" w:hAnsi="Arial" w:cs="Arial"/>
                                      <w:color w:val="242424"/>
                                      <w:spacing w:val="4"/>
                                      <w:w w:val="106"/>
                                      <w:sz w:val="18"/>
                                      <w:szCs w:val="18"/>
                                    </w:rPr>
                                    <w:t>x</w:t>
                                  </w:r>
                                  <w:r>
                                    <w:rPr>
                                      <w:rFonts w:ascii="Arial" w:eastAsia="Arial" w:hAnsi="Arial" w:cs="Arial"/>
                                      <w:color w:val="6D6D6D"/>
                                      <w:w w:val="119"/>
                                      <w:sz w:val="18"/>
                                      <w:szCs w:val="18"/>
                                    </w:rPr>
                                    <w:t>.</w:t>
                                  </w:r>
                                </w:p>
                                <w:p w:rsidR="005A629B" w:rsidRDefault="005A629B">
                                  <w:pPr>
                                    <w:spacing w:before="9"/>
                                    <w:ind w:left="68" w:right="-20"/>
                                    <w:rPr>
                                      <w:rFonts w:ascii="Arial" w:eastAsia="Arial" w:hAnsi="Arial" w:cs="Arial"/>
                                      <w:sz w:val="18"/>
                                      <w:szCs w:val="18"/>
                                    </w:rPr>
                                  </w:pPr>
                                  <w:r>
                                    <w:rPr>
                                      <w:rFonts w:ascii="Arial" w:eastAsia="Arial" w:hAnsi="Arial" w:cs="Arial"/>
                                      <w:color w:val="343434"/>
                                      <w:sz w:val="18"/>
                                      <w:szCs w:val="18"/>
                                    </w:rPr>
                                    <w:t>2)</w:t>
                                  </w:r>
                                  <w:r>
                                    <w:rPr>
                                      <w:rFonts w:ascii="Arial" w:eastAsia="Arial" w:hAnsi="Arial" w:cs="Arial"/>
                                      <w:color w:val="343434"/>
                                      <w:spacing w:val="35"/>
                                      <w:sz w:val="18"/>
                                      <w:szCs w:val="18"/>
                                    </w:rPr>
                                    <w:t xml:space="preserve"> </w:t>
                                  </w:r>
                                  <w:r>
                                    <w:rPr>
                                      <w:rFonts w:ascii="Arial" w:eastAsia="Arial" w:hAnsi="Arial" w:cs="Arial"/>
                                      <w:color w:val="242424"/>
                                      <w:sz w:val="18"/>
                                      <w:szCs w:val="18"/>
                                    </w:rPr>
                                    <w:t>1000</w:t>
                                  </w:r>
                                  <w:r>
                                    <w:rPr>
                                      <w:rFonts w:ascii="Arial" w:eastAsia="Arial" w:hAnsi="Arial" w:cs="Arial"/>
                                      <w:color w:val="242424"/>
                                      <w:spacing w:val="37"/>
                                      <w:sz w:val="18"/>
                                      <w:szCs w:val="18"/>
                                    </w:rPr>
                                    <w:t xml:space="preserve"> </w:t>
                                  </w:r>
                                  <w:r>
                                    <w:rPr>
                                      <w:rFonts w:ascii="Arial" w:eastAsia="Arial" w:hAnsi="Arial" w:cs="Arial"/>
                                      <w:color w:val="242424"/>
                                      <w:sz w:val="18"/>
                                      <w:szCs w:val="18"/>
                                    </w:rPr>
                                    <w:t>g</w:t>
                                  </w:r>
                                  <w:r>
                                    <w:rPr>
                                      <w:rFonts w:ascii="Arial" w:eastAsia="Arial" w:hAnsi="Arial" w:cs="Arial"/>
                                      <w:color w:val="242424"/>
                                      <w:spacing w:val="17"/>
                                      <w:sz w:val="18"/>
                                      <w:szCs w:val="18"/>
                                    </w:rPr>
                                    <w:t xml:space="preserve"> </w:t>
                                  </w:r>
                                  <w:r>
                                    <w:rPr>
                                      <w:rFonts w:ascii="Arial" w:eastAsia="Arial" w:hAnsi="Arial" w:cs="Arial"/>
                                      <w:color w:val="343434"/>
                                      <w:w w:val="107"/>
                                      <w:sz w:val="18"/>
                                      <w:szCs w:val="18"/>
                                    </w:rPr>
                                    <w:t>min.</w:t>
                                  </w:r>
                                </w:p>
                              </w:tc>
                              <w:tc>
                                <w:tcPr>
                                  <w:tcW w:w="2081" w:type="dxa"/>
                                  <w:vMerge w:val="restart"/>
                                  <w:tcBorders>
                                    <w:top w:val="single" w:sz="5" w:space="0" w:color="000000"/>
                                    <w:left w:val="single" w:sz="2" w:space="0" w:color="000000"/>
                                    <w:right w:val="single" w:sz="2" w:space="0" w:color="000000"/>
                                  </w:tcBorders>
                                </w:tcPr>
                                <w:p w:rsidR="005A629B" w:rsidRDefault="005A629B">
                                  <w:pPr>
                                    <w:spacing w:before="25"/>
                                    <w:ind w:left="76" w:right="-20"/>
                                    <w:rPr>
                                      <w:rFonts w:ascii="Arial" w:eastAsia="Arial" w:hAnsi="Arial" w:cs="Arial"/>
                                      <w:sz w:val="18"/>
                                      <w:szCs w:val="18"/>
                                    </w:rPr>
                                  </w:pPr>
                                  <w:r>
                                    <w:rPr>
                                      <w:rFonts w:ascii="Arial" w:eastAsia="Arial" w:hAnsi="Arial" w:cs="Arial"/>
                                      <w:color w:val="242424"/>
                                      <w:sz w:val="18"/>
                                      <w:szCs w:val="18"/>
                                    </w:rPr>
                                    <w:t>300</w:t>
                                  </w:r>
                                  <w:r>
                                    <w:rPr>
                                      <w:rFonts w:ascii="Arial" w:eastAsia="Arial" w:hAnsi="Arial" w:cs="Arial"/>
                                      <w:color w:val="242424"/>
                                      <w:spacing w:val="31"/>
                                      <w:sz w:val="18"/>
                                      <w:szCs w:val="18"/>
                                    </w:rPr>
                                    <w:t xml:space="preserve"> </w:t>
                                  </w:r>
                                  <w:r>
                                    <w:rPr>
                                      <w:rFonts w:ascii="Arial" w:eastAsia="Arial" w:hAnsi="Arial" w:cs="Arial"/>
                                      <w:color w:val="242424"/>
                                      <w:sz w:val="13"/>
                                      <w:szCs w:val="13"/>
                                    </w:rPr>
                                    <w:t xml:space="preserve">X </w:t>
                                  </w:r>
                                  <w:r>
                                    <w:rPr>
                                      <w:rFonts w:ascii="Arial" w:eastAsia="Arial" w:hAnsi="Arial" w:cs="Arial"/>
                                      <w:color w:val="242424"/>
                                      <w:spacing w:val="13"/>
                                      <w:sz w:val="13"/>
                                      <w:szCs w:val="13"/>
                                    </w:rPr>
                                    <w:t xml:space="preserve"> </w:t>
                                  </w:r>
                                  <w:r>
                                    <w:rPr>
                                      <w:rFonts w:ascii="Arial" w:eastAsia="Arial" w:hAnsi="Arial" w:cs="Arial"/>
                                      <w:color w:val="242424"/>
                                      <w:sz w:val="18"/>
                                      <w:szCs w:val="18"/>
                                    </w:rPr>
                                    <w:t>150</w:t>
                                  </w:r>
                                  <w:r>
                                    <w:rPr>
                                      <w:rFonts w:ascii="Arial" w:eastAsia="Arial" w:hAnsi="Arial" w:cs="Arial"/>
                                      <w:color w:val="242424"/>
                                      <w:spacing w:val="10"/>
                                      <w:sz w:val="18"/>
                                      <w:szCs w:val="18"/>
                                    </w:rPr>
                                    <w:t xml:space="preserve"> </w:t>
                                  </w:r>
                                  <w:r>
                                    <w:rPr>
                                      <w:rFonts w:ascii="Arial" w:eastAsia="Arial" w:hAnsi="Arial" w:cs="Arial"/>
                                      <w:color w:val="343434"/>
                                      <w:sz w:val="13"/>
                                      <w:szCs w:val="13"/>
                                    </w:rPr>
                                    <w:t xml:space="preserve">X </w:t>
                                  </w:r>
                                  <w:r>
                                    <w:rPr>
                                      <w:rFonts w:ascii="Arial" w:eastAsia="Arial" w:hAnsi="Arial" w:cs="Arial"/>
                                      <w:color w:val="343434"/>
                                      <w:spacing w:val="6"/>
                                      <w:sz w:val="13"/>
                                      <w:szCs w:val="13"/>
                                    </w:rPr>
                                    <w:t xml:space="preserve"> </w:t>
                                  </w:r>
                                  <w:r>
                                    <w:rPr>
                                      <w:rFonts w:ascii="Arial" w:eastAsia="Arial" w:hAnsi="Arial" w:cs="Arial"/>
                                      <w:color w:val="242424"/>
                                      <w:w w:val="106"/>
                                      <w:sz w:val="18"/>
                                      <w:szCs w:val="18"/>
                                    </w:rPr>
                                    <w:t>50</w:t>
                                  </w:r>
                                </w:p>
                              </w:tc>
                              <w:tc>
                                <w:tcPr>
                                  <w:tcW w:w="2081" w:type="dxa"/>
                                  <w:vMerge w:val="restart"/>
                                  <w:tcBorders>
                                    <w:top w:val="single" w:sz="5" w:space="0" w:color="000000"/>
                                    <w:left w:val="single" w:sz="2" w:space="0" w:color="000000"/>
                                    <w:right w:val="single" w:sz="2" w:space="0" w:color="000000"/>
                                  </w:tcBorders>
                                </w:tcPr>
                                <w:p w:rsidR="005A629B" w:rsidRDefault="005A629B">
                                  <w:pPr>
                                    <w:spacing w:before="25" w:line="250" w:lineRule="auto"/>
                                    <w:ind w:left="76" w:right="765"/>
                                    <w:rPr>
                                      <w:rFonts w:ascii="Arial" w:eastAsia="Arial" w:hAnsi="Arial" w:cs="Arial"/>
                                      <w:sz w:val="18"/>
                                      <w:szCs w:val="18"/>
                                    </w:rPr>
                                  </w:pPr>
                                  <w:proofErr w:type="gramStart"/>
                                  <w:r>
                                    <w:rPr>
                                      <w:rFonts w:ascii="Arial" w:eastAsia="Arial" w:hAnsi="Arial" w:cs="Arial"/>
                                      <w:color w:val="343434"/>
                                      <w:sz w:val="18"/>
                                      <w:szCs w:val="18"/>
                                    </w:rPr>
                                    <w:t>max</w:t>
                                  </w:r>
                                  <w:proofErr w:type="gramEnd"/>
                                  <w:r>
                                    <w:rPr>
                                      <w:rFonts w:ascii="Arial" w:eastAsia="Arial" w:hAnsi="Arial" w:cs="Arial"/>
                                      <w:color w:val="343434"/>
                                      <w:sz w:val="18"/>
                                      <w:szCs w:val="18"/>
                                    </w:rPr>
                                    <w:t>.</w:t>
                                  </w:r>
                                  <w:r>
                                    <w:rPr>
                                      <w:rFonts w:ascii="Arial" w:eastAsia="Arial" w:hAnsi="Arial" w:cs="Arial"/>
                                      <w:color w:val="343434"/>
                                      <w:spacing w:val="37"/>
                                      <w:sz w:val="18"/>
                                      <w:szCs w:val="18"/>
                                    </w:rPr>
                                    <w:t xml:space="preserve"> </w:t>
                                  </w:r>
                                  <w:r>
                                    <w:rPr>
                                      <w:rFonts w:ascii="Arial" w:eastAsia="Arial" w:hAnsi="Arial" w:cs="Arial"/>
                                      <w:color w:val="242424"/>
                                      <w:sz w:val="18"/>
                                      <w:szCs w:val="18"/>
                                    </w:rPr>
                                    <w:t>153</w:t>
                                  </w:r>
                                  <w:r>
                                    <w:rPr>
                                      <w:rFonts w:ascii="Arial" w:eastAsia="Arial" w:hAnsi="Arial" w:cs="Arial"/>
                                      <w:color w:val="242424"/>
                                      <w:spacing w:val="33"/>
                                      <w:sz w:val="18"/>
                                      <w:szCs w:val="18"/>
                                    </w:rPr>
                                    <w:t xml:space="preserve"> </w:t>
                                  </w:r>
                                  <w:r>
                                    <w:rPr>
                                      <w:rFonts w:ascii="Arial" w:eastAsia="Arial" w:hAnsi="Arial" w:cs="Arial"/>
                                      <w:color w:val="343434"/>
                                      <w:w w:val="107"/>
                                      <w:sz w:val="18"/>
                                      <w:szCs w:val="18"/>
                                    </w:rPr>
                                    <w:t xml:space="preserve">mm </w:t>
                                  </w:r>
                                  <w:r>
                                    <w:rPr>
                                      <w:rFonts w:ascii="Arial" w:eastAsia="Arial" w:hAnsi="Arial" w:cs="Arial"/>
                                      <w:color w:val="343434"/>
                                      <w:sz w:val="18"/>
                                      <w:szCs w:val="18"/>
                                    </w:rPr>
                                    <w:t>max.</w:t>
                                  </w:r>
                                  <w:r>
                                    <w:rPr>
                                      <w:rFonts w:ascii="Arial" w:eastAsia="Arial" w:hAnsi="Arial" w:cs="Arial"/>
                                      <w:color w:val="343434"/>
                                      <w:spacing w:val="37"/>
                                      <w:sz w:val="18"/>
                                      <w:szCs w:val="18"/>
                                    </w:rPr>
                                    <w:t xml:space="preserve"> </w:t>
                                  </w:r>
                                  <w:r>
                                    <w:rPr>
                                      <w:rFonts w:ascii="Arial" w:eastAsia="Arial" w:hAnsi="Arial" w:cs="Arial"/>
                                      <w:color w:val="242424"/>
                                      <w:sz w:val="18"/>
                                      <w:szCs w:val="18"/>
                                    </w:rPr>
                                    <w:t>220</w:t>
                                  </w:r>
                                  <w:r>
                                    <w:rPr>
                                      <w:rFonts w:ascii="Arial" w:eastAsia="Arial" w:hAnsi="Arial" w:cs="Arial"/>
                                      <w:color w:val="242424"/>
                                      <w:spacing w:val="32"/>
                                      <w:sz w:val="18"/>
                                      <w:szCs w:val="18"/>
                                    </w:rPr>
                                    <w:t xml:space="preserve"> </w:t>
                                  </w:r>
                                  <w:r>
                                    <w:rPr>
                                      <w:rFonts w:ascii="Arial" w:eastAsia="Arial" w:hAnsi="Arial" w:cs="Arial"/>
                                      <w:color w:val="343434"/>
                                      <w:w w:val="107"/>
                                      <w:sz w:val="18"/>
                                      <w:szCs w:val="18"/>
                                    </w:rPr>
                                    <w:t>mm</w:t>
                                  </w:r>
                                </w:p>
                              </w:tc>
                              <w:tc>
                                <w:tcPr>
                                  <w:tcW w:w="1382" w:type="dxa"/>
                                  <w:vMerge w:val="restart"/>
                                  <w:tcBorders>
                                    <w:top w:val="single" w:sz="5" w:space="0" w:color="000000"/>
                                    <w:left w:val="single" w:sz="2" w:space="0" w:color="000000"/>
                                    <w:right w:val="single" w:sz="2" w:space="0" w:color="000000"/>
                                  </w:tcBorders>
                                </w:tcPr>
                                <w:p w:rsidR="005A629B" w:rsidRDefault="005A629B">
                                  <w:pPr>
                                    <w:spacing w:before="25"/>
                                    <w:ind w:left="83" w:right="-20"/>
                                    <w:rPr>
                                      <w:rFonts w:ascii="Arial" w:eastAsia="Arial" w:hAnsi="Arial" w:cs="Arial"/>
                                      <w:sz w:val="18"/>
                                      <w:szCs w:val="18"/>
                                    </w:rPr>
                                  </w:pPr>
                                  <w:r>
                                    <w:rPr>
                                      <w:rFonts w:ascii="Arial" w:eastAsia="Arial" w:hAnsi="Arial" w:cs="Arial"/>
                                      <w:color w:val="242424"/>
                                      <w:sz w:val="18"/>
                                      <w:szCs w:val="18"/>
                                    </w:rPr>
                                    <w:t>See</w:t>
                                  </w:r>
                                  <w:r>
                                    <w:rPr>
                                      <w:rFonts w:ascii="Arial" w:eastAsia="Arial" w:hAnsi="Arial" w:cs="Arial"/>
                                      <w:color w:val="242424"/>
                                      <w:spacing w:val="28"/>
                                      <w:sz w:val="18"/>
                                      <w:szCs w:val="18"/>
                                    </w:rPr>
                                    <w:t xml:space="preserve"> </w:t>
                                  </w:r>
                                  <w:r>
                                    <w:rPr>
                                      <w:rFonts w:ascii="Arial" w:eastAsia="Arial" w:hAnsi="Arial" w:cs="Arial"/>
                                      <w:color w:val="242424"/>
                                      <w:w w:val="106"/>
                                      <w:sz w:val="18"/>
                                      <w:szCs w:val="18"/>
                                    </w:rPr>
                                    <w:t>below</w:t>
                                  </w:r>
                                </w:p>
                              </w:tc>
                              <w:tc>
                                <w:tcPr>
                                  <w:tcW w:w="2081" w:type="dxa"/>
                                  <w:vMerge w:val="restart"/>
                                  <w:tcBorders>
                                    <w:top w:val="single" w:sz="5" w:space="0" w:color="000000"/>
                                    <w:left w:val="single" w:sz="2" w:space="0" w:color="000000"/>
                                    <w:right w:val="nil"/>
                                  </w:tcBorders>
                                </w:tcPr>
                                <w:p w:rsidR="005A629B" w:rsidRDefault="005A629B">
                                  <w:pPr>
                                    <w:spacing w:before="25" w:line="252" w:lineRule="auto"/>
                                    <w:ind w:left="68" w:right="74" w:firstLine="7"/>
                                    <w:rPr>
                                      <w:rFonts w:ascii="Arial" w:eastAsia="Arial" w:hAnsi="Arial" w:cs="Arial"/>
                                      <w:sz w:val="18"/>
                                      <w:szCs w:val="18"/>
                                    </w:rPr>
                                  </w:pPr>
                                  <w:r>
                                    <w:rPr>
                                      <w:rFonts w:ascii="Arial" w:eastAsia="Arial" w:hAnsi="Arial" w:cs="Arial"/>
                                      <w:color w:val="343434"/>
                                      <w:w w:val="107"/>
                                      <w:sz w:val="18"/>
                                      <w:szCs w:val="18"/>
                                    </w:rPr>
                                    <w:t>Compensat</w:t>
                                  </w:r>
                                  <w:r>
                                    <w:rPr>
                                      <w:rFonts w:ascii="Arial" w:eastAsia="Arial" w:hAnsi="Arial" w:cs="Arial"/>
                                      <w:color w:val="343434"/>
                                      <w:spacing w:val="2"/>
                                      <w:w w:val="108"/>
                                      <w:sz w:val="18"/>
                                      <w:szCs w:val="18"/>
                                    </w:rPr>
                                    <w:t>o</w:t>
                                  </w:r>
                                  <w:r>
                                    <w:rPr>
                                      <w:rFonts w:ascii="Arial" w:eastAsia="Arial" w:hAnsi="Arial" w:cs="Arial"/>
                                      <w:color w:val="0F0F0F"/>
                                      <w:w w:val="110"/>
                                      <w:sz w:val="18"/>
                                      <w:szCs w:val="18"/>
                                    </w:rPr>
                                    <w:t>r</w:t>
                                  </w:r>
                                  <w:r>
                                    <w:rPr>
                                      <w:rFonts w:ascii="Arial" w:eastAsia="Arial" w:hAnsi="Arial" w:cs="Arial"/>
                                      <w:color w:val="0F0F0F"/>
                                      <w:spacing w:val="8"/>
                                      <w:w w:val="110"/>
                                      <w:sz w:val="18"/>
                                      <w:szCs w:val="18"/>
                                    </w:rPr>
                                    <w:t>s</w:t>
                                  </w:r>
                                  <w:r>
                                    <w:rPr>
                                      <w:rFonts w:ascii="Arial" w:eastAsia="Arial" w:hAnsi="Arial" w:cs="Arial"/>
                                      <w:color w:val="424242"/>
                                      <w:w w:val="112"/>
                                      <w:sz w:val="18"/>
                                      <w:szCs w:val="18"/>
                                    </w:rPr>
                                    <w:t xml:space="preserve">, </w:t>
                                  </w:r>
                                  <w:r>
                                    <w:rPr>
                                      <w:rFonts w:ascii="Arial" w:eastAsia="Arial" w:hAnsi="Arial" w:cs="Arial"/>
                                      <w:color w:val="242424"/>
                                      <w:w w:val="107"/>
                                      <w:sz w:val="18"/>
                                      <w:szCs w:val="18"/>
                                    </w:rPr>
                                    <w:t>muzzle</w:t>
                                  </w:r>
                                  <w:r>
                                    <w:rPr>
                                      <w:rFonts w:ascii="Arial" w:eastAsia="Arial" w:hAnsi="Arial" w:cs="Arial"/>
                                      <w:color w:val="242424"/>
                                      <w:spacing w:val="5"/>
                                      <w:w w:val="107"/>
                                      <w:sz w:val="18"/>
                                      <w:szCs w:val="18"/>
                                    </w:rPr>
                                    <w:t xml:space="preserve"> </w:t>
                                  </w:r>
                                  <w:r>
                                    <w:rPr>
                                      <w:rFonts w:ascii="Arial" w:eastAsia="Arial" w:hAnsi="Arial" w:cs="Arial"/>
                                      <w:color w:val="343434"/>
                                      <w:sz w:val="18"/>
                                      <w:szCs w:val="18"/>
                                    </w:rPr>
                                    <w:t>brakes</w:t>
                                  </w:r>
                                  <w:proofErr w:type="gramStart"/>
                                  <w:r>
                                    <w:rPr>
                                      <w:rFonts w:ascii="Arial" w:eastAsia="Arial" w:hAnsi="Arial" w:cs="Arial"/>
                                      <w:color w:val="343434"/>
                                      <w:sz w:val="18"/>
                                      <w:szCs w:val="18"/>
                                    </w:rPr>
                                    <w:t xml:space="preserve">, </w:t>
                                  </w:r>
                                  <w:r>
                                    <w:rPr>
                                      <w:rFonts w:ascii="Arial" w:eastAsia="Arial" w:hAnsi="Arial" w:cs="Arial"/>
                                      <w:color w:val="343434"/>
                                      <w:spacing w:val="20"/>
                                      <w:sz w:val="18"/>
                                      <w:szCs w:val="18"/>
                                    </w:rPr>
                                    <w:t xml:space="preserve"> </w:t>
                                  </w:r>
                                  <w:r>
                                    <w:rPr>
                                      <w:rFonts w:ascii="Arial" w:eastAsia="Arial" w:hAnsi="Arial" w:cs="Arial"/>
                                      <w:color w:val="242424"/>
                                      <w:w w:val="107"/>
                                      <w:sz w:val="18"/>
                                      <w:szCs w:val="18"/>
                                    </w:rPr>
                                    <w:t>per</w:t>
                                  </w:r>
                                  <w:proofErr w:type="gramEnd"/>
                                  <w:r>
                                    <w:rPr>
                                      <w:rFonts w:ascii="Arial" w:eastAsia="Arial" w:hAnsi="Arial" w:cs="Arial"/>
                                      <w:color w:val="242424"/>
                                      <w:w w:val="107"/>
                                      <w:sz w:val="18"/>
                                      <w:szCs w:val="18"/>
                                    </w:rPr>
                                    <w:t xml:space="preserve">- </w:t>
                                  </w:r>
                                  <w:proofErr w:type="spellStart"/>
                                  <w:r>
                                    <w:rPr>
                                      <w:rFonts w:ascii="Arial" w:eastAsia="Arial" w:hAnsi="Arial" w:cs="Arial"/>
                                      <w:color w:val="343434"/>
                                      <w:sz w:val="18"/>
                                      <w:szCs w:val="18"/>
                                    </w:rPr>
                                    <w:t>forated</w:t>
                                  </w:r>
                                  <w:proofErr w:type="spellEnd"/>
                                  <w:r>
                                    <w:rPr>
                                      <w:rFonts w:ascii="Arial" w:eastAsia="Arial" w:hAnsi="Arial" w:cs="Arial"/>
                                      <w:color w:val="343434"/>
                                      <w:sz w:val="18"/>
                                      <w:szCs w:val="18"/>
                                    </w:rPr>
                                    <w:t xml:space="preserve"> </w:t>
                                  </w:r>
                                  <w:r>
                                    <w:rPr>
                                      <w:rFonts w:ascii="Arial" w:eastAsia="Arial" w:hAnsi="Arial" w:cs="Arial"/>
                                      <w:color w:val="343434"/>
                                      <w:spacing w:val="6"/>
                                      <w:sz w:val="18"/>
                                      <w:szCs w:val="18"/>
                                    </w:rPr>
                                    <w:t xml:space="preserve"> </w:t>
                                  </w:r>
                                  <w:r>
                                    <w:rPr>
                                      <w:rFonts w:ascii="Arial" w:eastAsia="Arial" w:hAnsi="Arial" w:cs="Arial"/>
                                      <w:color w:val="242424"/>
                                      <w:w w:val="111"/>
                                      <w:sz w:val="18"/>
                                      <w:szCs w:val="18"/>
                                    </w:rPr>
                                    <w:t>barrels</w:t>
                                  </w:r>
                                  <w:r>
                                    <w:rPr>
                                      <w:rFonts w:ascii="Arial" w:eastAsia="Arial" w:hAnsi="Arial" w:cs="Arial"/>
                                      <w:color w:val="242424"/>
                                      <w:spacing w:val="4"/>
                                      <w:w w:val="111"/>
                                      <w:sz w:val="18"/>
                                      <w:szCs w:val="18"/>
                                    </w:rPr>
                                    <w:t xml:space="preserve"> </w:t>
                                  </w:r>
                                  <w:r>
                                    <w:rPr>
                                      <w:rFonts w:ascii="Arial" w:eastAsia="Arial" w:hAnsi="Arial" w:cs="Arial"/>
                                      <w:color w:val="242424"/>
                                      <w:sz w:val="18"/>
                                      <w:szCs w:val="18"/>
                                    </w:rPr>
                                    <w:t>or</w:t>
                                  </w:r>
                                  <w:r>
                                    <w:rPr>
                                      <w:rFonts w:ascii="Arial" w:eastAsia="Arial" w:hAnsi="Arial" w:cs="Arial"/>
                                      <w:color w:val="242424"/>
                                      <w:spacing w:val="28"/>
                                      <w:sz w:val="18"/>
                                      <w:szCs w:val="18"/>
                                    </w:rPr>
                                    <w:t xml:space="preserve"> </w:t>
                                  </w:r>
                                  <w:r>
                                    <w:rPr>
                                      <w:rFonts w:ascii="Arial" w:eastAsia="Arial" w:hAnsi="Arial" w:cs="Arial"/>
                                      <w:color w:val="343434"/>
                                      <w:w w:val="105"/>
                                      <w:sz w:val="18"/>
                                      <w:szCs w:val="18"/>
                                    </w:rPr>
                                    <w:t xml:space="preserve">any </w:t>
                                  </w:r>
                                  <w:r>
                                    <w:rPr>
                                      <w:rFonts w:ascii="Arial" w:eastAsia="Arial" w:hAnsi="Arial" w:cs="Arial"/>
                                      <w:color w:val="242424"/>
                                      <w:sz w:val="18"/>
                                      <w:szCs w:val="18"/>
                                    </w:rPr>
                                    <w:t>devic</w:t>
                                  </w:r>
                                  <w:r>
                                    <w:rPr>
                                      <w:rFonts w:ascii="Arial" w:eastAsia="Arial" w:hAnsi="Arial" w:cs="Arial"/>
                                      <w:color w:val="242424"/>
                                      <w:spacing w:val="2"/>
                                      <w:sz w:val="18"/>
                                      <w:szCs w:val="18"/>
                                    </w:rPr>
                                    <w:t>e</w:t>
                                  </w:r>
                                  <w:r>
                                    <w:rPr>
                                      <w:rFonts w:ascii="Arial" w:eastAsia="Arial" w:hAnsi="Arial" w:cs="Arial"/>
                                      <w:color w:val="424242"/>
                                      <w:sz w:val="18"/>
                                      <w:szCs w:val="18"/>
                                    </w:rPr>
                                    <w:t xml:space="preserve">(s) </w:t>
                                  </w:r>
                                  <w:r>
                                    <w:rPr>
                                      <w:rFonts w:ascii="Arial" w:eastAsia="Arial" w:hAnsi="Arial" w:cs="Arial"/>
                                      <w:color w:val="424242"/>
                                      <w:spacing w:val="35"/>
                                      <w:sz w:val="18"/>
                                      <w:szCs w:val="18"/>
                                    </w:rPr>
                                    <w:t xml:space="preserve"> </w:t>
                                  </w:r>
                                  <w:r>
                                    <w:rPr>
                                      <w:rFonts w:ascii="Arial" w:eastAsia="Arial" w:hAnsi="Arial" w:cs="Arial"/>
                                      <w:color w:val="242424"/>
                                      <w:w w:val="108"/>
                                      <w:sz w:val="18"/>
                                      <w:szCs w:val="18"/>
                                    </w:rPr>
                                    <w:t xml:space="preserve">functioning </w:t>
                                  </w:r>
                                  <w:r>
                                    <w:rPr>
                                      <w:rFonts w:ascii="Arial" w:eastAsia="Arial" w:hAnsi="Arial" w:cs="Arial"/>
                                      <w:color w:val="343434"/>
                                      <w:sz w:val="18"/>
                                      <w:szCs w:val="18"/>
                                    </w:rPr>
                                    <w:t>in</w:t>
                                  </w:r>
                                  <w:r>
                                    <w:rPr>
                                      <w:rFonts w:ascii="Arial" w:eastAsia="Arial" w:hAnsi="Arial" w:cs="Arial"/>
                                      <w:color w:val="343434"/>
                                      <w:spacing w:val="26"/>
                                      <w:sz w:val="18"/>
                                      <w:szCs w:val="18"/>
                                    </w:rPr>
                                    <w:t xml:space="preserve"> </w:t>
                                  </w:r>
                                  <w:r>
                                    <w:rPr>
                                      <w:rFonts w:ascii="Arial" w:eastAsia="Arial" w:hAnsi="Arial" w:cs="Arial"/>
                                      <w:color w:val="343434"/>
                                      <w:sz w:val="18"/>
                                      <w:szCs w:val="18"/>
                                    </w:rPr>
                                    <w:t>a</w:t>
                                  </w:r>
                                  <w:r>
                                    <w:rPr>
                                      <w:rFonts w:ascii="Arial" w:eastAsia="Arial" w:hAnsi="Arial" w:cs="Arial"/>
                                      <w:color w:val="343434"/>
                                      <w:spacing w:val="24"/>
                                      <w:sz w:val="18"/>
                                      <w:szCs w:val="18"/>
                                    </w:rPr>
                                    <w:t xml:space="preserve"> </w:t>
                                  </w:r>
                                  <w:r>
                                    <w:rPr>
                                      <w:rFonts w:ascii="Arial" w:eastAsia="Arial" w:hAnsi="Arial" w:cs="Arial"/>
                                      <w:color w:val="242424"/>
                                      <w:sz w:val="18"/>
                                      <w:szCs w:val="18"/>
                                    </w:rPr>
                                    <w:t xml:space="preserve">similar </w:t>
                                  </w:r>
                                  <w:r>
                                    <w:rPr>
                                      <w:rFonts w:ascii="Arial" w:eastAsia="Arial" w:hAnsi="Arial" w:cs="Arial"/>
                                      <w:color w:val="242424"/>
                                      <w:spacing w:val="9"/>
                                      <w:sz w:val="18"/>
                                      <w:szCs w:val="18"/>
                                    </w:rPr>
                                    <w:t xml:space="preserve"> </w:t>
                                  </w:r>
                                  <w:r>
                                    <w:rPr>
                                      <w:rFonts w:ascii="Arial" w:eastAsia="Arial" w:hAnsi="Arial" w:cs="Arial"/>
                                      <w:color w:val="343434"/>
                                      <w:w w:val="107"/>
                                      <w:sz w:val="18"/>
                                      <w:szCs w:val="18"/>
                                    </w:rPr>
                                    <w:t>man</w:t>
                                  </w:r>
                                  <w:r>
                                    <w:rPr>
                                      <w:rFonts w:ascii="Arial" w:eastAsia="Arial" w:hAnsi="Arial" w:cs="Arial"/>
                                      <w:color w:val="343434"/>
                                      <w:spacing w:val="1"/>
                                      <w:w w:val="107"/>
                                      <w:sz w:val="18"/>
                                      <w:szCs w:val="18"/>
                                    </w:rPr>
                                    <w:t>n</w:t>
                                  </w:r>
                                  <w:r>
                                    <w:rPr>
                                      <w:rFonts w:ascii="Arial" w:eastAsia="Arial" w:hAnsi="Arial" w:cs="Arial"/>
                                      <w:color w:val="0F0F0F"/>
                                      <w:w w:val="106"/>
                                      <w:sz w:val="18"/>
                                      <w:szCs w:val="18"/>
                                    </w:rPr>
                                    <w:t xml:space="preserve">er </w:t>
                                  </w:r>
                                  <w:r>
                                    <w:rPr>
                                      <w:rFonts w:ascii="Arial" w:eastAsia="Arial" w:hAnsi="Arial" w:cs="Arial"/>
                                      <w:color w:val="242424"/>
                                      <w:sz w:val="18"/>
                                      <w:szCs w:val="18"/>
                                    </w:rPr>
                                    <w:t>are</w:t>
                                  </w:r>
                                  <w:r>
                                    <w:rPr>
                                      <w:rFonts w:ascii="Arial" w:eastAsia="Arial" w:hAnsi="Arial" w:cs="Arial"/>
                                      <w:color w:val="242424"/>
                                      <w:spacing w:val="30"/>
                                      <w:sz w:val="18"/>
                                      <w:szCs w:val="18"/>
                                    </w:rPr>
                                    <w:t xml:space="preserve"> </w:t>
                                  </w:r>
                                  <w:r>
                                    <w:rPr>
                                      <w:rFonts w:ascii="Arial" w:eastAsia="Arial" w:hAnsi="Arial" w:cs="Arial"/>
                                      <w:color w:val="343434"/>
                                      <w:sz w:val="18"/>
                                      <w:szCs w:val="18"/>
                                    </w:rPr>
                                    <w:t>not</w:t>
                                  </w:r>
                                  <w:r>
                                    <w:rPr>
                                      <w:rFonts w:ascii="Arial" w:eastAsia="Arial" w:hAnsi="Arial" w:cs="Arial"/>
                                      <w:color w:val="343434"/>
                                      <w:spacing w:val="38"/>
                                      <w:sz w:val="18"/>
                                      <w:szCs w:val="18"/>
                                    </w:rPr>
                                    <w:t xml:space="preserve"> </w:t>
                                  </w:r>
                                  <w:r>
                                    <w:rPr>
                                      <w:rFonts w:ascii="Arial" w:eastAsia="Arial" w:hAnsi="Arial" w:cs="Arial"/>
                                      <w:color w:val="242424"/>
                                      <w:w w:val="110"/>
                                      <w:sz w:val="18"/>
                                      <w:szCs w:val="18"/>
                                    </w:rPr>
                                    <w:t>allowe</w:t>
                                  </w:r>
                                  <w:r>
                                    <w:rPr>
                                      <w:rFonts w:ascii="Arial" w:eastAsia="Arial" w:hAnsi="Arial" w:cs="Arial"/>
                                      <w:color w:val="242424"/>
                                      <w:spacing w:val="-2"/>
                                      <w:w w:val="110"/>
                                      <w:sz w:val="18"/>
                                      <w:szCs w:val="18"/>
                                    </w:rPr>
                                    <w:t>d</w:t>
                                  </w:r>
                                  <w:r>
                                    <w:rPr>
                                      <w:rFonts w:ascii="Arial" w:eastAsia="Arial" w:hAnsi="Arial" w:cs="Arial"/>
                                      <w:color w:val="424242"/>
                                      <w:w w:val="119"/>
                                      <w:sz w:val="18"/>
                                      <w:szCs w:val="18"/>
                                    </w:rPr>
                                    <w:t>.</w:t>
                                  </w:r>
                                </w:p>
                              </w:tc>
                            </w:tr>
                            <w:tr w:rsidR="005A629B">
                              <w:trPr>
                                <w:trHeight w:hRule="exact" w:val="677"/>
                              </w:trPr>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line="189" w:lineRule="exact"/>
                                    <w:ind w:left="76" w:right="-20"/>
                                    <w:rPr>
                                      <w:rFonts w:ascii="Arial" w:eastAsia="Arial" w:hAnsi="Arial" w:cs="Arial"/>
                                      <w:sz w:val="18"/>
                                      <w:szCs w:val="18"/>
                                    </w:rPr>
                                  </w:pPr>
                                  <w:r>
                                    <w:rPr>
                                      <w:rFonts w:ascii="Arial" w:eastAsia="Arial" w:hAnsi="Arial" w:cs="Arial"/>
                                      <w:color w:val="343434"/>
                                      <w:sz w:val="18"/>
                                      <w:szCs w:val="18"/>
                                    </w:rPr>
                                    <w:t>25m</w:t>
                                  </w:r>
                                  <w:r>
                                    <w:rPr>
                                      <w:rFonts w:ascii="Arial" w:eastAsia="Arial" w:hAnsi="Arial" w:cs="Arial"/>
                                      <w:color w:val="343434"/>
                                      <w:spacing w:val="30"/>
                                      <w:sz w:val="18"/>
                                      <w:szCs w:val="18"/>
                                    </w:rPr>
                                    <w:t xml:space="preserve"> </w:t>
                                  </w:r>
                                  <w:r>
                                    <w:rPr>
                                      <w:rFonts w:ascii="Arial" w:eastAsia="Arial" w:hAnsi="Arial" w:cs="Arial"/>
                                      <w:color w:val="343434"/>
                                      <w:sz w:val="18"/>
                                      <w:szCs w:val="18"/>
                                    </w:rPr>
                                    <w:t>Center</w:t>
                                  </w:r>
                                  <w:r>
                                    <w:rPr>
                                      <w:rFonts w:ascii="Arial" w:eastAsia="Arial" w:hAnsi="Arial" w:cs="Arial"/>
                                      <w:color w:val="343434"/>
                                      <w:spacing w:val="47"/>
                                      <w:sz w:val="18"/>
                                      <w:szCs w:val="18"/>
                                    </w:rPr>
                                    <w:t xml:space="preserve"> </w:t>
                                  </w:r>
                                  <w:r>
                                    <w:rPr>
                                      <w:rFonts w:ascii="Arial" w:eastAsia="Arial" w:hAnsi="Arial" w:cs="Arial"/>
                                      <w:color w:val="242424"/>
                                      <w:w w:val="109"/>
                                      <w:sz w:val="18"/>
                                      <w:szCs w:val="18"/>
                                    </w:rPr>
                                    <w:t>Fire</w:t>
                                  </w:r>
                                </w:p>
                                <w:p w:rsidR="005A629B" w:rsidRDefault="005A629B">
                                  <w:pPr>
                                    <w:spacing w:before="9"/>
                                    <w:ind w:left="76" w:right="-20"/>
                                    <w:rPr>
                                      <w:rFonts w:ascii="Arial" w:eastAsia="Arial" w:hAnsi="Arial" w:cs="Arial"/>
                                      <w:sz w:val="18"/>
                                      <w:szCs w:val="18"/>
                                    </w:rPr>
                                  </w:pPr>
                                  <w:r>
                                    <w:rPr>
                                      <w:rFonts w:ascii="Arial" w:eastAsia="Arial" w:hAnsi="Arial" w:cs="Arial"/>
                                      <w:color w:val="242424"/>
                                      <w:spacing w:val="9"/>
                                      <w:w w:val="101"/>
                                      <w:sz w:val="18"/>
                                      <w:szCs w:val="18"/>
                                    </w:rPr>
                                    <w:t>P</w:t>
                                  </w:r>
                                  <w:r>
                                    <w:rPr>
                                      <w:rFonts w:ascii="Arial" w:eastAsia="Arial" w:hAnsi="Arial" w:cs="Arial"/>
                                      <w:color w:val="424242"/>
                                      <w:spacing w:val="-5"/>
                                      <w:w w:val="136"/>
                                      <w:sz w:val="18"/>
                                      <w:szCs w:val="18"/>
                                    </w:rPr>
                                    <w:t>i</w:t>
                                  </w:r>
                                  <w:r>
                                    <w:rPr>
                                      <w:rFonts w:ascii="Arial" w:eastAsia="Arial" w:hAnsi="Arial" w:cs="Arial"/>
                                      <w:color w:val="242424"/>
                                      <w:w w:val="109"/>
                                      <w:sz w:val="18"/>
                                      <w:szCs w:val="18"/>
                                    </w:rPr>
                                    <w:t>stol</w:t>
                                  </w:r>
                                </w:p>
                              </w:tc>
                              <w:tc>
                                <w:tcPr>
                                  <w:tcW w:w="1901" w:type="dxa"/>
                                  <w:tcBorders>
                                    <w:top w:val="single" w:sz="5" w:space="0" w:color="000000"/>
                                    <w:left w:val="single" w:sz="2" w:space="0" w:color="000000"/>
                                    <w:bottom w:val="single" w:sz="5" w:space="0" w:color="000000"/>
                                    <w:right w:val="single" w:sz="2" w:space="0" w:color="000000"/>
                                  </w:tcBorders>
                                </w:tcPr>
                                <w:p w:rsidR="005A629B" w:rsidRDefault="005A629B">
                                  <w:pPr>
                                    <w:spacing w:line="189" w:lineRule="exact"/>
                                    <w:ind w:left="83" w:right="-20"/>
                                    <w:rPr>
                                      <w:rFonts w:ascii="Arial" w:eastAsia="Arial" w:hAnsi="Arial" w:cs="Arial"/>
                                      <w:sz w:val="18"/>
                                      <w:szCs w:val="18"/>
                                    </w:rPr>
                                  </w:pPr>
                                  <w:r>
                                    <w:rPr>
                                      <w:rFonts w:ascii="Arial" w:eastAsia="Arial" w:hAnsi="Arial" w:cs="Arial"/>
                                      <w:color w:val="242424"/>
                                      <w:spacing w:val="-12"/>
                                      <w:sz w:val="18"/>
                                      <w:szCs w:val="18"/>
                                    </w:rPr>
                                    <w:t>1</w:t>
                                  </w:r>
                                  <w:r>
                                    <w:rPr>
                                      <w:rFonts w:ascii="Arial" w:eastAsia="Arial" w:hAnsi="Arial" w:cs="Arial"/>
                                      <w:color w:val="424242"/>
                                      <w:sz w:val="18"/>
                                      <w:szCs w:val="18"/>
                                    </w:rPr>
                                    <w:t>)</w:t>
                                  </w:r>
                                  <w:r>
                                    <w:rPr>
                                      <w:rFonts w:ascii="Arial" w:eastAsia="Arial" w:hAnsi="Arial" w:cs="Arial"/>
                                      <w:color w:val="424242"/>
                                      <w:spacing w:val="39"/>
                                      <w:sz w:val="18"/>
                                      <w:szCs w:val="18"/>
                                    </w:rPr>
                                    <w:t xml:space="preserve"> </w:t>
                                  </w:r>
                                  <w:r>
                                    <w:rPr>
                                      <w:rFonts w:ascii="Arial" w:eastAsia="Arial" w:hAnsi="Arial" w:cs="Arial"/>
                                      <w:color w:val="242424"/>
                                      <w:sz w:val="18"/>
                                      <w:szCs w:val="18"/>
                                    </w:rPr>
                                    <w:t>1400</w:t>
                                  </w:r>
                                  <w:r>
                                    <w:rPr>
                                      <w:rFonts w:ascii="Arial" w:eastAsia="Arial" w:hAnsi="Arial" w:cs="Arial"/>
                                      <w:color w:val="242424"/>
                                      <w:spacing w:val="45"/>
                                      <w:sz w:val="18"/>
                                      <w:szCs w:val="18"/>
                                    </w:rPr>
                                    <w:t xml:space="preserve"> </w:t>
                                  </w:r>
                                  <w:r>
                                    <w:rPr>
                                      <w:rFonts w:ascii="Arial" w:eastAsia="Arial" w:hAnsi="Arial" w:cs="Arial"/>
                                      <w:color w:val="343434"/>
                                      <w:sz w:val="18"/>
                                      <w:szCs w:val="18"/>
                                    </w:rPr>
                                    <w:t>g</w:t>
                                  </w:r>
                                  <w:r>
                                    <w:rPr>
                                      <w:rFonts w:ascii="Arial" w:eastAsia="Arial" w:hAnsi="Arial" w:cs="Arial"/>
                                      <w:color w:val="343434"/>
                                      <w:spacing w:val="17"/>
                                      <w:sz w:val="18"/>
                                      <w:szCs w:val="18"/>
                                    </w:rPr>
                                    <w:t xml:space="preserve"> </w:t>
                                  </w:r>
                                  <w:r>
                                    <w:rPr>
                                      <w:rFonts w:ascii="Arial" w:eastAsia="Arial" w:hAnsi="Arial" w:cs="Arial"/>
                                      <w:color w:val="242424"/>
                                      <w:w w:val="106"/>
                                      <w:sz w:val="18"/>
                                      <w:szCs w:val="18"/>
                                    </w:rPr>
                                    <w:t>ma</w:t>
                                  </w:r>
                                  <w:r>
                                    <w:rPr>
                                      <w:rFonts w:ascii="Arial" w:eastAsia="Arial" w:hAnsi="Arial" w:cs="Arial"/>
                                      <w:color w:val="242424"/>
                                      <w:spacing w:val="4"/>
                                      <w:w w:val="106"/>
                                      <w:sz w:val="18"/>
                                      <w:szCs w:val="18"/>
                                    </w:rPr>
                                    <w:t>x</w:t>
                                  </w:r>
                                  <w:r>
                                    <w:rPr>
                                      <w:rFonts w:ascii="Arial" w:eastAsia="Arial" w:hAnsi="Arial" w:cs="Arial"/>
                                      <w:color w:val="6D6D6D"/>
                                      <w:w w:val="119"/>
                                      <w:sz w:val="18"/>
                                      <w:szCs w:val="18"/>
                                    </w:rPr>
                                    <w:t>.</w:t>
                                  </w:r>
                                </w:p>
                                <w:p w:rsidR="005A629B" w:rsidRDefault="005A629B">
                                  <w:pPr>
                                    <w:spacing w:before="9"/>
                                    <w:ind w:left="68" w:right="-20"/>
                                    <w:rPr>
                                      <w:rFonts w:ascii="Arial" w:eastAsia="Arial" w:hAnsi="Arial" w:cs="Arial"/>
                                      <w:sz w:val="18"/>
                                      <w:szCs w:val="18"/>
                                    </w:rPr>
                                  </w:pPr>
                                  <w:r>
                                    <w:rPr>
                                      <w:rFonts w:ascii="Arial" w:eastAsia="Arial" w:hAnsi="Arial" w:cs="Arial"/>
                                      <w:color w:val="242424"/>
                                      <w:sz w:val="18"/>
                                      <w:szCs w:val="18"/>
                                    </w:rPr>
                                    <w:t>2)</w:t>
                                  </w:r>
                                  <w:r>
                                    <w:rPr>
                                      <w:rFonts w:ascii="Arial" w:eastAsia="Arial" w:hAnsi="Arial" w:cs="Arial"/>
                                      <w:color w:val="242424"/>
                                      <w:spacing w:val="35"/>
                                      <w:sz w:val="18"/>
                                      <w:szCs w:val="18"/>
                                    </w:rPr>
                                    <w:t xml:space="preserve"> </w:t>
                                  </w:r>
                                  <w:r>
                                    <w:rPr>
                                      <w:rFonts w:ascii="Arial" w:eastAsia="Arial" w:hAnsi="Arial" w:cs="Arial"/>
                                      <w:color w:val="242424"/>
                                      <w:sz w:val="18"/>
                                      <w:szCs w:val="18"/>
                                    </w:rPr>
                                    <w:t>1000</w:t>
                                  </w:r>
                                  <w:r>
                                    <w:rPr>
                                      <w:rFonts w:ascii="Arial" w:eastAsia="Arial" w:hAnsi="Arial" w:cs="Arial"/>
                                      <w:color w:val="242424"/>
                                      <w:spacing w:val="37"/>
                                      <w:sz w:val="18"/>
                                      <w:szCs w:val="18"/>
                                    </w:rPr>
                                    <w:t xml:space="preserve"> </w:t>
                                  </w:r>
                                  <w:r>
                                    <w:rPr>
                                      <w:rFonts w:ascii="Arial" w:eastAsia="Arial" w:hAnsi="Arial" w:cs="Arial"/>
                                      <w:color w:val="242424"/>
                                      <w:sz w:val="18"/>
                                      <w:szCs w:val="18"/>
                                    </w:rPr>
                                    <w:t>g</w:t>
                                  </w:r>
                                  <w:r>
                                    <w:rPr>
                                      <w:rFonts w:ascii="Arial" w:eastAsia="Arial" w:hAnsi="Arial" w:cs="Arial"/>
                                      <w:color w:val="242424"/>
                                      <w:spacing w:val="17"/>
                                      <w:sz w:val="18"/>
                                      <w:szCs w:val="18"/>
                                    </w:rPr>
                                    <w:t xml:space="preserve"> </w:t>
                                  </w:r>
                                  <w:r>
                                    <w:rPr>
                                      <w:rFonts w:ascii="Arial" w:eastAsia="Arial" w:hAnsi="Arial" w:cs="Arial"/>
                                      <w:color w:val="242424"/>
                                      <w:spacing w:val="5"/>
                                      <w:w w:val="102"/>
                                      <w:sz w:val="18"/>
                                      <w:szCs w:val="18"/>
                                    </w:rPr>
                                    <w:t>m</w:t>
                                  </w:r>
                                  <w:r>
                                    <w:rPr>
                                      <w:rFonts w:ascii="Arial" w:eastAsia="Arial" w:hAnsi="Arial" w:cs="Arial"/>
                                      <w:color w:val="424242"/>
                                      <w:spacing w:val="-11"/>
                                      <w:w w:val="136"/>
                                      <w:sz w:val="18"/>
                                      <w:szCs w:val="18"/>
                                    </w:rPr>
                                    <w:t>i</w:t>
                                  </w:r>
                                  <w:r>
                                    <w:rPr>
                                      <w:rFonts w:ascii="Arial" w:eastAsia="Arial" w:hAnsi="Arial" w:cs="Arial"/>
                                      <w:color w:val="242424"/>
                                      <w:spacing w:val="-3"/>
                                      <w:w w:val="114"/>
                                      <w:sz w:val="18"/>
                                      <w:szCs w:val="18"/>
                                    </w:rPr>
                                    <w:t>n</w:t>
                                  </w:r>
                                  <w:r>
                                    <w:rPr>
                                      <w:rFonts w:ascii="Arial" w:eastAsia="Arial" w:hAnsi="Arial" w:cs="Arial"/>
                                      <w:color w:val="595959"/>
                                      <w:w w:val="119"/>
                                      <w:sz w:val="18"/>
                                      <w:szCs w:val="18"/>
                                    </w:rPr>
                                    <w:t>.</w:t>
                                  </w:r>
                                </w:p>
                              </w:tc>
                              <w:tc>
                                <w:tcPr>
                                  <w:tcW w:w="2081" w:type="dxa"/>
                                  <w:vMerge/>
                                  <w:tcBorders>
                                    <w:left w:val="single" w:sz="2" w:space="0" w:color="000000"/>
                                    <w:bottom w:val="single" w:sz="5" w:space="0" w:color="000000"/>
                                    <w:right w:val="single" w:sz="2" w:space="0" w:color="000000"/>
                                  </w:tcBorders>
                                </w:tcPr>
                                <w:p w:rsidR="005A629B" w:rsidRDefault="005A629B"/>
                              </w:tc>
                              <w:tc>
                                <w:tcPr>
                                  <w:tcW w:w="2081" w:type="dxa"/>
                                  <w:vMerge/>
                                  <w:tcBorders>
                                    <w:left w:val="single" w:sz="2" w:space="0" w:color="000000"/>
                                    <w:bottom w:val="single" w:sz="5" w:space="0" w:color="000000"/>
                                    <w:right w:val="single" w:sz="2" w:space="0" w:color="000000"/>
                                  </w:tcBorders>
                                </w:tcPr>
                                <w:p w:rsidR="005A629B" w:rsidRDefault="005A629B"/>
                              </w:tc>
                              <w:tc>
                                <w:tcPr>
                                  <w:tcW w:w="1382" w:type="dxa"/>
                                  <w:vMerge/>
                                  <w:tcBorders>
                                    <w:left w:val="single" w:sz="2" w:space="0" w:color="000000"/>
                                    <w:bottom w:val="single" w:sz="5" w:space="0" w:color="000000"/>
                                    <w:right w:val="single" w:sz="2" w:space="0" w:color="000000"/>
                                  </w:tcBorders>
                                </w:tcPr>
                                <w:p w:rsidR="005A629B" w:rsidRDefault="005A629B"/>
                              </w:tc>
                              <w:tc>
                                <w:tcPr>
                                  <w:tcW w:w="2081" w:type="dxa"/>
                                  <w:vMerge/>
                                  <w:tcBorders>
                                    <w:left w:val="single" w:sz="2" w:space="0" w:color="000000"/>
                                    <w:bottom w:val="single" w:sz="5" w:space="0" w:color="000000"/>
                                    <w:right w:val="nil"/>
                                  </w:tcBorders>
                                </w:tcPr>
                                <w:p w:rsidR="005A629B" w:rsidRDefault="005A629B"/>
                              </w:tc>
                            </w:tr>
                            <w:tr w:rsidR="005A629B">
                              <w:trPr>
                                <w:trHeight w:hRule="exact" w:val="1148"/>
                              </w:trPr>
                              <w:tc>
                                <w:tcPr>
                                  <w:tcW w:w="11606" w:type="dxa"/>
                                  <w:gridSpan w:val="6"/>
                                  <w:tcBorders>
                                    <w:top w:val="single" w:sz="5" w:space="0" w:color="000000"/>
                                    <w:left w:val="single" w:sz="2" w:space="0" w:color="000000"/>
                                    <w:bottom w:val="single" w:sz="2" w:space="0" w:color="000000"/>
                                    <w:right w:val="nil"/>
                                  </w:tcBorders>
                                </w:tcPr>
                                <w:p w:rsidR="005A629B" w:rsidRDefault="005A629B">
                                  <w:pPr>
                                    <w:spacing w:before="18" w:line="254" w:lineRule="auto"/>
                                    <w:ind w:left="61" w:right="81" w:firstLine="14"/>
                                    <w:rPr>
                                      <w:rFonts w:ascii="Arial" w:eastAsia="Arial" w:hAnsi="Arial" w:cs="Arial"/>
                                      <w:sz w:val="18"/>
                                      <w:szCs w:val="18"/>
                                    </w:rPr>
                                  </w:pPr>
                                  <w:r>
                                    <w:rPr>
                                      <w:rFonts w:ascii="Arial" w:eastAsia="Arial" w:hAnsi="Arial" w:cs="Arial"/>
                                      <w:color w:val="242424"/>
                                      <w:spacing w:val="-4"/>
                                      <w:sz w:val="18"/>
                                      <w:szCs w:val="18"/>
                                    </w:rPr>
                                    <w:t>a</w:t>
                                  </w:r>
                                  <w:r>
                                    <w:rPr>
                                      <w:rFonts w:ascii="Arial" w:eastAsia="Arial" w:hAnsi="Arial" w:cs="Arial"/>
                                      <w:color w:val="424242"/>
                                      <w:sz w:val="18"/>
                                      <w:szCs w:val="18"/>
                                    </w:rPr>
                                    <w:t xml:space="preserve">) </w:t>
                                  </w:r>
                                  <w:r>
                                    <w:rPr>
                                      <w:rFonts w:ascii="Arial" w:eastAsia="Arial" w:hAnsi="Arial" w:cs="Arial"/>
                                      <w:color w:val="424242"/>
                                      <w:spacing w:val="46"/>
                                      <w:sz w:val="18"/>
                                      <w:szCs w:val="18"/>
                                    </w:rPr>
                                    <w:t xml:space="preserve"> </w:t>
                                  </w:r>
                                  <w:r>
                                    <w:rPr>
                                      <w:rFonts w:ascii="Arial" w:eastAsia="Arial" w:hAnsi="Arial" w:cs="Arial"/>
                                      <w:color w:val="343434"/>
                                      <w:w w:val="93"/>
                                      <w:sz w:val="18"/>
                                      <w:szCs w:val="18"/>
                                    </w:rPr>
                                    <w:t>1Om</w:t>
                                  </w:r>
                                  <w:r>
                                    <w:rPr>
                                      <w:rFonts w:ascii="Arial" w:eastAsia="Arial" w:hAnsi="Arial" w:cs="Arial"/>
                                      <w:color w:val="343434"/>
                                      <w:spacing w:val="7"/>
                                      <w:w w:val="93"/>
                                      <w:sz w:val="18"/>
                                      <w:szCs w:val="18"/>
                                    </w:rPr>
                                    <w:t xml:space="preserve"> </w:t>
                                  </w:r>
                                  <w:r>
                                    <w:rPr>
                                      <w:rFonts w:ascii="Arial" w:eastAsia="Arial" w:hAnsi="Arial" w:cs="Arial"/>
                                      <w:color w:val="242424"/>
                                      <w:sz w:val="18"/>
                                      <w:szCs w:val="18"/>
                                    </w:rPr>
                                    <w:t>Air</w:t>
                                  </w:r>
                                  <w:r>
                                    <w:rPr>
                                      <w:rFonts w:ascii="Arial" w:eastAsia="Arial" w:hAnsi="Arial" w:cs="Arial"/>
                                      <w:color w:val="242424"/>
                                      <w:spacing w:val="32"/>
                                      <w:sz w:val="18"/>
                                      <w:szCs w:val="18"/>
                                    </w:rPr>
                                    <w:t xml:space="preserve"> </w:t>
                                  </w:r>
                                  <w:r>
                                    <w:rPr>
                                      <w:rFonts w:ascii="Arial" w:eastAsia="Arial" w:hAnsi="Arial" w:cs="Arial"/>
                                      <w:color w:val="242424"/>
                                      <w:sz w:val="18"/>
                                      <w:szCs w:val="18"/>
                                    </w:rPr>
                                    <w:t>Pistol</w:t>
                                  </w:r>
                                  <w:r>
                                    <w:rPr>
                                      <w:rFonts w:ascii="Arial" w:eastAsia="Arial" w:hAnsi="Arial" w:cs="Arial"/>
                                      <w:color w:val="242424"/>
                                      <w:spacing w:val="46"/>
                                      <w:sz w:val="18"/>
                                      <w:szCs w:val="18"/>
                                    </w:rPr>
                                    <w:t xml:space="preserve"> </w:t>
                                  </w:r>
                                  <w:r>
                                    <w:rPr>
                                      <w:rFonts w:ascii="Arial" w:eastAsia="Arial" w:hAnsi="Arial" w:cs="Arial"/>
                                      <w:color w:val="242424"/>
                                      <w:sz w:val="18"/>
                                      <w:szCs w:val="18"/>
                                    </w:rPr>
                                    <w:t xml:space="preserve">Grips: </w:t>
                                  </w:r>
                                  <w:r>
                                    <w:rPr>
                                      <w:rFonts w:ascii="Arial" w:eastAsia="Arial" w:hAnsi="Arial" w:cs="Arial"/>
                                      <w:color w:val="242424"/>
                                      <w:spacing w:val="16"/>
                                      <w:sz w:val="18"/>
                                      <w:szCs w:val="18"/>
                                    </w:rPr>
                                    <w:t xml:space="preserve"> </w:t>
                                  </w:r>
                                  <w:r>
                                    <w:rPr>
                                      <w:rFonts w:ascii="Arial" w:eastAsia="Arial" w:hAnsi="Arial" w:cs="Arial"/>
                                      <w:color w:val="242424"/>
                                      <w:sz w:val="18"/>
                                      <w:szCs w:val="18"/>
                                    </w:rPr>
                                    <w:t>No</w:t>
                                  </w:r>
                                  <w:r>
                                    <w:rPr>
                                      <w:rFonts w:ascii="Arial" w:eastAsia="Arial" w:hAnsi="Arial" w:cs="Arial"/>
                                      <w:color w:val="242424"/>
                                      <w:spacing w:val="25"/>
                                      <w:sz w:val="18"/>
                                      <w:szCs w:val="18"/>
                                    </w:rPr>
                                    <w:t xml:space="preserve"> </w:t>
                                  </w:r>
                                  <w:r>
                                    <w:rPr>
                                      <w:rFonts w:ascii="Arial" w:eastAsia="Arial" w:hAnsi="Arial" w:cs="Arial"/>
                                      <w:color w:val="242424"/>
                                      <w:sz w:val="18"/>
                                      <w:szCs w:val="18"/>
                                    </w:rPr>
                                    <w:t>part</w:t>
                                  </w:r>
                                  <w:r>
                                    <w:rPr>
                                      <w:rFonts w:ascii="Arial" w:eastAsia="Arial" w:hAnsi="Arial" w:cs="Arial"/>
                                      <w:color w:val="242424"/>
                                      <w:spacing w:val="36"/>
                                      <w:sz w:val="18"/>
                                      <w:szCs w:val="18"/>
                                    </w:rPr>
                                    <w:t xml:space="preserve"> </w:t>
                                  </w:r>
                                  <w:r>
                                    <w:rPr>
                                      <w:rFonts w:ascii="Arial" w:eastAsia="Arial" w:hAnsi="Arial" w:cs="Arial"/>
                                      <w:color w:val="242424"/>
                                      <w:sz w:val="18"/>
                                      <w:szCs w:val="18"/>
                                    </w:rPr>
                                    <w:t>of</w:t>
                                  </w:r>
                                  <w:r>
                                    <w:rPr>
                                      <w:rFonts w:ascii="Arial" w:eastAsia="Arial" w:hAnsi="Arial" w:cs="Arial"/>
                                      <w:color w:val="242424"/>
                                      <w:spacing w:val="32"/>
                                      <w:sz w:val="18"/>
                                      <w:szCs w:val="18"/>
                                    </w:rPr>
                                    <w:t xml:space="preserve"> </w:t>
                                  </w:r>
                                  <w:r>
                                    <w:rPr>
                                      <w:rFonts w:ascii="Arial" w:eastAsia="Arial" w:hAnsi="Arial" w:cs="Arial"/>
                                      <w:color w:val="242424"/>
                                      <w:sz w:val="18"/>
                                      <w:szCs w:val="18"/>
                                    </w:rPr>
                                    <w:t>the</w:t>
                                  </w:r>
                                  <w:r>
                                    <w:rPr>
                                      <w:rFonts w:ascii="Arial" w:eastAsia="Arial" w:hAnsi="Arial" w:cs="Arial"/>
                                      <w:color w:val="242424"/>
                                      <w:spacing w:val="26"/>
                                      <w:sz w:val="18"/>
                                      <w:szCs w:val="18"/>
                                    </w:rPr>
                                    <w:t xml:space="preserve"> </w:t>
                                  </w:r>
                                  <w:r>
                                    <w:rPr>
                                      <w:rFonts w:ascii="Arial" w:eastAsia="Arial" w:hAnsi="Arial" w:cs="Arial"/>
                                      <w:color w:val="242424"/>
                                      <w:spacing w:val="4"/>
                                      <w:w w:val="105"/>
                                      <w:sz w:val="18"/>
                                      <w:szCs w:val="18"/>
                                    </w:rPr>
                                    <w:t>g</w:t>
                                  </w:r>
                                  <w:r>
                                    <w:rPr>
                                      <w:rFonts w:ascii="Arial" w:eastAsia="Arial" w:hAnsi="Arial" w:cs="Arial"/>
                                      <w:color w:val="424242"/>
                                      <w:spacing w:val="5"/>
                                      <w:w w:val="99"/>
                                      <w:sz w:val="18"/>
                                      <w:szCs w:val="18"/>
                                    </w:rPr>
                                    <w:t>r</w:t>
                                  </w:r>
                                  <w:r>
                                    <w:rPr>
                                      <w:rFonts w:ascii="Arial" w:eastAsia="Arial" w:hAnsi="Arial" w:cs="Arial"/>
                                      <w:color w:val="242424"/>
                                      <w:w w:val="113"/>
                                      <w:sz w:val="18"/>
                                      <w:szCs w:val="18"/>
                                    </w:rPr>
                                    <w:t>i</w:t>
                                  </w:r>
                                  <w:r>
                                    <w:rPr>
                                      <w:rFonts w:ascii="Arial" w:eastAsia="Arial" w:hAnsi="Arial" w:cs="Arial"/>
                                      <w:color w:val="242424"/>
                                      <w:spacing w:val="5"/>
                                      <w:w w:val="113"/>
                                      <w:sz w:val="18"/>
                                      <w:szCs w:val="18"/>
                                    </w:rPr>
                                    <w:t>p</w:t>
                                  </w:r>
                                  <w:proofErr w:type="gramStart"/>
                                  <w:r>
                                    <w:rPr>
                                      <w:rFonts w:ascii="Arial" w:eastAsia="Arial" w:hAnsi="Arial" w:cs="Arial"/>
                                      <w:color w:val="424242"/>
                                      <w:w w:val="74"/>
                                      <w:sz w:val="18"/>
                                      <w:szCs w:val="18"/>
                                    </w:rPr>
                                    <w:t>,</w:t>
                                  </w:r>
                                  <w:r>
                                    <w:rPr>
                                      <w:rFonts w:ascii="Arial" w:eastAsia="Arial" w:hAnsi="Arial" w:cs="Arial"/>
                                      <w:color w:val="424242"/>
                                      <w:sz w:val="18"/>
                                      <w:szCs w:val="18"/>
                                    </w:rPr>
                                    <w:t xml:space="preserve"> </w:t>
                                  </w:r>
                                  <w:r>
                                    <w:rPr>
                                      <w:rFonts w:ascii="Arial" w:eastAsia="Arial" w:hAnsi="Arial" w:cs="Arial"/>
                                      <w:color w:val="424242"/>
                                      <w:spacing w:val="-23"/>
                                      <w:sz w:val="18"/>
                                      <w:szCs w:val="18"/>
                                    </w:rPr>
                                    <w:t xml:space="preserve"> </w:t>
                                  </w:r>
                                  <w:r>
                                    <w:rPr>
                                      <w:rFonts w:ascii="Arial" w:eastAsia="Arial" w:hAnsi="Arial" w:cs="Arial"/>
                                      <w:color w:val="242424"/>
                                      <w:sz w:val="18"/>
                                      <w:szCs w:val="18"/>
                                    </w:rPr>
                                    <w:t>frame</w:t>
                                  </w:r>
                                  <w:proofErr w:type="gramEnd"/>
                                  <w:r>
                                    <w:rPr>
                                      <w:rFonts w:ascii="Arial" w:eastAsia="Arial" w:hAnsi="Arial" w:cs="Arial"/>
                                      <w:color w:val="242424"/>
                                      <w:spacing w:val="43"/>
                                      <w:sz w:val="18"/>
                                      <w:szCs w:val="18"/>
                                    </w:rPr>
                                    <w:t xml:space="preserve"> </w:t>
                                  </w:r>
                                  <w:r>
                                    <w:rPr>
                                      <w:rFonts w:ascii="Arial" w:eastAsia="Arial" w:hAnsi="Arial" w:cs="Arial"/>
                                      <w:color w:val="242424"/>
                                      <w:sz w:val="18"/>
                                      <w:szCs w:val="18"/>
                                    </w:rPr>
                                    <w:t>or</w:t>
                                  </w:r>
                                  <w:r>
                                    <w:rPr>
                                      <w:rFonts w:ascii="Arial" w:eastAsia="Arial" w:hAnsi="Arial" w:cs="Arial"/>
                                      <w:color w:val="242424"/>
                                      <w:spacing w:val="21"/>
                                      <w:sz w:val="18"/>
                                      <w:szCs w:val="18"/>
                                    </w:rPr>
                                    <w:t xml:space="preserve"> </w:t>
                                  </w:r>
                                  <w:r>
                                    <w:rPr>
                                      <w:rFonts w:ascii="Arial" w:eastAsia="Arial" w:hAnsi="Arial" w:cs="Arial"/>
                                      <w:color w:val="242424"/>
                                      <w:w w:val="109"/>
                                      <w:sz w:val="18"/>
                                      <w:szCs w:val="18"/>
                                    </w:rPr>
                                    <w:t>accessories</w:t>
                                  </w:r>
                                  <w:r>
                                    <w:rPr>
                                      <w:rFonts w:ascii="Arial" w:eastAsia="Arial" w:hAnsi="Arial" w:cs="Arial"/>
                                      <w:color w:val="242424"/>
                                      <w:spacing w:val="13"/>
                                      <w:w w:val="109"/>
                                      <w:sz w:val="18"/>
                                      <w:szCs w:val="18"/>
                                    </w:rPr>
                                    <w:t xml:space="preserve"> </w:t>
                                  </w:r>
                                  <w:r>
                                    <w:rPr>
                                      <w:rFonts w:ascii="Arial" w:eastAsia="Arial" w:hAnsi="Arial" w:cs="Arial"/>
                                      <w:color w:val="242424"/>
                                      <w:sz w:val="18"/>
                                      <w:szCs w:val="18"/>
                                    </w:rPr>
                                    <w:t>may</w:t>
                                  </w:r>
                                  <w:r>
                                    <w:rPr>
                                      <w:rFonts w:ascii="Arial" w:eastAsia="Arial" w:hAnsi="Arial" w:cs="Arial"/>
                                      <w:color w:val="242424"/>
                                      <w:spacing w:val="39"/>
                                      <w:sz w:val="18"/>
                                      <w:szCs w:val="18"/>
                                    </w:rPr>
                                    <w:t xml:space="preserve"> </w:t>
                                  </w:r>
                                  <w:r>
                                    <w:rPr>
                                      <w:rFonts w:ascii="Arial" w:eastAsia="Arial" w:hAnsi="Arial" w:cs="Arial"/>
                                      <w:color w:val="242424"/>
                                      <w:sz w:val="18"/>
                                      <w:szCs w:val="18"/>
                                    </w:rPr>
                                    <w:t>touch</w:t>
                                  </w:r>
                                  <w:r>
                                    <w:rPr>
                                      <w:rFonts w:ascii="Arial" w:eastAsia="Arial" w:hAnsi="Arial" w:cs="Arial"/>
                                      <w:color w:val="242424"/>
                                      <w:spacing w:val="36"/>
                                      <w:sz w:val="18"/>
                                      <w:szCs w:val="18"/>
                                    </w:rPr>
                                    <w:t xml:space="preserve"> </w:t>
                                  </w:r>
                                  <w:r>
                                    <w:rPr>
                                      <w:rFonts w:ascii="Arial" w:eastAsia="Arial" w:hAnsi="Arial" w:cs="Arial"/>
                                      <w:color w:val="242424"/>
                                      <w:sz w:val="18"/>
                                      <w:szCs w:val="18"/>
                                    </w:rPr>
                                    <w:t>any</w:t>
                                  </w:r>
                                  <w:r>
                                    <w:rPr>
                                      <w:rFonts w:ascii="Arial" w:eastAsia="Arial" w:hAnsi="Arial" w:cs="Arial"/>
                                      <w:color w:val="242424"/>
                                      <w:spacing w:val="36"/>
                                      <w:sz w:val="18"/>
                                      <w:szCs w:val="18"/>
                                    </w:rPr>
                                    <w:t xml:space="preserve"> </w:t>
                                  </w:r>
                                  <w:r>
                                    <w:rPr>
                                      <w:rFonts w:ascii="Arial" w:eastAsia="Arial" w:hAnsi="Arial" w:cs="Arial"/>
                                      <w:color w:val="242424"/>
                                      <w:sz w:val="18"/>
                                      <w:szCs w:val="18"/>
                                    </w:rPr>
                                    <w:t>part</w:t>
                                  </w:r>
                                  <w:r>
                                    <w:rPr>
                                      <w:rFonts w:ascii="Arial" w:eastAsia="Arial" w:hAnsi="Arial" w:cs="Arial"/>
                                      <w:color w:val="242424"/>
                                      <w:spacing w:val="41"/>
                                      <w:sz w:val="18"/>
                                      <w:szCs w:val="18"/>
                                    </w:rPr>
                                    <w:t xml:space="preserve"> </w:t>
                                  </w:r>
                                  <w:r>
                                    <w:rPr>
                                      <w:rFonts w:ascii="Arial" w:eastAsia="Arial" w:hAnsi="Arial" w:cs="Arial"/>
                                      <w:color w:val="343434"/>
                                      <w:sz w:val="18"/>
                                      <w:szCs w:val="18"/>
                                    </w:rPr>
                                    <w:t>of</w:t>
                                  </w:r>
                                  <w:r>
                                    <w:rPr>
                                      <w:rFonts w:ascii="Arial" w:eastAsia="Arial" w:hAnsi="Arial" w:cs="Arial"/>
                                      <w:color w:val="34343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1"/>
                                      <w:sz w:val="18"/>
                                      <w:szCs w:val="18"/>
                                    </w:rPr>
                                    <w:t xml:space="preserve"> </w:t>
                                  </w:r>
                                  <w:r>
                                    <w:rPr>
                                      <w:rFonts w:ascii="Arial" w:eastAsia="Arial" w:hAnsi="Arial" w:cs="Arial"/>
                                      <w:color w:val="242424"/>
                                      <w:sz w:val="18"/>
                                      <w:szCs w:val="18"/>
                                    </w:rPr>
                                    <w:t xml:space="preserve">wrist. </w:t>
                                  </w:r>
                                  <w:r>
                                    <w:rPr>
                                      <w:rFonts w:ascii="Arial" w:eastAsia="Arial" w:hAnsi="Arial" w:cs="Arial"/>
                                      <w:color w:val="242424"/>
                                      <w:spacing w:val="1"/>
                                      <w:sz w:val="18"/>
                                      <w:szCs w:val="18"/>
                                    </w:rPr>
                                    <w:t xml:space="preserve"> </w:t>
                                  </w:r>
                                  <w:r>
                                    <w:rPr>
                                      <w:rFonts w:ascii="Arial" w:eastAsia="Arial" w:hAnsi="Arial" w:cs="Arial"/>
                                      <w:color w:val="242424"/>
                                      <w:sz w:val="18"/>
                                      <w:szCs w:val="18"/>
                                    </w:rPr>
                                    <w:t>The</w:t>
                                  </w:r>
                                  <w:r>
                                    <w:rPr>
                                      <w:rFonts w:ascii="Arial" w:eastAsia="Arial" w:hAnsi="Arial" w:cs="Arial"/>
                                      <w:color w:val="242424"/>
                                      <w:spacing w:val="25"/>
                                      <w:sz w:val="18"/>
                                      <w:szCs w:val="18"/>
                                    </w:rPr>
                                    <w:t xml:space="preserve"> </w:t>
                                  </w:r>
                                  <w:r>
                                    <w:rPr>
                                      <w:rFonts w:ascii="Arial" w:eastAsia="Arial" w:hAnsi="Arial" w:cs="Arial"/>
                                      <w:color w:val="0F0F0F"/>
                                      <w:sz w:val="18"/>
                                      <w:szCs w:val="18"/>
                                    </w:rPr>
                                    <w:t>heel</w:t>
                                  </w:r>
                                  <w:r>
                                    <w:rPr>
                                      <w:rFonts w:ascii="Arial" w:eastAsia="Arial" w:hAnsi="Arial" w:cs="Arial"/>
                                      <w:color w:val="0F0F0F"/>
                                      <w:spacing w:val="45"/>
                                      <w:sz w:val="18"/>
                                      <w:szCs w:val="18"/>
                                    </w:rPr>
                                    <w:t xml:space="preserve"> </w:t>
                                  </w:r>
                                  <w:r>
                                    <w:rPr>
                                      <w:rFonts w:ascii="Arial" w:eastAsia="Arial" w:hAnsi="Arial" w:cs="Arial"/>
                                      <w:color w:val="242424"/>
                                      <w:sz w:val="18"/>
                                      <w:szCs w:val="18"/>
                                    </w:rPr>
                                    <w:t>rest</w:t>
                                  </w:r>
                                  <w:r>
                                    <w:rPr>
                                      <w:rFonts w:ascii="Arial" w:eastAsia="Arial" w:hAnsi="Arial" w:cs="Arial"/>
                                      <w:color w:val="242424"/>
                                      <w:spacing w:val="37"/>
                                      <w:sz w:val="18"/>
                                      <w:szCs w:val="18"/>
                                    </w:rPr>
                                    <w:t xml:space="preserve"> </w:t>
                                  </w:r>
                                  <w:r>
                                    <w:rPr>
                                      <w:rFonts w:ascii="Arial" w:eastAsia="Arial" w:hAnsi="Arial" w:cs="Arial"/>
                                      <w:color w:val="242424"/>
                                      <w:sz w:val="18"/>
                                      <w:szCs w:val="18"/>
                                    </w:rPr>
                                    <w:t>must</w:t>
                                  </w:r>
                                  <w:r>
                                    <w:rPr>
                                      <w:rFonts w:ascii="Arial" w:eastAsia="Arial" w:hAnsi="Arial" w:cs="Arial"/>
                                      <w:color w:val="242424"/>
                                      <w:spacing w:val="41"/>
                                      <w:sz w:val="18"/>
                                      <w:szCs w:val="18"/>
                                    </w:rPr>
                                    <w:t xml:space="preserve"> </w:t>
                                  </w:r>
                                  <w:proofErr w:type="gramStart"/>
                                  <w:r>
                                    <w:rPr>
                                      <w:rFonts w:ascii="Arial" w:eastAsia="Arial" w:hAnsi="Arial" w:cs="Arial"/>
                                      <w:color w:val="242424"/>
                                      <w:sz w:val="18"/>
                                      <w:szCs w:val="18"/>
                                    </w:rPr>
                                    <w:t xml:space="preserve">extend </w:t>
                                  </w:r>
                                  <w:r>
                                    <w:rPr>
                                      <w:rFonts w:ascii="Arial" w:eastAsia="Arial" w:hAnsi="Arial" w:cs="Arial"/>
                                      <w:color w:val="242424"/>
                                      <w:spacing w:val="4"/>
                                      <w:sz w:val="18"/>
                                      <w:szCs w:val="18"/>
                                    </w:rPr>
                                    <w:t xml:space="preserve"> </w:t>
                                  </w:r>
                                  <w:r>
                                    <w:rPr>
                                      <w:rFonts w:ascii="Arial" w:eastAsia="Arial" w:hAnsi="Arial" w:cs="Arial"/>
                                      <w:color w:val="242424"/>
                                      <w:sz w:val="18"/>
                                      <w:szCs w:val="18"/>
                                    </w:rPr>
                                    <w:t>at</w:t>
                                  </w:r>
                                  <w:proofErr w:type="gramEnd"/>
                                  <w:r>
                                    <w:rPr>
                                      <w:rFonts w:ascii="Arial" w:eastAsia="Arial" w:hAnsi="Arial" w:cs="Arial"/>
                                      <w:color w:val="242424"/>
                                      <w:spacing w:val="10"/>
                                      <w:sz w:val="18"/>
                                      <w:szCs w:val="18"/>
                                    </w:rPr>
                                    <w:t xml:space="preserve"> </w:t>
                                  </w:r>
                                  <w:r>
                                    <w:rPr>
                                      <w:rFonts w:ascii="Arial" w:eastAsia="Arial" w:hAnsi="Arial" w:cs="Arial"/>
                                      <w:color w:val="242424"/>
                                      <w:w w:val="103"/>
                                      <w:sz w:val="18"/>
                                      <w:szCs w:val="18"/>
                                    </w:rPr>
                                    <w:t>an</w:t>
                                  </w:r>
                                  <w:r>
                                    <w:rPr>
                                      <w:rFonts w:ascii="Arial" w:eastAsia="Arial" w:hAnsi="Arial" w:cs="Arial"/>
                                      <w:color w:val="242424"/>
                                      <w:spacing w:val="16"/>
                                      <w:sz w:val="18"/>
                                      <w:szCs w:val="18"/>
                                    </w:rPr>
                                    <w:t xml:space="preserve"> </w:t>
                                  </w:r>
                                  <w:r>
                                    <w:rPr>
                                      <w:rFonts w:ascii="Arial" w:eastAsia="Arial" w:hAnsi="Arial" w:cs="Arial"/>
                                      <w:color w:val="242424"/>
                                      <w:sz w:val="18"/>
                                      <w:szCs w:val="18"/>
                                    </w:rPr>
                                    <w:t>angle</w:t>
                                  </w:r>
                                  <w:r>
                                    <w:rPr>
                                      <w:rFonts w:ascii="Arial" w:eastAsia="Arial" w:hAnsi="Arial" w:cs="Arial"/>
                                      <w:color w:val="242424"/>
                                      <w:spacing w:val="43"/>
                                      <w:sz w:val="18"/>
                                      <w:szCs w:val="18"/>
                                    </w:rPr>
                                    <w:t xml:space="preserve"> </w:t>
                                  </w:r>
                                  <w:r>
                                    <w:rPr>
                                      <w:rFonts w:ascii="Arial" w:eastAsia="Arial" w:hAnsi="Arial" w:cs="Arial"/>
                                      <w:color w:val="242424"/>
                                      <w:sz w:val="18"/>
                                      <w:szCs w:val="18"/>
                                    </w:rPr>
                                    <w:t>of</w:t>
                                  </w:r>
                                  <w:r>
                                    <w:rPr>
                                      <w:rFonts w:ascii="Arial" w:eastAsia="Arial" w:hAnsi="Arial" w:cs="Arial"/>
                                      <w:color w:val="242424"/>
                                      <w:spacing w:val="24"/>
                                      <w:sz w:val="18"/>
                                      <w:szCs w:val="18"/>
                                    </w:rPr>
                                    <w:t xml:space="preserve"> </w:t>
                                  </w:r>
                                  <w:r>
                                    <w:rPr>
                                      <w:rFonts w:ascii="Arial" w:eastAsia="Arial" w:hAnsi="Arial" w:cs="Arial"/>
                                      <w:color w:val="242424"/>
                                      <w:sz w:val="18"/>
                                      <w:szCs w:val="18"/>
                                    </w:rPr>
                                    <w:t>not</w:t>
                                  </w:r>
                                  <w:r>
                                    <w:rPr>
                                      <w:rFonts w:ascii="Arial" w:eastAsia="Arial" w:hAnsi="Arial" w:cs="Arial"/>
                                      <w:color w:val="242424"/>
                                      <w:spacing w:val="33"/>
                                      <w:sz w:val="18"/>
                                      <w:szCs w:val="18"/>
                                    </w:rPr>
                                    <w:t xml:space="preserve"> </w:t>
                                  </w:r>
                                  <w:r>
                                    <w:rPr>
                                      <w:rFonts w:ascii="Arial" w:eastAsia="Arial" w:hAnsi="Arial" w:cs="Arial"/>
                                      <w:color w:val="242424"/>
                                      <w:sz w:val="18"/>
                                      <w:szCs w:val="18"/>
                                    </w:rPr>
                                    <w:t>less</w:t>
                                  </w:r>
                                  <w:r>
                                    <w:rPr>
                                      <w:rFonts w:ascii="Arial" w:eastAsia="Arial" w:hAnsi="Arial" w:cs="Arial"/>
                                      <w:color w:val="242424"/>
                                      <w:spacing w:val="45"/>
                                      <w:sz w:val="18"/>
                                      <w:szCs w:val="18"/>
                                    </w:rPr>
                                    <w:t xml:space="preserve"> </w:t>
                                  </w:r>
                                  <w:r>
                                    <w:rPr>
                                      <w:rFonts w:ascii="Arial" w:eastAsia="Arial" w:hAnsi="Arial" w:cs="Arial"/>
                                      <w:color w:val="242424"/>
                                      <w:sz w:val="18"/>
                                      <w:szCs w:val="18"/>
                                    </w:rPr>
                                    <w:t>than</w:t>
                                  </w:r>
                                  <w:r>
                                    <w:rPr>
                                      <w:rFonts w:ascii="Arial" w:eastAsia="Arial" w:hAnsi="Arial" w:cs="Arial"/>
                                      <w:color w:val="242424"/>
                                      <w:spacing w:val="41"/>
                                      <w:sz w:val="18"/>
                                      <w:szCs w:val="18"/>
                                    </w:rPr>
                                    <w:t xml:space="preserve"> </w:t>
                                  </w:r>
                                  <w:r>
                                    <w:rPr>
                                      <w:rFonts w:ascii="Arial" w:eastAsia="Arial" w:hAnsi="Arial" w:cs="Arial"/>
                                      <w:color w:val="242424"/>
                                      <w:sz w:val="18"/>
                                      <w:szCs w:val="18"/>
                                    </w:rPr>
                                    <w:t>90</w:t>
                                  </w:r>
                                  <w:r>
                                    <w:rPr>
                                      <w:rFonts w:ascii="Arial" w:eastAsia="Arial" w:hAnsi="Arial" w:cs="Arial"/>
                                      <w:color w:val="242424"/>
                                      <w:spacing w:val="27"/>
                                      <w:sz w:val="18"/>
                                      <w:szCs w:val="18"/>
                                    </w:rPr>
                                    <w:t xml:space="preserve"> </w:t>
                                  </w:r>
                                  <w:r>
                                    <w:rPr>
                                      <w:rFonts w:ascii="Arial" w:eastAsia="Arial" w:hAnsi="Arial" w:cs="Arial"/>
                                      <w:color w:val="242424"/>
                                      <w:sz w:val="18"/>
                                      <w:szCs w:val="18"/>
                                    </w:rPr>
                                    <w:t xml:space="preserve">degrees </w:t>
                                  </w:r>
                                  <w:r>
                                    <w:rPr>
                                      <w:rFonts w:ascii="Arial" w:eastAsia="Arial" w:hAnsi="Arial" w:cs="Arial"/>
                                      <w:color w:val="242424"/>
                                      <w:spacing w:val="15"/>
                                      <w:sz w:val="18"/>
                                      <w:szCs w:val="18"/>
                                    </w:rPr>
                                    <w:t xml:space="preserve"> </w:t>
                                  </w:r>
                                  <w:r>
                                    <w:rPr>
                                      <w:rFonts w:ascii="Arial" w:eastAsia="Arial" w:hAnsi="Arial" w:cs="Arial"/>
                                      <w:color w:val="343434"/>
                                      <w:sz w:val="18"/>
                                      <w:szCs w:val="18"/>
                                    </w:rPr>
                                    <w:t>to</w:t>
                                  </w:r>
                                  <w:r>
                                    <w:rPr>
                                      <w:rFonts w:ascii="Arial" w:eastAsia="Arial" w:hAnsi="Arial" w:cs="Arial"/>
                                      <w:color w:val="343434"/>
                                      <w:spacing w:val="31"/>
                                      <w:sz w:val="18"/>
                                      <w:szCs w:val="18"/>
                                    </w:rPr>
                                    <w:t xml:space="preserve"> </w:t>
                                  </w:r>
                                  <w:r>
                                    <w:rPr>
                                      <w:rFonts w:ascii="Arial" w:eastAsia="Arial" w:hAnsi="Arial" w:cs="Arial"/>
                                      <w:color w:val="242424"/>
                                      <w:sz w:val="18"/>
                                      <w:szCs w:val="18"/>
                                    </w:rPr>
                                    <w:t>the</w:t>
                                  </w:r>
                                  <w:r>
                                    <w:rPr>
                                      <w:rFonts w:ascii="Arial" w:eastAsia="Arial" w:hAnsi="Arial" w:cs="Arial"/>
                                      <w:color w:val="242424"/>
                                      <w:spacing w:val="26"/>
                                      <w:sz w:val="18"/>
                                      <w:szCs w:val="18"/>
                                    </w:rPr>
                                    <w:t xml:space="preserve"> </w:t>
                                  </w:r>
                                  <w:r>
                                    <w:rPr>
                                      <w:rFonts w:ascii="Arial" w:eastAsia="Arial" w:hAnsi="Arial" w:cs="Arial"/>
                                      <w:color w:val="242424"/>
                                      <w:w w:val="113"/>
                                      <w:sz w:val="18"/>
                                      <w:szCs w:val="18"/>
                                    </w:rPr>
                                    <w:t>g</w:t>
                                  </w:r>
                                  <w:r>
                                    <w:rPr>
                                      <w:rFonts w:ascii="Arial" w:eastAsia="Arial" w:hAnsi="Arial" w:cs="Arial"/>
                                      <w:color w:val="242424"/>
                                      <w:spacing w:val="4"/>
                                      <w:w w:val="113"/>
                                      <w:sz w:val="18"/>
                                      <w:szCs w:val="18"/>
                                    </w:rPr>
                                    <w:t>r</w:t>
                                  </w:r>
                                  <w:r>
                                    <w:rPr>
                                      <w:rFonts w:ascii="Arial" w:eastAsia="Arial" w:hAnsi="Arial" w:cs="Arial"/>
                                      <w:color w:val="424242"/>
                                      <w:spacing w:val="-12"/>
                                      <w:w w:val="113"/>
                                      <w:sz w:val="18"/>
                                      <w:szCs w:val="18"/>
                                    </w:rPr>
                                    <w:t>i</w:t>
                                  </w:r>
                                  <w:r>
                                    <w:rPr>
                                      <w:rFonts w:ascii="Arial" w:eastAsia="Arial" w:hAnsi="Arial" w:cs="Arial"/>
                                      <w:color w:val="242424"/>
                                      <w:w w:val="113"/>
                                      <w:sz w:val="18"/>
                                      <w:szCs w:val="18"/>
                                    </w:rPr>
                                    <w:t xml:space="preserve">p. </w:t>
                                  </w:r>
                                  <w:r>
                                    <w:rPr>
                                      <w:rFonts w:ascii="Arial" w:eastAsia="Arial" w:hAnsi="Arial" w:cs="Arial"/>
                                      <w:color w:val="242424"/>
                                      <w:sz w:val="18"/>
                                      <w:szCs w:val="18"/>
                                    </w:rPr>
                                    <w:t>This</w:t>
                                  </w:r>
                                  <w:r>
                                    <w:rPr>
                                      <w:rFonts w:ascii="Arial" w:eastAsia="Arial" w:hAnsi="Arial" w:cs="Arial"/>
                                      <w:color w:val="242424"/>
                                      <w:spacing w:val="36"/>
                                      <w:sz w:val="18"/>
                                      <w:szCs w:val="18"/>
                                    </w:rPr>
                                    <w:t xml:space="preserve"> </w:t>
                                  </w:r>
                                  <w:proofErr w:type="gramStart"/>
                                  <w:r>
                                    <w:rPr>
                                      <w:rFonts w:ascii="Arial" w:eastAsia="Arial" w:hAnsi="Arial" w:cs="Arial"/>
                                      <w:color w:val="242424"/>
                                      <w:sz w:val="18"/>
                                      <w:szCs w:val="18"/>
                                    </w:rPr>
                                    <w:t xml:space="preserve">applies </w:t>
                                  </w:r>
                                  <w:r>
                                    <w:rPr>
                                      <w:rFonts w:ascii="Arial" w:eastAsia="Arial" w:hAnsi="Arial" w:cs="Arial"/>
                                      <w:color w:val="242424"/>
                                      <w:spacing w:val="12"/>
                                      <w:sz w:val="18"/>
                                      <w:szCs w:val="18"/>
                                    </w:rPr>
                                    <w:t xml:space="preserve"> </w:t>
                                  </w:r>
                                  <w:r>
                                    <w:rPr>
                                      <w:rFonts w:ascii="Arial" w:eastAsia="Arial" w:hAnsi="Arial" w:cs="Arial"/>
                                      <w:color w:val="242424"/>
                                      <w:sz w:val="18"/>
                                      <w:szCs w:val="18"/>
                                    </w:rPr>
                                    <w:t>to</w:t>
                                  </w:r>
                                  <w:proofErr w:type="gramEnd"/>
                                  <w:r>
                                    <w:rPr>
                                      <w:rFonts w:ascii="Arial" w:eastAsia="Arial" w:hAnsi="Arial" w:cs="Arial"/>
                                      <w:color w:val="242424"/>
                                      <w:spacing w:val="31"/>
                                      <w:sz w:val="18"/>
                                      <w:szCs w:val="18"/>
                                    </w:rPr>
                                    <w:t xml:space="preserve"> </w:t>
                                  </w:r>
                                  <w:r>
                                    <w:rPr>
                                      <w:rFonts w:ascii="Arial" w:eastAsia="Arial" w:hAnsi="Arial" w:cs="Arial"/>
                                      <w:color w:val="242424"/>
                                      <w:sz w:val="18"/>
                                      <w:szCs w:val="18"/>
                                    </w:rPr>
                                    <w:t>the</w:t>
                                  </w:r>
                                  <w:r>
                                    <w:rPr>
                                      <w:rFonts w:ascii="Arial" w:eastAsia="Arial" w:hAnsi="Arial" w:cs="Arial"/>
                                      <w:color w:val="242424"/>
                                      <w:spacing w:val="34"/>
                                      <w:sz w:val="18"/>
                                      <w:szCs w:val="18"/>
                                    </w:rPr>
                                    <w:t xml:space="preserve"> </w:t>
                                  </w:r>
                                  <w:r>
                                    <w:rPr>
                                      <w:rFonts w:ascii="Arial" w:eastAsia="Arial" w:hAnsi="Arial" w:cs="Arial"/>
                                      <w:color w:val="242424"/>
                                      <w:sz w:val="18"/>
                                      <w:szCs w:val="18"/>
                                    </w:rPr>
                                    <w:t>heel</w:t>
                                  </w:r>
                                  <w:r>
                                    <w:rPr>
                                      <w:rFonts w:ascii="Arial" w:eastAsia="Arial" w:hAnsi="Arial" w:cs="Arial"/>
                                      <w:color w:val="242424"/>
                                      <w:spacing w:val="27"/>
                                      <w:sz w:val="18"/>
                                      <w:szCs w:val="18"/>
                                    </w:rPr>
                                    <w:t xml:space="preserve"> </w:t>
                                  </w:r>
                                  <w:r>
                                    <w:rPr>
                                      <w:rFonts w:ascii="Arial" w:eastAsia="Arial" w:hAnsi="Arial" w:cs="Arial"/>
                                      <w:color w:val="242424"/>
                                      <w:sz w:val="18"/>
                                      <w:szCs w:val="18"/>
                                    </w:rPr>
                                    <w:t>rest</w:t>
                                  </w:r>
                                  <w:r>
                                    <w:rPr>
                                      <w:rFonts w:ascii="Arial" w:eastAsia="Arial" w:hAnsi="Arial" w:cs="Arial"/>
                                      <w:color w:val="242424"/>
                                      <w:spacing w:val="39"/>
                                      <w:sz w:val="18"/>
                                      <w:szCs w:val="18"/>
                                    </w:rPr>
                                    <w:t xml:space="preserve"> </w:t>
                                  </w:r>
                                  <w:r>
                                    <w:rPr>
                                      <w:rFonts w:ascii="Arial" w:eastAsia="Arial" w:hAnsi="Arial" w:cs="Arial"/>
                                      <w:color w:val="424242"/>
                                      <w:sz w:val="18"/>
                                      <w:szCs w:val="18"/>
                                    </w:rPr>
                                    <w:t>in</w:t>
                                  </w:r>
                                  <w:r>
                                    <w:rPr>
                                      <w:rFonts w:ascii="Arial" w:eastAsia="Arial" w:hAnsi="Arial" w:cs="Arial"/>
                                      <w:color w:val="424242"/>
                                      <w:spacing w:val="31"/>
                                      <w:sz w:val="18"/>
                                      <w:szCs w:val="18"/>
                                    </w:rPr>
                                    <w:t xml:space="preserve"> </w:t>
                                  </w:r>
                                  <w:r>
                                    <w:rPr>
                                      <w:rFonts w:ascii="Arial" w:eastAsia="Arial" w:hAnsi="Arial" w:cs="Arial"/>
                                      <w:color w:val="242424"/>
                                      <w:sz w:val="18"/>
                                      <w:szCs w:val="18"/>
                                    </w:rPr>
                                    <w:t>front</w:t>
                                  </w:r>
                                  <w:r>
                                    <w:rPr>
                                      <w:rFonts w:ascii="Arial" w:eastAsia="Arial" w:hAnsi="Arial" w:cs="Arial"/>
                                      <w:color w:val="242424"/>
                                      <w:spacing w:val="42"/>
                                      <w:sz w:val="18"/>
                                      <w:szCs w:val="18"/>
                                    </w:rPr>
                                    <w:t xml:space="preserve"> </w:t>
                                  </w:r>
                                  <w:r>
                                    <w:rPr>
                                      <w:rFonts w:ascii="Arial" w:eastAsia="Arial" w:hAnsi="Arial" w:cs="Arial"/>
                                      <w:color w:val="242424"/>
                                      <w:sz w:val="18"/>
                                      <w:szCs w:val="18"/>
                                    </w:rPr>
                                    <w:t>and</w:t>
                                  </w:r>
                                  <w:r>
                                    <w:rPr>
                                      <w:rFonts w:ascii="Arial" w:eastAsia="Arial" w:hAnsi="Arial" w:cs="Arial"/>
                                      <w:color w:val="242424"/>
                                      <w:spacing w:val="34"/>
                                      <w:sz w:val="18"/>
                                      <w:szCs w:val="18"/>
                                    </w:rPr>
                                    <w:t xml:space="preserve"> </w:t>
                                  </w:r>
                                  <w:r>
                                    <w:rPr>
                                      <w:rFonts w:ascii="Arial" w:eastAsia="Arial" w:hAnsi="Arial" w:cs="Arial"/>
                                      <w:color w:val="242424"/>
                                      <w:sz w:val="18"/>
                                      <w:szCs w:val="18"/>
                                    </w:rPr>
                                    <w:t xml:space="preserve">behind </w:t>
                                  </w:r>
                                  <w:r>
                                    <w:rPr>
                                      <w:rFonts w:ascii="Arial" w:eastAsia="Arial" w:hAnsi="Arial" w:cs="Arial"/>
                                      <w:color w:val="242424"/>
                                      <w:spacing w:val="3"/>
                                      <w:sz w:val="18"/>
                                      <w:szCs w:val="18"/>
                                    </w:rPr>
                                    <w:t xml:space="preserve"> </w:t>
                                  </w:r>
                                  <w:r>
                                    <w:rPr>
                                      <w:rFonts w:ascii="Arial" w:eastAsia="Arial" w:hAnsi="Arial" w:cs="Arial"/>
                                      <w:color w:val="242424"/>
                                      <w:sz w:val="18"/>
                                      <w:szCs w:val="18"/>
                                    </w:rPr>
                                    <w:t>the</w:t>
                                  </w:r>
                                  <w:r>
                                    <w:rPr>
                                      <w:rFonts w:ascii="Arial" w:eastAsia="Arial" w:hAnsi="Arial" w:cs="Arial"/>
                                      <w:color w:val="242424"/>
                                      <w:spacing w:val="26"/>
                                      <w:sz w:val="18"/>
                                      <w:szCs w:val="18"/>
                                    </w:rPr>
                                    <w:t xml:space="preserve"> </w:t>
                                  </w:r>
                                  <w:r>
                                    <w:rPr>
                                      <w:rFonts w:ascii="Arial" w:eastAsia="Arial" w:hAnsi="Arial" w:cs="Arial"/>
                                      <w:color w:val="242424"/>
                                      <w:w w:val="112"/>
                                      <w:sz w:val="18"/>
                                      <w:szCs w:val="18"/>
                                    </w:rPr>
                                    <w:t>g</w:t>
                                  </w:r>
                                  <w:r>
                                    <w:rPr>
                                      <w:rFonts w:ascii="Arial" w:eastAsia="Arial" w:hAnsi="Arial" w:cs="Arial"/>
                                      <w:color w:val="242424"/>
                                      <w:spacing w:val="4"/>
                                      <w:w w:val="112"/>
                                      <w:sz w:val="18"/>
                                      <w:szCs w:val="18"/>
                                    </w:rPr>
                                    <w:t>r</w:t>
                                  </w:r>
                                  <w:r>
                                    <w:rPr>
                                      <w:rFonts w:ascii="Arial" w:eastAsia="Arial" w:hAnsi="Arial" w:cs="Arial"/>
                                      <w:color w:val="424242"/>
                                      <w:spacing w:val="-12"/>
                                      <w:w w:val="112"/>
                                      <w:sz w:val="18"/>
                                      <w:szCs w:val="18"/>
                                    </w:rPr>
                                    <w:t>i</w:t>
                                  </w:r>
                                  <w:r>
                                    <w:rPr>
                                      <w:rFonts w:ascii="Arial" w:eastAsia="Arial" w:hAnsi="Arial" w:cs="Arial"/>
                                      <w:color w:val="242424"/>
                                      <w:w w:val="112"/>
                                      <w:sz w:val="18"/>
                                      <w:szCs w:val="18"/>
                                    </w:rPr>
                                    <w:t>p</w:t>
                                  </w:r>
                                  <w:r>
                                    <w:rPr>
                                      <w:rFonts w:ascii="Arial" w:eastAsia="Arial" w:hAnsi="Arial" w:cs="Arial"/>
                                      <w:color w:val="242424"/>
                                      <w:spacing w:val="3"/>
                                      <w:w w:val="112"/>
                                      <w:sz w:val="18"/>
                                      <w:szCs w:val="18"/>
                                    </w:rPr>
                                    <w:t xml:space="preserve"> </w:t>
                                  </w:r>
                                  <w:r>
                                    <w:rPr>
                                      <w:rFonts w:ascii="Arial" w:eastAsia="Arial" w:hAnsi="Arial" w:cs="Arial"/>
                                      <w:color w:val="242424"/>
                                      <w:sz w:val="18"/>
                                      <w:szCs w:val="18"/>
                                    </w:rPr>
                                    <w:t>as</w:t>
                                  </w:r>
                                  <w:r>
                                    <w:rPr>
                                      <w:rFonts w:ascii="Arial" w:eastAsia="Arial" w:hAnsi="Arial" w:cs="Arial"/>
                                      <w:color w:val="242424"/>
                                      <w:spacing w:val="26"/>
                                      <w:sz w:val="18"/>
                                      <w:szCs w:val="18"/>
                                    </w:rPr>
                                    <w:t xml:space="preserve"> </w:t>
                                  </w:r>
                                  <w:r>
                                    <w:rPr>
                                      <w:rFonts w:ascii="Arial" w:eastAsia="Arial" w:hAnsi="Arial" w:cs="Arial"/>
                                      <w:color w:val="242424"/>
                                      <w:sz w:val="18"/>
                                      <w:szCs w:val="18"/>
                                    </w:rPr>
                                    <w:t>well</w:t>
                                  </w:r>
                                  <w:r>
                                    <w:rPr>
                                      <w:rFonts w:ascii="Arial" w:eastAsia="Arial" w:hAnsi="Arial" w:cs="Arial"/>
                                      <w:color w:val="242424"/>
                                      <w:spacing w:val="27"/>
                                      <w:sz w:val="18"/>
                                      <w:szCs w:val="18"/>
                                    </w:rPr>
                                    <w:t xml:space="preserve"> </w:t>
                                  </w:r>
                                  <w:r>
                                    <w:rPr>
                                      <w:rFonts w:ascii="Arial" w:eastAsia="Arial" w:hAnsi="Arial" w:cs="Arial"/>
                                      <w:color w:val="242424"/>
                                      <w:sz w:val="18"/>
                                      <w:szCs w:val="18"/>
                                    </w:rPr>
                                    <w:t>as</w:t>
                                  </w:r>
                                  <w:r>
                                    <w:rPr>
                                      <w:rFonts w:ascii="Arial" w:eastAsia="Arial" w:hAnsi="Arial" w:cs="Arial"/>
                                      <w:color w:val="242424"/>
                                      <w:spacing w:val="27"/>
                                      <w:sz w:val="18"/>
                                      <w:szCs w:val="18"/>
                                    </w:rPr>
                                    <w:t xml:space="preserve"> </w:t>
                                  </w:r>
                                  <w:r>
                                    <w:rPr>
                                      <w:rFonts w:ascii="Arial" w:eastAsia="Arial" w:hAnsi="Arial" w:cs="Arial"/>
                                      <w:color w:val="343434"/>
                                      <w:sz w:val="18"/>
                                      <w:szCs w:val="18"/>
                                    </w:rPr>
                                    <w:t>on</w:t>
                                  </w:r>
                                  <w:r>
                                    <w:rPr>
                                      <w:rFonts w:ascii="Arial" w:eastAsia="Arial" w:hAnsi="Arial" w:cs="Arial"/>
                                      <w:color w:val="343434"/>
                                      <w:spacing w:val="28"/>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242424"/>
                                      <w:sz w:val="18"/>
                                      <w:szCs w:val="18"/>
                                    </w:rPr>
                                    <w:t>sides.</w:t>
                                  </w:r>
                                  <w:r>
                                    <w:rPr>
                                      <w:rFonts w:ascii="Arial" w:eastAsia="Arial" w:hAnsi="Arial" w:cs="Arial"/>
                                      <w:color w:val="242424"/>
                                      <w:spacing w:val="42"/>
                                      <w:sz w:val="18"/>
                                      <w:szCs w:val="18"/>
                                    </w:rPr>
                                    <w:t xml:space="preserve"> </w:t>
                                  </w:r>
                                  <w:r>
                                    <w:rPr>
                                      <w:rFonts w:ascii="Arial" w:eastAsia="Arial" w:hAnsi="Arial" w:cs="Arial"/>
                                      <w:color w:val="343434"/>
                                      <w:w w:val="106"/>
                                      <w:sz w:val="18"/>
                                      <w:szCs w:val="18"/>
                                    </w:rPr>
                                    <w:t>An</w:t>
                                  </w:r>
                                  <w:r>
                                    <w:rPr>
                                      <w:rFonts w:ascii="Arial" w:eastAsia="Arial" w:hAnsi="Arial" w:cs="Arial"/>
                                      <w:color w:val="343434"/>
                                      <w:w w:val="107"/>
                                      <w:sz w:val="18"/>
                                      <w:szCs w:val="18"/>
                                    </w:rPr>
                                    <w:t>y</w:t>
                                  </w:r>
                                  <w:r>
                                    <w:rPr>
                                      <w:rFonts w:ascii="Arial" w:eastAsia="Arial" w:hAnsi="Arial" w:cs="Arial"/>
                                      <w:color w:val="343434"/>
                                      <w:spacing w:val="9"/>
                                      <w:sz w:val="18"/>
                                      <w:szCs w:val="18"/>
                                    </w:rPr>
                                    <w:t xml:space="preserve"> </w:t>
                                  </w:r>
                                  <w:proofErr w:type="gramStart"/>
                                  <w:r>
                                    <w:rPr>
                                      <w:rFonts w:ascii="Arial" w:eastAsia="Arial" w:hAnsi="Arial" w:cs="Arial"/>
                                      <w:color w:val="242424"/>
                                      <w:sz w:val="18"/>
                                      <w:szCs w:val="18"/>
                                    </w:rPr>
                                    <w:t xml:space="preserve">upward </w:t>
                                  </w:r>
                                  <w:r>
                                    <w:rPr>
                                      <w:rFonts w:ascii="Arial" w:eastAsia="Arial" w:hAnsi="Arial" w:cs="Arial"/>
                                      <w:color w:val="242424"/>
                                      <w:spacing w:val="10"/>
                                      <w:sz w:val="18"/>
                                      <w:szCs w:val="18"/>
                                    </w:rPr>
                                    <w:t xml:space="preserve"> </w:t>
                                  </w:r>
                                  <w:r>
                                    <w:rPr>
                                      <w:rFonts w:ascii="Arial" w:eastAsia="Arial" w:hAnsi="Arial" w:cs="Arial"/>
                                      <w:color w:val="242424"/>
                                      <w:w w:val="109"/>
                                      <w:sz w:val="18"/>
                                      <w:szCs w:val="18"/>
                                    </w:rPr>
                                    <w:t>curvature</w:t>
                                  </w:r>
                                  <w:proofErr w:type="gramEnd"/>
                                  <w:r>
                                    <w:rPr>
                                      <w:rFonts w:ascii="Arial" w:eastAsia="Arial" w:hAnsi="Arial" w:cs="Arial"/>
                                      <w:color w:val="242424"/>
                                      <w:spacing w:val="10"/>
                                      <w:w w:val="109"/>
                                      <w:sz w:val="18"/>
                                      <w:szCs w:val="18"/>
                                    </w:rPr>
                                    <w:t xml:space="preserve"> </w:t>
                                  </w:r>
                                  <w:r>
                                    <w:rPr>
                                      <w:rFonts w:ascii="Arial" w:eastAsia="Arial" w:hAnsi="Arial" w:cs="Arial"/>
                                      <w:color w:val="343434"/>
                                      <w:sz w:val="18"/>
                                      <w:szCs w:val="18"/>
                                    </w:rPr>
                                    <w:t>of</w:t>
                                  </w:r>
                                  <w:r>
                                    <w:rPr>
                                      <w:rFonts w:ascii="Arial" w:eastAsia="Arial" w:hAnsi="Arial" w:cs="Arial"/>
                                      <w:color w:val="34343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4"/>
                                      <w:sz w:val="18"/>
                                      <w:szCs w:val="18"/>
                                    </w:rPr>
                                    <w:t xml:space="preserve"> </w:t>
                                  </w:r>
                                  <w:r>
                                    <w:rPr>
                                      <w:rFonts w:ascii="Arial" w:eastAsia="Arial" w:hAnsi="Arial" w:cs="Arial"/>
                                      <w:color w:val="242424"/>
                                      <w:sz w:val="18"/>
                                      <w:szCs w:val="18"/>
                                    </w:rPr>
                                    <w:t>heel</w:t>
                                  </w:r>
                                  <w:r>
                                    <w:rPr>
                                      <w:rFonts w:ascii="Arial" w:eastAsia="Arial" w:hAnsi="Arial" w:cs="Arial"/>
                                      <w:color w:val="242424"/>
                                      <w:spacing w:val="40"/>
                                      <w:sz w:val="18"/>
                                      <w:szCs w:val="18"/>
                                    </w:rPr>
                                    <w:t xml:space="preserve"> </w:t>
                                  </w:r>
                                  <w:r>
                                    <w:rPr>
                                      <w:rFonts w:ascii="Arial" w:eastAsia="Arial" w:hAnsi="Arial" w:cs="Arial"/>
                                      <w:color w:val="242424"/>
                                      <w:sz w:val="18"/>
                                      <w:szCs w:val="18"/>
                                    </w:rPr>
                                    <w:t>an</w:t>
                                  </w:r>
                                  <w:r>
                                    <w:rPr>
                                      <w:rFonts w:ascii="Arial" w:eastAsia="Arial" w:hAnsi="Arial" w:cs="Arial"/>
                                      <w:color w:val="242424"/>
                                      <w:spacing w:val="9"/>
                                      <w:sz w:val="18"/>
                                      <w:szCs w:val="18"/>
                                    </w:rPr>
                                    <w:t>d</w:t>
                                  </w:r>
                                  <w:r>
                                    <w:rPr>
                                      <w:rFonts w:ascii="Arial" w:eastAsia="Arial" w:hAnsi="Arial" w:cs="Arial"/>
                                      <w:color w:val="424242"/>
                                      <w:sz w:val="18"/>
                                      <w:szCs w:val="18"/>
                                    </w:rPr>
                                    <w:t>/</w:t>
                                  </w:r>
                                  <w:r>
                                    <w:rPr>
                                      <w:rFonts w:ascii="Arial" w:eastAsia="Arial" w:hAnsi="Arial" w:cs="Arial"/>
                                      <w:color w:val="424242"/>
                                      <w:spacing w:val="2"/>
                                      <w:sz w:val="18"/>
                                      <w:szCs w:val="18"/>
                                    </w:rPr>
                                    <w:t>o</w:t>
                                  </w:r>
                                  <w:r>
                                    <w:rPr>
                                      <w:rFonts w:ascii="Arial" w:eastAsia="Arial" w:hAnsi="Arial" w:cs="Arial"/>
                                      <w:color w:val="242424"/>
                                      <w:sz w:val="18"/>
                                      <w:szCs w:val="18"/>
                                    </w:rPr>
                                    <w:t>r</w:t>
                                  </w:r>
                                  <w:r>
                                    <w:rPr>
                                      <w:rFonts w:ascii="Arial" w:eastAsia="Arial" w:hAnsi="Arial" w:cs="Arial"/>
                                      <w:color w:val="242424"/>
                                      <w:spacing w:val="38"/>
                                      <w:sz w:val="18"/>
                                      <w:szCs w:val="18"/>
                                    </w:rPr>
                                    <w:t xml:space="preserve"> </w:t>
                                  </w:r>
                                  <w:r>
                                    <w:rPr>
                                      <w:rFonts w:ascii="Arial" w:eastAsia="Arial" w:hAnsi="Arial" w:cs="Arial"/>
                                      <w:color w:val="242424"/>
                                      <w:sz w:val="18"/>
                                      <w:szCs w:val="18"/>
                                    </w:rPr>
                                    <w:t>thumb</w:t>
                                  </w:r>
                                  <w:r>
                                    <w:rPr>
                                      <w:rFonts w:ascii="Arial" w:eastAsia="Arial" w:hAnsi="Arial" w:cs="Arial"/>
                                      <w:color w:val="242424"/>
                                      <w:spacing w:val="49"/>
                                      <w:sz w:val="18"/>
                                      <w:szCs w:val="18"/>
                                    </w:rPr>
                                    <w:t xml:space="preserve"> </w:t>
                                  </w:r>
                                  <w:r>
                                    <w:rPr>
                                      <w:rFonts w:ascii="Arial" w:eastAsia="Arial" w:hAnsi="Arial" w:cs="Arial"/>
                                      <w:color w:val="242424"/>
                                      <w:sz w:val="18"/>
                                      <w:szCs w:val="18"/>
                                    </w:rPr>
                                    <w:t>rest</w:t>
                                  </w:r>
                                  <w:r>
                                    <w:rPr>
                                      <w:rFonts w:ascii="Arial" w:eastAsia="Arial" w:hAnsi="Arial" w:cs="Arial"/>
                                      <w:color w:val="242424"/>
                                      <w:spacing w:val="37"/>
                                      <w:sz w:val="18"/>
                                      <w:szCs w:val="18"/>
                                    </w:rPr>
                                    <w:t xml:space="preserve"> </w:t>
                                  </w:r>
                                  <w:r>
                                    <w:rPr>
                                      <w:rFonts w:ascii="Arial" w:eastAsia="Arial" w:hAnsi="Arial" w:cs="Arial"/>
                                      <w:color w:val="242424"/>
                                      <w:sz w:val="18"/>
                                      <w:szCs w:val="18"/>
                                    </w:rPr>
                                    <w:t xml:space="preserve">and/or </w:t>
                                  </w:r>
                                  <w:r>
                                    <w:rPr>
                                      <w:rFonts w:ascii="Arial" w:eastAsia="Arial" w:hAnsi="Arial" w:cs="Arial"/>
                                      <w:color w:val="242424"/>
                                      <w:spacing w:val="7"/>
                                      <w:sz w:val="18"/>
                                      <w:szCs w:val="18"/>
                                    </w:rPr>
                                    <w:t xml:space="preserve"> </w:t>
                                  </w:r>
                                  <w:r>
                                    <w:rPr>
                                      <w:rFonts w:ascii="Arial" w:eastAsia="Arial" w:hAnsi="Arial" w:cs="Arial"/>
                                      <w:color w:val="242424"/>
                                      <w:sz w:val="18"/>
                                      <w:szCs w:val="18"/>
                                    </w:rPr>
                                    <w:t>a</w:t>
                                  </w:r>
                                  <w:r>
                                    <w:rPr>
                                      <w:rFonts w:ascii="Arial" w:eastAsia="Arial" w:hAnsi="Arial" w:cs="Arial"/>
                                      <w:color w:val="242424"/>
                                      <w:spacing w:val="23"/>
                                      <w:sz w:val="18"/>
                                      <w:szCs w:val="18"/>
                                    </w:rPr>
                                    <w:t xml:space="preserve"> </w:t>
                                  </w:r>
                                  <w:r>
                                    <w:rPr>
                                      <w:rFonts w:ascii="Arial" w:eastAsia="Arial" w:hAnsi="Arial" w:cs="Arial"/>
                                      <w:color w:val="242424"/>
                                      <w:sz w:val="18"/>
                                      <w:szCs w:val="18"/>
                                    </w:rPr>
                                    <w:t xml:space="preserve">downward </w:t>
                                  </w:r>
                                  <w:r>
                                    <w:rPr>
                                      <w:rFonts w:ascii="Arial" w:eastAsia="Arial" w:hAnsi="Arial" w:cs="Arial"/>
                                      <w:color w:val="242424"/>
                                      <w:spacing w:val="16"/>
                                      <w:sz w:val="18"/>
                                      <w:szCs w:val="18"/>
                                    </w:rPr>
                                    <w:t xml:space="preserve"> </w:t>
                                  </w:r>
                                  <w:r>
                                    <w:rPr>
                                      <w:rFonts w:ascii="Arial" w:eastAsia="Arial" w:hAnsi="Arial" w:cs="Arial"/>
                                      <w:color w:val="242424"/>
                                      <w:sz w:val="18"/>
                                      <w:szCs w:val="18"/>
                                    </w:rPr>
                                    <w:t>curva</w:t>
                                  </w:r>
                                  <w:r>
                                    <w:rPr>
                                      <w:rFonts w:ascii="Arial" w:eastAsia="Arial" w:hAnsi="Arial" w:cs="Arial"/>
                                      <w:color w:val="242424"/>
                                      <w:spacing w:val="8"/>
                                      <w:sz w:val="18"/>
                                      <w:szCs w:val="18"/>
                                    </w:rPr>
                                    <w:t>t</w:t>
                                  </w:r>
                                  <w:r>
                                    <w:rPr>
                                      <w:rFonts w:ascii="Arial" w:eastAsia="Arial" w:hAnsi="Arial" w:cs="Arial"/>
                                      <w:color w:val="424242"/>
                                      <w:spacing w:val="3"/>
                                      <w:sz w:val="18"/>
                                      <w:szCs w:val="18"/>
                                    </w:rPr>
                                    <w:t>u</w:t>
                                  </w:r>
                                  <w:r>
                                    <w:rPr>
                                      <w:rFonts w:ascii="Arial" w:eastAsia="Arial" w:hAnsi="Arial" w:cs="Arial"/>
                                      <w:color w:val="242424"/>
                                      <w:sz w:val="18"/>
                                      <w:szCs w:val="18"/>
                                    </w:rPr>
                                    <w:t xml:space="preserve">re </w:t>
                                  </w:r>
                                  <w:r>
                                    <w:rPr>
                                      <w:rFonts w:ascii="Arial" w:eastAsia="Arial" w:hAnsi="Arial" w:cs="Arial"/>
                                      <w:color w:val="242424"/>
                                      <w:spacing w:val="18"/>
                                      <w:sz w:val="18"/>
                                      <w:szCs w:val="18"/>
                                    </w:rPr>
                                    <w:t xml:space="preserve"> </w:t>
                                  </w:r>
                                  <w:r>
                                    <w:rPr>
                                      <w:rFonts w:ascii="Arial" w:eastAsia="Arial" w:hAnsi="Arial" w:cs="Arial"/>
                                      <w:color w:val="242424"/>
                                      <w:sz w:val="18"/>
                                      <w:szCs w:val="18"/>
                                    </w:rPr>
                                    <w:t>of</w:t>
                                  </w:r>
                                  <w:r>
                                    <w:rPr>
                                      <w:rFonts w:ascii="Arial" w:eastAsia="Arial" w:hAnsi="Arial" w:cs="Arial"/>
                                      <w:color w:val="242424"/>
                                      <w:spacing w:val="25"/>
                                      <w:sz w:val="18"/>
                                      <w:szCs w:val="18"/>
                                    </w:rPr>
                                    <w:t xml:space="preserve"> </w:t>
                                  </w:r>
                                  <w:r>
                                    <w:rPr>
                                      <w:rFonts w:ascii="Arial" w:eastAsia="Arial" w:hAnsi="Arial" w:cs="Arial"/>
                                      <w:color w:val="343434"/>
                                      <w:sz w:val="18"/>
                                      <w:szCs w:val="18"/>
                                    </w:rPr>
                                    <w:t>the</w:t>
                                  </w:r>
                                  <w:r>
                                    <w:rPr>
                                      <w:rFonts w:ascii="Arial" w:eastAsia="Arial" w:hAnsi="Arial" w:cs="Arial"/>
                                      <w:color w:val="343434"/>
                                      <w:spacing w:val="33"/>
                                      <w:sz w:val="18"/>
                                      <w:szCs w:val="18"/>
                                    </w:rPr>
                                    <w:t xml:space="preserve"> </w:t>
                                  </w:r>
                                  <w:r>
                                    <w:rPr>
                                      <w:rFonts w:ascii="Arial" w:eastAsia="Arial" w:hAnsi="Arial" w:cs="Arial"/>
                                      <w:color w:val="242424"/>
                                      <w:sz w:val="18"/>
                                      <w:szCs w:val="18"/>
                                    </w:rPr>
                                    <w:t>side</w:t>
                                  </w:r>
                                  <w:r>
                                    <w:rPr>
                                      <w:rFonts w:ascii="Arial" w:eastAsia="Arial" w:hAnsi="Arial" w:cs="Arial"/>
                                      <w:color w:val="242424"/>
                                      <w:spacing w:val="37"/>
                                      <w:sz w:val="18"/>
                                      <w:szCs w:val="18"/>
                                    </w:rPr>
                                    <w:t xml:space="preserve"> </w:t>
                                  </w:r>
                                  <w:r>
                                    <w:rPr>
                                      <w:rFonts w:ascii="Arial" w:eastAsia="Arial" w:hAnsi="Arial" w:cs="Arial"/>
                                      <w:color w:val="343434"/>
                                      <w:sz w:val="18"/>
                                      <w:szCs w:val="18"/>
                                    </w:rPr>
                                    <w:t xml:space="preserve">opposite </w:t>
                                  </w:r>
                                  <w:r>
                                    <w:rPr>
                                      <w:rFonts w:ascii="Arial" w:eastAsia="Arial" w:hAnsi="Arial" w:cs="Arial"/>
                                      <w:color w:val="343434"/>
                                      <w:spacing w:val="22"/>
                                      <w:sz w:val="18"/>
                                      <w:szCs w:val="18"/>
                                    </w:rPr>
                                    <w:t xml:space="preserve"> </w:t>
                                  </w:r>
                                  <w:r>
                                    <w:rPr>
                                      <w:rFonts w:ascii="Arial" w:eastAsia="Arial" w:hAnsi="Arial" w:cs="Arial"/>
                                      <w:color w:val="0F0F0F"/>
                                      <w:sz w:val="18"/>
                                      <w:szCs w:val="18"/>
                                    </w:rPr>
                                    <w:t>the</w:t>
                                  </w:r>
                                  <w:r>
                                    <w:rPr>
                                      <w:rFonts w:ascii="Arial" w:eastAsia="Arial" w:hAnsi="Arial" w:cs="Arial"/>
                                      <w:color w:val="0F0F0F"/>
                                      <w:spacing w:val="28"/>
                                      <w:sz w:val="18"/>
                                      <w:szCs w:val="18"/>
                                    </w:rPr>
                                    <w:t xml:space="preserve"> </w:t>
                                  </w:r>
                                  <w:r>
                                    <w:rPr>
                                      <w:rFonts w:ascii="Arial" w:eastAsia="Arial" w:hAnsi="Arial" w:cs="Arial"/>
                                      <w:color w:val="242424"/>
                                      <w:sz w:val="18"/>
                                      <w:szCs w:val="18"/>
                                    </w:rPr>
                                    <w:t>thumb</w:t>
                                  </w:r>
                                  <w:r>
                                    <w:rPr>
                                      <w:rFonts w:ascii="Arial" w:eastAsia="Arial" w:hAnsi="Arial" w:cs="Arial"/>
                                      <w:color w:val="242424"/>
                                      <w:spacing w:val="34"/>
                                      <w:sz w:val="18"/>
                                      <w:szCs w:val="18"/>
                                    </w:rPr>
                                    <w:t xml:space="preserve"> </w:t>
                                  </w:r>
                                  <w:r>
                                    <w:rPr>
                                      <w:rFonts w:ascii="Arial" w:eastAsia="Arial" w:hAnsi="Arial" w:cs="Arial"/>
                                      <w:color w:val="242424"/>
                                      <w:sz w:val="18"/>
                                      <w:szCs w:val="18"/>
                                    </w:rPr>
                                    <w:t>is</w:t>
                                  </w:r>
                                  <w:r>
                                    <w:rPr>
                                      <w:rFonts w:ascii="Arial" w:eastAsia="Arial" w:hAnsi="Arial" w:cs="Arial"/>
                                      <w:color w:val="242424"/>
                                      <w:spacing w:val="31"/>
                                      <w:sz w:val="18"/>
                                      <w:szCs w:val="18"/>
                                    </w:rPr>
                                    <w:t xml:space="preserve"> </w:t>
                                  </w:r>
                                  <w:r>
                                    <w:rPr>
                                      <w:rFonts w:ascii="Arial" w:eastAsia="Arial" w:hAnsi="Arial" w:cs="Arial"/>
                                      <w:color w:val="242424"/>
                                      <w:w w:val="109"/>
                                      <w:sz w:val="18"/>
                                      <w:szCs w:val="18"/>
                                    </w:rPr>
                                    <w:t>prohibite</w:t>
                                  </w:r>
                                  <w:r>
                                    <w:rPr>
                                      <w:rFonts w:ascii="Arial" w:eastAsia="Arial" w:hAnsi="Arial" w:cs="Arial"/>
                                      <w:color w:val="242424"/>
                                      <w:spacing w:val="5"/>
                                      <w:w w:val="110"/>
                                      <w:sz w:val="18"/>
                                      <w:szCs w:val="18"/>
                                    </w:rPr>
                                    <w:t>d</w:t>
                                  </w:r>
                                  <w:r>
                                    <w:rPr>
                                      <w:rFonts w:ascii="Arial" w:eastAsia="Arial" w:hAnsi="Arial" w:cs="Arial"/>
                                      <w:color w:val="424242"/>
                                      <w:w w:val="79"/>
                                      <w:sz w:val="18"/>
                                      <w:szCs w:val="18"/>
                                    </w:rPr>
                                    <w:t>.</w:t>
                                  </w:r>
                                  <w:r>
                                    <w:rPr>
                                      <w:rFonts w:ascii="Arial" w:eastAsia="Arial" w:hAnsi="Arial" w:cs="Arial"/>
                                      <w:color w:val="424242"/>
                                      <w:spacing w:val="23"/>
                                      <w:sz w:val="18"/>
                                      <w:szCs w:val="18"/>
                                    </w:rPr>
                                    <w:t xml:space="preserve"> </w:t>
                                  </w:r>
                                  <w:r>
                                    <w:rPr>
                                      <w:rFonts w:ascii="Arial" w:eastAsia="Arial" w:hAnsi="Arial" w:cs="Arial"/>
                                      <w:color w:val="0F0F0F"/>
                                      <w:w w:val="105"/>
                                      <w:sz w:val="18"/>
                                      <w:szCs w:val="18"/>
                                    </w:rPr>
                                    <w:t xml:space="preserve">The </w:t>
                                  </w:r>
                                  <w:proofErr w:type="gramStart"/>
                                  <w:r>
                                    <w:rPr>
                                      <w:rFonts w:ascii="Arial" w:eastAsia="Arial" w:hAnsi="Arial" w:cs="Arial"/>
                                      <w:color w:val="242424"/>
                                      <w:sz w:val="18"/>
                                      <w:szCs w:val="18"/>
                                    </w:rPr>
                                    <w:t xml:space="preserve">thumb </w:t>
                                  </w:r>
                                  <w:r>
                                    <w:rPr>
                                      <w:rFonts w:ascii="Arial" w:eastAsia="Arial" w:hAnsi="Arial" w:cs="Arial"/>
                                      <w:color w:val="242424"/>
                                      <w:spacing w:val="7"/>
                                      <w:sz w:val="18"/>
                                      <w:szCs w:val="18"/>
                                    </w:rPr>
                                    <w:t xml:space="preserve"> </w:t>
                                  </w:r>
                                  <w:r>
                                    <w:rPr>
                                      <w:rFonts w:ascii="Arial" w:eastAsia="Arial" w:hAnsi="Arial" w:cs="Arial"/>
                                      <w:color w:val="242424"/>
                                      <w:sz w:val="18"/>
                                      <w:szCs w:val="18"/>
                                    </w:rPr>
                                    <w:t>rest</w:t>
                                  </w:r>
                                  <w:proofErr w:type="gramEnd"/>
                                  <w:r>
                                    <w:rPr>
                                      <w:rFonts w:ascii="Arial" w:eastAsia="Arial" w:hAnsi="Arial" w:cs="Arial"/>
                                      <w:color w:val="242424"/>
                                      <w:spacing w:val="38"/>
                                      <w:sz w:val="18"/>
                                      <w:szCs w:val="18"/>
                                    </w:rPr>
                                    <w:t xml:space="preserve"> </w:t>
                                  </w:r>
                                  <w:r>
                                    <w:rPr>
                                      <w:rFonts w:ascii="Arial" w:eastAsia="Arial" w:hAnsi="Arial" w:cs="Arial"/>
                                      <w:color w:val="0F0F0F"/>
                                      <w:spacing w:val="6"/>
                                      <w:sz w:val="18"/>
                                      <w:szCs w:val="18"/>
                                    </w:rPr>
                                    <w:t>m</w:t>
                                  </w:r>
                                  <w:r>
                                    <w:rPr>
                                      <w:rFonts w:ascii="Arial" w:eastAsia="Arial" w:hAnsi="Arial" w:cs="Arial"/>
                                      <w:color w:val="343434"/>
                                      <w:sz w:val="18"/>
                                      <w:szCs w:val="18"/>
                                    </w:rPr>
                                    <w:t>ust</w:t>
                                  </w:r>
                                  <w:r>
                                    <w:rPr>
                                      <w:rFonts w:ascii="Arial" w:eastAsia="Arial" w:hAnsi="Arial" w:cs="Arial"/>
                                      <w:color w:val="343434"/>
                                      <w:spacing w:val="35"/>
                                      <w:sz w:val="18"/>
                                      <w:szCs w:val="18"/>
                                    </w:rPr>
                                    <w:t xml:space="preserve"> </w:t>
                                  </w:r>
                                  <w:r>
                                    <w:rPr>
                                      <w:rFonts w:ascii="Arial" w:eastAsia="Arial" w:hAnsi="Arial" w:cs="Arial"/>
                                      <w:color w:val="242424"/>
                                      <w:sz w:val="18"/>
                                      <w:szCs w:val="18"/>
                                    </w:rPr>
                                    <w:t>allow</w:t>
                                  </w:r>
                                  <w:r>
                                    <w:rPr>
                                      <w:rFonts w:ascii="Arial" w:eastAsia="Arial" w:hAnsi="Arial" w:cs="Arial"/>
                                      <w:color w:val="242424"/>
                                      <w:spacing w:val="48"/>
                                      <w:sz w:val="18"/>
                                      <w:szCs w:val="18"/>
                                    </w:rPr>
                                    <w:t xml:space="preserve"> </w:t>
                                  </w:r>
                                  <w:r>
                                    <w:rPr>
                                      <w:rFonts w:ascii="Arial" w:eastAsia="Arial" w:hAnsi="Arial" w:cs="Arial"/>
                                      <w:color w:val="242424"/>
                                      <w:sz w:val="18"/>
                                      <w:szCs w:val="18"/>
                                    </w:rPr>
                                    <w:t>free</w:t>
                                  </w:r>
                                  <w:r>
                                    <w:rPr>
                                      <w:rFonts w:ascii="Arial" w:eastAsia="Arial" w:hAnsi="Arial" w:cs="Arial"/>
                                      <w:color w:val="242424"/>
                                      <w:spacing w:val="31"/>
                                      <w:sz w:val="18"/>
                                      <w:szCs w:val="18"/>
                                    </w:rPr>
                                    <w:t xml:space="preserve"> </w:t>
                                  </w:r>
                                  <w:r>
                                    <w:rPr>
                                      <w:rFonts w:ascii="Arial" w:eastAsia="Arial" w:hAnsi="Arial" w:cs="Arial"/>
                                      <w:color w:val="0F0F0F"/>
                                      <w:sz w:val="18"/>
                                      <w:szCs w:val="18"/>
                                    </w:rPr>
                                    <w:t xml:space="preserve">upward </w:t>
                                  </w:r>
                                  <w:r>
                                    <w:rPr>
                                      <w:rFonts w:ascii="Arial" w:eastAsia="Arial" w:hAnsi="Arial" w:cs="Arial"/>
                                      <w:color w:val="0F0F0F"/>
                                      <w:spacing w:val="13"/>
                                      <w:sz w:val="18"/>
                                      <w:szCs w:val="18"/>
                                    </w:rPr>
                                    <w:t xml:space="preserve"> </w:t>
                                  </w:r>
                                  <w:r>
                                    <w:rPr>
                                      <w:rFonts w:ascii="Arial" w:eastAsia="Arial" w:hAnsi="Arial" w:cs="Arial"/>
                                      <w:color w:val="242424"/>
                                      <w:w w:val="107"/>
                                      <w:sz w:val="18"/>
                                      <w:szCs w:val="18"/>
                                    </w:rPr>
                                    <w:t>movement</w:t>
                                  </w:r>
                                  <w:r>
                                    <w:rPr>
                                      <w:rFonts w:ascii="Arial" w:eastAsia="Arial" w:hAnsi="Arial" w:cs="Arial"/>
                                      <w:color w:val="242424"/>
                                      <w:spacing w:val="18"/>
                                      <w:w w:val="107"/>
                                      <w:sz w:val="18"/>
                                      <w:szCs w:val="18"/>
                                    </w:rPr>
                                    <w:t xml:space="preserve"> </w:t>
                                  </w:r>
                                  <w:r>
                                    <w:rPr>
                                      <w:rFonts w:ascii="Arial" w:eastAsia="Arial" w:hAnsi="Arial" w:cs="Arial"/>
                                      <w:color w:val="343434"/>
                                      <w:sz w:val="18"/>
                                      <w:szCs w:val="18"/>
                                    </w:rPr>
                                    <w:t>of</w:t>
                                  </w:r>
                                  <w:r>
                                    <w:rPr>
                                      <w:rFonts w:ascii="Arial" w:eastAsia="Arial" w:hAnsi="Arial" w:cs="Arial"/>
                                      <w:color w:val="343434"/>
                                      <w:spacing w:val="18"/>
                                      <w:sz w:val="18"/>
                                      <w:szCs w:val="18"/>
                                    </w:rPr>
                                    <w:t xml:space="preserve"> </w:t>
                                  </w:r>
                                  <w:r>
                                    <w:rPr>
                                      <w:rFonts w:ascii="Arial" w:eastAsia="Arial" w:hAnsi="Arial" w:cs="Arial"/>
                                      <w:color w:val="343434"/>
                                      <w:sz w:val="18"/>
                                      <w:szCs w:val="18"/>
                                    </w:rPr>
                                    <w:t>the</w:t>
                                  </w:r>
                                  <w:r>
                                    <w:rPr>
                                      <w:rFonts w:ascii="Arial" w:eastAsia="Arial" w:hAnsi="Arial" w:cs="Arial"/>
                                      <w:color w:val="343434"/>
                                      <w:spacing w:val="29"/>
                                      <w:sz w:val="18"/>
                                      <w:szCs w:val="18"/>
                                    </w:rPr>
                                    <w:t xml:space="preserve"> </w:t>
                                  </w:r>
                                  <w:r>
                                    <w:rPr>
                                      <w:rFonts w:ascii="Arial" w:eastAsia="Arial" w:hAnsi="Arial" w:cs="Arial"/>
                                      <w:color w:val="242424"/>
                                      <w:sz w:val="18"/>
                                      <w:szCs w:val="18"/>
                                    </w:rPr>
                                    <w:t>thum</w:t>
                                  </w:r>
                                  <w:r>
                                    <w:rPr>
                                      <w:rFonts w:ascii="Arial" w:eastAsia="Arial" w:hAnsi="Arial" w:cs="Arial"/>
                                      <w:color w:val="242424"/>
                                      <w:spacing w:val="3"/>
                                      <w:sz w:val="18"/>
                                      <w:szCs w:val="18"/>
                                    </w:rPr>
                                    <w:t>b</w:t>
                                  </w:r>
                                  <w:r>
                                    <w:rPr>
                                      <w:rFonts w:ascii="Arial" w:eastAsia="Arial" w:hAnsi="Arial" w:cs="Arial"/>
                                      <w:color w:val="424242"/>
                                      <w:sz w:val="18"/>
                                      <w:szCs w:val="18"/>
                                    </w:rPr>
                                    <w:t xml:space="preserve">. </w:t>
                                  </w:r>
                                  <w:r>
                                    <w:rPr>
                                      <w:rFonts w:ascii="Arial" w:eastAsia="Arial" w:hAnsi="Arial" w:cs="Arial"/>
                                      <w:color w:val="424242"/>
                                      <w:spacing w:val="3"/>
                                      <w:sz w:val="18"/>
                                      <w:szCs w:val="18"/>
                                    </w:rPr>
                                    <w:t xml:space="preserve"> </w:t>
                                  </w:r>
                                  <w:r>
                                    <w:rPr>
                                      <w:rFonts w:ascii="Arial" w:eastAsia="Arial" w:hAnsi="Arial" w:cs="Arial"/>
                                      <w:color w:val="242424"/>
                                      <w:sz w:val="18"/>
                                      <w:szCs w:val="18"/>
                                    </w:rPr>
                                    <w:t>The</w:t>
                                  </w:r>
                                  <w:r>
                                    <w:rPr>
                                      <w:rFonts w:ascii="Arial" w:eastAsia="Arial" w:hAnsi="Arial" w:cs="Arial"/>
                                      <w:color w:val="242424"/>
                                      <w:spacing w:val="24"/>
                                      <w:sz w:val="18"/>
                                      <w:szCs w:val="18"/>
                                    </w:rPr>
                                    <w:t xml:space="preserve"> </w:t>
                                  </w:r>
                                  <w:r>
                                    <w:rPr>
                                      <w:rFonts w:ascii="Arial" w:eastAsia="Arial" w:hAnsi="Arial" w:cs="Arial"/>
                                      <w:color w:val="242424"/>
                                      <w:sz w:val="18"/>
                                      <w:szCs w:val="18"/>
                                    </w:rPr>
                                    <w:t>grip</w:t>
                                  </w:r>
                                  <w:r>
                                    <w:rPr>
                                      <w:rFonts w:ascii="Arial" w:eastAsia="Arial" w:hAnsi="Arial" w:cs="Arial"/>
                                      <w:color w:val="242424"/>
                                      <w:spacing w:val="38"/>
                                      <w:sz w:val="18"/>
                                      <w:szCs w:val="18"/>
                                    </w:rPr>
                                    <w:t xml:space="preserve"> </w:t>
                                  </w:r>
                                  <w:r>
                                    <w:rPr>
                                      <w:rFonts w:ascii="Arial" w:eastAsia="Arial" w:hAnsi="Arial" w:cs="Arial"/>
                                      <w:color w:val="242424"/>
                                      <w:sz w:val="18"/>
                                      <w:szCs w:val="18"/>
                                    </w:rPr>
                                    <w:t>must</w:t>
                                  </w:r>
                                  <w:r>
                                    <w:rPr>
                                      <w:rFonts w:ascii="Arial" w:eastAsia="Arial" w:hAnsi="Arial" w:cs="Arial"/>
                                      <w:color w:val="242424"/>
                                      <w:spacing w:val="43"/>
                                      <w:sz w:val="18"/>
                                      <w:szCs w:val="18"/>
                                    </w:rPr>
                                    <w:t xml:space="preserve"> </w:t>
                                  </w:r>
                                  <w:r>
                                    <w:rPr>
                                      <w:rFonts w:ascii="Arial" w:eastAsia="Arial" w:hAnsi="Arial" w:cs="Arial"/>
                                      <w:color w:val="242424"/>
                                      <w:sz w:val="18"/>
                                      <w:szCs w:val="18"/>
                                    </w:rPr>
                                    <w:t>not</w:t>
                                  </w:r>
                                  <w:r>
                                    <w:rPr>
                                      <w:rFonts w:ascii="Arial" w:eastAsia="Arial" w:hAnsi="Arial" w:cs="Arial"/>
                                      <w:color w:val="242424"/>
                                      <w:spacing w:val="38"/>
                                      <w:sz w:val="18"/>
                                      <w:szCs w:val="18"/>
                                    </w:rPr>
                                    <w:t xml:space="preserve"> </w:t>
                                  </w:r>
                                  <w:r>
                                    <w:rPr>
                                      <w:rFonts w:ascii="Arial" w:eastAsia="Arial" w:hAnsi="Arial" w:cs="Arial"/>
                                      <w:color w:val="242424"/>
                                      <w:w w:val="111"/>
                                      <w:sz w:val="18"/>
                                      <w:szCs w:val="18"/>
                                    </w:rPr>
                                    <w:t>en</w:t>
                                  </w:r>
                                  <w:r>
                                    <w:rPr>
                                      <w:rFonts w:ascii="Arial" w:eastAsia="Arial" w:hAnsi="Arial" w:cs="Arial"/>
                                      <w:color w:val="242424"/>
                                      <w:spacing w:val="1"/>
                                      <w:w w:val="111"/>
                                      <w:sz w:val="18"/>
                                      <w:szCs w:val="18"/>
                                    </w:rPr>
                                    <w:t>c</w:t>
                                  </w:r>
                                  <w:r>
                                    <w:rPr>
                                      <w:rFonts w:ascii="Arial" w:eastAsia="Arial" w:hAnsi="Arial" w:cs="Arial"/>
                                      <w:color w:val="424242"/>
                                      <w:spacing w:val="-12"/>
                                      <w:w w:val="111"/>
                                      <w:sz w:val="18"/>
                                      <w:szCs w:val="18"/>
                                    </w:rPr>
                                    <w:t>i</w:t>
                                  </w:r>
                                  <w:r>
                                    <w:rPr>
                                      <w:rFonts w:ascii="Arial" w:eastAsia="Arial" w:hAnsi="Arial" w:cs="Arial"/>
                                      <w:color w:val="242424"/>
                                      <w:w w:val="111"/>
                                      <w:sz w:val="18"/>
                                      <w:szCs w:val="18"/>
                                    </w:rPr>
                                    <w:t>rcle</w:t>
                                  </w:r>
                                  <w:r>
                                    <w:rPr>
                                      <w:rFonts w:ascii="Arial" w:eastAsia="Arial" w:hAnsi="Arial" w:cs="Arial"/>
                                      <w:color w:val="242424"/>
                                      <w:spacing w:val="8"/>
                                      <w:w w:val="111"/>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242424"/>
                                      <w:sz w:val="18"/>
                                      <w:szCs w:val="18"/>
                                    </w:rPr>
                                    <w:t xml:space="preserve">hand. </w:t>
                                  </w:r>
                                  <w:r>
                                    <w:rPr>
                                      <w:rFonts w:ascii="Arial" w:eastAsia="Arial" w:hAnsi="Arial" w:cs="Arial"/>
                                      <w:color w:val="242424"/>
                                      <w:spacing w:val="3"/>
                                      <w:sz w:val="18"/>
                                      <w:szCs w:val="18"/>
                                    </w:rPr>
                                    <w:t xml:space="preserve"> </w:t>
                                  </w:r>
                                  <w:r>
                                    <w:rPr>
                                      <w:rFonts w:ascii="Arial" w:eastAsia="Arial" w:hAnsi="Arial" w:cs="Arial"/>
                                      <w:color w:val="343434"/>
                                      <w:sz w:val="18"/>
                                      <w:szCs w:val="18"/>
                                    </w:rPr>
                                    <w:t>Curved</w:t>
                                  </w:r>
                                  <w:r>
                                    <w:rPr>
                                      <w:rFonts w:ascii="Arial" w:eastAsia="Arial" w:hAnsi="Arial" w:cs="Arial"/>
                                      <w:color w:val="343434"/>
                                      <w:spacing w:val="50"/>
                                      <w:sz w:val="18"/>
                                      <w:szCs w:val="18"/>
                                    </w:rPr>
                                    <w:t xml:space="preserve"> </w:t>
                                  </w:r>
                                  <w:proofErr w:type="gramStart"/>
                                  <w:r>
                                    <w:rPr>
                                      <w:rFonts w:ascii="Arial" w:eastAsia="Arial" w:hAnsi="Arial" w:cs="Arial"/>
                                      <w:color w:val="242424"/>
                                      <w:sz w:val="18"/>
                                      <w:szCs w:val="18"/>
                                    </w:rPr>
                                    <w:t xml:space="preserve">surfaces </w:t>
                                  </w:r>
                                  <w:r>
                                    <w:rPr>
                                      <w:rFonts w:ascii="Arial" w:eastAsia="Arial" w:hAnsi="Arial" w:cs="Arial"/>
                                      <w:color w:val="242424"/>
                                      <w:spacing w:val="21"/>
                                      <w:sz w:val="18"/>
                                      <w:szCs w:val="18"/>
                                    </w:rPr>
                                    <w:t xml:space="preserve"> </w:t>
                                  </w:r>
                                  <w:r>
                                    <w:rPr>
                                      <w:rFonts w:ascii="Arial" w:eastAsia="Arial" w:hAnsi="Arial" w:cs="Arial"/>
                                      <w:color w:val="242424"/>
                                      <w:sz w:val="18"/>
                                      <w:szCs w:val="18"/>
                                    </w:rPr>
                                    <w:t>on</w:t>
                                  </w:r>
                                  <w:proofErr w:type="gramEnd"/>
                                  <w:r>
                                    <w:rPr>
                                      <w:rFonts w:ascii="Arial" w:eastAsia="Arial" w:hAnsi="Arial" w:cs="Arial"/>
                                      <w:color w:val="24242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3"/>
                                      <w:sz w:val="18"/>
                                      <w:szCs w:val="18"/>
                                    </w:rPr>
                                    <w:t xml:space="preserve"> </w:t>
                                  </w:r>
                                  <w:r>
                                    <w:rPr>
                                      <w:rFonts w:ascii="Arial" w:eastAsia="Arial" w:hAnsi="Arial" w:cs="Arial"/>
                                      <w:color w:val="242424"/>
                                      <w:sz w:val="18"/>
                                      <w:szCs w:val="18"/>
                                    </w:rPr>
                                    <w:t xml:space="preserve">grips </w:t>
                                  </w:r>
                                  <w:r>
                                    <w:rPr>
                                      <w:rFonts w:ascii="Arial" w:eastAsia="Arial" w:hAnsi="Arial" w:cs="Arial"/>
                                      <w:color w:val="242424"/>
                                      <w:spacing w:val="1"/>
                                      <w:sz w:val="18"/>
                                      <w:szCs w:val="18"/>
                                    </w:rPr>
                                    <w:t xml:space="preserve"> </w:t>
                                  </w:r>
                                  <w:r>
                                    <w:rPr>
                                      <w:rFonts w:ascii="Arial" w:eastAsia="Arial" w:hAnsi="Arial" w:cs="Arial"/>
                                      <w:color w:val="242424"/>
                                      <w:w w:val="101"/>
                                      <w:sz w:val="18"/>
                                      <w:szCs w:val="18"/>
                                    </w:rPr>
                                    <w:t xml:space="preserve">or </w:t>
                                  </w:r>
                                  <w:r>
                                    <w:rPr>
                                      <w:rFonts w:ascii="Arial" w:eastAsia="Arial" w:hAnsi="Arial" w:cs="Arial"/>
                                      <w:color w:val="343434"/>
                                      <w:sz w:val="18"/>
                                      <w:szCs w:val="18"/>
                                    </w:rPr>
                                    <w:t>fram</w:t>
                                  </w:r>
                                  <w:r>
                                    <w:rPr>
                                      <w:rFonts w:ascii="Arial" w:eastAsia="Arial" w:hAnsi="Arial" w:cs="Arial"/>
                                      <w:color w:val="343434"/>
                                      <w:spacing w:val="6"/>
                                      <w:sz w:val="18"/>
                                      <w:szCs w:val="18"/>
                                    </w:rPr>
                                    <w:t>e</w:t>
                                  </w:r>
                                  <w:r>
                                    <w:rPr>
                                      <w:rFonts w:ascii="Arial" w:eastAsia="Arial" w:hAnsi="Arial" w:cs="Arial"/>
                                      <w:color w:val="595959"/>
                                      <w:sz w:val="18"/>
                                      <w:szCs w:val="18"/>
                                    </w:rPr>
                                    <w:t xml:space="preserve">, </w:t>
                                  </w:r>
                                  <w:r>
                                    <w:rPr>
                                      <w:rFonts w:ascii="Arial" w:eastAsia="Arial" w:hAnsi="Arial" w:cs="Arial"/>
                                      <w:color w:val="595959"/>
                                      <w:spacing w:val="6"/>
                                      <w:sz w:val="18"/>
                                      <w:szCs w:val="18"/>
                                    </w:rPr>
                                    <w:t xml:space="preserve"> </w:t>
                                  </w:r>
                                  <w:r>
                                    <w:rPr>
                                      <w:rFonts w:ascii="Arial" w:eastAsia="Arial" w:hAnsi="Arial" w:cs="Arial"/>
                                      <w:color w:val="242424"/>
                                      <w:w w:val="110"/>
                                      <w:sz w:val="18"/>
                                      <w:szCs w:val="18"/>
                                    </w:rPr>
                                    <w:t>inclu</w:t>
                                  </w:r>
                                  <w:r>
                                    <w:rPr>
                                      <w:rFonts w:ascii="Arial" w:eastAsia="Arial" w:hAnsi="Arial" w:cs="Arial"/>
                                      <w:color w:val="242424"/>
                                      <w:spacing w:val="2"/>
                                      <w:w w:val="110"/>
                                      <w:sz w:val="18"/>
                                      <w:szCs w:val="18"/>
                                    </w:rPr>
                                    <w:t>d</w:t>
                                  </w:r>
                                  <w:r>
                                    <w:rPr>
                                      <w:rFonts w:ascii="Arial" w:eastAsia="Arial" w:hAnsi="Arial" w:cs="Arial"/>
                                      <w:color w:val="424242"/>
                                      <w:spacing w:val="-12"/>
                                      <w:w w:val="110"/>
                                      <w:sz w:val="18"/>
                                      <w:szCs w:val="18"/>
                                    </w:rPr>
                                    <w:t>i</w:t>
                                  </w:r>
                                  <w:r>
                                    <w:rPr>
                                      <w:rFonts w:ascii="Arial" w:eastAsia="Arial" w:hAnsi="Arial" w:cs="Arial"/>
                                      <w:color w:val="242424"/>
                                      <w:w w:val="110"/>
                                      <w:sz w:val="18"/>
                                      <w:szCs w:val="18"/>
                                    </w:rPr>
                                    <w:t>ng</w:t>
                                  </w:r>
                                  <w:r>
                                    <w:rPr>
                                      <w:rFonts w:ascii="Arial" w:eastAsia="Arial" w:hAnsi="Arial" w:cs="Arial"/>
                                      <w:color w:val="242424"/>
                                      <w:spacing w:val="11"/>
                                      <w:w w:val="110"/>
                                      <w:sz w:val="18"/>
                                      <w:szCs w:val="18"/>
                                    </w:rPr>
                                    <w:t xml:space="preserve"> </w:t>
                                  </w:r>
                                  <w:r>
                                    <w:rPr>
                                      <w:rFonts w:ascii="Arial" w:eastAsia="Arial" w:hAnsi="Arial" w:cs="Arial"/>
                                      <w:color w:val="0F0F0F"/>
                                      <w:sz w:val="18"/>
                                      <w:szCs w:val="18"/>
                                    </w:rPr>
                                    <w:t>t</w:t>
                                  </w:r>
                                  <w:r>
                                    <w:rPr>
                                      <w:rFonts w:ascii="Arial" w:eastAsia="Arial" w:hAnsi="Arial" w:cs="Arial"/>
                                      <w:color w:val="0F0F0F"/>
                                      <w:spacing w:val="-1"/>
                                      <w:sz w:val="18"/>
                                      <w:szCs w:val="18"/>
                                    </w:rPr>
                                    <w:t>h</w:t>
                                  </w:r>
                                  <w:r>
                                    <w:rPr>
                                      <w:rFonts w:ascii="Arial" w:eastAsia="Arial" w:hAnsi="Arial" w:cs="Arial"/>
                                      <w:color w:val="343434"/>
                                      <w:sz w:val="18"/>
                                      <w:szCs w:val="18"/>
                                    </w:rPr>
                                    <w:t>e</w:t>
                                  </w:r>
                                  <w:r>
                                    <w:rPr>
                                      <w:rFonts w:ascii="Arial" w:eastAsia="Arial" w:hAnsi="Arial" w:cs="Arial"/>
                                      <w:color w:val="343434"/>
                                      <w:spacing w:val="28"/>
                                      <w:sz w:val="18"/>
                                      <w:szCs w:val="18"/>
                                    </w:rPr>
                                    <w:t xml:space="preserve"> </w:t>
                                  </w:r>
                                  <w:r>
                                    <w:rPr>
                                      <w:rFonts w:ascii="Arial" w:eastAsia="Arial" w:hAnsi="Arial" w:cs="Arial"/>
                                      <w:color w:val="242424"/>
                                      <w:w w:val="113"/>
                                      <w:sz w:val="18"/>
                                      <w:szCs w:val="18"/>
                                    </w:rPr>
                                    <w:t>he</w:t>
                                  </w:r>
                                  <w:r>
                                    <w:rPr>
                                      <w:rFonts w:ascii="Arial" w:eastAsia="Arial" w:hAnsi="Arial" w:cs="Arial"/>
                                      <w:color w:val="242424"/>
                                      <w:spacing w:val="1"/>
                                      <w:w w:val="113"/>
                                      <w:sz w:val="18"/>
                                      <w:szCs w:val="18"/>
                                    </w:rPr>
                                    <w:t>e</w:t>
                                  </w:r>
                                  <w:r>
                                    <w:rPr>
                                      <w:rFonts w:ascii="Arial" w:eastAsia="Arial" w:hAnsi="Arial" w:cs="Arial"/>
                                      <w:color w:val="424242"/>
                                      <w:w w:val="113"/>
                                      <w:sz w:val="18"/>
                                      <w:szCs w:val="18"/>
                                    </w:rPr>
                                    <w:t>l</w:t>
                                  </w:r>
                                  <w:r>
                                    <w:rPr>
                                      <w:rFonts w:ascii="Arial" w:eastAsia="Arial" w:hAnsi="Arial" w:cs="Arial"/>
                                      <w:color w:val="424242"/>
                                      <w:spacing w:val="-5"/>
                                      <w:w w:val="113"/>
                                      <w:sz w:val="18"/>
                                      <w:szCs w:val="18"/>
                                    </w:rPr>
                                    <w:t xml:space="preserve"> </w:t>
                                  </w:r>
                                  <w:r>
                                    <w:rPr>
                                      <w:rFonts w:ascii="Arial" w:eastAsia="Arial" w:hAnsi="Arial" w:cs="Arial"/>
                                      <w:color w:val="242424"/>
                                      <w:sz w:val="18"/>
                                      <w:szCs w:val="18"/>
                                    </w:rPr>
                                    <w:t xml:space="preserve">and/or </w:t>
                                  </w:r>
                                  <w:r>
                                    <w:rPr>
                                      <w:rFonts w:ascii="Arial" w:eastAsia="Arial" w:hAnsi="Arial" w:cs="Arial"/>
                                      <w:color w:val="242424"/>
                                      <w:spacing w:val="11"/>
                                      <w:sz w:val="18"/>
                                      <w:szCs w:val="18"/>
                                    </w:rPr>
                                    <w:t xml:space="preserve"> </w:t>
                                  </w:r>
                                  <w:r>
                                    <w:rPr>
                                      <w:rFonts w:ascii="Arial" w:eastAsia="Arial" w:hAnsi="Arial" w:cs="Arial"/>
                                      <w:color w:val="242424"/>
                                      <w:sz w:val="18"/>
                                      <w:szCs w:val="18"/>
                                    </w:rPr>
                                    <w:t>thumb</w:t>
                                  </w:r>
                                  <w:r>
                                    <w:rPr>
                                      <w:rFonts w:ascii="Arial" w:eastAsia="Arial" w:hAnsi="Arial" w:cs="Arial"/>
                                      <w:color w:val="242424"/>
                                      <w:spacing w:val="39"/>
                                      <w:sz w:val="18"/>
                                      <w:szCs w:val="18"/>
                                    </w:rPr>
                                    <w:t xml:space="preserve"> </w:t>
                                  </w:r>
                                  <w:r>
                                    <w:rPr>
                                      <w:rFonts w:ascii="Arial" w:eastAsia="Arial" w:hAnsi="Arial" w:cs="Arial"/>
                                      <w:color w:val="242424"/>
                                      <w:sz w:val="18"/>
                                      <w:szCs w:val="18"/>
                                    </w:rPr>
                                    <w:t xml:space="preserve">rest, </w:t>
                                  </w:r>
                                  <w:r>
                                    <w:rPr>
                                      <w:rFonts w:ascii="Arial" w:eastAsia="Arial" w:hAnsi="Arial" w:cs="Arial"/>
                                      <w:color w:val="242424"/>
                                      <w:spacing w:val="4"/>
                                      <w:sz w:val="18"/>
                                      <w:szCs w:val="18"/>
                                    </w:rPr>
                                    <w:t xml:space="preserve"> </w:t>
                                  </w:r>
                                  <w:r>
                                    <w:rPr>
                                      <w:rFonts w:ascii="Arial" w:eastAsia="Arial" w:hAnsi="Arial" w:cs="Arial"/>
                                      <w:color w:val="424242"/>
                                      <w:sz w:val="18"/>
                                      <w:szCs w:val="18"/>
                                    </w:rPr>
                                    <w:t>in</w:t>
                                  </w:r>
                                  <w:r>
                                    <w:rPr>
                                      <w:rFonts w:ascii="Arial" w:eastAsia="Arial" w:hAnsi="Arial" w:cs="Arial"/>
                                      <w:color w:val="424242"/>
                                      <w:spacing w:val="36"/>
                                      <w:sz w:val="18"/>
                                      <w:szCs w:val="18"/>
                                    </w:rPr>
                                    <w:t xml:space="preserve"> </w:t>
                                  </w:r>
                                  <w:r>
                                    <w:rPr>
                                      <w:rFonts w:ascii="Arial" w:eastAsia="Arial" w:hAnsi="Arial" w:cs="Arial"/>
                                      <w:color w:val="242424"/>
                                      <w:sz w:val="18"/>
                                      <w:szCs w:val="18"/>
                                    </w:rPr>
                                    <w:t>the</w:t>
                                  </w:r>
                                  <w:r>
                                    <w:rPr>
                                      <w:rFonts w:ascii="Arial" w:eastAsia="Arial" w:hAnsi="Arial" w:cs="Arial"/>
                                      <w:color w:val="242424"/>
                                      <w:spacing w:val="20"/>
                                      <w:sz w:val="18"/>
                                      <w:szCs w:val="18"/>
                                    </w:rPr>
                                    <w:t xml:space="preserve"> </w:t>
                                  </w:r>
                                  <w:r>
                                    <w:rPr>
                                      <w:rFonts w:ascii="Arial" w:eastAsia="Arial" w:hAnsi="Arial" w:cs="Arial"/>
                                      <w:color w:val="424242"/>
                                      <w:spacing w:val="-4"/>
                                      <w:w w:val="182"/>
                                      <w:sz w:val="18"/>
                                      <w:szCs w:val="18"/>
                                    </w:rPr>
                                    <w:t>l</w:t>
                                  </w:r>
                                  <w:r>
                                    <w:rPr>
                                      <w:rFonts w:ascii="Arial" w:eastAsia="Arial" w:hAnsi="Arial" w:cs="Arial"/>
                                      <w:color w:val="242424"/>
                                      <w:w w:val="110"/>
                                      <w:sz w:val="18"/>
                                      <w:szCs w:val="18"/>
                                    </w:rPr>
                                    <w:t>ongitu</w:t>
                                  </w:r>
                                  <w:r>
                                    <w:rPr>
                                      <w:rFonts w:ascii="Arial" w:eastAsia="Arial" w:hAnsi="Arial" w:cs="Arial"/>
                                      <w:color w:val="242424"/>
                                      <w:spacing w:val="-5"/>
                                      <w:w w:val="111"/>
                                      <w:sz w:val="18"/>
                                      <w:szCs w:val="18"/>
                                    </w:rPr>
                                    <w:t>d</w:t>
                                  </w:r>
                                  <w:r>
                                    <w:rPr>
                                      <w:rFonts w:ascii="Arial" w:eastAsia="Arial" w:hAnsi="Arial" w:cs="Arial"/>
                                      <w:color w:val="424242"/>
                                      <w:w w:val="112"/>
                                      <w:sz w:val="18"/>
                                      <w:szCs w:val="18"/>
                                    </w:rPr>
                                    <w:t>i</w:t>
                                  </w:r>
                                  <w:r>
                                    <w:rPr>
                                      <w:rFonts w:ascii="Arial" w:eastAsia="Arial" w:hAnsi="Arial" w:cs="Arial"/>
                                      <w:color w:val="424242"/>
                                      <w:spacing w:val="1"/>
                                      <w:w w:val="112"/>
                                      <w:sz w:val="18"/>
                                      <w:szCs w:val="18"/>
                                    </w:rPr>
                                    <w:t>n</w:t>
                                  </w:r>
                                  <w:r>
                                    <w:rPr>
                                      <w:rFonts w:ascii="Arial" w:eastAsia="Arial" w:hAnsi="Arial" w:cs="Arial"/>
                                      <w:color w:val="242424"/>
                                      <w:spacing w:val="10"/>
                                      <w:sz w:val="18"/>
                                      <w:szCs w:val="18"/>
                                    </w:rPr>
                                    <w:t>a</w:t>
                                  </w:r>
                                  <w:r>
                                    <w:rPr>
                                      <w:rFonts w:ascii="Arial" w:eastAsia="Arial" w:hAnsi="Arial" w:cs="Arial"/>
                                      <w:color w:val="424242"/>
                                      <w:w w:val="136"/>
                                      <w:sz w:val="18"/>
                                      <w:szCs w:val="18"/>
                                    </w:rPr>
                                    <w:t>l</w:t>
                                  </w:r>
                                  <w:r>
                                    <w:rPr>
                                      <w:rFonts w:ascii="Arial" w:eastAsia="Arial" w:hAnsi="Arial" w:cs="Arial"/>
                                      <w:color w:val="424242"/>
                                      <w:spacing w:val="2"/>
                                      <w:sz w:val="18"/>
                                      <w:szCs w:val="18"/>
                                    </w:rPr>
                                    <w:t xml:space="preserve"> </w:t>
                                  </w:r>
                                  <w:r>
                                    <w:rPr>
                                      <w:rFonts w:ascii="Arial" w:eastAsia="Arial" w:hAnsi="Arial" w:cs="Arial"/>
                                      <w:color w:val="242424"/>
                                      <w:w w:val="109"/>
                                      <w:sz w:val="18"/>
                                      <w:szCs w:val="18"/>
                                    </w:rPr>
                                    <w:t>direction</w:t>
                                  </w:r>
                                  <w:r>
                                    <w:rPr>
                                      <w:rFonts w:ascii="Arial" w:eastAsia="Arial" w:hAnsi="Arial" w:cs="Arial"/>
                                      <w:color w:val="242424"/>
                                      <w:spacing w:val="5"/>
                                      <w:w w:val="109"/>
                                      <w:sz w:val="18"/>
                                      <w:szCs w:val="18"/>
                                    </w:rPr>
                                    <w:t xml:space="preserve"> </w:t>
                                  </w:r>
                                  <w:r>
                                    <w:rPr>
                                      <w:rFonts w:ascii="Arial" w:eastAsia="Arial" w:hAnsi="Arial" w:cs="Arial"/>
                                      <w:color w:val="343434"/>
                                      <w:sz w:val="18"/>
                                      <w:szCs w:val="18"/>
                                    </w:rPr>
                                    <w:t>of</w:t>
                                  </w:r>
                                  <w:r>
                                    <w:rPr>
                                      <w:rFonts w:ascii="Arial" w:eastAsia="Arial" w:hAnsi="Arial" w:cs="Arial"/>
                                      <w:color w:val="343434"/>
                                      <w:spacing w:val="19"/>
                                      <w:sz w:val="18"/>
                                      <w:szCs w:val="18"/>
                                    </w:rPr>
                                    <w:t xml:space="preserve"> </w:t>
                                  </w:r>
                                  <w:r>
                                    <w:rPr>
                                      <w:rFonts w:ascii="Arial" w:eastAsia="Arial" w:hAnsi="Arial" w:cs="Arial"/>
                                      <w:color w:val="242424"/>
                                      <w:sz w:val="18"/>
                                      <w:szCs w:val="18"/>
                                    </w:rPr>
                                    <w:t>the</w:t>
                                  </w:r>
                                  <w:r>
                                    <w:rPr>
                                      <w:rFonts w:ascii="Arial" w:eastAsia="Arial" w:hAnsi="Arial" w:cs="Arial"/>
                                      <w:color w:val="242424"/>
                                      <w:spacing w:val="34"/>
                                      <w:sz w:val="18"/>
                                      <w:szCs w:val="18"/>
                                    </w:rPr>
                                    <w:t xml:space="preserve"> </w:t>
                                  </w:r>
                                  <w:r>
                                    <w:rPr>
                                      <w:rFonts w:ascii="Arial" w:eastAsia="Arial" w:hAnsi="Arial" w:cs="Arial"/>
                                      <w:color w:val="242424"/>
                                      <w:sz w:val="18"/>
                                      <w:szCs w:val="18"/>
                                    </w:rPr>
                                    <w:t>pistol</w:t>
                                  </w:r>
                                  <w:r>
                                    <w:rPr>
                                      <w:rFonts w:ascii="Arial" w:eastAsia="Arial" w:hAnsi="Arial" w:cs="Arial"/>
                                      <w:color w:val="242424"/>
                                      <w:spacing w:val="34"/>
                                      <w:sz w:val="18"/>
                                      <w:szCs w:val="18"/>
                                    </w:rPr>
                                    <w:t xml:space="preserve"> </w:t>
                                  </w:r>
                                  <w:r>
                                    <w:rPr>
                                      <w:rFonts w:ascii="Arial" w:eastAsia="Arial" w:hAnsi="Arial" w:cs="Arial"/>
                                      <w:color w:val="242424"/>
                                      <w:sz w:val="18"/>
                                      <w:szCs w:val="18"/>
                                    </w:rPr>
                                    <w:t>are</w:t>
                                  </w:r>
                                  <w:r>
                                    <w:rPr>
                                      <w:rFonts w:ascii="Arial" w:eastAsia="Arial" w:hAnsi="Arial" w:cs="Arial"/>
                                      <w:color w:val="242424"/>
                                      <w:spacing w:val="30"/>
                                      <w:sz w:val="18"/>
                                      <w:szCs w:val="18"/>
                                    </w:rPr>
                                    <w:t xml:space="preserve"> </w:t>
                                  </w:r>
                                  <w:r>
                                    <w:rPr>
                                      <w:rFonts w:ascii="Arial" w:eastAsia="Arial" w:hAnsi="Arial" w:cs="Arial"/>
                                      <w:color w:val="242424"/>
                                      <w:w w:val="108"/>
                                      <w:sz w:val="18"/>
                                      <w:szCs w:val="18"/>
                                    </w:rPr>
                                    <w:t>per</w:t>
                                  </w:r>
                                  <w:r>
                                    <w:rPr>
                                      <w:rFonts w:ascii="Arial" w:eastAsia="Arial" w:hAnsi="Arial" w:cs="Arial"/>
                                      <w:color w:val="242424"/>
                                      <w:spacing w:val="5"/>
                                      <w:w w:val="108"/>
                                      <w:sz w:val="18"/>
                                      <w:szCs w:val="18"/>
                                    </w:rPr>
                                    <w:t>m</w:t>
                                  </w:r>
                                  <w:r>
                                    <w:rPr>
                                      <w:rFonts w:ascii="Arial" w:eastAsia="Arial" w:hAnsi="Arial" w:cs="Arial"/>
                                      <w:color w:val="424242"/>
                                      <w:spacing w:val="-2"/>
                                      <w:w w:val="136"/>
                                      <w:sz w:val="18"/>
                                      <w:szCs w:val="18"/>
                                    </w:rPr>
                                    <w:t>i</w:t>
                                  </w:r>
                                  <w:r>
                                    <w:rPr>
                                      <w:rFonts w:ascii="Arial" w:eastAsia="Arial" w:hAnsi="Arial" w:cs="Arial"/>
                                      <w:color w:val="242424"/>
                                      <w:w w:val="108"/>
                                      <w:sz w:val="18"/>
                                      <w:szCs w:val="18"/>
                                    </w:rPr>
                                    <w:t>tted.</w:t>
                                  </w:r>
                                </w:p>
                              </w:tc>
                            </w:tr>
                            <w:tr w:rsidR="005A629B">
                              <w:trPr>
                                <w:trHeight w:hRule="exact" w:val="929"/>
                              </w:trPr>
                              <w:tc>
                                <w:tcPr>
                                  <w:tcW w:w="11606" w:type="dxa"/>
                                  <w:gridSpan w:val="6"/>
                                  <w:tcBorders>
                                    <w:top w:val="single" w:sz="2" w:space="0" w:color="000000"/>
                                    <w:left w:val="single" w:sz="2" w:space="0" w:color="000000"/>
                                    <w:bottom w:val="nil"/>
                                    <w:right w:val="nil"/>
                                  </w:tcBorders>
                                </w:tcPr>
                                <w:p w:rsidR="005A629B" w:rsidRDefault="005A629B">
                                  <w:pPr>
                                    <w:spacing w:before="25" w:line="254" w:lineRule="auto"/>
                                    <w:ind w:left="61" w:right="129" w:firstLine="14"/>
                                    <w:rPr>
                                      <w:rFonts w:ascii="Arial" w:eastAsia="Arial" w:hAnsi="Arial" w:cs="Arial"/>
                                      <w:sz w:val="18"/>
                                      <w:szCs w:val="18"/>
                                    </w:rPr>
                                  </w:pPr>
                                  <w:r>
                                    <w:rPr>
                                      <w:rFonts w:ascii="Arial" w:eastAsia="Arial" w:hAnsi="Arial" w:cs="Arial"/>
                                      <w:color w:val="242424"/>
                                      <w:spacing w:val="-6"/>
                                      <w:sz w:val="18"/>
                                      <w:szCs w:val="18"/>
                                    </w:rPr>
                                    <w:t>b</w:t>
                                  </w:r>
                                  <w:r>
                                    <w:rPr>
                                      <w:rFonts w:ascii="Arial" w:eastAsia="Arial" w:hAnsi="Arial" w:cs="Arial"/>
                                      <w:color w:val="424242"/>
                                      <w:sz w:val="18"/>
                                      <w:szCs w:val="18"/>
                                    </w:rPr>
                                    <w:t xml:space="preserve">) </w:t>
                                  </w:r>
                                  <w:r>
                                    <w:rPr>
                                      <w:rFonts w:ascii="Arial" w:eastAsia="Arial" w:hAnsi="Arial" w:cs="Arial"/>
                                      <w:color w:val="424242"/>
                                      <w:spacing w:val="33"/>
                                      <w:sz w:val="18"/>
                                      <w:szCs w:val="18"/>
                                    </w:rPr>
                                    <w:t xml:space="preserve"> </w:t>
                                  </w:r>
                                  <w:r>
                                    <w:rPr>
                                      <w:rFonts w:ascii="Arial" w:eastAsia="Arial" w:hAnsi="Arial" w:cs="Arial"/>
                                      <w:color w:val="343434"/>
                                      <w:sz w:val="18"/>
                                      <w:szCs w:val="18"/>
                                    </w:rPr>
                                    <w:t>25m</w:t>
                                  </w:r>
                                  <w:r>
                                    <w:rPr>
                                      <w:rFonts w:ascii="Arial" w:eastAsia="Arial" w:hAnsi="Arial" w:cs="Arial"/>
                                      <w:color w:val="343434"/>
                                      <w:spacing w:val="30"/>
                                      <w:sz w:val="18"/>
                                      <w:szCs w:val="18"/>
                                    </w:rPr>
                                    <w:t xml:space="preserve"> </w:t>
                                  </w:r>
                                  <w:r>
                                    <w:rPr>
                                      <w:rFonts w:ascii="Arial" w:eastAsia="Arial" w:hAnsi="Arial" w:cs="Arial"/>
                                      <w:color w:val="242424"/>
                                      <w:w w:val="109"/>
                                      <w:sz w:val="18"/>
                                      <w:szCs w:val="18"/>
                                    </w:rPr>
                                    <w:t>Pist</w:t>
                                  </w:r>
                                  <w:r>
                                    <w:rPr>
                                      <w:rFonts w:ascii="Arial" w:eastAsia="Arial" w:hAnsi="Arial" w:cs="Arial"/>
                                      <w:color w:val="242424"/>
                                      <w:spacing w:val="12"/>
                                      <w:w w:val="109"/>
                                      <w:sz w:val="18"/>
                                      <w:szCs w:val="18"/>
                                    </w:rPr>
                                    <w:t>o</w:t>
                                  </w:r>
                                  <w:r>
                                    <w:rPr>
                                      <w:rFonts w:ascii="Arial" w:eastAsia="Arial" w:hAnsi="Arial" w:cs="Arial"/>
                                      <w:color w:val="424242"/>
                                      <w:w w:val="109"/>
                                      <w:sz w:val="18"/>
                                      <w:szCs w:val="18"/>
                                    </w:rPr>
                                    <w:t>l</w:t>
                                  </w:r>
                                  <w:r>
                                    <w:rPr>
                                      <w:rFonts w:ascii="Arial" w:eastAsia="Arial" w:hAnsi="Arial" w:cs="Arial"/>
                                      <w:color w:val="424242"/>
                                      <w:spacing w:val="-4"/>
                                      <w:w w:val="109"/>
                                      <w:sz w:val="18"/>
                                      <w:szCs w:val="18"/>
                                    </w:rPr>
                                    <w:t xml:space="preserve"> </w:t>
                                  </w:r>
                                  <w:r>
                                    <w:rPr>
                                      <w:rFonts w:ascii="Arial" w:eastAsia="Arial" w:hAnsi="Arial" w:cs="Arial"/>
                                      <w:color w:val="343434"/>
                                      <w:sz w:val="18"/>
                                      <w:szCs w:val="18"/>
                                    </w:rPr>
                                    <w:t>Grips:</w:t>
                                  </w:r>
                                  <w:r>
                                    <w:rPr>
                                      <w:rFonts w:ascii="Arial" w:eastAsia="Arial" w:hAnsi="Arial" w:cs="Arial"/>
                                      <w:color w:val="343434"/>
                                      <w:spacing w:val="36"/>
                                      <w:sz w:val="18"/>
                                      <w:szCs w:val="18"/>
                                    </w:rPr>
                                    <w:t xml:space="preserve"> </w:t>
                                  </w:r>
                                  <w:r>
                                    <w:rPr>
                                      <w:rFonts w:ascii="Arial" w:eastAsia="Arial" w:hAnsi="Arial" w:cs="Arial"/>
                                      <w:color w:val="242424"/>
                                      <w:sz w:val="18"/>
                                      <w:szCs w:val="18"/>
                                    </w:rPr>
                                    <w:t>Note</w:t>
                                  </w:r>
                                  <w:r>
                                    <w:rPr>
                                      <w:rFonts w:ascii="Arial" w:eastAsia="Arial" w:hAnsi="Arial" w:cs="Arial"/>
                                      <w:color w:val="242424"/>
                                      <w:spacing w:val="50"/>
                                      <w:sz w:val="18"/>
                                      <w:szCs w:val="18"/>
                                    </w:rPr>
                                    <w:t xml:space="preserve"> </w:t>
                                  </w:r>
                                  <w:r>
                                    <w:rPr>
                                      <w:rFonts w:ascii="Arial" w:eastAsia="Arial" w:hAnsi="Arial" w:cs="Arial"/>
                                      <w:color w:val="242424"/>
                                      <w:sz w:val="18"/>
                                      <w:szCs w:val="18"/>
                                    </w:rPr>
                                    <w:t>a)</w:t>
                                  </w:r>
                                  <w:r>
                                    <w:rPr>
                                      <w:rFonts w:ascii="Arial" w:eastAsia="Arial" w:hAnsi="Arial" w:cs="Arial"/>
                                      <w:color w:val="242424"/>
                                      <w:spacing w:val="20"/>
                                      <w:sz w:val="18"/>
                                      <w:szCs w:val="18"/>
                                    </w:rPr>
                                    <w:t xml:space="preserve"> </w:t>
                                  </w:r>
                                  <w:r>
                                    <w:rPr>
                                      <w:rFonts w:ascii="Arial" w:eastAsia="Arial" w:hAnsi="Arial" w:cs="Arial"/>
                                      <w:color w:val="343434"/>
                                      <w:w w:val="109"/>
                                      <w:sz w:val="18"/>
                                      <w:szCs w:val="18"/>
                                    </w:rPr>
                                    <w:t>applies.</w:t>
                                  </w:r>
                                  <w:r>
                                    <w:rPr>
                                      <w:rFonts w:ascii="Arial" w:eastAsia="Arial" w:hAnsi="Arial" w:cs="Arial"/>
                                      <w:color w:val="343434"/>
                                      <w:spacing w:val="6"/>
                                      <w:w w:val="109"/>
                                      <w:sz w:val="18"/>
                                      <w:szCs w:val="18"/>
                                    </w:rPr>
                                    <w:t xml:space="preserve"> </w:t>
                                  </w:r>
                                  <w:r>
                                    <w:rPr>
                                      <w:rFonts w:ascii="Arial" w:eastAsia="Arial" w:hAnsi="Arial" w:cs="Arial"/>
                                      <w:color w:val="343434"/>
                                      <w:sz w:val="18"/>
                                      <w:szCs w:val="18"/>
                                    </w:rPr>
                                    <w:t>In</w:t>
                                  </w:r>
                                  <w:r>
                                    <w:rPr>
                                      <w:rFonts w:ascii="Arial" w:eastAsia="Arial" w:hAnsi="Arial" w:cs="Arial"/>
                                      <w:color w:val="343434"/>
                                      <w:spacing w:val="28"/>
                                      <w:sz w:val="18"/>
                                      <w:szCs w:val="18"/>
                                    </w:rPr>
                                    <w:t xml:space="preserve"> </w:t>
                                  </w:r>
                                  <w:r>
                                    <w:rPr>
                                      <w:rFonts w:ascii="Arial" w:eastAsia="Arial" w:hAnsi="Arial" w:cs="Arial"/>
                                      <w:color w:val="242424"/>
                                      <w:w w:val="111"/>
                                      <w:sz w:val="18"/>
                                      <w:szCs w:val="18"/>
                                    </w:rPr>
                                    <w:t>addition,</w:t>
                                  </w:r>
                                  <w:r>
                                    <w:rPr>
                                      <w:rFonts w:ascii="Arial" w:eastAsia="Arial" w:hAnsi="Arial" w:cs="Arial"/>
                                      <w:color w:val="242424"/>
                                      <w:spacing w:val="-17"/>
                                      <w:w w:val="111"/>
                                      <w:sz w:val="18"/>
                                      <w:szCs w:val="18"/>
                                    </w:rPr>
                                    <w:t xml:space="preserve"> </w:t>
                                  </w:r>
                                  <w:r>
                                    <w:rPr>
                                      <w:rFonts w:ascii="Arial" w:eastAsia="Arial" w:hAnsi="Arial" w:cs="Arial"/>
                                      <w:color w:val="343434"/>
                                      <w:sz w:val="18"/>
                                      <w:szCs w:val="18"/>
                                    </w:rPr>
                                    <w:t>the</w:t>
                                  </w:r>
                                  <w:r>
                                    <w:rPr>
                                      <w:rFonts w:ascii="Arial" w:eastAsia="Arial" w:hAnsi="Arial" w:cs="Arial"/>
                                      <w:color w:val="343434"/>
                                      <w:spacing w:val="35"/>
                                      <w:sz w:val="18"/>
                                      <w:szCs w:val="18"/>
                                    </w:rPr>
                                    <w:t xml:space="preserve"> </w:t>
                                  </w:r>
                                  <w:r>
                                    <w:rPr>
                                      <w:rFonts w:ascii="Arial" w:eastAsia="Arial" w:hAnsi="Arial" w:cs="Arial"/>
                                      <w:color w:val="343434"/>
                                      <w:sz w:val="18"/>
                                      <w:szCs w:val="18"/>
                                    </w:rPr>
                                    <w:t>rear</w:t>
                                  </w:r>
                                  <w:r>
                                    <w:rPr>
                                      <w:rFonts w:ascii="Arial" w:eastAsia="Arial" w:hAnsi="Arial" w:cs="Arial"/>
                                      <w:color w:val="343434"/>
                                      <w:spacing w:val="49"/>
                                      <w:sz w:val="18"/>
                                      <w:szCs w:val="18"/>
                                    </w:rPr>
                                    <w:t xml:space="preserve"> </w:t>
                                  </w:r>
                                  <w:r>
                                    <w:rPr>
                                      <w:rFonts w:ascii="Arial" w:eastAsia="Arial" w:hAnsi="Arial" w:cs="Arial"/>
                                      <w:color w:val="242424"/>
                                      <w:sz w:val="18"/>
                                      <w:szCs w:val="18"/>
                                    </w:rPr>
                                    <w:t>part</w:t>
                                  </w:r>
                                  <w:r>
                                    <w:rPr>
                                      <w:rFonts w:ascii="Arial" w:eastAsia="Arial" w:hAnsi="Arial" w:cs="Arial"/>
                                      <w:color w:val="242424"/>
                                      <w:spacing w:val="36"/>
                                      <w:sz w:val="18"/>
                                      <w:szCs w:val="18"/>
                                    </w:rPr>
                                    <w:t xml:space="preserve"> </w:t>
                                  </w:r>
                                  <w:r>
                                    <w:rPr>
                                      <w:rFonts w:ascii="Arial" w:eastAsia="Arial" w:hAnsi="Arial" w:cs="Arial"/>
                                      <w:color w:val="242424"/>
                                      <w:sz w:val="18"/>
                                      <w:szCs w:val="18"/>
                                    </w:rPr>
                                    <w:t>of</w:t>
                                  </w:r>
                                  <w:r>
                                    <w:rPr>
                                      <w:rFonts w:ascii="Arial" w:eastAsia="Arial" w:hAnsi="Arial" w:cs="Arial"/>
                                      <w:color w:val="242424"/>
                                      <w:spacing w:val="18"/>
                                      <w:sz w:val="18"/>
                                      <w:szCs w:val="18"/>
                                    </w:rPr>
                                    <w:t xml:space="preserve"> </w:t>
                                  </w:r>
                                  <w:r>
                                    <w:rPr>
                                      <w:rFonts w:ascii="Arial" w:eastAsia="Arial" w:hAnsi="Arial" w:cs="Arial"/>
                                      <w:color w:val="343434"/>
                                      <w:sz w:val="18"/>
                                      <w:szCs w:val="18"/>
                                    </w:rPr>
                                    <w:t>the</w:t>
                                  </w:r>
                                  <w:r>
                                    <w:rPr>
                                      <w:rFonts w:ascii="Arial" w:eastAsia="Arial" w:hAnsi="Arial" w:cs="Arial"/>
                                      <w:color w:val="343434"/>
                                      <w:spacing w:val="30"/>
                                      <w:sz w:val="18"/>
                                      <w:szCs w:val="18"/>
                                    </w:rPr>
                                    <w:t xml:space="preserve"> </w:t>
                                  </w:r>
                                  <w:r>
                                    <w:rPr>
                                      <w:rFonts w:ascii="Arial" w:eastAsia="Arial" w:hAnsi="Arial" w:cs="Arial"/>
                                      <w:color w:val="242424"/>
                                      <w:sz w:val="18"/>
                                      <w:szCs w:val="18"/>
                                    </w:rPr>
                                    <w:t>frame</w:t>
                                  </w:r>
                                  <w:r>
                                    <w:rPr>
                                      <w:rFonts w:ascii="Arial" w:eastAsia="Arial" w:hAnsi="Arial" w:cs="Arial"/>
                                      <w:color w:val="242424"/>
                                      <w:spacing w:val="46"/>
                                      <w:sz w:val="18"/>
                                      <w:szCs w:val="18"/>
                                    </w:rPr>
                                    <w:t xml:space="preserve"> </w:t>
                                  </w:r>
                                  <w:r>
                                    <w:rPr>
                                      <w:rFonts w:ascii="Arial" w:eastAsia="Arial" w:hAnsi="Arial" w:cs="Arial"/>
                                      <w:color w:val="343434"/>
                                      <w:sz w:val="18"/>
                                      <w:szCs w:val="18"/>
                                    </w:rPr>
                                    <w:t>or</w:t>
                                  </w:r>
                                  <w:r>
                                    <w:rPr>
                                      <w:rFonts w:ascii="Arial" w:eastAsia="Arial" w:hAnsi="Arial" w:cs="Arial"/>
                                      <w:color w:val="343434"/>
                                      <w:spacing w:val="27"/>
                                      <w:sz w:val="18"/>
                                      <w:szCs w:val="18"/>
                                    </w:rPr>
                                    <w:t xml:space="preserve"> </w:t>
                                  </w:r>
                                  <w:r>
                                    <w:rPr>
                                      <w:rFonts w:ascii="Arial" w:eastAsia="Arial" w:hAnsi="Arial" w:cs="Arial"/>
                                      <w:color w:val="242424"/>
                                      <w:sz w:val="18"/>
                                      <w:szCs w:val="18"/>
                                    </w:rPr>
                                    <w:t>grip</w:t>
                                  </w:r>
                                  <w:r>
                                    <w:rPr>
                                      <w:rFonts w:ascii="Arial" w:eastAsia="Arial" w:hAnsi="Arial" w:cs="Arial"/>
                                      <w:color w:val="242424"/>
                                      <w:spacing w:val="37"/>
                                      <w:sz w:val="18"/>
                                      <w:szCs w:val="18"/>
                                    </w:rPr>
                                    <w:t xml:space="preserve"> </w:t>
                                  </w:r>
                                  <w:r>
                                    <w:rPr>
                                      <w:rFonts w:ascii="Arial" w:eastAsia="Arial" w:hAnsi="Arial" w:cs="Arial"/>
                                      <w:color w:val="242424"/>
                                      <w:sz w:val="18"/>
                                      <w:szCs w:val="18"/>
                                    </w:rPr>
                                    <w:t>which  rests</w:t>
                                  </w:r>
                                  <w:r>
                                    <w:rPr>
                                      <w:rFonts w:ascii="Arial" w:eastAsia="Arial" w:hAnsi="Arial" w:cs="Arial"/>
                                      <w:color w:val="242424"/>
                                      <w:spacing w:val="42"/>
                                      <w:sz w:val="18"/>
                                      <w:szCs w:val="18"/>
                                    </w:rPr>
                                    <w:t xml:space="preserve"> </w:t>
                                  </w:r>
                                  <w:r>
                                    <w:rPr>
                                      <w:rFonts w:ascii="Arial" w:eastAsia="Arial" w:hAnsi="Arial" w:cs="Arial"/>
                                      <w:color w:val="242424"/>
                                      <w:sz w:val="18"/>
                                      <w:szCs w:val="18"/>
                                    </w:rPr>
                                    <w:t>on</w:t>
                                  </w:r>
                                  <w:r>
                                    <w:rPr>
                                      <w:rFonts w:ascii="Arial" w:eastAsia="Arial" w:hAnsi="Arial" w:cs="Arial"/>
                                      <w:color w:val="242424"/>
                                      <w:spacing w:val="26"/>
                                      <w:sz w:val="18"/>
                                      <w:szCs w:val="18"/>
                                    </w:rPr>
                                    <w:t xml:space="preserve"> </w:t>
                                  </w:r>
                                  <w:r>
                                    <w:rPr>
                                      <w:rFonts w:ascii="Arial" w:eastAsia="Arial" w:hAnsi="Arial" w:cs="Arial"/>
                                      <w:color w:val="343434"/>
                                      <w:sz w:val="18"/>
                                      <w:szCs w:val="18"/>
                                    </w:rPr>
                                    <w:t>top</w:t>
                                  </w:r>
                                  <w:r>
                                    <w:rPr>
                                      <w:rFonts w:ascii="Arial" w:eastAsia="Arial" w:hAnsi="Arial" w:cs="Arial"/>
                                      <w:color w:val="343434"/>
                                      <w:spacing w:val="32"/>
                                      <w:sz w:val="18"/>
                                      <w:szCs w:val="18"/>
                                    </w:rPr>
                                    <w:t xml:space="preserve"> </w:t>
                                  </w:r>
                                  <w:r>
                                    <w:rPr>
                                      <w:rFonts w:ascii="Arial" w:eastAsia="Arial" w:hAnsi="Arial" w:cs="Arial"/>
                                      <w:color w:val="242424"/>
                                      <w:sz w:val="18"/>
                                      <w:szCs w:val="18"/>
                                    </w:rPr>
                                    <w:t>of</w:t>
                                  </w:r>
                                  <w:r>
                                    <w:rPr>
                                      <w:rFonts w:ascii="Arial" w:eastAsia="Arial" w:hAnsi="Arial" w:cs="Arial"/>
                                      <w:color w:val="242424"/>
                                      <w:spacing w:val="25"/>
                                      <w:sz w:val="18"/>
                                      <w:szCs w:val="18"/>
                                    </w:rPr>
                                    <w:t xml:space="preserve"> </w:t>
                                  </w:r>
                                  <w:r>
                                    <w:rPr>
                                      <w:rFonts w:ascii="Arial" w:eastAsia="Arial" w:hAnsi="Arial" w:cs="Arial"/>
                                      <w:color w:val="242424"/>
                                      <w:sz w:val="18"/>
                                      <w:szCs w:val="18"/>
                                    </w:rPr>
                                    <w:t>the</w:t>
                                  </w:r>
                                  <w:r>
                                    <w:rPr>
                                      <w:rFonts w:ascii="Arial" w:eastAsia="Arial" w:hAnsi="Arial" w:cs="Arial"/>
                                      <w:color w:val="242424"/>
                                      <w:spacing w:val="19"/>
                                      <w:sz w:val="18"/>
                                      <w:szCs w:val="18"/>
                                    </w:rPr>
                                    <w:t xml:space="preserve"> </w:t>
                                  </w:r>
                                  <w:r>
                                    <w:rPr>
                                      <w:rFonts w:ascii="Arial" w:eastAsia="Arial" w:hAnsi="Arial" w:cs="Arial"/>
                                      <w:color w:val="242424"/>
                                      <w:sz w:val="18"/>
                                      <w:szCs w:val="18"/>
                                    </w:rPr>
                                    <w:t>hand</w:t>
                                  </w:r>
                                  <w:r>
                                    <w:rPr>
                                      <w:rFonts w:ascii="Arial" w:eastAsia="Arial" w:hAnsi="Arial" w:cs="Arial"/>
                                      <w:color w:val="242424"/>
                                      <w:spacing w:val="38"/>
                                      <w:sz w:val="18"/>
                                      <w:szCs w:val="18"/>
                                    </w:rPr>
                                    <w:t xml:space="preserve"> </w:t>
                                  </w:r>
                                  <w:r>
                                    <w:rPr>
                                      <w:rFonts w:ascii="Arial" w:eastAsia="Arial" w:hAnsi="Arial" w:cs="Arial"/>
                                      <w:color w:val="242424"/>
                                      <w:sz w:val="18"/>
                                      <w:szCs w:val="18"/>
                                    </w:rPr>
                                    <w:t xml:space="preserve">between </w:t>
                                  </w:r>
                                  <w:r>
                                    <w:rPr>
                                      <w:rFonts w:ascii="Arial" w:eastAsia="Arial" w:hAnsi="Arial" w:cs="Arial"/>
                                      <w:color w:val="242424"/>
                                      <w:spacing w:val="17"/>
                                      <w:sz w:val="18"/>
                                      <w:szCs w:val="18"/>
                                    </w:rPr>
                                    <w:t xml:space="preserve"> </w:t>
                                  </w:r>
                                  <w:r>
                                    <w:rPr>
                                      <w:rFonts w:ascii="Arial" w:eastAsia="Arial" w:hAnsi="Arial" w:cs="Arial"/>
                                      <w:color w:val="242424"/>
                                      <w:w w:val="107"/>
                                      <w:sz w:val="18"/>
                                      <w:szCs w:val="18"/>
                                    </w:rPr>
                                    <w:t xml:space="preserve">the </w:t>
                                  </w:r>
                                  <w:r>
                                    <w:rPr>
                                      <w:rFonts w:ascii="Arial" w:eastAsia="Arial" w:hAnsi="Arial" w:cs="Arial"/>
                                      <w:color w:val="242424"/>
                                      <w:sz w:val="18"/>
                                      <w:szCs w:val="18"/>
                                    </w:rPr>
                                    <w:t>thumb</w:t>
                                  </w:r>
                                  <w:r>
                                    <w:rPr>
                                      <w:rFonts w:ascii="Arial" w:eastAsia="Arial" w:hAnsi="Arial" w:cs="Arial"/>
                                      <w:color w:val="242424"/>
                                      <w:spacing w:val="47"/>
                                      <w:sz w:val="18"/>
                                      <w:szCs w:val="18"/>
                                    </w:rPr>
                                    <w:t xml:space="preserve"> </w:t>
                                  </w:r>
                                  <w:r>
                                    <w:rPr>
                                      <w:rFonts w:ascii="Arial" w:eastAsia="Arial" w:hAnsi="Arial" w:cs="Arial"/>
                                      <w:color w:val="343434"/>
                                      <w:sz w:val="18"/>
                                      <w:szCs w:val="18"/>
                                    </w:rPr>
                                    <w:t>and</w:t>
                                  </w:r>
                                  <w:r>
                                    <w:rPr>
                                      <w:rFonts w:ascii="Arial" w:eastAsia="Arial" w:hAnsi="Arial" w:cs="Arial"/>
                                      <w:color w:val="343434"/>
                                      <w:spacing w:val="43"/>
                                      <w:sz w:val="18"/>
                                      <w:szCs w:val="18"/>
                                    </w:rPr>
                                    <w:t xml:space="preserve"> </w:t>
                                  </w:r>
                                  <w:r>
                                    <w:rPr>
                                      <w:rFonts w:ascii="Arial" w:eastAsia="Arial" w:hAnsi="Arial" w:cs="Arial"/>
                                      <w:color w:val="242424"/>
                                      <w:sz w:val="18"/>
                                      <w:szCs w:val="18"/>
                                    </w:rPr>
                                    <w:t>the</w:t>
                                  </w:r>
                                  <w:r>
                                    <w:rPr>
                                      <w:rFonts w:ascii="Arial" w:eastAsia="Arial" w:hAnsi="Arial" w:cs="Arial"/>
                                      <w:color w:val="242424"/>
                                      <w:spacing w:val="30"/>
                                      <w:sz w:val="18"/>
                                      <w:szCs w:val="18"/>
                                    </w:rPr>
                                    <w:t xml:space="preserve"> </w:t>
                                  </w:r>
                                  <w:r>
                                    <w:rPr>
                                      <w:rFonts w:ascii="Arial" w:eastAsia="Arial" w:hAnsi="Arial" w:cs="Arial"/>
                                      <w:color w:val="242424"/>
                                      <w:w w:val="109"/>
                                      <w:sz w:val="18"/>
                                      <w:szCs w:val="18"/>
                                    </w:rPr>
                                    <w:t>forefinge</w:t>
                                  </w:r>
                                  <w:r>
                                    <w:rPr>
                                      <w:rFonts w:ascii="Arial" w:eastAsia="Arial" w:hAnsi="Arial" w:cs="Arial"/>
                                      <w:color w:val="242424"/>
                                      <w:spacing w:val="-7"/>
                                      <w:w w:val="109"/>
                                      <w:sz w:val="18"/>
                                      <w:szCs w:val="18"/>
                                    </w:rPr>
                                    <w:t>r</w:t>
                                  </w:r>
                                  <w:r>
                                    <w:rPr>
                                      <w:rFonts w:ascii="Arial" w:eastAsia="Arial" w:hAnsi="Arial" w:cs="Arial"/>
                                      <w:color w:val="595959"/>
                                      <w:w w:val="109"/>
                                      <w:sz w:val="18"/>
                                      <w:szCs w:val="18"/>
                                    </w:rPr>
                                    <w:t>,</w:t>
                                  </w:r>
                                  <w:r>
                                    <w:rPr>
                                      <w:rFonts w:ascii="Arial" w:eastAsia="Arial" w:hAnsi="Arial" w:cs="Arial"/>
                                      <w:color w:val="595959"/>
                                      <w:spacing w:val="3"/>
                                      <w:w w:val="109"/>
                                      <w:sz w:val="18"/>
                                      <w:szCs w:val="18"/>
                                    </w:rPr>
                                    <w:t xml:space="preserve"> </w:t>
                                  </w:r>
                                  <w:r>
                                    <w:rPr>
                                      <w:rFonts w:ascii="Arial" w:eastAsia="Arial" w:hAnsi="Arial" w:cs="Arial"/>
                                      <w:color w:val="242424"/>
                                      <w:sz w:val="18"/>
                                      <w:szCs w:val="18"/>
                                    </w:rPr>
                                    <w:t>must</w:t>
                                  </w:r>
                                  <w:r>
                                    <w:rPr>
                                      <w:rFonts w:ascii="Arial" w:eastAsia="Arial" w:hAnsi="Arial" w:cs="Arial"/>
                                      <w:color w:val="242424"/>
                                      <w:spacing w:val="50"/>
                                      <w:sz w:val="18"/>
                                      <w:szCs w:val="18"/>
                                    </w:rPr>
                                    <w:t xml:space="preserve"> </w:t>
                                  </w:r>
                                  <w:r>
                                    <w:rPr>
                                      <w:rFonts w:ascii="Arial" w:eastAsia="Arial" w:hAnsi="Arial" w:cs="Arial"/>
                                      <w:color w:val="242424"/>
                                      <w:sz w:val="18"/>
                                      <w:szCs w:val="18"/>
                                    </w:rPr>
                                    <w:t>not</w:t>
                                  </w:r>
                                  <w:r>
                                    <w:rPr>
                                      <w:rFonts w:ascii="Arial" w:eastAsia="Arial" w:hAnsi="Arial" w:cs="Arial"/>
                                      <w:color w:val="242424"/>
                                      <w:spacing w:val="29"/>
                                      <w:sz w:val="18"/>
                                      <w:szCs w:val="18"/>
                                    </w:rPr>
                                    <w:t xml:space="preserve"> </w:t>
                                  </w:r>
                                  <w:r>
                                    <w:rPr>
                                      <w:rFonts w:ascii="Arial" w:eastAsia="Arial" w:hAnsi="Arial" w:cs="Arial"/>
                                      <w:color w:val="242424"/>
                                      <w:sz w:val="18"/>
                                      <w:szCs w:val="18"/>
                                    </w:rPr>
                                    <w:t>be</w:t>
                                  </w:r>
                                  <w:r>
                                    <w:rPr>
                                      <w:rFonts w:ascii="Arial" w:eastAsia="Arial" w:hAnsi="Arial" w:cs="Arial"/>
                                      <w:color w:val="242424"/>
                                      <w:spacing w:val="23"/>
                                      <w:sz w:val="18"/>
                                      <w:szCs w:val="18"/>
                                    </w:rPr>
                                    <w:t xml:space="preserve"> </w:t>
                                  </w:r>
                                  <w:r>
                                    <w:rPr>
                                      <w:rFonts w:ascii="Arial" w:eastAsia="Arial" w:hAnsi="Arial" w:cs="Arial"/>
                                      <w:color w:val="343434"/>
                                      <w:sz w:val="18"/>
                                      <w:szCs w:val="18"/>
                                    </w:rPr>
                                    <w:t>long</w:t>
                                  </w:r>
                                  <w:r>
                                    <w:rPr>
                                      <w:rFonts w:ascii="Arial" w:eastAsia="Arial" w:hAnsi="Arial" w:cs="Arial"/>
                                      <w:color w:val="343434"/>
                                      <w:spacing w:val="-5"/>
                                      <w:sz w:val="18"/>
                                      <w:szCs w:val="18"/>
                                    </w:rPr>
                                    <w:t>e</w:t>
                                  </w:r>
                                  <w:r>
                                    <w:rPr>
                                      <w:rFonts w:ascii="Arial" w:eastAsia="Arial" w:hAnsi="Arial" w:cs="Arial"/>
                                      <w:color w:val="0F0F0F"/>
                                      <w:sz w:val="18"/>
                                      <w:szCs w:val="18"/>
                                    </w:rPr>
                                    <w:t xml:space="preserve">r </w:t>
                                  </w:r>
                                  <w:r>
                                    <w:rPr>
                                      <w:rFonts w:ascii="Arial" w:eastAsia="Arial" w:hAnsi="Arial" w:cs="Arial"/>
                                      <w:color w:val="0F0F0F"/>
                                      <w:spacing w:val="18"/>
                                      <w:sz w:val="18"/>
                                      <w:szCs w:val="18"/>
                                    </w:rPr>
                                    <w:t xml:space="preserve"> </w:t>
                                  </w:r>
                                  <w:r>
                                    <w:rPr>
                                      <w:rFonts w:ascii="Arial" w:eastAsia="Arial" w:hAnsi="Arial" w:cs="Arial"/>
                                      <w:color w:val="242424"/>
                                      <w:sz w:val="18"/>
                                      <w:szCs w:val="18"/>
                                    </w:rPr>
                                    <w:t>than</w:t>
                                  </w:r>
                                  <w:r>
                                    <w:rPr>
                                      <w:rFonts w:ascii="Arial" w:eastAsia="Arial" w:hAnsi="Arial" w:cs="Arial"/>
                                      <w:color w:val="242424"/>
                                      <w:spacing w:val="32"/>
                                      <w:sz w:val="18"/>
                                      <w:szCs w:val="18"/>
                                    </w:rPr>
                                    <w:t xml:space="preserve"> </w:t>
                                  </w:r>
                                  <w:r>
                                    <w:rPr>
                                      <w:rFonts w:ascii="Arial" w:eastAsia="Arial" w:hAnsi="Arial" w:cs="Arial"/>
                                      <w:color w:val="242424"/>
                                      <w:sz w:val="18"/>
                                      <w:szCs w:val="18"/>
                                    </w:rPr>
                                    <w:t>30</w:t>
                                  </w:r>
                                  <w:r>
                                    <w:rPr>
                                      <w:rFonts w:ascii="Arial" w:eastAsia="Arial" w:hAnsi="Arial" w:cs="Arial"/>
                                      <w:color w:val="242424"/>
                                      <w:spacing w:val="27"/>
                                      <w:sz w:val="18"/>
                                      <w:szCs w:val="18"/>
                                    </w:rPr>
                                    <w:t xml:space="preserve"> </w:t>
                                  </w:r>
                                  <w:r>
                                    <w:rPr>
                                      <w:rFonts w:ascii="Arial" w:eastAsia="Arial" w:hAnsi="Arial" w:cs="Arial"/>
                                      <w:color w:val="242424"/>
                                      <w:sz w:val="18"/>
                                      <w:szCs w:val="18"/>
                                    </w:rPr>
                                    <w:t>mm</w:t>
                                  </w:r>
                                  <w:r>
                                    <w:rPr>
                                      <w:rFonts w:ascii="Arial" w:eastAsia="Arial" w:hAnsi="Arial" w:cs="Arial"/>
                                      <w:color w:val="242424"/>
                                      <w:spacing w:val="28"/>
                                      <w:sz w:val="18"/>
                                      <w:szCs w:val="18"/>
                                    </w:rPr>
                                    <w:t xml:space="preserve"> </w:t>
                                  </w:r>
                                  <w:r>
                                    <w:rPr>
                                      <w:rFonts w:ascii="Arial" w:eastAsia="Arial" w:hAnsi="Arial" w:cs="Arial"/>
                                      <w:color w:val="242424"/>
                                      <w:sz w:val="18"/>
                                      <w:szCs w:val="18"/>
                                    </w:rPr>
                                    <w:t>from</w:t>
                                  </w:r>
                                  <w:r>
                                    <w:rPr>
                                      <w:rFonts w:ascii="Arial" w:eastAsia="Arial" w:hAnsi="Arial" w:cs="Arial"/>
                                      <w:color w:val="242424"/>
                                      <w:spacing w:val="40"/>
                                      <w:sz w:val="18"/>
                                      <w:szCs w:val="18"/>
                                    </w:rPr>
                                    <w:t xml:space="preserve"> </w:t>
                                  </w:r>
                                  <w:r>
                                    <w:rPr>
                                      <w:rFonts w:ascii="Arial" w:eastAsia="Arial" w:hAnsi="Arial" w:cs="Arial"/>
                                      <w:color w:val="0F0F0F"/>
                                      <w:sz w:val="18"/>
                                      <w:szCs w:val="18"/>
                                    </w:rPr>
                                    <w:t>the</w:t>
                                  </w:r>
                                  <w:r>
                                    <w:rPr>
                                      <w:rFonts w:ascii="Arial" w:eastAsia="Arial" w:hAnsi="Arial" w:cs="Arial"/>
                                      <w:color w:val="0F0F0F"/>
                                      <w:spacing w:val="20"/>
                                      <w:sz w:val="18"/>
                                      <w:szCs w:val="18"/>
                                    </w:rPr>
                                    <w:t xml:space="preserve"> </w:t>
                                  </w:r>
                                  <w:r>
                                    <w:rPr>
                                      <w:rFonts w:ascii="Arial" w:eastAsia="Arial" w:hAnsi="Arial" w:cs="Arial"/>
                                      <w:color w:val="242424"/>
                                      <w:sz w:val="18"/>
                                      <w:szCs w:val="18"/>
                                    </w:rPr>
                                    <w:t xml:space="preserve">point </w:t>
                                  </w:r>
                                  <w:r>
                                    <w:rPr>
                                      <w:rFonts w:ascii="Arial" w:eastAsia="Arial" w:hAnsi="Arial" w:cs="Arial"/>
                                      <w:color w:val="242424"/>
                                      <w:spacing w:val="5"/>
                                      <w:sz w:val="18"/>
                                      <w:szCs w:val="18"/>
                                    </w:rPr>
                                    <w:t xml:space="preserve"> </w:t>
                                  </w:r>
                                  <w:r>
                                    <w:rPr>
                                      <w:rFonts w:ascii="Arial" w:eastAsia="Arial" w:hAnsi="Arial" w:cs="Arial"/>
                                      <w:color w:val="343434"/>
                                      <w:sz w:val="18"/>
                                      <w:szCs w:val="18"/>
                                    </w:rPr>
                                    <w:t>where</w:t>
                                  </w:r>
                                  <w:r>
                                    <w:rPr>
                                      <w:rFonts w:ascii="Arial" w:eastAsia="Arial" w:hAnsi="Arial" w:cs="Arial"/>
                                      <w:color w:val="343434"/>
                                      <w:spacing w:val="49"/>
                                      <w:sz w:val="18"/>
                                      <w:szCs w:val="18"/>
                                    </w:rPr>
                                    <w:t xml:space="preserve"> </w:t>
                                  </w:r>
                                  <w:r>
                                    <w:rPr>
                                      <w:rFonts w:ascii="Arial" w:eastAsia="Arial" w:hAnsi="Arial" w:cs="Arial"/>
                                      <w:color w:val="343434"/>
                                      <w:sz w:val="18"/>
                                      <w:szCs w:val="18"/>
                                    </w:rPr>
                                    <w:t>the</w:t>
                                  </w:r>
                                  <w:r>
                                    <w:rPr>
                                      <w:rFonts w:ascii="Arial" w:eastAsia="Arial" w:hAnsi="Arial" w:cs="Arial"/>
                                      <w:color w:val="343434"/>
                                      <w:spacing w:val="33"/>
                                      <w:sz w:val="18"/>
                                      <w:szCs w:val="18"/>
                                    </w:rPr>
                                    <w:t xml:space="preserve"> </w:t>
                                  </w:r>
                                  <w:r>
                                    <w:rPr>
                                      <w:rFonts w:ascii="Arial" w:eastAsia="Arial" w:hAnsi="Arial" w:cs="Arial"/>
                                      <w:color w:val="242424"/>
                                      <w:sz w:val="18"/>
                                      <w:szCs w:val="18"/>
                                    </w:rPr>
                                    <w:t>grip</w:t>
                                  </w:r>
                                  <w:r>
                                    <w:rPr>
                                      <w:rFonts w:ascii="Arial" w:eastAsia="Arial" w:hAnsi="Arial" w:cs="Arial"/>
                                      <w:color w:val="242424"/>
                                      <w:spacing w:val="45"/>
                                      <w:sz w:val="18"/>
                                      <w:szCs w:val="18"/>
                                    </w:rPr>
                                    <w:t xml:space="preserve"> </w:t>
                                  </w:r>
                                  <w:r>
                                    <w:rPr>
                                      <w:rFonts w:ascii="Arial" w:eastAsia="Arial" w:hAnsi="Arial" w:cs="Arial"/>
                                      <w:color w:val="242424"/>
                                      <w:sz w:val="18"/>
                                      <w:szCs w:val="18"/>
                                    </w:rPr>
                                    <w:t>first</w:t>
                                  </w:r>
                                  <w:r>
                                    <w:rPr>
                                      <w:rFonts w:ascii="Arial" w:eastAsia="Arial" w:hAnsi="Arial" w:cs="Arial"/>
                                      <w:color w:val="242424"/>
                                      <w:spacing w:val="38"/>
                                      <w:sz w:val="18"/>
                                      <w:szCs w:val="18"/>
                                    </w:rPr>
                                    <w:t xml:space="preserve"> </w:t>
                                  </w:r>
                                  <w:r>
                                    <w:rPr>
                                      <w:rFonts w:ascii="Arial" w:eastAsia="Arial" w:hAnsi="Arial" w:cs="Arial"/>
                                      <w:color w:val="343434"/>
                                      <w:sz w:val="18"/>
                                      <w:szCs w:val="18"/>
                                    </w:rPr>
                                    <w:t xml:space="preserve">touches </w:t>
                                  </w:r>
                                  <w:r>
                                    <w:rPr>
                                      <w:rFonts w:ascii="Arial" w:eastAsia="Arial" w:hAnsi="Arial" w:cs="Arial"/>
                                      <w:color w:val="343434"/>
                                      <w:spacing w:val="8"/>
                                      <w:sz w:val="18"/>
                                      <w:szCs w:val="18"/>
                                    </w:rPr>
                                    <w:t xml:space="preserve"> </w:t>
                                  </w:r>
                                  <w:r>
                                    <w:rPr>
                                      <w:rFonts w:ascii="Arial" w:eastAsia="Arial" w:hAnsi="Arial" w:cs="Arial"/>
                                      <w:color w:val="242424"/>
                                      <w:sz w:val="18"/>
                                      <w:szCs w:val="18"/>
                                    </w:rPr>
                                    <w:t>the</w:t>
                                  </w:r>
                                  <w:r>
                                    <w:rPr>
                                      <w:rFonts w:ascii="Arial" w:eastAsia="Arial" w:hAnsi="Arial" w:cs="Arial"/>
                                      <w:color w:val="242424"/>
                                      <w:spacing w:val="29"/>
                                      <w:sz w:val="18"/>
                                      <w:szCs w:val="18"/>
                                    </w:rPr>
                                    <w:t xml:space="preserve"> </w:t>
                                  </w:r>
                                  <w:r>
                                    <w:rPr>
                                      <w:rFonts w:ascii="Arial" w:eastAsia="Arial" w:hAnsi="Arial" w:cs="Arial"/>
                                      <w:color w:val="242424"/>
                                      <w:sz w:val="18"/>
                                      <w:szCs w:val="18"/>
                                    </w:rPr>
                                    <w:t>top</w:t>
                                  </w:r>
                                  <w:r>
                                    <w:rPr>
                                      <w:rFonts w:ascii="Arial" w:eastAsia="Arial" w:hAnsi="Arial" w:cs="Arial"/>
                                      <w:color w:val="242424"/>
                                      <w:spacing w:val="32"/>
                                      <w:sz w:val="18"/>
                                      <w:szCs w:val="18"/>
                                    </w:rPr>
                                    <w:t xml:space="preserve"> </w:t>
                                  </w:r>
                                  <w:r>
                                    <w:rPr>
                                      <w:rFonts w:ascii="Arial" w:eastAsia="Arial" w:hAnsi="Arial" w:cs="Arial"/>
                                      <w:color w:val="242424"/>
                                      <w:sz w:val="18"/>
                                      <w:szCs w:val="18"/>
                                    </w:rPr>
                                    <w:t>of</w:t>
                                  </w:r>
                                  <w:r>
                                    <w:rPr>
                                      <w:rFonts w:ascii="Arial" w:eastAsia="Arial" w:hAnsi="Arial" w:cs="Arial"/>
                                      <w:color w:val="242424"/>
                                      <w:spacing w:val="25"/>
                                      <w:sz w:val="18"/>
                                      <w:szCs w:val="18"/>
                                    </w:rPr>
                                    <w:t xml:space="preserve"> </w:t>
                                  </w:r>
                                  <w:r>
                                    <w:rPr>
                                      <w:rFonts w:ascii="Arial" w:eastAsia="Arial" w:hAnsi="Arial" w:cs="Arial"/>
                                      <w:color w:val="242424"/>
                                      <w:sz w:val="18"/>
                                      <w:szCs w:val="18"/>
                                    </w:rPr>
                                    <w:t>the</w:t>
                                  </w:r>
                                  <w:r>
                                    <w:rPr>
                                      <w:rFonts w:ascii="Arial" w:eastAsia="Arial" w:hAnsi="Arial" w:cs="Arial"/>
                                      <w:color w:val="242424"/>
                                      <w:spacing w:val="20"/>
                                      <w:sz w:val="18"/>
                                      <w:szCs w:val="18"/>
                                    </w:rPr>
                                    <w:t xml:space="preserve"> </w:t>
                                  </w:r>
                                  <w:r>
                                    <w:rPr>
                                      <w:rFonts w:ascii="Arial" w:eastAsia="Arial" w:hAnsi="Arial" w:cs="Arial"/>
                                      <w:color w:val="242424"/>
                                      <w:sz w:val="18"/>
                                      <w:szCs w:val="18"/>
                                    </w:rPr>
                                    <w:t xml:space="preserve">hand </w:t>
                                  </w:r>
                                  <w:r>
                                    <w:rPr>
                                      <w:rFonts w:ascii="Arial" w:eastAsia="Arial" w:hAnsi="Arial" w:cs="Arial"/>
                                      <w:color w:val="242424"/>
                                      <w:spacing w:val="1"/>
                                      <w:sz w:val="18"/>
                                      <w:szCs w:val="18"/>
                                    </w:rPr>
                                    <w:t xml:space="preserve"> </w:t>
                                  </w:r>
                                  <w:r>
                                    <w:rPr>
                                      <w:rFonts w:ascii="Arial" w:eastAsia="Arial" w:hAnsi="Arial" w:cs="Arial"/>
                                      <w:color w:val="242424"/>
                                      <w:sz w:val="18"/>
                                      <w:szCs w:val="18"/>
                                    </w:rPr>
                                    <w:t xml:space="preserve">forward </w:t>
                                  </w:r>
                                  <w:r>
                                    <w:rPr>
                                      <w:rFonts w:ascii="Arial" w:eastAsia="Arial" w:hAnsi="Arial" w:cs="Arial"/>
                                      <w:color w:val="242424"/>
                                      <w:spacing w:val="12"/>
                                      <w:sz w:val="18"/>
                                      <w:szCs w:val="18"/>
                                    </w:rPr>
                                    <w:t xml:space="preserve"> </w:t>
                                  </w:r>
                                  <w:r>
                                    <w:rPr>
                                      <w:rFonts w:ascii="Arial" w:eastAsia="Arial" w:hAnsi="Arial" w:cs="Arial"/>
                                      <w:color w:val="242424"/>
                                      <w:w w:val="102"/>
                                      <w:sz w:val="18"/>
                                      <w:szCs w:val="18"/>
                                    </w:rPr>
                                    <w:t xml:space="preserve">to </w:t>
                                  </w:r>
                                  <w:r>
                                    <w:rPr>
                                      <w:rFonts w:ascii="Arial" w:eastAsia="Arial" w:hAnsi="Arial" w:cs="Arial"/>
                                      <w:color w:val="343434"/>
                                      <w:sz w:val="18"/>
                                      <w:szCs w:val="18"/>
                                    </w:rPr>
                                    <w:t>the</w:t>
                                  </w:r>
                                  <w:r>
                                    <w:rPr>
                                      <w:rFonts w:ascii="Arial" w:eastAsia="Arial" w:hAnsi="Arial" w:cs="Arial"/>
                                      <w:color w:val="343434"/>
                                      <w:spacing w:val="40"/>
                                      <w:sz w:val="18"/>
                                      <w:szCs w:val="18"/>
                                    </w:rPr>
                                    <w:t xml:space="preserve"> </w:t>
                                  </w:r>
                                  <w:r>
                                    <w:rPr>
                                      <w:rFonts w:ascii="Arial" w:eastAsia="Arial" w:hAnsi="Arial" w:cs="Arial"/>
                                      <w:color w:val="242424"/>
                                      <w:sz w:val="18"/>
                                      <w:szCs w:val="18"/>
                                    </w:rPr>
                                    <w:t xml:space="preserve">deepest </w:t>
                                  </w:r>
                                  <w:r>
                                    <w:rPr>
                                      <w:rFonts w:ascii="Arial" w:eastAsia="Arial" w:hAnsi="Arial" w:cs="Arial"/>
                                      <w:color w:val="242424"/>
                                      <w:spacing w:val="10"/>
                                      <w:sz w:val="18"/>
                                      <w:szCs w:val="18"/>
                                    </w:rPr>
                                    <w:t xml:space="preserve"> </w:t>
                                  </w:r>
                                  <w:r>
                                    <w:rPr>
                                      <w:rFonts w:ascii="Arial" w:eastAsia="Arial" w:hAnsi="Arial" w:cs="Arial"/>
                                      <w:color w:val="242424"/>
                                      <w:sz w:val="18"/>
                                      <w:szCs w:val="18"/>
                                    </w:rPr>
                                    <w:t>part</w:t>
                                  </w:r>
                                  <w:r>
                                    <w:rPr>
                                      <w:rFonts w:ascii="Arial" w:eastAsia="Arial" w:hAnsi="Arial" w:cs="Arial"/>
                                      <w:color w:val="242424"/>
                                      <w:spacing w:val="42"/>
                                      <w:sz w:val="18"/>
                                      <w:szCs w:val="18"/>
                                    </w:rPr>
                                    <w:t xml:space="preserve"> </w:t>
                                  </w:r>
                                  <w:r>
                                    <w:rPr>
                                      <w:rFonts w:ascii="Arial" w:eastAsia="Arial" w:hAnsi="Arial" w:cs="Arial"/>
                                      <w:color w:val="343434"/>
                                      <w:sz w:val="18"/>
                                      <w:szCs w:val="18"/>
                                    </w:rPr>
                                    <w:t>of</w:t>
                                  </w:r>
                                  <w:r>
                                    <w:rPr>
                                      <w:rFonts w:ascii="Arial" w:eastAsia="Arial" w:hAnsi="Arial" w:cs="Arial"/>
                                      <w:color w:val="343434"/>
                                      <w:spacing w:val="19"/>
                                      <w:sz w:val="18"/>
                                      <w:szCs w:val="18"/>
                                    </w:rPr>
                                    <w:t xml:space="preserve"> </w:t>
                                  </w:r>
                                  <w:r>
                                    <w:rPr>
                                      <w:rFonts w:ascii="Arial" w:eastAsia="Arial" w:hAnsi="Arial" w:cs="Arial"/>
                                      <w:color w:val="242424"/>
                                      <w:sz w:val="18"/>
                                      <w:szCs w:val="18"/>
                                    </w:rPr>
                                    <w:t>the</w:t>
                                  </w:r>
                                  <w:r>
                                    <w:rPr>
                                      <w:rFonts w:ascii="Arial" w:eastAsia="Arial" w:hAnsi="Arial" w:cs="Arial"/>
                                      <w:color w:val="242424"/>
                                      <w:spacing w:val="41"/>
                                      <w:sz w:val="18"/>
                                      <w:szCs w:val="18"/>
                                    </w:rPr>
                                    <w:t xml:space="preserve"> </w:t>
                                  </w:r>
                                  <w:r>
                                    <w:rPr>
                                      <w:rFonts w:ascii="Arial" w:eastAsia="Arial" w:hAnsi="Arial" w:cs="Arial"/>
                                      <w:color w:val="242424"/>
                                      <w:w w:val="106"/>
                                      <w:sz w:val="18"/>
                                      <w:szCs w:val="18"/>
                                    </w:rPr>
                                    <w:t>g</w:t>
                                  </w:r>
                                  <w:r>
                                    <w:rPr>
                                      <w:rFonts w:ascii="Arial" w:eastAsia="Arial" w:hAnsi="Arial" w:cs="Arial"/>
                                      <w:color w:val="242424"/>
                                      <w:spacing w:val="-2"/>
                                      <w:w w:val="106"/>
                                      <w:sz w:val="18"/>
                                      <w:szCs w:val="18"/>
                                    </w:rPr>
                                    <w:t>r</w:t>
                                  </w:r>
                                  <w:r>
                                    <w:rPr>
                                      <w:rFonts w:ascii="Arial" w:eastAsia="Arial" w:hAnsi="Arial" w:cs="Arial"/>
                                      <w:color w:val="424242"/>
                                      <w:spacing w:val="-15"/>
                                      <w:w w:val="182"/>
                                      <w:sz w:val="18"/>
                                      <w:szCs w:val="18"/>
                                    </w:rPr>
                                    <w:t>i</w:t>
                                  </w:r>
                                  <w:r>
                                    <w:rPr>
                                      <w:rFonts w:ascii="Arial" w:eastAsia="Arial" w:hAnsi="Arial" w:cs="Arial"/>
                                      <w:color w:val="242424"/>
                                      <w:w w:val="106"/>
                                      <w:sz w:val="18"/>
                                      <w:szCs w:val="18"/>
                                    </w:rPr>
                                    <w:t>p</w:t>
                                  </w:r>
                                  <w:r>
                                    <w:rPr>
                                      <w:rFonts w:ascii="Arial" w:eastAsia="Arial" w:hAnsi="Arial" w:cs="Arial"/>
                                      <w:color w:val="242424"/>
                                      <w:w w:val="105"/>
                                      <w:sz w:val="18"/>
                                      <w:szCs w:val="18"/>
                                    </w:rPr>
                                    <w:t>.</w:t>
                                  </w:r>
                                  <w:r>
                                    <w:rPr>
                                      <w:rFonts w:ascii="Arial" w:eastAsia="Arial" w:hAnsi="Arial" w:cs="Arial"/>
                                      <w:color w:val="242424"/>
                                      <w:spacing w:val="23"/>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242424"/>
                                      <w:sz w:val="18"/>
                                      <w:szCs w:val="18"/>
                                    </w:rPr>
                                    <w:t>back</w:t>
                                  </w:r>
                                  <w:r>
                                    <w:rPr>
                                      <w:rFonts w:ascii="Arial" w:eastAsia="Arial" w:hAnsi="Arial" w:cs="Arial"/>
                                      <w:color w:val="242424"/>
                                      <w:spacing w:val="40"/>
                                      <w:sz w:val="18"/>
                                      <w:szCs w:val="18"/>
                                    </w:rPr>
                                    <w:t xml:space="preserve"> </w:t>
                                  </w:r>
                                  <w:r>
                                    <w:rPr>
                                      <w:rFonts w:ascii="Arial" w:eastAsia="Arial" w:hAnsi="Arial" w:cs="Arial"/>
                                      <w:color w:val="343434"/>
                                      <w:sz w:val="18"/>
                                      <w:szCs w:val="18"/>
                                    </w:rPr>
                                    <w:t xml:space="preserve">(rear) </w:t>
                                  </w:r>
                                  <w:r>
                                    <w:rPr>
                                      <w:rFonts w:ascii="Arial" w:eastAsia="Arial" w:hAnsi="Arial" w:cs="Arial"/>
                                      <w:color w:val="343434"/>
                                      <w:spacing w:val="8"/>
                                      <w:sz w:val="18"/>
                                      <w:szCs w:val="18"/>
                                    </w:rPr>
                                    <w:t xml:space="preserve"> </w:t>
                                  </w:r>
                                  <w:r>
                                    <w:rPr>
                                      <w:rFonts w:ascii="Arial" w:eastAsia="Arial" w:hAnsi="Arial" w:cs="Arial"/>
                                      <w:color w:val="242424"/>
                                      <w:sz w:val="18"/>
                                      <w:szCs w:val="18"/>
                                    </w:rPr>
                                    <w:t xml:space="preserve">part </w:t>
                                  </w:r>
                                  <w:r>
                                    <w:rPr>
                                      <w:rFonts w:ascii="Arial" w:eastAsia="Arial" w:hAnsi="Arial" w:cs="Arial"/>
                                      <w:color w:val="242424"/>
                                      <w:spacing w:val="1"/>
                                      <w:sz w:val="18"/>
                                      <w:szCs w:val="18"/>
                                    </w:rPr>
                                    <w:t xml:space="preserve"> </w:t>
                                  </w:r>
                                  <w:r>
                                    <w:rPr>
                                      <w:rFonts w:ascii="Arial" w:eastAsia="Arial" w:hAnsi="Arial" w:cs="Arial"/>
                                      <w:color w:val="242424"/>
                                      <w:sz w:val="18"/>
                                      <w:szCs w:val="18"/>
                                    </w:rPr>
                                    <w:t>of</w:t>
                                  </w:r>
                                  <w:r>
                                    <w:rPr>
                                      <w:rFonts w:ascii="Arial" w:eastAsia="Arial" w:hAnsi="Arial" w:cs="Arial"/>
                                      <w:color w:val="24242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3"/>
                                      <w:sz w:val="18"/>
                                      <w:szCs w:val="18"/>
                                    </w:rPr>
                                    <w:t xml:space="preserve"> </w:t>
                                  </w:r>
                                  <w:r>
                                    <w:rPr>
                                      <w:rFonts w:ascii="Arial" w:eastAsia="Arial" w:hAnsi="Arial" w:cs="Arial"/>
                                      <w:color w:val="242424"/>
                                      <w:sz w:val="18"/>
                                      <w:szCs w:val="18"/>
                                    </w:rPr>
                                    <w:t>grip</w:t>
                                  </w:r>
                                  <w:r>
                                    <w:rPr>
                                      <w:rFonts w:ascii="Arial" w:eastAsia="Arial" w:hAnsi="Arial" w:cs="Arial"/>
                                      <w:color w:val="242424"/>
                                      <w:spacing w:val="40"/>
                                      <w:sz w:val="18"/>
                                      <w:szCs w:val="18"/>
                                    </w:rPr>
                                    <w:t xml:space="preserve"> </w:t>
                                  </w:r>
                                  <w:r>
                                    <w:rPr>
                                      <w:rFonts w:ascii="Arial" w:eastAsia="Arial" w:hAnsi="Arial" w:cs="Arial"/>
                                      <w:color w:val="242424"/>
                                      <w:sz w:val="18"/>
                                      <w:szCs w:val="18"/>
                                    </w:rPr>
                                    <w:t>must</w:t>
                                  </w:r>
                                  <w:r>
                                    <w:rPr>
                                      <w:rFonts w:ascii="Arial" w:eastAsia="Arial" w:hAnsi="Arial" w:cs="Arial"/>
                                      <w:color w:val="242424"/>
                                      <w:spacing w:val="36"/>
                                      <w:sz w:val="18"/>
                                      <w:szCs w:val="18"/>
                                    </w:rPr>
                                    <w:t xml:space="preserve"> </w:t>
                                  </w:r>
                                  <w:r>
                                    <w:rPr>
                                      <w:rFonts w:ascii="Arial" w:eastAsia="Arial" w:hAnsi="Arial" w:cs="Arial"/>
                                      <w:color w:val="242424"/>
                                      <w:sz w:val="18"/>
                                      <w:szCs w:val="18"/>
                                    </w:rPr>
                                    <w:t>be</w:t>
                                  </w:r>
                                  <w:r>
                                    <w:rPr>
                                      <w:rFonts w:ascii="Arial" w:eastAsia="Arial" w:hAnsi="Arial" w:cs="Arial"/>
                                      <w:color w:val="242424"/>
                                      <w:spacing w:val="28"/>
                                      <w:sz w:val="18"/>
                                      <w:szCs w:val="18"/>
                                    </w:rPr>
                                    <w:t xml:space="preserve"> </w:t>
                                  </w:r>
                                  <w:r>
                                    <w:rPr>
                                      <w:rFonts w:ascii="Arial" w:eastAsia="Arial" w:hAnsi="Arial" w:cs="Arial"/>
                                      <w:color w:val="242424"/>
                                      <w:sz w:val="18"/>
                                      <w:szCs w:val="18"/>
                                    </w:rPr>
                                    <w:t>cut</w:t>
                                  </w:r>
                                  <w:r>
                                    <w:rPr>
                                      <w:rFonts w:ascii="Arial" w:eastAsia="Arial" w:hAnsi="Arial" w:cs="Arial"/>
                                      <w:color w:val="242424"/>
                                      <w:spacing w:val="36"/>
                                      <w:sz w:val="18"/>
                                      <w:szCs w:val="18"/>
                                    </w:rPr>
                                    <w:t xml:space="preserve"> </w:t>
                                  </w:r>
                                  <w:r>
                                    <w:rPr>
                                      <w:rFonts w:ascii="Arial" w:eastAsia="Arial" w:hAnsi="Arial" w:cs="Arial"/>
                                      <w:color w:val="343434"/>
                                      <w:sz w:val="18"/>
                                      <w:szCs w:val="18"/>
                                    </w:rPr>
                                    <w:t>so</w:t>
                                  </w:r>
                                  <w:r>
                                    <w:rPr>
                                      <w:rFonts w:ascii="Arial" w:eastAsia="Arial" w:hAnsi="Arial" w:cs="Arial"/>
                                      <w:color w:val="343434"/>
                                      <w:spacing w:val="14"/>
                                      <w:sz w:val="18"/>
                                      <w:szCs w:val="18"/>
                                    </w:rPr>
                                    <w:t xml:space="preserve"> </w:t>
                                  </w:r>
                                  <w:r>
                                    <w:rPr>
                                      <w:rFonts w:ascii="Arial" w:eastAsia="Arial" w:hAnsi="Arial" w:cs="Arial"/>
                                      <w:color w:val="242424"/>
                                      <w:spacing w:val="8"/>
                                      <w:sz w:val="18"/>
                                      <w:szCs w:val="18"/>
                                    </w:rPr>
                                    <w:t>t</w:t>
                                  </w:r>
                                  <w:r>
                                    <w:rPr>
                                      <w:rFonts w:ascii="Arial" w:eastAsia="Arial" w:hAnsi="Arial" w:cs="Arial"/>
                                      <w:color w:val="424242"/>
                                      <w:sz w:val="18"/>
                                      <w:szCs w:val="18"/>
                                    </w:rPr>
                                    <w:t>h</w:t>
                                  </w:r>
                                  <w:r>
                                    <w:rPr>
                                      <w:rFonts w:ascii="Arial" w:eastAsia="Arial" w:hAnsi="Arial" w:cs="Arial"/>
                                      <w:color w:val="424242"/>
                                      <w:spacing w:val="3"/>
                                      <w:sz w:val="18"/>
                                      <w:szCs w:val="18"/>
                                    </w:rPr>
                                    <w:t>a</w:t>
                                  </w:r>
                                  <w:r>
                                    <w:rPr>
                                      <w:rFonts w:ascii="Arial" w:eastAsia="Arial" w:hAnsi="Arial" w:cs="Arial"/>
                                      <w:color w:val="242424"/>
                                      <w:sz w:val="18"/>
                                      <w:szCs w:val="18"/>
                                    </w:rPr>
                                    <w:t>t</w:t>
                                  </w:r>
                                  <w:r>
                                    <w:rPr>
                                      <w:rFonts w:ascii="Arial" w:eastAsia="Arial" w:hAnsi="Arial" w:cs="Arial"/>
                                      <w:color w:val="242424"/>
                                      <w:spacing w:val="34"/>
                                      <w:sz w:val="18"/>
                                      <w:szCs w:val="18"/>
                                    </w:rPr>
                                    <w:t xml:space="preserve"> </w:t>
                                  </w:r>
                                  <w:r>
                                    <w:rPr>
                                      <w:rFonts w:ascii="Arial" w:eastAsia="Arial" w:hAnsi="Arial" w:cs="Arial"/>
                                      <w:color w:val="424242"/>
                                      <w:spacing w:val="-2"/>
                                      <w:w w:val="112"/>
                                      <w:sz w:val="18"/>
                                      <w:szCs w:val="18"/>
                                    </w:rPr>
                                    <w:t>i</w:t>
                                  </w:r>
                                  <w:r>
                                    <w:rPr>
                                      <w:rFonts w:ascii="Arial" w:eastAsia="Arial" w:hAnsi="Arial" w:cs="Arial"/>
                                      <w:color w:val="242424"/>
                                      <w:w w:val="112"/>
                                      <w:sz w:val="18"/>
                                      <w:szCs w:val="18"/>
                                    </w:rPr>
                                    <w:t>t</w:t>
                                  </w:r>
                                  <w:r>
                                    <w:rPr>
                                      <w:rFonts w:ascii="Arial" w:eastAsia="Arial" w:hAnsi="Arial" w:cs="Arial"/>
                                      <w:color w:val="242424"/>
                                      <w:spacing w:val="9"/>
                                      <w:w w:val="112"/>
                                      <w:sz w:val="18"/>
                                      <w:szCs w:val="18"/>
                                    </w:rPr>
                                    <w:t xml:space="preserve"> </w:t>
                                  </w:r>
                                  <w:r>
                                    <w:rPr>
                                      <w:rFonts w:ascii="Arial" w:eastAsia="Arial" w:hAnsi="Arial" w:cs="Arial"/>
                                      <w:color w:val="242424"/>
                                      <w:sz w:val="18"/>
                                      <w:szCs w:val="18"/>
                                    </w:rPr>
                                    <w:t xml:space="preserve">angles </w:t>
                                  </w:r>
                                  <w:r>
                                    <w:rPr>
                                      <w:rFonts w:ascii="Arial" w:eastAsia="Arial" w:hAnsi="Arial" w:cs="Arial"/>
                                      <w:color w:val="242424"/>
                                      <w:spacing w:val="9"/>
                                      <w:sz w:val="18"/>
                                      <w:szCs w:val="18"/>
                                    </w:rPr>
                                    <w:t xml:space="preserve"> </w:t>
                                  </w:r>
                                  <w:r>
                                    <w:rPr>
                                      <w:rFonts w:ascii="Arial" w:eastAsia="Arial" w:hAnsi="Arial" w:cs="Arial"/>
                                      <w:color w:val="242424"/>
                                      <w:sz w:val="18"/>
                                      <w:szCs w:val="18"/>
                                    </w:rPr>
                                    <w:t xml:space="preserve">upward </w:t>
                                  </w:r>
                                  <w:r>
                                    <w:rPr>
                                      <w:rFonts w:ascii="Arial" w:eastAsia="Arial" w:hAnsi="Arial" w:cs="Arial"/>
                                      <w:color w:val="242424"/>
                                      <w:spacing w:val="10"/>
                                      <w:sz w:val="18"/>
                                      <w:szCs w:val="18"/>
                                    </w:rPr>
                                    <w:t xml:space="preserve"> </w:t>
                                  </w:r>
                                  <w:r>
                                    <w:rPr>
                                      <w:rFonts w:ascii="Arial" w:eastAsia="Arial" w:hAnsi="Arial" w:cs="Arial"/>
                                      <w:color w:val="242424"/>
                                      <w:sz w:val="18"/>
                                      <w:szCs w:val="18"/>
                                    </w:rPr>
                                    <w:t>from</w:t>
                                  </w:r>
                                  <w:r>
                                    <w:rPr>
                                      <w:rFonts w:ascii="Arial" w:eastAsia="Arial" w:hAnsi="Arial" w:cs="Arial"/>
                                      <w:color w:val="242424"/>
                                      <w:spacing w:val="34"/>
                                      <w:sz w:val="18"/>
                                      <w:szCs w:val="18"/>
                                    </w:rPr>
                                    <w:t xml:space="preserve"> </w:t>
                                  </w:r>
                                  <w:r>
                                    <w:rPr>
                                      <w:rFonts w:ascii="Arial" w:eastAsia="Arial" w:hAnsi="Arial" w:cs="Arial"/>
                                      <w:color w:val="242424"/>
                                      <w:sz w:val="18"/>
                                      <w:szCs w:val="18"/>
                                    </w:rPr>
                                    <w:t>that</w:t>
                                  </w:r>
                                  <w:r>
                                    <w:rPr>
                                      <w:rFonts w:ascii="Arial" w:eastAsia="Arial" w:hAnsi="Arial" w:cs="Arial"/>
                                      <w:color w:val="242424"/>
                                      <w:spacing w:val="35"/>
                                      <w:sz w:val="18"/>
                                      <w:szCs w:val="18"/>
                                    </w:rPr>
                                    <w:t xml:space="preserve"> </w:t>
                                  </w:r>
                                  <w:r>
                                    <w:rPr>
                                      <w:rFonts w:ascii="Arial" w:eastAsia="Arial" w:hAnsi="Arial" w:cs="Arial"/>
                                      <w:color w:val="242424"/>
                                      <w:sz w:val="18"/>
                                      <w:szCs w:val="18"/>
                                    </w:rPr>
                                    <w:t>point</w:t>
                                  </w:r>
                                  <w:r>
                                    <w:rPr>
                                      <w:rFonts w:ascii="Arial" w:eastAsia="Arial" w:hAnsi="Arial" w:cs="Arial"/>
                                      <w:color w:val="242424"/>
                                      <w:spacing w:val="50"/>
                                      <w:sz w:val="18"/>
                                      <w:szCs w:val="18"/>
                                    </w:rPr>
                                    <w:t xml:space="preserve"> </w:t>
                                  </w:r>
                                  <w:r>
                                    <w:rPr>
                                      <w:rFonts w:ascii="Arial" w:eastAsia="Arial" w:hAnsi="Arial" w:cs="Arial"/>
                                      <w:color w:val="343434"/>
                                      <w:sz w:val="18"/>
                                      <w:szCs w:val="18"/>
                                    </w:rPr>
                                    <w:t>by</w:t>
                                  </w:r>
                                  <w:r>
                                    <w:rPr>
                                      <w:rFonts w:ascii="Arial" w:eastAsia="Arial" w:hAnsi="Arial" w:cs="Arial"/>
                                      <w:color w:val="343434"/>
                                      <w:spacing w:val="19"/>
                                      <w:sz w:val="18"/>
                                      <w:szCs w:val="18"/>
                                    </w:rPr>
                                    <w:t xml:space="preserve"> </w:t>
                                  </w:r>
                                  <w:r>
                                    <w:rPr>
                                      <w:rFonts w:ascii="Arial" w:eastAsia="Arial" w:hAnsi="Arial" w:cs="Arial"/>
                                      <w:color w:val="242424"/>
                                      <w:sz w:val="18"/>
                                      <w:szCs w:val="18"/>
                                    </w:rPr>
                                    <w:t>not</w:t>
                                  </w:r>
                                  <w:r>
                                    <w:rPr>
                                      <w:rFonts w:ascii="Arial" w:eastAsia="Arial" w:hAnsi="Arial" w:cs="Arial"/>
                                      <w:color w:val="242424"/>
                                      <w:spacing w:val="41"/>
                                      <w:sz w:val="18"/>
                                      <w:szCs w:val="18"/>
                                    </w:rPr>
                                    <w:t xml:space="preserve"> </w:t>
                                  </w:r>
                                  <w:r>
                                    <w:rPr>
                                      <w:rFonts w:ascii="Arial" w:eastAsia="Arial" w:hAnsi="Arial" w:cs="Arial"/>
                                      <w:color w:val="000000"/>
                                      <w:spacing w:val="-7"/>
                                      <w:w w:val="110"/>
                                      <w:sz w:val="18"/>
                                      <w:szCs w:val="18"/>
                                    </w:rPr>
                                    <w:t>l</w:t>
                                  </w:r>
                                  <w:r>
                                    <w:rPr>
                                      <w:rFonts w:ascii="Arial" w:eastAsia="Arial" w:hAnsi="Arial" w:cs="Arial"/>
                                      <w:color w:val="242424"/>
                                      <w:w w:val="110"/>
                                      <w:sz w:val="18"/>
                                      <w:szCs w:val="18"/>
                                    </w:rPr>
                                    <w:t>ess</w:t>
                                  </w:r>
                                  <w:r>
                                    <w:rPr>
                                      <w:rFonts w:ascii="Arial" w:eastAsia="Arial" w:hAnsi="Arial" w:cs="Arial"/>
                                      <w:color w:val="242424"/>
                                      <w:spacing w:val="5"/>
                                      <w:w w:val="110"/>
                                      <w:sz w:val="18"/>
                                      <w:szCs w:val="18"/>
                                    </w:rPr>
                                    <w:t xml:space="preserve"> </w:t>
                                  </w:r>
                                  <w:r>
                                    <w:rPr>
                                      <w:rFonts w:ascii="Arial" w:eastAsia="Arial" w:hAnsi="Arial" w:cs="Arial"/>
                                      <w:color w:val="242424"/>
                                      <w:w w:val="110"/>
                                      <w:sz w:val="18"/>
                                      <w:szCs w:val="18"/>
                                    </w:rPr>
                                    <w:t>than</w:t>
                                  </w:r>
                                </w:p>
                                <w:p w:rsidR="005A629B" w:rsidRDefault="005A629B">
                                  <w:pPr>
                                    <w:spacing w:before="4"/>
                                    <w:ind w:left="61" w:right="-20"/>
                                    <w:rPr>
                                      <w:rFonts w:ascii="Arial" w:eastAsia="Arial" w:hAnsi="Arial" w:cs="Arial"/>
                                      <w:sz w:val="18"/>
                                      <w:szCs w:val="18"/>
                                    </w:rPr>
                                  </w:pPr>
                                  <w:r>
                                    <w:rPr>
                                      <w:rFonts w:ascii="Arial" w:eastAsia="Arial" w:hAnsi="Arial" w:cs="Arial"/>
                                      <w:color w:val="242424"/>
                                      <w:sz w:val="18"/>
                                      <w:szCs w:val="18"/>
                                    </w:rPr>
                                    <w:t>45</w:t>
                                  </w:r>
                                  <w:r>
                                    <w:rPr>
                                      <w:rFonts w:ascii="Arial" w:eastAsia="Arial" w:hAnsi="Arial" w:cs="Arial"/>
                                      <w:color w:val="242424"/>
                                      <w:spacing w:val="35"/>
                                      <w:sz w:val="18"/>
                                      <w:szCs w:val="18"/>
                                    </w:rPr>
                                    <w:t xml:space="preserve"> </w:t>
                                  </w:r>
                                  <w:r>
                                    <w:rPr>
                                      <w:rFonts w:ascii="Arial" w:eastAsia="Arial" w:hAnsi="Arial" w:cs="Arial"/>
                                      <w:color w:val="242424"/>
                                      <w:w w:val="107"/>
                                      <w:sz w:val="18"/>
                                      <w:szCs w:val="18"/>
                                    </w:rPr>
                                    <w:t>degree</w:t>
                                  </w:r>
                                  <w:r>
                                    <w:rPr>
                                      <w:rFonts w:ascii="Arial" w:eastAsia="Arial" w:hAnsi="Arial" w:cs="Arial"/>
                                      <w:color w:val="242424"/>
                                      <w:spacing w:val="5"/>
                                      <w:w w:val="107"/>
                                      <w:sz w:val="18"/>
                                      <w:szCs w:val="18"/>
                                    </w:rPr>
                                    <w:t>s</w:t>
                                  </w:r>
                                  <w:r>
                                    <w:rPr>
                                      <w:rFonts w:ascii="Arial" w:eastAsia="Arial" w:hAnsi="Arial" w:cs="Arial"/>
                                      <w:color w:val="595959"/>
                                      <w:w w:val="119"/>
                                      <w:sz w:val="18"/>
                                      <w:szCs w:val="18"/>
                                    </w:rPr>
                                    <w:t>.</w:t>
                                  </w:r>
                                </w:p>
                              </w:tc>
                            </w:tr>
                            <w:tr w:rsidR="005A629B">
                              <w:trPr>
                                <w:trHeight w:hRule="exact" w:val="497"/>
                              </w:trPr>
                              <w:tc>
                                <w:tcPr>
                                  <w:tcW w:w="11606" w:type="dxa"/>
                                  <w:gridSpan w:val="6"/>
                                  <w:tcBorders>
                                    <w:top w:val="nil"/>
                                    <w:left w:val="single" w:sz="2" w:space="0" w:color="000000"/>
                                    <w:bottom w:val="single" w:sz="5" w:space="0" w:color="000000"/>
                                    <w:right w:val="nil"/>
                                  </w:tcBorders>
                                </w:tcPr>
                                <w:p w:rsidR="005A629B" w:rsidRDefault="005A629B">
                                  <w:pPr>
                                    <w:spacing w:before="36"/>
                                    <w:ind w:left="68" w:right="-20"/>
                                    <w:rPr>
                                      <w:rFonts w:ascii="Arial" w:eastAsia="Arial" w:hAnsi="Arial" w:cs="Arial"/>
                                      <w:sz w:val="18"/>
                                      <w:szCs w:val="18"/>
                                    </w:rPr>
                                  </w:pPr>
                                  <w:r>
                                    <w:rPr>
                                      <w:rFonts w:ascii="Arial" w:eastAsia="Arial" w:hAnsi="Arial" w:cs="Arial"/>
                                      <w:color w:val="242424"/>
                                      <w:spacing w:val="-6"/>
                                      <w:sz w:val="18"/>
                                      <w:szCs w:val="18"/>
                                    </w:rPr>
                                    <w:t>c</w:t>
                                  </w:r>
                                  <w:r>
                                    <w:rPr>
                                      <w:rFonts w:ascii="Arial" w:eastAsia="Arial" w:hAnsi="Arial" w:cs="Arial"/>
                                      <w:color w:val="424242"/>
                                      <w:sz w:val="18"/>
                                      <w:szCs w:val="18"/>
                                    </w:rPr>
                                    <w:t xml:space="preserve">) </w:t>
                                  </w:r>
                                  <w:r>
                                    <w:rPr>
                                      <w:rFonts w:ascii="Arial" w:eastAsia="Arial" w:hAnsi="Arial" w:cs="Arial"/>
                                      <w:color w:val="424242"/>
                                      <w:spacing w:val="37"/>
                                      <w:sz w:val="18"/>
                                      <w:szCs w:val="18"/>
                                    </w:rPr>
                                    <w:t xml:space="preserve"> </w:t>
                                  </w:r>
                                  <w:r>
                                    <w:rPr>
                                      <w:rFonts w:ascii="Arial" w:eastAsia="Arial" w:hAnsi="Arial" w:cs="Arial"/>
                                      <w:color w:val="242424"/>
                                      <w:sz w:val="18"/>
                                      <w:szCs w:val="18"/>
                                    </w:rPr>
                                    <w:t>The</w:t>
                                  </w:r>
                                  <w:r>
                                    <w:rPr>
                                      <w:rFonts w:ascii="Arial" w:eastAsia="Arial" w:hAnsi="Arial" w:cs="Arial"/>
                                      <w:color w:val="242424"/>
                                      <w:spacing w:val="29"/>
                                      <w:sz w:val="18"/>
                                      <w:szCs w:val="18"/>
                                    </w:rPr>
                                    <w:t xml:space="preserve"> </w:t>
                                  </w:r>
                                  <w:proofErr w:type="gramStart"/>
                                  <w:r>
                                    <w:rPr>
                                      <w:rFonts w:ascii="Arial" w:eastAsia="Arial" w:hAnsi="Arial" w:cs="Arial"/>
                                      <w:color w:val="343434"/>
                                      <w:sz w:val="18"/>
                                      <w:szCs w:val="18"/>
                                    </w:rPr>
                                    <w:t xml:space="preserve">weight </w:t>
                                  </w:r>
                                  <w:r>
                                    <w:rPr>
                                      <w:rFonts w:ascii="Arial" w:eastAsia="Arial" w:hAnsi="Arial" w:cs="Arial"/>
                                      <w:color w:val="343434"/>
                                      <w:spacing w:val="7"/>
                                      <w:sz w:val="18"/>
                                      <w:szCs w:val="18"/>
                                    </w:rPr>
                                    <w:t xml:space="preserve"> </w:t>
                                  </w:r>
                                  <w:r>
                                    <w:rPr>
                                      <w:rFonts w:ascii="Arial" w:eastAsia="Arial" w:hAnsi="Arial" w:cs="Arial"/>
                                      <w:color w:val="343434"/>
                                      <w:sz w:val="18"/>
                                      <w:szCs w:val="18"/>
                                    </w:rPr>
                                    <w:t>of</w:t>
                                  </w:r>
                                  <w:proofErr w:type="gramEnd"/>
                                  <w:r>
                                    <w:rPr>
                                      <w:rFonts w:ascii="Arial" w:eastAsia="Arial" w:hAnsi="Arial" w:cs="Arial"/>
                                      <w:color w:val="34343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4"/>
                                      <w:sz w:val="18"/>
                                      <w:szCs w:val="18"/>
                                    </w:rPr>
                                    <w:t xml:space="preserve"> </w:t>
                                  </w:r>
                                  <w:r>
                                    <w:rPr>
                                      <w:rFonts w:ascii="Arial" w:eastAsia="Arial" w:hAnsi="Arial" w:cs="Arial"/>
                                      <w:color w:val="242424"/>
                                      <w:sz w:val="18"/>
                                      <w:szCs w:val="18"/>
                                    </w:rPr>
                                    <w:t>pistol</w:t>
                                  </w:r>
                                  <w:r>
                                    <w:rPr>
                                      <w:rFonts w:ascii="Arial" w:eastAsia="Arial" w:hAnsi="Arial" w:cs="Arial"/>
                                      <w:color w:val="242424"/>
                                      <w:spacing w:val="38"/>
                                      <w:sz w:val="18"/>
                                      <w:szCs w:val="18"/>
                                    </w:rPr>
                                    <w:t xml:space="preserve"> </w:t>
                                  </w:r>
                                  <w:r>
                                    <w:rPr>
                                      <w:rFonts w:ascii="Arial" w:eastAsia="Arial" w:hAnsi="Arial" w:cs="Arial"/>
                                      <w:color w:val="0F0F0F"/>
                                      <w:sz w:val="18"/>
                                      <w:szCs w:val="18"/>
                                    </w:rPr>
                                    <w:t>is</w:t>
                                  </w:r>
                                  <w:r>
                                    <w:rPr>
                                      <w:rFonts w:ascii="Arial" w:eastAsia="Arial" w:hAnsi="Arial" w:cs="Arial"/>
                                      <w:color w:val="0F0F0F"/>
                                      <w:spacing w:val="39"/>
                                      <w:sz w:val="18"/>
                                      <w:szCs w:val="18"/>
                                    </w:rPr>
                                    <w:t xml:space="preserve"> </w:t>
                                  </w:r>
                                  <w:r>
                                    <w:rPr>
                                      <w:rFonts w:ascii="Arial" w:eastAsia="Arial" w:hAnsi="Arial" w:cs="Arial"/>
                                      <w:color w:val="242424"/>
                                      <w:w w:val="108"/>
                                      <w:sz w:val="18"/>
                                      <w:szCs w:val="18"/>
                                    </w:rPr>
                                    <w:t>measured</w:t>
                                  </w:r>
                                  <w:r>
                                    <w:rPr>
                                      <w:rFonts w:ascii="Arial" w:eastAsia="Arial" w:hAnsi="Arial" w:cs="Arial"/>
                                      <w:color w:val="242424"/>
                                      <w:spacing w:val="3"/>
                                      <w:w w:val="108"/>
                                      <w:sz w:val="18"/>
                                      <w:szCs w:val="18"/>
                                    </w:rPr>
                                    <w:t xml:space="preserve"> </w:t>
                                  </w:r>
                                  <w:r>
                                    <w:rPr>
                                      <w:rFonts w:ascii="Arial" w:eastAsia="Arial" w:hAnsi="Arial" w:cs="Arial"/>
                                      <w:color w:val="242424"/>
                                      <w:sz w:val="18"/>
                                      <w:szCs w:val="18"/>
                                    </w:rPr>
                                    <w:t>with</w:t>
                                  </w:r>
                                  <w:r>
                                    <w:rPr>
                                      <w:rFonts w:ascii="Arial" w:eastAsia="Arial" w:hAnsi="Arial" w:cs="Arial"/>
                                      <w:color w:val="242424"/>
                                      <w:spacing w:val="39"/>
                                      <w:sz w:val="18"/>
                                      <w:szCs w:val="18"/>
                                    </w:rPr>
                                    <w:t xml:space="preserve"> </w:t>
                                  </w:r>
                                  <w:r>
                                    <w:rPr>
                                      <w:rFonts w:ascii="Arial" w:eastAsia="Arial" w:hAnsi="Arial" w:cs="Arial"/>
                                      <w:color w:val="242424"/>
                                      <w:w w:val="118"/>
                                      <w:sz w:val="18"/>
                                      <w:szCs w:val="18"/>
                                    </w:rPr>
                                    <w:t>a</w:t>
                                  </w:r>
                                  <w:r>
                                    <w:rPr>
                                      <w:rFonts w:ascii="Arial" w:eastAsia="Arial" w:hAnsi="Arial" w:cs="Arial"/>
                                      <w:color w:val="242424"/>
                                      <w:spacing w:val="-5"/>
                                      <w:w w:val="118"/>
                                      <w:sz w:val="18"/>
                                      <w:szCs w:val="18"/>
                                    </w:rPr>
                                    <w:t>l</w:t>
                                  </w:r>
                                  <w:r>
                                    <w:rPr>
                                      <w:rFonts w:ascii="Arial" w:eastAsia="Arial" w:hAnsi="Arial" w:cs="Arial"/>
                                      <w:color w:val="424242"/>
                                      <w:w w:val="118"/>
                                      <w:sz w:val="18"/>
                                      <w:szCs w:val="18"/>
                                    </w:rPr>
                                    <w:t>l</w:t>
                                  </w:r>
                                  <w:r>
                                    <w:rPr>
                                      <w:rFonts w:ascii="Arial" w:eastAsia="Arial" w:hAnsi="Arial" w:cs="Arial"/>
                                      <w:color w:val="424242"/>
                                      <w:spacing w:val="-7"/>
                                      <w:w w:val="118"/>
                                      <w:sz w:val="18"/>
                                      <w:szCs w:val="18"/>
                                    </w:rPr>
                                    <w:t xml:space="preserve"> </w:t>
                                  </w:r>
                                  <w:r>
                                    <w:rPr>
                                      <w:rFonts w:ascii="Arial" w:eastAsia="Arial" w:hAnsi="Arial" w:cs="Arial"/>
                                      <w:color w:val="242424"/>
                                      <w:w w:val="107"/>
                                      <w:sz w:val="18"/>
                                      <w:szCs w:val="18"/>
                                    </w:rPr>
                                    <w:t>a</w:t>
                                  </w:r>
                                  <w:r>
                                    <w:rPr>
                                      <w:rFonts w:ascii="Arial" w:eastAsia="Arial" w:hAnsi="Arial" w:cs="Arial"/>
                                      <w:color w:val="242424"/>
                                      <w:spacing w:val="5"/>
                                      <w:w w:val="107"/>
                                      <w:sz w:val="18"/>
                                      <w:szCs w:val="18"/>
                                    </w:rPr>
                                    <w:t>c</w:t>
                                  </w:r>
                                  <w:r>
                                    <w:rPr>
                                      <w:rFonts w:ascii="Arial" w:eastAsia="Arial" w:hAnsi="Arial" w:cs="Arial"/>
                                      <w:color w:val="424242"/>
                                      <w:spacing w:val="6"/>
                                      <w:w w:val="106"/>
                                      <w:sz w:val="18"/>
                                      <w:szCs w:val="18"/>
                                    </w:rPr>
                                    <w:t>c</w:t>
                                  </w:r>
                                  <w:r>
                                    <w:rPr>
                                      <w:rFonts w:ascii="Arial" w:eastAsia="Arial" w:hAnsi="Arial" w:cs="Arial"/>
                                      <w:color w:val="242424"/>
                                      <w:w w:val="109"/>
                                      <w:sz w:val="18"/>
                                      <w:szCs w:val="18"/>
                                    </w:rPr>
                                    <w:t>essories</w:t>
                                  </w:r>
                                  <w:r>
                                    <w:rPr>
                                      <w:rFonts w:ascii="Arial" w:eastAsia="Arial" w:hAnsi="Arial" w:cs="Arial"/>
                                      <w:color w:val="424242"/>
                                      <w:w w:val="150"/>
                                      <w:sz w:val="18"/>
                                      <w:szCs w:val="18"/>
                                    </w:rPr>
                                    <w:t>,</w:t>
                                  </w:r>
                                  <w:r>
                                    <w:rPr>
                                      <w:rFonts w:ascii="Arial" w:eastAsia="Arial" w:hAnsi="Arial" w:cs="Arial"/>
                                      <w:color w:val="424242"/>
                                      <w:spacing w:val="-7"/>
                                      <w:sz w:val="18"/>
                                      <w:szCs w:val="18"/>
                                    </w:rPr>
                                    <w:t xml:space="preserve"> </w:t>
                                  </w:r>
                                  <w:r>
                                    <w:rPr>
                                      <w:rFonts w:ascii="Arial" w:eastAsia="Arial" w:hAnsi="Arial" w:cs="Arial"/>
                                      <w:color w:val="242424"/>
                                      <w:w w:val="110"/>
                                      <w:sz w:val="18"/>
                                      <w:szCs w:val="18"/>
                                    </w:rPr>
                                    <w:t>including</w:t>
                                  </w:r>
                                  <w:r>
                                    <w:rPr>
                                      <w:rFonts w:ascii="Arial" w:eastAsia="Arial" w:hAnsi="Arial" w:cs="Arial"/>
                                      <w:color w:val="242424"/>
                                      <w:spacing w:val="1"/>
                                      <w:w w:val="110"/>
                                      <w:sz w:val="18"/>
                                      <w:szCs w:val="18"/>
                                    </w:rPr>
                                    <w:t xml:space="preserve"> </w:t>
                                  </w:r>
                                  <w:r>
                                    <w:rPr>
                                      <w:rFonts w:ascii="Arial" w:eastAsia="Arial" w:hAnsi="Arial" w:cs="Arial"/>
                                      <w:color w:val="242424"/>
                                      <w:w w:val="110"/>
                                      <w:sz w:val="18"/>
                                      <w:szCs w:val="18"/>
                                    </w:rPr>
                                    <w:t>balancing</w:t>
                                  </w:r>
                                  <w:r>
                                    <w:rPr>
                                      <w:rFonts w:ascii="Arial" w:eastAsia="Arial" w:hAnsi="Arial" w:cs="Arial"/>
                                      <w:color w:val="242424"/>
                                      <w:spacing w:val="4"/>
                                      <w:w w:val="110"/>
                                      <w:sz w:val="18"/>
                                      <w:szCs w:val="18"/>
                                    </w:rPr>
                                    <w:t xml:space="preserve"> </w:t>
                                  </w:r>
                                  <w:r>
                                    <w:rPr>
                                      <w:rFonts w:ascii="Arial" w:eastAsia="Arial" w:hAnsi="Arial" w:cs="Arial"/>
                                      <w:color w:val="242424"/>
                                      <w:sz w:val="18"/>
                                      <w:szCs w:val="18"/>
                                    </w:rPr>
                                    <w:t>w</w:t>
                                  </w:r>
                                  <w:r>
                                    <w:rPr>
                                      <w:rFonts w:ascii="Arial" w:eastAsia="Arial" w:hAnsi="Arial" w:cs="Arial"/>
                                      <w:color w:val="242424"/>
                                      <w:spacing w:val="1"/>
                                      <w:sz w:val="18"/>
                                      <w:szCs w:val="18"/>
                                    </w:rPr>
                                    <w:t>e</w:t>
                                  </w:r>
                                  <w:r>
                                    <w:rPr>
                                      <w:rFonts w:ascii="Arial" w:eastAsia="Arial" w:hAnsi="Arial" w:cs="Arial"/>
                                      <w:color w:val="424242"/>
                                      <w:sz w:val="18"/>
                                      <w:szCs w:val="18"/>
                                    </w:rPr>
                                    <w:t>i</w:t>
                                  </w:r>
                                  <w:r>
                                    <w:rPr>
                                      <w:rFonts w:ascii="Arial" w:eastAsia="Arial" w:hAnsi="Arial" w:cs="Arial"/>
                                      <w:color w:val="424242"/>
                                      <w:spacing w:val="4"/>
                                      <w:sz w:val="18"/>
                                      <w:szCs w:val="18"/>
                                    </w:rPr>
                                    <w:t>g</w:t>
                                  </w:r>
                                  <w:r>
                                    <w:rPr>
                                      <w:rFonts w:ascii="Arial" w:eastAsia="Arial" w:hAnsi="Arial" w:cs="Arial"/>
                                      <w:color w:val="242424"/>
                                      <w:sz w:val="18"/>
                                      <w:szCs w:val="18"/>
                                    </w:rPr>
                                    <w:t xml:space="preserve">hts </w:t>
                                  </w:r>
                                  <w:r>
                                    <w:rPr>
                                      <w:rFonts w:ascii="Arial" w:eastAsia="Arial" w:hAnsi="Arial" w:cs="Arial"/>
                                      <w:color w:val="242424"/>
                                      <w:spacing w:val="14"/>
                                      <w:sz w:val="18"/>
                                      <w:szCs w:val="18"/>
                                    </w:rPr>
                                    <w:t xml:space="preserve"> </w:t>
                                  </w:r>
                                  <w:r>
                                    <w:rPr>
                                      <w:rFonts w:ascii="Arial" w:eastAsia="Arial" w:hAnsi="Arial" w:cs="Arial"/>
                                      <w:color w:val="343434"/>
                                      <w:sz w:val="18"/>
                                      <w:szCs w:val="18"/>
                                    </w:rPr>
                                    <w:t>and</w:t>
                                  </w:r>
                                  <w:r>
                                    <w:rPr>
                                      <w:rFonts w:ascii="Arial" w:eastAsia="Arial" w:hAnsi="Arial" w:cs="Arial"/>
                                      <w:color w:val="343434"/>
                                      <w:spacing w:val="34"/>
                                      <w:sz w:val="18"/>
                                      <w:szCs w:val="18"/>
                                    </w:rPr>
                                    <w:t xml:space="preserve"> </w:t>
                                  </w:r>
                                  <w:r>
                                    <w:rPr>
                                      <w:rFonts w:ascii="Arial" w:eastAsia="Arial" w:hAnsi="Arial" w:cs="Arial"/>
                                      <w:color w:val="242424"/>
                                      <w:sz w:val="18"/>
                                      <w:szCs w:val="18"/>
                                    </w:rPr>
                                    <w:t>unlo</w:t>
                                  </w:r>
                                  <w:r>
                                    <w:rPr>
                                      <w:rFonts w:ascii="Arial" w:eastAsia="Arial" w:hAnsi="Arial" w:cs="Arial"/>
                                      <w:color w:val="242424"/>
                                      <w:spacing w:val="7"/>
                                      <w:sz w:val="18"/>
                                      <w:szCs w:val="18"/>
                                    </w:rPr>
                                    <w:t>a</w:t>
                                  </w:r>
                                  <w:r>
                                    <w:rPr>
                                      <w:rFonts w:ascii="Arial" w:eastAsia="Arial" w:hAnsi="Arial" w:cs="Arial"/>
                                      <w:color w:val="424242"/>
                                      <w:sz w:val="18"/>
                                      <w:szCs w:val="18"/>
                                    </w:rPr>
                                    <w:t>d</w:t>
                                  </w:r>
                                  <w:r>
                                    <w:rPr>
                                      <w:rFonts w:ascii="Arial" w:eastAsia="Arial" w:hAnsi="Arial" w:cs="Arial"/>
                                      <w:color w:val="242424"/>
                                      <w:sz w:val="18"/>
                                      <w:szCs w:val="18"/>
                                    </w:rPr>
                                    <w:t xml:space="preserve">ed </w:t>
                                  </w:r>
                                  <w:r>
                                    <w:rPr>
                                      <w:rFonts w:ascii="Arial" w:eastAsia="Arial" w:hAnsi="Arial" w:cs="Arial"/>
                                      <w:color w:val="242424"/>
                                      <w:spacing w:val="19"/>
                                      <w:sz w:val="18"/>
                                      <w:szCs w:val="18"/>
                                    </w:rPr>
                                    <w:t xml:space="preserve"> </w:t>
                                  </w:r>
                                  <w:r>
                                    <w:rPr>
                                      <w:rFonts w:ascii="Arial" w:eastAsia="Arial" w:hAnsi="Arial" w:cs="Arial"/>
                                      <w:color w:val="242424"/>
                                      <w:w w:val="107"/>
                                      <w:sz w:val="18"/>
                                      <w:szCs w:val="18"/>
                                    </w:rPr>
                                    <w:t>magazine.</w:t>
                                  </w:r>
                                </w:p>
                                <w:p w:rsidR="005A629B" w:rsidRDefault="005A629B">
                                  <w:pPr>
                                    <w:spacing w:before="7" w:line="130" w:lineRule="exact"/>
                                    <w:rPr>
                                      <w:sz w:val="13"/>
                                      <w:szCs w:val="13"/>
                                    </w:rPr>
                                  </w:pPr>
                                </w:p>
                                <w:p w:rsidR="005A629B" w:rsidRDefault="005A629B">
                                  <w:pPr>
                                    <w:ind w:right="-40"/>
                                    <w:jc w:val="right"/>
                                    <w:rPr>
                                      <w:rFonts w:ascii="Arial" w:eastAsia="Arial" w:hAnsi="Arial" w:cs="Arial"/>
                                      <w:sz w:val="9"/>
                                      <w:szCs w:val="9"/>
                                    </w:rPr>
                                  </w:pPr>
                                  <w:r>
                                    <w:rPr>
                                      <w:rFonts w:ascii="Arial" w:eastAsia="Arial" w:hAnsi="Arial" w:cs="Arial"/>
                                      <w:color w:val="919191"/>
                                      <w:w w:val="167"/>
                                      <w:sz w:val="9"/>
                                      <w:szCs w:val="9"/>
                                    </w:rPr>
                                    <w:t>I</w:t>
                                  </w:r>
                                </w:p>
                              </w:tc>
                            </w:tr>
                            <w:tr w:rsidR="005A629B">
                              <w:trPr>
                                <w:trHeight w:hRule="exact" w:val="724"/>
                              </w:trPr>
                              <w:tc>
                                <w:tcPr>
                                  <w:tcW w:w="11606" w:type="dxa"/>
                                  <w:gridSpan w:val="6"/>
                                  <w:tcBorders>
                                    <w:top w:val="single" w:sz="5" w:space="0" w:color="000000"/>
                                    <w:left w:val="single" w:sz="2" w:space="0" w:color="000000"/>
                                    <w:bottom w:val="nil"/>
                                    <w:right w:val="nil"/>
                                  </w:tcBorders>
                                </w:tcPr>
                                <w:p w:rsidR="005A629B" w:rsidRDefault="005A629B">
                                  <w:pPr>
                                    <w:spacing w:line="65" w:lineRule="exact"/>
                                    <w:ind w:right="-40"/>
                                    <w:jc w:val="right"/>
                                    <w:rPr>
                                      <w:rFonts w:ascii="Arial" w:eastAsia="Arial" w:hAnsi="Arial" w:cs="Arial"/>
                                      <w:sz w:val="8"/>
                                      <w:szCs w:val="8"/>
                                    </w:rPr>
                                  </w:pPr>
                                  <w:r>
                                    <w:rPr>
                                      <w:rFonts w:ascii="Arial" w:eastAsia="Arial" w:hAnsi="Arial" w:cs="Arial"/>
                                      <w:color w:val="ACACAC"/>
                                      <w:w w:val="188"/>
                                      <w:position w:val="-2"/>
                                      <w:sz w:val="8"/>
                                      <w:szCs w:val="8"/>
                                    </w:rPr>
                                    <w:t>I</w:t>
                                  </w:r>
                                </w:p>
                                <w:p w:rsidR="005A629B" w:rsidRDefault="005A629B">
                                  <w:pPr>
                                    <w:spacing w:line="164" w:lineRule="exact"/>
                                    <w:ind w:left="68" w:right="-20"/>
                                    <w:rPr>
                                      <w:rFonts w:ascii="Arial" w:eastAsia="Arial" w:hAnsi="Arial" w:cs="Arial"/>
                                      <w:sz w:val="18"/>
                                      <w:szCs w:val="18"/>
                                    </w:rPr>
                                  </w:pPr>
                                  <w:r>
                                    <w:rPr>
                                      <w:rFonts w:ascii="Arial" w:eastAsia="Arial" w:hAnsi="Arial" w:cs="Arial"/>
                                      <w:color w:val="242424"/>
                                      <w:position w:val="1"/>
                                      <w:sz w:val="18"/>
                                      <w:szCs w:val="18"/>
                                    </w:rPr>
                                    <w:t xml:space="preserve">d) </w:t>
                                  </w:r>
                                  <w:r>
                                    <w:rPr>
                                      <w:rFonts w:ascii="Arial" w:eastAsia="Arial" w:hAnsi="Arial" w:cs="Arial"/>
                                      <w:color w:val="242424"/>
                                      <w:spacing w:val="35"/>
                                      <w:position w:val="1"/>
                                      <w:sz w:val="18"/>
                                      <w:szCs w:val="18"/>
                                    </w:rPr>
                                    <w:t xml:space="preserve"> </w:t>
                                  </w:r>
                                  <w:r>
                                    <w:rPr>
                                      <w:rFonts w:ascii="Arial" w:eastAsia="Arial" w:hAnsi="Arial" w:cs="Arial"/>
                                      <w:color w:val="242424"/>
                                      <w:w w:val="109"/>
                                      <w:position w:val="1"/>
                                      <w:sz w:val="18"/>
                                      <w:szCs w:val="18"/>
                                    </w:rPr>
                                    <w:t>Measuring</w:t>
                                  </w:r>
                                  <w:r>
                                    <w:rPr>
                                      <w:rFonts w:ascii="Arial" w:eastAsia="Arial" w:hAnsi="Arial" w:cs="Arial"/>
                                      <w:color w:val="242424"/>
                                      <w:spacing w:val="14"/>
                                      <w:w w:val="109"/>
                                      <w:position w:val="1"/>
                                      <w:sz w:val="18"/>
                                      <w:szCs w:val="18"/>
                                    </w:rPr>
                                    <w:t xml:space="preserve"> </w:t>
                                  </w:r>
                                  <w:r>
                                    <w:rPr>
                                      <w:rFonts w:ascii="Arial" w:eastAsia="Arial" w:hAnsi="Arial" w:cs="Arial"/>
                                      <w:color w:val="242424"/>
                                      <w:w w:val="104"/>
                                      <w:position w:val="1"/>
                                      <w:sz w:val="18"/>
                                      <w:szCs w:val="18"/>
                                    </w:rPr>
                                    <w:t>Bo</w:t>
                                  </w:r>
                                  <w:r>
                                    <w:rPr>
                                      <w:rFonts w:ascii="Arial" w:eastAsia="Arial" w:hAnsi="Arial" w:cs="Arial"/>
                                      <w:color w:val="242424"/>
                                      <w:spacing w:val="4"/>
                                      <w:w w:val="105"/>
                                      <w:position w:val="1"/>
                                      <w:sz w:val="18"/>
                                      <w:szCs w:val="18"/>
                                    </w:rPr>
                                    <w:t>x</w:t>
                                  </w:r>
                                  <w:r>
                                    <w:rPr>
                                      <w:rFonts w:ascii="Arial" w:eastAsia="Arial" w:hAnsi="Arial" w:cs="Arial"/>
                                      <w:color w:val="595959"/>
                                      <w:w w:val="159"/>
                                      <w:position w:val="1"/>
                                      <w:sz w:val="18"/>
                                      <w:szCs w:val="18"/>
                                    </w:rPr>
                                    <w:t>:</w:t>
                                  </w:r>
                                  <w:r>
                                    <w:rPr>
                                      <w:rFonts w:ascii="Arial" w:eastAsia="Arial" w:hAnsi="Arial" w:cs="Arial"/>
                                      <w:color w:val="595959"/>
                                      <w:spacing w:val="-17"/>
                                      <w:position w:val="1"/>
                                      <w:sz w:val="18"/>
                                      <w:szCs w:val="18"/>
                                    </w:rPr>
                                    <w:t xml:space="preserve"> </w:t>
                                  </w:r>
                                  <w:r>
                                    <w:rPr>
                                      <w:rFonts w:ascii="Arial" w:eastAsia="Arial" w:hAnsi="Arial" w:cs="Arial"/>
                                      <w:color w:val="0F0F0F"/>
                                      <w:position w:val="1"/>
                                      <w:sz w:val="18"/>
                                      <w:szCs w:val="18"/>
                                    </w:rPr>
                                    <w:t>The</w:t>
                                  </w:r>
                                  <w:r>
                                    <w:rPr>
                                      <w:rFonts w:ascii="Arial" w:eastAsia="Arial" w:hAnsi="Arial" w:cs="Arial"/>
                                      <w:color w:val="0F0F0F"/>
                                      <w:spacing w:val="34"/>
                                      <w:position w:val="1"/>
                                      <w:sz w:val="18"/>
                                      <w:szCs w:val="18"/>
                                    </w:rPr>
                                    <w:t xml:space="preserve"> </w:t>
                                  </w:r>
                                  <w:r>
                                    <w:rPr>
                                      <w:rFonts w:ascii="Arial" w:eastAsia="Arial" w:hAnsi="Arial" w:cs="Arial"/>
                                      <w:color w:val="242424"/>
                                      <w:position w:val="1"/>
                                      <w:sz w:val="18"/>
                                      <w:szCs w:val="18"/>
                                    </w:rPr>
                                    <w:t xml:space="preserve">pistol </w:t>
                                  </w:r>
                                  <w:r>
                                    <w:rPr>
                                      <w:rFonts w:ascii="Arial" w:eastAsia="Arial" w:hAnsi="Arial" w:cs="Arial"/>
                                      <w:color w:val="242424"/>
                                      <w:spacing w:val="4"/>
                                      <w:position w:val="1"/>
                                      <w:sz w:val="18"/>
                                      <w:szCs w:val="18"/>
                                    </w:rPr>
                                    <w:t xml:space="preserve"> </w:t>
                                  </w:r>
                                  <w:r>
                                    <w:rPr>
                                      <w:rFonts w:ascii="Arial" w:eastAsia="Arial" w:hAnsi="Arial" w:cs="Arial"/>
                                      <w:color w:val="424242"/>
                                      <w:spacing w:val="-5"/>
                                      <w:w w:val="110"/>
                                      <w:position w:val="1"/>
                                      <w:sz w:val="18"/>
                                      <w:szCs w:val="18"/>
                                    </w:rPr>
                                    <w:t>i</w:t>
                                  </w:r>
                                  <w:r>
                                    <w:rPr>
                                      <w:rFonts w:ascii="Arial" w:eastAsia="Arial" w:hAnsi="Arial" w:cs="Arial"/>
                                      <w:color w:val="242424"/>
                                      <w:w w:val="110"/>
                                      <w:position w:val="1"/>
                                      <w:sz w:val="18"/>
                                      <w:szCs w:val="18"/>
                                    </w:rPr>
                                    <w:t>s</w:t>
                                  </w:r>
                                  <w:r>
                                    <w:rPr>
                                      <w:rFonts w:ascii="Arial" w:eastAsia="Arial" w:hAnsi="Arial" w:cs="Arial"/>
                                      <w:color w:val="242424"/>
                                      <w:spacing w:val="9"/>
                                      <w:w w:val="110"/>
                                      <w:position w:val="1"/>
                                      <w:sz w:val="18"/>
                                      <w:szCs w:val="18"/>
                                    </w:rPr>
                                    <w:t xml:space="preserve"> </w:t>
                                  </w:r>
                                  <w:r>
                                    <w:rPr>
                                      <w:rFonts w:ascii="Arial" w:eastAsia="Arial" w:hAnsi="Arial" w:cs="Arial"/>
                                      <w:color w:val="242424"/>
                                      <w:w w:val="110"/>
                                      <w:position w:val="1"/>
                                      <w:sz w:val="18"/>
                                      <w:szCs w:val="18"/>
                                    </w:rPr>
                                    <w:t>measured</w:t>
                                  </w:r>
                                  <w:r>
                                    <w:rPr>
                                      <w:rFonts w:ascii="Arial" w:eastAsia="Arial" w:hAnsi="Arial" w:cs="Arial"/>
                                      <w:color w:val="242424"/>
                                      <w:spacing w:val="3"/>
                                      <w:w w:val="110"/>
                                      <w:position w:val="1"/>
                                      <w:sz w:val="18"/>
                                      <w:szCs w:val="18"/>
                                    </w:rPr>
                                    <w:t xml:space="preserve"> </w:t>
                                  </w:r>
                                  <w:r>
                                    <w:rPr>
                                      <w:rFonts w:ascii="Arial" w:eastAsia="Arial" w:hAnsi="Arial" w:cs="Arial"/>
                                      <w:color w:val="343434"/>
                                      <w:position w:val="1"/>
                                      <w:sz w:val="18"/>
                                      <w:szCs w:val="18"/>
                                    </w:rPr>
                                    <w:t>with</w:t>
                                  </w:r>
                                  <w:r>
                                    <w:rPr>
                                      <w:rFonts w:ascii="Arial" w:eastAsia="Arial" w:hAnsi="Arial" w:cs="Arial"/>
                                      <w:color w:val="343434"/>
                                      <w:spacing w:val="37"/>
                                      <w:position w:val="1"/>
                                      <w:sz w:val="18"/>
                                      <w:szCs w:val="18"/>
                                    </w:rPr>
                                    <w:t xml:space="preserve"> </w:t>
                                  </w:r>
                                  <w:r>
                                    <w:rPr>
                                      <w:rFonts w:ascii="Arial" w:eastAsia="Arial" w:hAnsi="Arial" w:cs="Arial"/>
                                      <w:color w:val="242424"/>
                                      <w:position w:val="1"/>
                                      <w:sz w:val="18"/>
                                      <w:szCs w:val="18"/>
                                    </w:rPr>
                                    <w:t>all</w:t>
                                  </w:r>
                                  <w:r>
                                    <w:rPr>
                                      <w:rFonts w:ascii="Arial" w:eastAsia="Arial" w:hAnsi="Arial" w:cs="Arial"/>
                                      <w:color w:val="242424"/>
                                      <w:spacing w:val="32"/>
                                      <w:position w:val="1"/>
                                      <w:sz w:val="18"/>
                                      <w:szCs w:val="18"/>
                                    </w:rPr>
                                    <w:t xml:space="preserve"> </w:t>
                                  </w:r>
                                  <w:r>
                                    <w:rPr>
                                      <w:rFonts w:ascii="Arial" w:eastAsia="Arial" w:hAnsi="Arial" w:cs="Arial"/>
                                      <w:color w:val="242424"/>
                                      <w:w w:val="109"/>
                                      <w:position w:val="1"/>
                                      <w:sz w:val="18"/>
                                      <w:szCs w:val="18"/>
                                    </w:rPr>
                                    <w:t>accessories</w:t>
                                  </w:r>
                                  <w:r>
                                    <w:rPr>
                                      <w:rFonts w:ascii="Arial" w:eastAsia="Arial" w:hAnsi="Arial" w:cs="Arial"/>
                                      <w:color w:val="242424"/>
                                      <w:spacing w:val="-3"/>
                                      <w:w w:val="109"/>
                                      <w:position w:val="1"/>
                                      <w:sz w:val="18"/>
                                      <w:szCs w:val="18"/>
                                    </w:rPr>
                                    <w:t xml:space="preserve"> </w:t>
                                  </w:r>
                                  <w:r>
                                    <w:rPr>
                                      <w:rFonts w:ascii="Arial" w:eastAsia="Arial" w:hAnsi="Arial" w:cs="Arial"/>
                                      <w:color w:val="0F0F0F"/>
                                      <w:position w:val="1"/>
                                      <w:sz w:val="18"/>
                                      <w:szCs w:val="18"/>
                                    </w:rPr>
                                    <w:t>in</w:t>
                                  </w:r>
                                  <w:r>
                                    <w:rPr>
                                      <w:rFonts w:ascii="Arial" w:eastAsia="Arial" w:hAnsi="Arial" w:cs="Arial"/>
                                      <w:color w:val="0F0F0F"/>
                                      <w:spacing w:val="27"/>
                                      <w:position w:val="1"/>
                                      <w:sz w:val="18"/>
                                      <w:szCs w:val="18"/>
                                    </w:rPr>
                                    <w:t xml:space="preserve"> </w:t>
                                  </w:r>
                                  <w:r>
                                    <w:rPr>
                                      <w:rFonts w:ascii="Arial" w:eastAsia="Arial" w:hAnsi="Arial" w:cs="Arial"/>
                                      <w:color w:val="242424"/>
                                      <w:position w:val="1"/>
                                      <w:sz w:val="18"/>
                                      <w:szCs w:val="18"/>
                                    </w:rPr>
                                    <w:t xml:space="preserve">place </w:t>
                                  </w:r>
                                  <w:r>
                                    <w:rPr>
                                      <w:rFonts w:ascii="Arial" w:eastAsia="Arial" w:hAnsi="Arial" w:cs="Arial"/>
                                      <w:color w:val="242424"/>
                                      <w:spacing w:val="6"/>
                                      <w:position w:val="1"/>
                                      <w:sz w:val="18"/>
                                      <w:szCs w:val="18"/>
                                    </w:rPr>
                                    <w:t xml:space="preserve"> </w:t>
                                  </w:r>
                                  <w:r>
                                    <w:rPr>
                                      <w:rFonts w:ascii="Arial" w:eastAsia="Arial" w:hAnsi="Arial" w:cs="Arial"/>
                                      <w:color w:val="424242"/>
                                      <w:spacing w:val="3"/>
                                      <w:position w:val="1"/>
                                      <w:sz w:val="18"/>
                                      <w:szCs w:val="18"/>
                                    </w:rPr>
                                    <w:t>(</w:t>
                                  </w:r>
                                  <w:r>
                                    <w:rPr>
                                      <w:rFonts w:ascii="Arial" w:eastAsia="Arial" w:hAnsi="Arial" w:cs="Arial"/>
                                      <w:color w:val="242424"/>
                                      <w:position w:val="1"/>
                                      <w:sz w:val="18"/>
                                      <w:szCs w:val="18"/>
                                    </w:rPr>
                                    <w:t>if</w:t>
                                  </w:r>
                                  <w:r>
                                    <w:rPr>
                                      <w:rFonts w:ascii="Arial" w:eastAsia="Arial" w:hAnsi="Arial" w:cs="Arial"/>
                                      <w:color w:val="242424"/>
                                      <w:spacing w:val="27"/>
                                      <w:position w:val="1"/>
                                      <w:sz w:val="18"/>
                                      <w:szCs w:val="18"/>
                                    </w:rPr>
                                    <w:t xml:space="preserve"> </w:t>
                                  </w:r>
                                  <w:r>
                                    <w:rPr>
                                      <w:rFonts w:ascii="Arial" w:eastAsia="Arial" w:hAnsi="Arial" w:cs="Arial"/>
                                      <w:color w:val="343434"/>
                                      <w:spacing w:val="-6"/>
                                      <w:position w:val="1"/>
                                      <w:sz w:val="18"/>
                                      <w:szCs w:val="18"/>
                                    </w:rPr>
                                    <w:t>a</w:t>
                                  </w:r>
                                  <w:r>
                                    <w:rPr>
                                      <w:rFonts w:ascii="Arial" w:eastAsia="Arial" w:hAnsi="Arial" w:cs="Arial"/>
                                      <w:color w:val="0F0F0F"/>
                                      <w:position w:val="1"/>
                                      <w:sz w:val="18"/>
                                      <w:szCs w:val="18"/>
                                    </w:rPr>
                                    <w:t>n</w:t>
                                  </w:r>
                                  <w:r>
                                    <w:rPr>
                                      <w:rFonts w:ascii="Arial" w:eastAsia="Arial" w:hAnsi="Arial" w:cs="Arial"/>
                                      <w:color w:val="0F0F0F"/>
                                      <w:spacing w:val="29"/>
                                      <w:position w:val="1"/>
                                      <w:sz w:val="18"/>
                                      <w:szCs w:val="18"/>
                                    </w:rPr>
                                    <w:t xml:space="preserve"> </w:t>
                                  </w:r>
                                  <w:r>
                                    <w:rPr>
                                      <w:rFonts w:ascii="Arial" w:eastAsia="Arial" w:hAnsi="Arial" w:cs="Arial"/>
                                      <w:color w:val="242424"/>
                                      <w:position w:val="1"/>
                                      <w:sz w:val="18"/>
                                      <w:szCs w:val="18"/>
                                    </w:rPr>
                                    <w:t>Air</w:t>
                                  </w:r>
                                  <w:r>
                                    <w:rPr>
                                      <w:rFonts w:ascii="Arial" w:eastAsia="Arial" w:hAnsi="Arial" w:cs="Arial"/>
                                      <w:color w:val="242424"/>
                                      <w:spacing w:val="18"/>
                                      <w:position w:val="1"/>
                                      <w:sz w:val="18"/>
                                      <w:szCs w:val="18"/>
                                    </w:rPr>
                                    <w:t xml:space="preserve"> </w:t>
                                  </w:r>
                                  <w:r>
                                    <w:rPr>
                                      <w:rFonts w:ascii="Arial" w:eastAsia="Arial" w:hAnsi="Arial" w:cs="Arial"/>
                                      <w:color w:val="242424"/>
                                      <w:position w:val="1"/>
                                      <w:sz w:val="18"/>
                                      <w:szCs w:val="18"/>
                                    </w:rPr>
                                    <w:t>Pistol</w:t>
                                  </w:r>
                                  <w:r>
                                    <w:rPr>
                                      <w:rFonts w:ascii="Arial" w:eastAsia="Arial" w:hAnsi="Arial" w:cs="Arial"/>
                                      <w:color w:val="242424"/>
                                      <w:spacing w:val="47"/>
                                      <w:position w:val="1"/>
                                      <w:sz w:val="18"/>
                                      <w:szCs w:val="18"/>
                                    </w:rPr>
                                    <w:t xml:space="preserve"> </w:t>
                                  </w:r>
                                  <w:r>
                                    <w:rPr>
                                      <w:rFonts w:ascii="Arial" w:eastAsia="Arial" w:hAnsi="Arial" w:cs="Arial"/>
                                      <w:color w:val="242424"/>
                                      <w:position w:val="1"/>
                                      <w:sz w:val="18"/>
                                      <w:szCs w:val="18"/>
                                    </w:rPr>
                                    <w:t>is</w:t>
                                  </w:r>
                                  <w:r>
                                    <w:rPr>
                                      <w:rFonts w:ascii="Arial" w:eastAsia="Arial" w:hAnsi="Arial" w:cs="Arial"/>
                                      <w:color w:val="242424"/>
                                      <w:spacing w:val="24"/>
                                      <w:position w:val="1"/>
                                      <w:sz w:val="18"/>
                                      <w:szCs w:val="18"/>
                                    </w:rPr>
                                    <w:t xml:space="preserve"> </w:t>
                                  </w:r>
                                  <w:r>
                                    <w:rPr>
                                      <w:rFonts w:ascii="Arial" w:eastAsia="Arial" w:hAnsi="Arial" w:cs="Arial"/>
                                      <w:color w:val="242424"/>
                                      <w:position w:val="1"/>
                                      <w:sz w:val="18"/>
                                      <w:szCs w:val="18"/>
                                    </w:rPr>
                                    <w:t>used</w:t>
                                  </w:r>
                                  <w:r>
                                    <w:rPr>
                                      <w:rFonts w:ascii="Arial" w:eastAsia="Arial" w:hAnsi="Arial" w:cs="Arial"/>
                                      <w:color w:val="242424"/>
                                      <w:spacing w:val="47"/>
                                      <w:position w:val="1"/>
                                      <w:sz w:val="18"/>
                                      <w:szCs w:val="18"/>
                                    </w:rPr>
                                    <w:t xml:space="preserve"> </w:t>
                                  </w:r>
                                  <w:r>
                                    <w:rPr>
                                      <w:rFonts w:ascii="Arial" w:eastAsia="Arial" w:hAnsi="Arial" w:cs="Arial"/>
                                      <w:color w:val="242424"/>
                                      <w:position w:val="1"/>
                                      <w:sz w:val="18"/>
                                      <w:szCs w:val="18"/>
                                    </w:rPr>
                                    <w:t>with</w:t>
                                  </w:r>
                                  <w:r>
                                    <w:rPr>
                                      <w:rFonts w:ascii="Arial" w:eastAsia="Arial" w:hAnsi="Arial" w:cs="Arial"/>
                                      <w:color w:val="242424"/>
                                      <w:spacing w:val="37"/>
                                      <w:position w:val="1"/>
                                      <w:sz w:val="18"/>
                                      <w:szCs w:val="18"/>
                                    </w:rPr>
                                    <w:t xml:space="preserve"> </w:t>
                                  </w:r>
                                  <w:r>
                                    <w:rPr>
                                      <w:rFonts w:ascii="Arial" w:eastAsia="Arial" w:hAnsi="Arial" w:cs="Arial"/>
                                      <w:color w:val="242424"/>
                                      <w:position w:val="1"/>
                                      <w:sz w:val="18"/>
                                      <w:szCs w:val="18"/>
                                    </w:rPr>
                                    <w:t>a</w:t>
                                  </w:r>
                                  <w:r>
                                    <w:rPr>
                                      <w:rFonts w:ascii="Arial" w:eastAsia="Arial" w:hAnsi="Arial" w:cs="Arial"/>
                                      <w:color w:val="242424"/>
                                      <w:spacing w:val="10"/>
                                      <w:position w:val="1"/>
                                      <w:sz w:val="18"/>
                                      <w:szCs w:val="18"/>
                                    </w:rPr>
                                    <w:t xml:space="preserve"> </w:t>
                                  </w:r>
                                  <w:r>
                                    <w:rPr>
                                      <w:rFonts w:ascii="Arial" w:eastAsia="Arial" w:hAnsi="Arial" w:cs="Arial"/>
                                      <w:color w:val="242424"/>
                                      <w:w w:val="107"/>
                                      <w:position w:val="1"/>
                                      <w:sz w:val="18"/>
                                      <w:szCs w:val="18"/>
                                    </w:rPr>
                                    <w:t>maga</w:t>
                                  </w:r>
                                  <w:r>
                                    <w:rPr>
                                      <w:rFonts w:ascii="Arial" w:eastAsia="Arial" w:hAnsi="Arial" w:cs="Arial"/>
                                      <w:color w:val="242424"/>
                                      <w:spacing w:val="5"/>
                                      <w:w w:val="107"/>
                                      <w:position w:val="1"/>
                                      <w:sz w:val="18"/>
                                      <w:szCs w:val="18"/>
                                    </w:rPr>
                                    <w:t>z</w:t>
                                  </w:r>
                                  <w:r>
                                    <w:rPr>
                                      <w:rFonts w:ascii="Arial" w:eastAsia="Arial" w:hAnsi="Arial" w:cs="Arial"/>
                                      <w:color w:val="424242"/>
                                      <w:spacing w:val="-11"/>
                                      <w:w w:val="136"/>
                                      <w:position w:val="1"/>
                                      <w:sz w:val="18"/>
                                      <w:szCs w:val="18"/>
                                    </w:rPr>
                                    <w:t>i</w:t>
                                  </w:r>
                                  <w:r>
                                    <w:rPr>
                                      <w:rFonts w:ascii="Arial" w:eastAsia="Arial" w:hAnsi="Arial" w:cs="Arial"/>
                                      <w:color w:val="0F0F0F"/>
                                      <w:w w:val="108"/>
                                      <w:position w:val="1"/>
                                      <w:sz w:val="18"/>
                                      <w:szCs w:val="18"/>
                                    </w:rPr>
                                    <w:t>ne</w:t>
                                  </w:r>
                                  <w:r>
                                    <w:rPr>
                                      <w:rFonts w:ascii="Arial" w:eastAsia="Arial" w:hAnsi="Arial" w:cs="Arial"/>
                                      <w:color w:val="0F0F0F"/>
                                      <w:spacing w:val="8"/>
                                      <w:position w:val="1"/>
                                      <w:sz w:val="18"/>
                                      <w:szCs w:val="18"/>
                                    </w:rPr>
                                    <w:t xml:space="preserve"> </w:t>
                                  </w:r>
                                  <w:r>
                                    <w:rPr>
                                      <w:rFonts w:ascii="Arial" w:eastAsia="Arial" w:hAnsi="Arial" w:cs="Arial"/>
                                      <w:color w:val="242424"/>
                                      <w:position w:val="1"/>
                                      <w:sz w:val="18"/>
                                      <w:szCs w:val="18"/>
                                    </w:rPr>
                                    <w:t>it</w:t>
                                  </w:r>
                                  <w:r>
                                    <w:rPr>
                                      <w:rFonts w:ascii="Arial" w:eastAsia="Arial" w:hAnsi="Arial" w:cs="Arial"/>
                                      <w:color w:val="242424"/>
                                      <w:spacing w:val="27"/>
                                      <w:position w:val="1"/>
                                      <w:sz w:val="18"/>
                                      <w:szCs w:val="18"/>
                                    </w:rPr>
                                    <w:t xml:space="preserve"> </w:t>
                                  </w:r>
                                  <w:r>
                                    <w:rPr>
                                      <w:rFonts w:ascii="Arial" w:eastAsia="Arial" w:hAnsi="Arial" w:cs="Arial"/>
                                      <w:color w:val="242424"/>
                                      <w:position w:val="1"/>
                                      <w:sz w:val="18"/>
                                      <w:szCs w:val="18"/>
                                    </w:rPr>
                                    <w:t>may</w:t>
                                  </w:r>
                                  <w:r>
                                    <w:rPr>
                                      <w:rFonts w:ascii="Arial" w:eastAsia="Arial" w:hAnsi="Arial" w:cs="Arial"/>
                                      <w:color w:val="242424"/>
                                      <w:spacing w:val="37"/>
                                      <w:position w:val="1"/>
                                      <w:sz w:val="18"/>
                                      <w:szCs w:val="18"/>
                                    </w:rPr>
                                    <w:t xml:space="preserve"> </w:t>
                                  </w:r>
                                  <w:r>
                                    <w:rPr>
                                      <w:rFonts w:ascii="Arial" w:eastAsia="Arial" w:hAnsi="Arial" w:cs="Arial"/>
                                      <w:color w:val="242424"/>
                                      <w:position w:val="1"/>
                                      <w:sz w:val="18"/>
                                      <w:szCs w:val="18"/>
                                    </w:rPr>
                                    <w:t>be</w:t>
                                  </w:r>
                                  <w:r>
                                    <w:rPr>
                                      <w:rFonts w:ascii="Arial" w:eastAsia="Arial" w:hAnsi="Arial" w:cs="Arial"/>
                                      <w:color w:val="242424"/>
                                      <w:spacing w:val="22"/>
                                      <w:position w:val="1"/>
                                      <w:sz w:val="18"/>
                                      <w:szCs w:val="18"/>
                                    </w:rPr>
                                    <w:t xml:space="preserve"> </w:t>
                                  </w:r>
                                  <w:r>
                                    <w:rPr>
                                      <w:rFonts w:ascii="Arial" w:eastAsia="Arial" w:hAnsi="Arial" w:cs="Arial"/>
                                      <w:color w:val="0F0F0F"/>
                                      <w:w w:val="106"/>
                                      <w:position w:val="1"/>
                                      <w:sz w:val="18"/>
                                      <w:szCs w:val="18"/>
                                    </w:rPr>
                                    <w:t>mea-</w:t>
                                  </w:r>
                                </w:p>
                                <w:p w:rsidR="005A629B" w:rsidRDefault="005A629B">
                                  <w:pPr>
                                    <w:spacing w:before="16" w:line="258" w:lineRule="auto"/>
                                    <w:ind w:left="61" w:right="334" w:firstLine="7"/>
                                    <w:rPr>
                                      <w:rFonts w:ascii="Arial" w:eastAsia="Arial" w:hAnsi="Arial" w:cs="Arial"/>
                                      <w:sz w:val="18"/>
                                      <w:szCs w:val="18"/>
                                    </w:rPr>
                                  </w:pPr>
                                  <w:proofErr w:type="spellStart"/>
                                  <w:proofErr w:type="gramStart"/>
                                  <w:r>
                                    <w:rPr>
                                      <w:rFonts w:ascii="Arial" w:eastAsia="Arial" w:hAnsi="Arial" w:cs="Arial"/>
                                      <w:color w:val="242424"/>
                                      <w:sz w:val="18"/>
                                      <w:szCs w:val="18"/>
                                    </w:rPr>
                                    <w:t>sured</w:t>
                                  </w:r>
                                  <w:proofErr w:type="spellEnd"/>
                                  <w:proofErr w:type="gramEnd"/>
                                  <w:r>
                                    <w:rPr>
                                      <w:rFonts w:ascii="Arial" w:eastAsia="Arial" w:hAnsi="Arial" w:cs="Arial"/>
                                      <w:color w:val="242424"/>
                                      <w:spacing w:val="43"/>
                                      <w:sz w:val="18"/>
                                      <w:szCs w:val="18"/>
                                    </w:rPr>
                                    <w:t xml:space="preserve"> </w:t>
                                  </w:r>
                                  <w:r>
                                    <w:rPr>
                                      <w:rFonts w:ascii="Arial" w:eastAsia="Arial" w:hAnsi="Arial" w:cs="Arial"/>
                                      <w:color w:val="242424"/>
                                      <w:sz w:val="18"/>
                                      <w:szCs w:val="18"/>
                                    </w:rPr>
                                    <w:t>with</w:t>
                                  </w:r>
                                  <w:r>
                                    <w:rPr>
                                      <w:rFonts w:ascii="Arial" w:eastAsia="Arial" w:hAnsi="Arial" w:cs="Arial"/>
                                      <w:color w:val="242424"/>
                                      <w:spacing w:val="42"/>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242424"/>
                                      <w:w w:val="109"/>
                                      <w:sz w:val="18"/>
                                      <w:szCs w:val="18"/>
                                    </w:rPr>
                                    <w:t>magazine</w:t>
                                  </w:r>
                                  <w:r>
                                    <w:rPr>
                                      <w:rFonts w:ascii="Arial" w:eastAsia="Arial" w:hAnsi="Arial" w:cs="Arial"/>
                                      <w:color w:val="242424"/>
                                      <w:spacing w:val="4"/>
                                      <w:w w:val="109"/>
                                      <w:sz w:val="18"/>
                                      <w:szCs w:val="18"/>
                                    </w:rPr>
                                    <w:t xml:space="preserve"> </w:t>
                                  </w:r>
                                  <w:r>
                                    <w:rPr>
                                      <w:rFonts w:ascii="Arial" w:eastAsia="Arial" w:hAnsi="Arial" w:cs="Arial"/>
                                      <w:color w:val="242424"/>
                                      <w:w w:val="108"/>
                                      <w:sz w:val="18"/>
                                      <w:szCs w:val="18"/>
                                    </w:rPr>
                                    <w:t>removed</w:t>
                                  </w:r>
                                  <w:r>
                                    <w:rPr>
                                      <w:rFonts w:ascii="Arial" w:eastAsia="Arial" w:hAnsi="Arial" w:cs="Arial"/>
                                      <w:color w:val="242424"/>
                                      <w:spacing w:val="5"/>
                                      <w:w w:val="108"/>
                                      <w:sz w:val="18"/>
                                      <w:szCs w:val="18"/>
                                    </w:rPr>
                                    <w:t>)</w:t>
                                  </w:r>
                                  <w:r>
                                    <w:rPr>
                                      <w:rFonts w:ascii="Arial" w:eastAsia="Arial" w:hAnsi="Arial" w:cs="Arial"/>
                                      <w:color w:val="424242"/>
                                      <w:w w:val="159"/>
                                      <w:sz w:val="18"/>
                                      <w:szCs w:val="18"/>
                                    </w:rPr>
                                    <w:t>.</w:t>
                                  </w:r>
                                  <w:r>
                                    <w:rPr>
                                      <w:rFonts w:ascii="Arial" w:eastAsia="Arial" w:hAnsi="Arial" w:cs="Arial"/>
                                      <w:color w:val="424242"/>
                                      <w:spacing w:val="-12"/>
                                      <w:sz w:val="18"/>
                                      <w:szCs w:val="18"/>
                                    </w:rPr>
                                    <w:t xml:space="preserve"> </w:t>
                                  </w:r>
                                  <w:r>
                                    <w:rPr>
                                      <w:rFonts w:ascii="Arial" w:eastAsia="Arial" w:hAnsi="Arial" w:cs="Arial"/>
                                      <w:color w:val="343434"/>
                                      <w:sz w:val="18"/>
                                      <w:szCs w:val="18"/>
                                    </w:rPr>
                                    <w:t>A</w:t>
                                  </w:r>
                                  <w:r>
                                    <w:rPr>
                                      <w:rFonts w:ascii="Arial" w:eastAsia="Arial" w:hAnsi="Arial" w:cs="Arial"/>
                                      <w:color w:val="343434"/>
                                      <w:spacing w:val="4"/>
                                      <w:sz w:val="18"/>
                                      <w:szCs w:val="18"/>
                                    </w:rPr>
                                    <w:t xml:space="preserve"> </w:t>
                                  </w:r>
                                  <w:r>
                                    <w:rPr>
                                      <w:rFonts w:ascii="Arial" w:eastAsia="Arial" w:hAnsi="Arial" w:cs="Arial"/>
                                      <w:color w:val="242424"/>
                                      <w:w w:val="108"/>
                                      <w:sz w:val="18"/>
                                      <w:szCs w:val="18"/>
                                    </w:rPr>
                                    <w:t>manufacturing</w:t>
                                  </w:r>
                                  <w:r>
                                    <w:rPr>
                                      <w:rFonts w:ascii="Arial" w:eastAsia="Arial" w:hAnsi="Arial" w:cs="Arial"/>
                                      <w:color w:val="242424"/>
                                      <w:spacing w:val="12"/>
                                      <w:w w:val="108"/>
                                      <w:sz w:val="18"/>
                                      <w:szCs w:val="18"/>
                                    </w:rPr>
                                    <w:t xml:space="preserve"> </w:t>
                                  </w:r>
                                  <w:r>
                                    <w:rPr>
                                      <w:rFonts w:ascii="Arial" w:eastAsia="Arial" w:hAnsi="Arial" w:cs="Arial"/>
                                      <w:color w:val="0F0F0F"/>
                                      <w:w w:val="108"/>
                                      <w:sz w:val="18"/>
                                      <w:szCs w:val="18"/>
                                    </w:rPr>
                                    <w:t>tolerance</w:t>
                                  </w:r>
                                  <w:r>
                                    <w:rPr>
                                      <w:rFonts w:ascii="Arial" w:eastAsia="Arial" w:hAnsi="Arial" w:cs="Arial"/>
                                      <w:color w:val="0F0F0F"/>
                                      <w:spacing w:val="19"/>
                                      <w:w w:val="108"/>
                                      <w:sz w:val="18"/>
                                      <w:szCs w:val="18"/>
                                    </w:rPr>
                                    <w:t xml:space="preserve"> </w:t>
                                  </w:r>
                                  <w:r>
                                    <w:rPr>
                                      <w:rFonts w:ascii="Arial" w:eastAsia="Arial" w:hAnsi="Arial" w:cs="Arial"/>
                                      <w:color w:val="242424"/>
                                      <w:sz w:val="18"/>
                                      <w:szCs w:val="18"/>
                                    </w:rPr>
                                    <w:t>of</w:t>
                                  </w:r>
                                  <w:r>
                                    <w:rPr>
                                      <w:rFonts w:ascii="Arial" w:eastAsia="Arial" w:hAnsi="Arial" w:cs="Arial"/>
                                      <w:color w:val="24242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0F0F0F"/>
                                      <w:w w:val="108"/>
                                      <w:sz w:val="18"/>
                                      <w:szCs w:val="18"/>
                                    </w:rPr>
                                    <w:t>rectangular</w:t>
                                  </w:r>
                                  <w:r>
                                    <w:rPr>
                                      <w:rFonts w:ascii="Arial" w:eastAsia="Arial" w:hAnsi="Arial" w:cs="Arial"/>
                                      <w:color w:val="0F0F0F"/>
                                      <w:spacing w:val="8"/>
                                      <w:w w:val="108"/>
                                      <w:sz w:val="18"/>
                                      <w:szCs w:val="18"/>
                                    </w:rPr>
                                    <w:t xml:space="preserve"> </w:t>
                                  </w:r>
                                  <w:r>
                                    <w:rPr>
                                      <w:rFonts w:ascii="Arial" w:eastAsia="Arial" w:hAnsi="Arial" w:cs="Arial"/>
                                      <w:color w:val="242424"/>
                                      <w:w w:val="108"/>
                                      <w:sz w:val="18"/>
                                      <w:szCs w:val="18"/>
                                    </w:rPr>
                                    <w:t>Measuring</w:t>
                                  </w:r>
                                  <w:r>
                                    <w:rPr>
                                      <w:rFonts w:ascii="Arial" w:eastAsia="Arial" w:hAnsi="Arial" w:cs="Arial"/>
                                      <w:color w:val="242424"/>
                                      <w:spacing w:val="23"/>
                                      <w:w w:val="108"/>
                                      <w:sz w:val="18"/>
                                      <w:szCs w:val="18"/>
                                    </w:rPr>
                                    <w:t xml:space="preserve"> </w:t>
                                  </w:r>
                                  <w:r>
                                    <w:rPr>
                                      <w:rFonts w:ascii="Arial" w:eastAsia="Arial" w:hAnsi="Arial" w:cs="Arial"/>
                                      <w:color w:val="242424"/>
                                      <w:sz w:val="18"/>
                                      <w:szCs w:val="18"/>
                                    </w:rPr>
                                    <w:t>Box</w:t>
                                  </w:r>
                                  <w:r>
                                    <w:rPr>
                                      <w:rFonts w:ascii="Arial" w:eastAsia="Arial" w:hAnsi="Arial" w:cs="Arial"/>
                                      <w:color w:val="242424"/>
                                      <w:spacing w:val="35"/>
                                      <w:sz w:val="18"/>
                                      <w:szCs w:val="18"/>
                                    </w:rPr>
                                    <w:t xml:space="preserve"> </w:t>
                                  </w:r>
                                  <w:r>
                                    <w:rPr>
                                      <w:rFonts w:ascii="Arial" w:eastAsia="Arial" w:hAnsi="Arial" w:cs="Arial"/>
                                      <w:color w:val="242424"/>
                                      <w:sz w:val="18"/>
                                      <w:szCs w:val="18"/>
                                    </w:rPr>
                                    <w:t>of</w:t>
                                  </w:r>
                                  <w:r>
                                    <w:rPr>
                                      <w:rFonts w:ascii="Arial" w:eastAsia="Arial" w:hAnsi="Arial" w:cs="Arial"/>
                                      <w:color w:val="242424"/>
                                      <w:spacing w:val="13"/>
                                      <w:sz w:val="18"/>
                                      <w:szCs w:val="18"/>
                                    </w:rPr>
                                    <w:t xml:space="preserve"> </w:t>
                                  </w:r>
                                  <w:r>
                                    <w:rPr>
                                      <w:rFonts w:ascii="Arial" w:eastAsia="Arial" w:hAnsi="Arial" w:cs="Arial"/>
                                      <w:color w:val="343434"/>
                                      <w:spacing w:val="-6"/>
                                      <w:sz w:val="18"/>
                                      <w:szCs w:val="18"/>
                                    </w:rPr>
                                    <w:t>0</w:t>
                                  </w:r>
                                  <w:r>
                                    <w:rPr>
                                      <w:rFonts w:ascii="Arial" w:eastAsia="Arial" w:hAnsi="Arial" w:cs="Arial"/>
                                      <w:color w:val="0F0F0F"/>
                                      <w:sz w:val="18"/>
                                      <w:szCs w:val="18"/>
                                    </w:rPr>
                                    <w:t>.0</w:t>
                                  </w:r>
                                  <w:r>
                                    <w:rPr>
                                      <w:rFonts w:ascii="Arial" w:eastAsia="Arial" w:hAnsi="Arial" w:cs="Arial"/>
                                      <w:color w:val="0F0F0F"/>
                                      <w:spacing w:val="42"/>
                                      <w:sz w:val="18"/>
                                      <w:szCs w:val="18"/>
                                    </w:rPr>
                                    <w:t xml:space="preserve"> </w:t>
                                  </w:r>
                                  <w:r>
                                    <w:rPr>
                                      <w:rFonts w:ascii="Arial" w:eastAsia="Arial" w:hAnsi="Arial" w:cs="Arial"/>
                                      <w:color w:val="242424"/>
                                      <w:sz w:val="18"/>
                                      <w:szCs w:val="18"/>
                                    </w:rPr>
                                    <w:t>mm</w:t>
                                  </w:r>
                                  <w:r>
                                    <w:rPr>
                                      <w:rFonts w:ascii="Arial" w:eastAsia="Arial" w:hAnsi="Arial" w:cs="Arial"/>
                                      <w:color w:val="242424"/>
                                      <w:spacing w:val="27"/>
                                      <w:sz w:val="18"/>
                                      <w:szCs w:val="18"/>
                                    </w:rPr>
                                    <w:t xml:space="preserve"> </w:t>
                                  </w:r>
                                  <w:r>
                                    <w:rPr>
                                      <w:rFonts w:ascii="Arial" w:eastAsia="Arial" w:hAnsi="Arial" w:cs="Arial"/>
                                      <w:color w:val="242424"/>
                                      <w:w w:val="130"/>
                                      <w:sz w:val="18"/>
                                      <w:szCs w:val="18"/>
                                    </w:rPr>
                                    <w:t>to+</w:t>
                                  </w:r>
                                  <w:r>
                                    <w:rPr>
                                      <w:rFonts w:ascii="Arial" w:eastAsia="Arial" w:hAnsi="Arial" w:cs="Arial"/>
                                      <w:color w:val="242424"/>
                                      <w:spacing w:val="-8"/>
                                      <w:w w:val="130"/>
                                      <w:sz w:val="18"/>
                                      <w:szCs w:val="18"/>
                                    </w:rPr>
                                    <w:t xml:space="preserve"> </w:t>
                                  </w:r>
                                  <w:r>
                                    <w:rPr>
                                      <w:rFonts w:ascii="Arial" w:eastAsia="Arial" w:hAnsi="Arial" w:cs="Arial"/>
                                      <w:color w:val="0F0F0F"/>
                                      <w:sz w:val="18"/>
                                      <w:szCs w:val="18"/>
                                    </w:rPr>
                                    <w:t>1.0</w:t>
                                  </w:r>
                                  <w:r>
                                    <w:rPr>
                                      <w:rFonts w:ascii="Arial" w:eastAsia="Arial" w:hAnsi="Arial" w:cs="Arial"/>
                                      <w:color w:val="0F0F0F"/>
                                      <w:spacing w:val="39"/>
                                      <w:sz w:val="18"/>
                                      <w:szCs w:val="18"/>
                                    </w:rPr>
                                    <w:t xml:space="preserve"> </w:t>
                                  </w:r>
                                  <w:r>
                                    <w:rPr>
                                      <w:rFonts w:ascii="Arial" w:eastAsia="Arial" w:hAnsi="Arial" w:cs="Arial"/>
                                      <w:color w:val="343434"/>
                                      <w:sz w:val="18"/>
                                      <w:szCs w:val="18"/>
                                    </w:rPr>
                                    <w:t>mm</w:t>
                                  </w:r>
                                  <w:r>
                                    <w:rPr>
                                      <w:rFonts w:ascii="Arial" w:eastAsia="Arial" w:hAnsi="Arial" w:cs="Arial"/>
                                      <w:color w:val="343434"/>
                                      <w:spacing w:val="25"/>
                                      <w:sz w:val="18"/>
                                      <w:szCs w:val="18"/>
                                    </w:rPr>
                                    <w:t xml:space="preserve"> </w:t>
                                  </w:r>
                                  <w:r>
                                    <w:rPr>
                                      <w:rFonts w:ascii="Arial" w:eastAsia="Arial" w:hAnsi="Arial" w:cs="Arial"/>
                                      <w:color w:val="343434"/>
                                      <w:spacing w:val="-13"/>
                                      <w:w w:val="115"/>
                                      <w:sz w:val="18"/>
                                      <w:szCs w:val="18"/>
                                    </w:rPr>
                                    <w:t>i</w:t>
                                  </w:r>
                                  <w:r>
                                    <w:rPr>
                                      <w:rFonts w:ascii="Arial" w:eastAsia="Arial" w:hAnsi="Arial" w:cs="Arial"/>
                                      <w:color w:val="0F0F0F"/>
                                      <w:w w:val="115"/>
                                      <w:sz w:val="18"/>
                                      <w:szCs w:val="18"/>
                                    </w:rPr>
                                    <w:t>n</w:t>
                                  </w:r>
                                  <w:r>
                                    <w:rPr>
                                      <w:rFonts w:ascii="Arial" w:eastAsia="Arial" w:hAnsi="Arial" w:cs="Arial"/>
                                      <w:color w:val="0F0F0F"/>
                                      <w:spacing w:val="9"/>
                                      <w:w w:val="115"/>
                                      <w:sz w:val="18"/>
                                      <w:szCs w:val="18"/>
                                    </w:rPr>
                                    <w:t xml:space="preserve"> </w:t>
                                  </w:r>
                                  <w:r>
                                    <w:rPr>
                                      <w:rFonts w:ascii="Arial" w:eastAsia="Arial" w:hAnsi="Arial" w:cs="Arial"/>
                                      <w:color w:val="242424"/>
                                      <w:w w:val="115"/>
                                      <w:sz w:val="18"/>
                                      <w:szCs w:val="18"/>
                                    </w:rPr>
                                    <w:t xml:space="preserve">each </w:t>
                                  </w:r>
                                  <w:r>
                                    <w:rPr>
                                      <w:rFonts w:ascii="Arial" w:eastAsia="Arial" w:hAnsi="Arial" w:cs="Arial"/>
                                      <w:color w:val="242424"/>
                                      <w:w w:val="110"/>
                                      <w:sz w:val="18"/>
                                      <w:szCs w:val="18"/>
                                    </w:rPr>
                                    <w:t>dimension</w:t>
                                  </w:r>
                                  <w:r>
                                    <w:rPr>
                                      <w:rFonts w:ascii="Arial" w:eastAsia="Arial" w:hAnsi="Arial" w:cs="Arial"/>
                                      <w:color w:val="242424"/>
                                      <w:spacing w:val="4"/>
                                      <w:w w:val="110"/>
                                      <w:sz w:val="18"/>
                                      <w:szCs w:val="18"/>
                                    </w:rPr>
                                    <w:t xml:space="preserve"> </w:t>
                                  </w:r>
                                  <w:r>
                                    <w:rPr>
                                      <w:rFonts w:ascii="Arial" w:eastAsia="Arial" w:hAnsi="Arial" w:cs="Arial"/>
                                      <w:color w:val="424242"/>
                                      <w:sz w:val="18"/>
                                      <w:szCs w:val="18"/>
                                    </w:rPr>
                                    <w:t>is</w:t>
                                  </w:r>
                                  <w:r>
                                    <w:rPr>
                                      <w:rFonts w:ascii="Arial" w:eastAsia="Arial" w:hAnsi="Arial" w:cs="Arial"/>
                                      <w:color w:val="424242"/>
                                      <w:spacing w:val="23"/>
                                      <w:sz w:val="18"/>
                                      <w:szCs w:val="18"/>
                                    </w:rPr>
                                    <w:t xml:space="preserve"> </w:t>
                                  </w:r>
                                  <w:r>
                                    <w:rPr>
                                      <w:rFonts w:ascii="Arial" w:eastAsia="Arial" w:hAnsi="Arial" w:cs="Arial"/>
                                      <w:color w:val="0F0F0F"/>
                                      <w:w w:val="108"/>
                                      <w:sz w:val="18"/>
                                      <w:szCs w:val="18"/>
                                    </w:rPr>
                                    <w:t>per</w:t>
                                  </w:r>
                                  <w:r>
                                    <w:rPr>
                                      <w:rFonts w:ascii="Arial" w:eastAsia="Arial" w:hAnsi="Arial" w:cs="Arial"/>
                                      <w:color w:val="0F0F0F"/>
                                      <w:spacing w:val="5"/>
                                      <w:w w:val="108"/>
                                      <w:sz w:val="18"/>
                                      <w:szCs w:val="18"/>
                                    </w:rPr>
                                    <w:t>m</w:t>
                                  </w:r>
                                  <w:r>
                                    <w:rPr>
                                      <w:rFonts w:ascii="Arial" w:eastAsia="Arial" w:hAnsi="Arial" w:cs="Arial"/>
                                      <w:color w:val="343434"/>
                                      <w:w w:val="111"/>
                                      <w:sz w:val="18"/>
                                      <w:szCs w:val="18"/>
                                    </w:rPr>
                                    <w:t>itte</w:t>
                                  </w:r>
                                  <w:r>
                                    <w:rPr>
                                      <w:rFonts w:ascii="Arial" w:eastAsia="Arial" w:hAnsi="Arial" w:cs="Arial"/>
                                      <w:color w:val="343434"/>
                                      <w:spacing w:val="5"/>
                                      <w:w w:val="112"/>
                                      <w:sz w:val="18"/>
                                      <w:szCs w:val="18"/>
                                    </w:rPr>
                                    <w:t>d</w:t>
                                  </w:r>
                                  <w:r>
                                    <w:rPr>
                                      <w:rFonts w:ascii="Arial" w:eastAsia="Arial" w:hAnsi="Arial" w:cs="Arial"/>
                                      <w:color w:val="0F0F0F"/>
                                      <w:w w:val="79"/>
                                      <w:sz w:val="18"/>
                                      <w:szCs w:val="18"/>
                                    </w:rPr>
                                    <w:t>.</w:t>
                                  </w:r>
                                </w:p>
                              </w:tc>
                            </w:tr>
                          </w:tbl>
                          <w:p w:rsidR="005A629B" w:rsidRDefault="005A629B" w:rsidP="00B604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29" type="#_x0000_t202" style="position:absolute;left:0;text-align:left;margin-left:80.1pt;margin-top:2.7pt;width:581.95pt;height:41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u6t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81"/>
                        <w:gridCol w:w="1901"/>
                        <w:gridCol w:w="2081"/>
                        <w:gridCol w:w="2081"/>
                        <w:gridCol w:w="1382"/>
                        <w:gridCol w:w="2081"/>
                      </w:tblGrid>
                      <w:tr w:rsidR="005A629B">
                        <w:trPr>
                          <w:trHeight w:hRule="exact" w:val="792"/>
                        </w:trPr>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536" w:right="-20"/>
                              <w:rPr>
                                <w:rFonts w:ascii="Arial" w:eastAsia="Arial" w:hAnsi="Arial" w:cs="Arial"/>
                                <w:sz w:val="17"/>
                                <w:szCs w:val="17"/>
                              </w:rPr>
                            </w:pPr>
                            <w:r>
                              <w:rPr>
                                <w:rFonts w:ascii="Arial" w:eastAsia="Arial" w:hAnsi="Arial" w:cs="Arial"/>
                                <w:b/>
                                <w:bCs/>
                                <w:color w:val="0F0F0F"/>
                                <w:w w:val="111"/>
                                <w:sz w:val="17"/>
                                <w:szCs w:val="17"/>
                              </w:rPr>
                              <w:t>Pistol</w:t>
                            </w:r>
                            <w:r>
                              <w:rPr>
                                <w:rFonts w:ascii="Arial" w:eastAsia="Arial" w:hAnsi="Arial" w:cs="Arial"/>
                                <w:b/>
                                <w:bCs/>
                                <w:color w:val="0F0F0F"/>
                                <w:spacing w:val="13"/>
                                <w:w w:val="111"/>
                                <w:sz w:val="17"/>
                                <w:szCs w:val="17"/>
                              </w:rPr>
                              <w:t xml:space="preserve"> </w:t>
                            </w:r>
                            <w:r>
                              <w:rPr>
                                <w:rFonts w:ascii="Arial" w:eastAsia="Arial" w:hAnsi="Arial" w:cs="Arial"/>
                                <w:b/>
                                <w:bCs/>
                                <w:color w:val="0F0F0F"/>
                                <w:w w:val="111"/>
                                <w:sz w:val="17"/>
                                <w:szCs w:val="17"/>
                              </w:rPr>
                              <w:t>Type</w:t>
                            </w:r>
                          </w:p>
                        </w:tc>
                        <w:tc>
                          <w:tcPr>
                            <w:tcW w:w="190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220" w:right="-20"/>
                              <w:rPr>
                                <w:rFonts w:ascii="Arial" w:eastAsia="Arial" w:hAnsi="Arial" w:cs="Arial"/>
                                <w:sz w:val="17"/>
                                <w:szCs w:val="17"/>
                              </w:rPr>
                            </w:pPr>
                            <w:r>
                              <w:rPr>
                                <w:rFonts w:ascii="Arial" w:eastAsia="Arial" w:hAnsi="Arial" w:cs="Arial"/>
                                <w:b/>
                                <w:bCs/>
                                <w:color w:val="0F0F0F"/>
                                <w:sz w:val="17"/>
                                <w:szCs w:val="17"/>
                              </w:rPr>
                              <w:t>1)</w:t>
                            </w:r>
                            <w:r>
                              <w:rPr>
                                <w:rFonts w:ascii="Arial" w:eastAsia="Arial" w:hAnsi="Arial" w:cs="Arial"/>
                                <w:b/>
                                <w:bCs/>
                                <w:color w:val="0F0F0F"/>
                                <w:spacing w:val="45"/>
                                <w:sz w:val="17"/>
                                <w:szCs w:val="17"/>
                              </w:rPr>
                              <w:t xml:space="preserve"> </w:t>
                            </w:r>
                            <w:r>
                              <w:rPr>
                                <w:rFonts w:ascii="Arial" w:eastAsia="Arial" w:hAnsi="Arial" w:cs="Arial"/>
                                <w:b/>
                                <w:bCs/>
                                <w:color w:val="0F0F0F"/>
                                <w:w w:val="113"/>
                                <w:sz w:val="17"/>
                                <w:szCs w:val="17"/>
                              </w:rPr>
                              <w:t>Pistol</w:t>
                            </w:r>
                            <w:r>
                              <w:rPr>
                                <w:rFonts w:ascii="Arial" w:eastAsia="Arial" w:hAnsi="Arial" w:cs="Arial"/>
                                <w:b/>
                                <w:bCs/>
                                <w:color w:val="0F0F0F"/>
                                <w:spacing w:val="12"/>
                                <w:w w:val="113"/>
                                <w:sz w:val="17"/>
                                <w:szCs w:val="17"/>
                              </w:rPr>
                              <w:t xml:space="preserve"> </w:t>
                            </w:r>
                            <w:r>
                              <w:rPr>
                                <w:rFonts w:ascii="Arial" w:eastAsia="Arial" w:hAnsi="Arial" w:cs="Arial"/>
                                <w:b/>
                                <w:bCs/>
                                <w:color w:val="0F0F0F"/>
                                <w:w w:val="113"/>
                                <w:sz w:val="17"/>
                                <w:szCs w:val="17"/>
                              </w:rPr>
                              <w:t>Weight</w:t>
                            </w:r>
                          </w:p>
                          <w:p w:rsidR="005A629B" w:rsidRDefault="005A629B">
                            <w:pPr>
                              <w:spacing w:before="27"/>
                              <w:ind w:left="292" w:right="-20"/>
                              <w:rPr>
                                <w:rFonts w:ascii="Arial" w:eastAsia="Arial" w:hAnsi="Arial" w:cs="Arial"/>
                                <w:sz w:val="17"/>
                                <w:szCs w:val="17"/>
                              </w:rPr>
                            </w:pPr>
                            <w:r>
                              <w:rPr>
                                <w:rFonts w:ascii="Arial" w:eastAsia="Arial" w:hAnsi="Arial" w:cs="Arial"/>
                                <w:b/>
                                <w:bCs/>
                                <w:color w:val="0F0F0F"/>
                                <w:sz w:val="17"/>
                                <w:szCs w:val="17"/>
                              </w:rPr>
                              <w:t>2)</w:t>
                            </w:r>
                            <w:r>
                              <w:rPr>
                                <w:rFonts w:ascii="Arial" w:eastAsia="Arial" w:hAnsi="Arial" w:cs="Arial"/>
                                <w:b/>
                                <w:bCs/>
                                <w:color w:val="0F0F0F"/>
                                <w:spacing w:val="34"/>
                                <w:sz w:val="17"/>
                                <w:szCs w:val="17"/>
                              </w:rPr>
                              <w:t xml:space="preserve"> </w:t>
                            </w:r>
                            <w:r>
                              <w:rPr>
                                <w:rFonts w:ascii="Arial" w:eastAsia="Arial" w:hAnsi="Arial" w:cs="Arial"/>
                                <w:b/>
                                <w:bCs/>
                                <w:color w:val="0F0F0F"/>
                                <w:w w:val="112"/>
                                <w:sz w:val="17"/>
                                <w:szCs w:val="17"/>
                              </w:rPr>
                              <w:t>Trigger</w:t>
                            </w:r>
                            <w:r>
                              <w:rPr>
                                <w:rFonts w:ascii="Arial" w:eastAsia="Arial" w:hAnsi="Arial" w:cs="Arial"/>
                                <w:b/>
                                <w:bCs/>
                                <w:color w:val="0F0F0F"/>
                                <w:spacing w:val="17"/>
                                <w:w w:val="112"/>
                                <w:sz w:val="17"/>
                                <w:szCs w:val="17"/>
                              </w:rPr>
                              <w:t xml:space="preserve"> </w:t>
                            </w:r>
                            <w:r>
                              <w:rPr>
                                <w:rFonts w:ascii="Arial" w:eastAsia="Arial" w:hAnsi="Arial" w:cs="Arial"/>
                                <w:b/>
                                <w:bCs/>
                                <w:color w:val="0F0F0F"/>
                                <w:w w:val="112"/>
                                <w:sz w:val="17"/>
                                <w:szCs w:val="17"/>
                              </w:rPr>
                              <w:t>Pull</w:t>
                            </w:r>
                          </w:p>
                        </w:tc>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83" w:right="-20"/>
                              <w:rPr>
                                <w:rFonts w:ascii="Arial" w:eastAsia="Arial" w:hAnsi="Arial" w:cs="Arial"/>
                                <w:sz w:val="17"/>
                                <w:szCs w:val="17"/>
                              </w:rPr>
                            </w:pPr>
                            <w:r>
                              <w:rPr>
                                <w:rFonts w:ascii="Arial" w:eastAsia="Arial" w:hAnsi="Arial" w:cs="Arial"/>
                                <w:b/>
                                <w:bCs/>
                                <w:color w:val="0F0F0F"/>
                                <w:w w:val="113"/>
                                <w:sz w:val="17"/>
                                <w:szCs w:val="17"/>
                              </w:rPr>
                              <w:t>Measuring</w:t>
                            </w:r>
                            <w:r>
                              <w:rPr>
                                <w:rFonts w:ascii="Arial" w:eastAsia="Arial" w:hAnsi="Arial" w:cs="Arial"/>
                                <w:b/>
                                <w:bCs/>
                                <w:color w:val="0F0F0F"/>
                                <w:spacing w:val="15"/>
                                <w:w w:val="113"/>
                                <w:sz w:val="17"/>
                                <w:szCs w:val="17"/>
                              </w:rPr>
                              <w:t xml:space="preserve"> </w:t>
                            </w:r>
                            <w:r>
                              <w:rPr>
                                <w:rFonts w:ascii="Arial" w:eastAsia="Arial" w:hAnsi="Arial" w:cs="Arial"/>
                                <w:b/>
                                <w:bCs/>
                                <w:color w:val="0F0F0F"/>
                                <w:sz w:val="17"/>
                                <w:szCs w:val="17"/>
                              </w:rPr>
                              <w:t xml:space="preserve">Box </w:t>
                            </w:r>
                            <w:r>
                              <w:rPr>
                                <w:rFonts w:ascii="Arial" w:eastAsia="Arial" w:hAnsi="Arial" w:cs="Arial"/>
                                <w:b/>
                                <w:bCs/>
                                <w:color w:val="0F0F0F"/>
                                <w:spacing w:val="4"/>
                                <w:sz w:val="17"/>
                                <w:szCs w:val="17"/>
                              </w:rPr>
                              <w:t xml:space="preserve"> </w:t>
                            </w:r>
                            <w:r>
                              <w:rPr>
                                <w:rFonts w:ascii="Arial" w:eastAsia="Arial" w:hAnsi="Arial" w:cs="Arial"/>
                                <w:b/>
                                <w:bCs/>
                                <w:color w:val="0F0F0F"/>
                                <w:w w:val="112"/>
                                <w:sz w:val="17"/>
                                <w:szCs w:val="17"/>
                              </w:rPr>
                              <w:t>(mm)</w:t>
                            </w:r>
                          </w:p>
                        </w:tc>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before="35"/>
                              <w:ind w:left="99" w:right="59"/>
                              <w:jc w:val="center"/>
                              <w:rPr>
                                <w:rFonts w:ascii="Arial" w:eastAsia="Arial" w:hAnsi="Arial" w:cs="Arial"/>
                                <w:sz w:val="17"/>
                                <w:szCs w:val="17"/>
                              </w:rPr>
                            </w:pPr>
                            <w:r>
                              <w:rPr>
                                <w:rFonts w:ascii="Arial" w:eastAsia="Arial" w:hAnsi="Arial" w:cs="Arial"/>
                                <w:b/>
                                <w:bCs/>
                                <w:color w:val="0F0F0F"/>
                                <w:w w:val="115"/>
                                <w:sz w:val="17"/>
                                <w:szCs w:val="17"/>
                              </w:rPr>
                              <w:t>Barrel</w:t>
                            </w:r>
                            <w:r>
                              <w:rPr>
                                <w:rFonts w:ascii="Arial" w:eastAsia="Arial" w:hAnsi="Arial" w:cs="Arial"/>
                                <w:b/>
                                <w:bCs/>
                                <w:color w:val="0F0F0F"/>
                                <w:spacing w:val="13"/>
                                <w:w w:val="115"/>
                                <w:sz w:val="17"/>
                                <w:szCs w:val="17"/>
                              </w:rPr>
                              <w:t xml:space="preserve"> </w:t>
                            </w:r>
                            <w:r>
                              <w:rPr>
                                <w:rFonts w:ascii="Arial" w:eastAsia="Arial" w:hAnsi="Arial" w:cs="Arial"/>
                                <w:b/>
                                <w:bCs/>
                                <w:color w:val="000000"/>
                                <w:w w:val="115"/>
                                <w:sz w:val="17"/>
                                <w:szCs w:val="17"/>
                              </w:rPr>
                              <w:t>Length</w:t>
                            </w:r>
                            <w:r>
                              <w:rPr>
                                <w:rFonts w:ascii="Arial" w:eastAsia="Arial" w:hAnsi="Arial" w:cs="Arial"/>
                                <w:b/>
                                <w:bCs/>
                                <w:color w:val="000000"/>
                                <w:spacing w:val="-9"/>
                                <w:w w:val="115"/>
                                <w:sz w:val="17"/>
                                <w:szCs w:val="17"/>
                              </w:rPr>
                              <w:t xml:space="preserve"> </w:t>
                            </w:r>
                            <w:r>
                              <w:rPr>
                                <w:rFonts w:ascii="Arial" w:eastAsia="Arial" w:hAnsi="Arial" w:cs="Arial"/>
                                <w:b/>
                                <w:bCs/>
                                <w:color w:val="0F0F0F"/>
                                <w:w w:val="115"/>
                                <w:sz w:val="17"/>
                                <w:szCs w:val="17"/>
                              </w:rPr>
                              <w:t>Sight</w:t>
                            </w:r>
                          </w:p>
                          <w:p w:rsidR="005A629B" w:rsidRDefault="005A629B">
                            <w:pPr>
                              <w:spacing w:before="27"/>
                              <w:ind w:left="691" w:right="657"/>
                              <w:jc w:val="center"/>
                              <w:rPr>
                                <w:rFonts w:ascii="Arial" w:eastAsia="Arial" w:hAnsi="Arial" w:cs="Arial"/>
                                <w:sz w:val="17"/>
                                <w:szCs w:val="17"/>
                              </w:rPr>
                            </w:pPr>
                            <w:r>
                              <w:rPr>
                                <w:rFonts w:ascii="Arial" w:eastAsia="Arial" w:hAnsi="Arial" w:cs="Arial"/>
                                <w:b/>
                                <w:bCs/>
                                <w:color w:val="0F0F0F"/>
                                <w:w w:val="112"/>
                                <w:sz w:val="17"/>
                                <w:szCs w:val="17"/>
                              </w:rPr>
                              <w:t>Radius</w:t>
                            </w:r>
                          </w:p>
                        </w:tc>
                        <w:tc>
                          <w:tcPr>
                            <w:tcW w:w="1382" w:type="dxa"/>
                            <w:tcBorders>
                              <w:top w:val="single" w:sz="5" w:space="0" w:color="000000"/>
                              <w:left w:val="single" w:sz="2" w:space="0" w:color="000000"/>
                              <w:bottom w:val="single" w:sz="5" w:space="0" w:color="000000"/>
                              <w:right w:val="single" w:sz="2" w:space="0" w:color="000000"/>
                            </w:tcBorders>
                          </w:tcPr>
                          <w:p w:rsidR="005A629B" w:rsidRDefault="005A629B">
                            <w:pPr>
                              <w:spacing w:before="27"/>
                              <w:ind w:left="443" w:right="-20"/>
                              <w:rPr>
                                <w:rFonts w:ascii="Arial" w:eastAsia="Arial" w:hAnsi="Arial" w:cs="Arial"/>
                                <w:sz w:val="17"/>
                                <w:szCs w:val="17"/>
                              </w:rPr>
                            </w:pPr>
                            <w:r>
                              <w:rPr>
                                <w:rFonts w:ascii="Arial" w:eastAsia="Arial" w:hAnsi="Arial" w:cs="Arial"/>
                                <w:b/>
                                <w:bCs/>
                                <w:color w:val="0F0F0F"/>
                                <w:w w:val="110"/>
                                <w:sz w:val="17"/>
                                <w:szCs w:val="17"/>
                              </w:rPr>
                              <w:t>Grips</w:t>
                            </w:r>
                          </w:p>
                        </w:tc>
                        <w:tc>
                          <w:tcPr>
                            <w:tcW w:w="2081" w:type="dxa"/>
                            <w:tcBorders>
                              <w:top w:val="single" w:sz="5" w:space="0" w:color="000000"/>
                              <w:left w:val="single" w:sz="2" w:space="0" w:color="000000"/>
                              <w:bottom w:val="single" w:sz="5" w:space="0" w:color="000000"/>
                              <w:right w:val="nil"/>
                            </w:tcBorders>
                          </w:tcPr>
                          <w:p w:rsidR="005A629B" w:rsidRDefault="005A629B">
                            <w:pPr>
                              <w:spacing w:before="42"/>
                              <w:ind w:left="97" w:right="-20"/>
                              <w:rPr>
                                <w:rFonts w:ascii="Arial" w:eastAsia="Arial" w:hAnsi="Arial" w:cs="Arial"/>
                                <w:sz w:val="17"/>
                                <w:szCs w:val="17"/>
                              </w:rPr>
                            </w:pPr>
                            <w:r>
                              <w:rPr>
                                <w:rFonts w:ascii="Arial" w:eastAsia="Arial" w:hAnsi="Arial" w:cs="Arial"/>
                                <w:b/>
                                <w:bCs/>
                                <w:color w:val="0F0F0F"/>
                                <w:sz w:val="17"/>
                                <w:szCs w:val="17"/>
                              </w:rPr>
                              <w:t xml:space="preserve">Other </w:t>
                            </w:r>
                            <w:r>
                              <w:rPr>
                                <w:rFonts w:ascii="Arial" w:eastAsia="Arial" w:hAnsi="Arial" w:cs="Arial"/>
                                <w:b/>
                                <w:bCs/>
                                <w:color w:val="0F0F0F"/>
                                <w:spacing w:val="31"/>
                                <w:sz w:val="17"/>
                                <w:szCs w:val="17"/>
                              </w:rPr>
                              <w:t xml:space="preserve"> </w:t>
                            </w:r>
                            <w:r>
                              <w:rPr>
                                <w:rFonts w:ascii="Arial" w:eastAsia="Arial" w:hAnsi="Arial" w:cs="Arial"/>
                                <w:b/>
                                <w:bCs/>
                                <w:color w:val="242424"/>
                                <w:w w:val="114"/>
                                <w:sz w:val="17"/>
                                <w:szCs w:val="17"/>
                              </w:rPr>
                              <w:t>specifications</w:t>
                            </w:r>
                          </w:p>
                        </w:tc>
                      </w:tr>
                      <w:tr w:rsidR="005A629B">
                        <w:trPr>
                          <w:trHeight w:hRule="exact" w:val="1368"/>
                        </w:trPr>
                        <w:tc>
                          <w:tcPr>
                            <w:tcW w:w="2081" w:type="dxa"/>
                            <w:tcBorders>
                              <w:top w:val="single" w:sz="5" w:space="0" w:color="000000"/>
                              <w:left w:val="single" w:sz="2" w:space="0" w:color="000000"/>
                              <w:bottom w:val="single" w:sz="2" w:space="0" w:color="000000"/>
                              <w:right w:val="single" w:sz="2" w:space="0" w:color="000000"/>
                            </w:tcBorders>
                          </w:tcPr>
                          <w:p w:rsidR="005A629B" w:rsidRDefault="005A629B">
                            <w:pPr>
                              <w:spacing w:before="25"/>
                              <w:ind w:left="76" w:right="-20"/>
                              <w:rPr>
                                <w:rFonts w:ascii="Arial" w:eastAsia="Arial" w:hAnsi="Arial" w:cs="Arial"/>
                                <w:sz w:val="18"/>
                                <w:szCs w:val="18"/>
                              </w:rPr>
                            </w:pPr>
                            <w:r>
                              <w:rPr>
                                <w:rFonts w:ascii="Arial" w:eastAsia="Arial" w:hAnsi="Arial" w:cs="Arial"/>
                                <w:color w:val="424242"/>
                                <w:sz w:val="18"/>
                                <w:szCs w:val="18"/>
                              </w:rPr>
                              <w:t>1Om</w:t>
                            </w:r>
                            <w:r>
                              <w:rPr>
                                <w:rFonts w:ascii="Arial" w:eastAsia="Arial" w:hAnsi="Arial" w:cs="Arial"/>
                                <w:color w:val="424242"/>
                                <w:spacing w:val="-7"/>
                                <w:sz w:val="18"/>
                                <w:szCs w:val="18"/>
                              </w:rPr>
                              <w:t xml:space="preserve"> </w:t>
                            </w:r>
                            <w:r>
                              <w:rPr>
                                <w:rFonts w:ascii="Arial" w:eastAsia="Arial" w:hAnsi="Arial" w:cs="Arial"/>
                                <w:color w:val="343434"/>
                                <w:sz w:val="18"/>
                                <w:szCs w:val="18"/>
                              </w:rPr>
                              <w:t>Air</w:t>
                            </w:r>
                            <w:r>
                              <w:rPr>
                                <w:rFonts w:ascii="Arial" w:eastAsia="Arial" w:hAnsi="Arial" w:cs="Arial"/>
                                <w:color w:val="343434"/>
                                <w:spacing w:val="26"/>
                                <w:sz w:val="18"/>
                                <w:szCs w:val="18"/>
                              </w:rPr>
                              <w:t xml:space="preserve"> </w:t>
                            </w:r>
                            <w:r>
                              <w:rPr>
                                <w:rFonts w:ascii="Arial" w:eastAsia="Arial" w:hAnsi="Arial" w:cs="Arial"/>
                                <w:color w:val="242424"/>
                                <w:w w:val="107"/>
                                <w:sz w:val="18"/>
                                <w:szCs w:val="18"/>
                              </w:rPr>
                              <w:t>P</w:t>
                            </w:r>
                            <w:r>
                              <w:rPr>
                                <w:rFonts w:ascii="Arial" w:eastAsia="Arial" w:hAnsi="Arial" w:cs="Arial"/>
                                <w:color w:val="242424"/>
                                <w:spacing w:val="-5"/>
                                <w:w w:val="108"/>
                                <w:sz w:val="18"/>
                                <w:szCs w:val="18"/>
                              </w:rPr>
                              <w:t>i</w:t>
                            </w:r>
                            <w:r>
                              <w:rPr>
                                <w:rFonts w:ascii="Arial" w:eastAsia="Arial" w:hAnsi="Arial" w:cs="Arial"/>
                                <w:color w:val="424242"/>
                                <w:w w:val="109"/>
                                <w:sz w:val="18"/>
                                <w:szCs w:val="18"/>
                              </w:rPr>
                              <w:t>stol</w:t>
                            </w:r>
                          </w:p>
                        </w:tc>
                        <w:tc>
                          <w:tcPr>
                            <w:tcW w:w="1901" w:type="dxa"/>
                            <w:tcBorders>
                              <w:top w:val="single" w:sz="5" w:space="0" w:color="000000"/>
                              <w:left w:val="single" w:sz="2" w:space="0" w:color="000000"/>
                              <w:bottom w:val="single" w:sz="2" w:space="0" w:color="000000"/>
                              <w:right w:val="single" w:sz="2" w:space="0" w:color="000000"/>
                            </w:tcBorders>
                          </w:tcPr>
                          <w:p w:rsidR="005A629B" w:rsidRDefault="005A629B">
                            <w:pPr>
                              <w:spacing w:before="25"/>
                              <w:ind w:left="83" w:right="-20"/>
                              <w:rPr>
                                <w:rFonts w:ascii="Arial" w:eastAsia="Arial" w:hAnsi="Arial" w:cs="Arial"/>
                                <w:sz w:val="18"/>
                                <w:szCs w:val="18"/>
                              </w:rPr>
                            </w:pPr>
                            <w:r>
                              <w:rPr>
                                <w:rFonts w:ascii="Arial" w:eastAsia="Arial" w:hAnsi="Arial" w:cs="Arial"/>
                                <w:color w:val="343434"/>
                                <w:w w:val="126"/>
                                <w:sz w:val="18"/>
                                <w:szCs w:val="18"/>
                              </w:rPr>
                              <w:t>1)1500gma</w:t>
                            </w:r>
                            <w:r>
                              <w:rPr>
                                <w:rFonts w:ascii="Arial" w:eastAsia="Arial" w:hAnsi="Arial" w:cs="Arial"/>
                                <w:color w:val="343434"/>
                                <w:spacing w:val="11"/>
                                <w:w w:val="126"/>
                                <w:sz w:val="18"/>
                                <w:szCs w:val="18"/>
                              </w:rPr>
                              <w:t>x</w:t>
                            </w:r>
                            <w:r>
                              <w:rPr>
                                <w:rFonts w:ascii="Arial" w:eastAsia="Arial" w:hAnsi="Arial" w:cs="Arial"/>
                                <w:color w:val="6D6D6D"/>
                                <w:w w:val="119"/>
                                <w:sz w:val="18"/>
                                <w:szCs w:val="18"/>
                              </w:rPr>
                              <w:t>.</w:t>
                            </w:r>
                          </w:p>
                          <w:p w:rsidR="005A629B" w:rsidRDefault="005A629B">
                            <w:pPr>
                              <w:spacing w:before="16"/>
                              <w:ind w:left="68" w:right="-20"/>
                              <w:rPr>
                                <w:rFonts w:ascii="Arial" w:eastAsia="Arial" w:hAnsi="Arial" w:cs="Arial"/>
                                <w:sz w:val="18"/>
                                <w:szCs w:val="18"/>
                              </w:rPr>
                            </w:pPr>
                            <w:r>
                              <w:rPr>
                                <w:rFonts w:ascii="Arial" w:eastAsia="Arial" w:hAnsi="Arial" w:cs="Arial"/>
                                <w:color w:val="242424"/>
                                <w:sz w:val="18"/>
                                <w:szCs w:val="18"/>
                              </w:rPr>
                              <w:t xml:space="preserve">2) </w:t>
                            </w:r>
                            <w:r>
                              <w:rPr>
                                <w:rFonts w:ascii="Arial" w:eastAsia="Arial" w:hAnsi="Arial" w:cs="Arial"/>
                                <w:color w:val="242424"/>
                                <w:spacing w:val="42"/>
                                <w:sz w:val="18"/>
                                <w:szCs w:val="18"/>
                              </w:rPr>
                              <w:t xml:space="preserve"> </w:t>
                            </w:r>
                            <w:r>
                              <w:rPr>
                                <w:rFonts w:ascii="Arial" w:eastAsia="Arial" w:hAnsi="Arial" w:cs="Arial"/>
                                <w:color w:val="343434"/>
                                <w:sz w:val="18"/>
                                <w:szCs w:val="18"/>
                              </w:rPr>
                              <w:t>500</w:t>
                            </w:r>
                            <w:r>
                              <w:rPr>
                                <w:rFonts w:ascii="Arial" w:eastAsia="Arial" w:hAnsi="Arial" w:cs="Arial"/>
                                <w:color w:val="343434"/>
                                <w:spacing w:val="25"/>
                                <w:sz w:val="18"/>
                                <w:szCs w:val="18"/>
                              </w:rPr>
                              <w:t xml:space="preserve"> </w:t>
                            </w:r>
                            <w:r>
                              <w:rPr>
                                <w:rFonts w:ascii="Arial" w:eastAsia="Arial" w:hAnsi="Arial" w:cs="Arial"/>
                                <w:color w:val="343434"/>
                                <w:sz w:val="18"/>
                                <w:szCs w:val="18"/>
                              </w:rPr>
                              <w:t>g</w:t>
                            </w:r>
                            <w:r>
                              <w:rPr>
                                <w:rFonts w:ascii="Arial" w:eastAsia="Arial" w:hAnsi="Arial" w:cs="Arial"/>
                                <w:color w:val="343434"/>
                                <w:spacing w:val="17"/>
                                <w:sz w:val="18"/>
                                <w:szCs w:val="18"/>
                              </w:rPr>
                              <w:t xml:space="preserve"> </w:t>
                            </w:r>
                            <w:r>
                              <w:rPr>
                                <w:rFonts w:ascii="Arial" w:eastAsia="Arial" w:hAnsi="Arial" w:cs="Arial"/>
                                <w:color w:val="242424"/>
                                <w:w w:val="108"/>
                                <w:sz w:val="18"/>
                                <w:szCs w:val="18"/>
                              </w:rPr>
                              <w:t>mi</w:t>
                            </w:r>
                            <w:r>
                              <w:rPr>
                                <w:rFonts w:ascii="Arial" w:eastAsia="Arial" w:hAnsi="Arial" w:cs="Arial"/>
                                <w:color w:val="242424"/>
                                <w:spacing w:val="6"/>
                                <w:w w:val="108"/>
                                <w:sz w:val="18"/>
                                <w:szCs w:val="18"/>
                              </w:rPr>
                              <w:t>n</w:t>
                            </w:r>
                            <w:r>
                              <w:rPr>
                                <w:rFonts w:ascii="Arial" w:eastAsia="Arial" w:hAnsi="Arial" w:cs="Arial"/>
                                <w:color w:val="595959"/>
                                <w:w w:val="119"/>
                                <w:sz w:val="18"/>
                                <w:szCs w:val="18"/>
                              </w:rPr>
                              <w:t>.</w:t>
                            </w:r>
                          </w:p>
                        </w:tc>
                        <w:tc>
                          <w:tcPr>
                            <w:tcW w:w="2081" w:type="dxa"/>
                            <w:tcBorders>
                              <w:top w:val="single" w:sz="5" w:space="0" w:color="000000"/>
                              <w:left w:val="single" w:sz="2" w:space="0" w:color="000000"/>
                              <w:bottom w:val="single" w:sz="2" w:space="0" w:color="000000"/>
                              <w:right w:val="single" w:sz="2" w:space="0" w:color="000000"/>
                            </w:tcBorders>
                          </w:tcPr>
                          <w:p w:rsidR="005A629B" w:rsidRDefault="005A629B">
                            <w:pPr>
                              <w:spacing w:before="25"/>
                              <w:ind w:left="68" w:right="-20"/>
                              <w:rPr>
                                <w:rFonts w:ascii="Arial" w:eastAsia="Arial" w:hAnsi="Arial" w:cs="Arial"/>
                                <w:sz w:val="18"/>
                                <w:szCs w:val="18"/>
                              </w:rPr>
                            </w:pPr>
                            <w:r>
                              <w:rPr>
                                <w:rFonts w:ascii="Arial" w:eastAsia="Arial" w:hAnsi="Arial" w:cs="Arial"/>
                                <w:color w:val="242424"/>
                                <w:sz w:val="18"/>
                                <w:szCs w:val="18"/>
                              </w:rPr>
                              <w:t>420</w:t>
                            </w:r>
                            <w:r>
                              <w:rPr>
                                <w:rFonts w:ascii="Arial" w:eastAsia="Arial" w:hAnsi="Arial" w:cs="Arial"/>
                                <w:color w:val="242424"/>
                                <w:spacing w:val="39"/>
                                <w:sz w:val="18"/>
                                <w:szCs w:val="18"/>
                              </w:rPr>
                              <w:t xml:space="preserve"> </w:t>
                            </w:r>
                            <w:r>
                              <w:rPr>
                                <w:rFonts w:ascii="Arial" w:eastAsia="Arial" w:hAnsi="Arial" w:cs="Arial"/>
                                <w:color w:val="343434"/>
                                <w:sz w:val="13"/>
                                <w:szCs w:val="13"/>
                              </w:rPr>
                              <w:t>X</w:t>
                            </w:r>
                            <w:r>
                              <w:rPr>
                                <w:rFonts w:ascii="Arial" w:eastAsia="Arial" w:hAnsi="Arial" w:cs="Arial"/>
                                <w:color w:val="343434"/>
                                <w:spacing w:val="27"/>
                                <w:sz w:val="13"/>
                                <w:szCs w:val="13"/>
                              </w:rPr>
                              <w:t xml:space="preserve"> </w:t>
                            </w:r>
                            <w:r>
                              <w:rPr>
                                <w:rFonts w:ascii="Arial" w:eastAsia="Arial" w:hAnsi="Arial" w:cs="Arial"/>
                                <w:color w:val="242424"/>
                                <w:sz w:val="18"/>
                                <w:szCs w:val="18"/>
                              </w:rPr>
                              <w:t>200</w:t>
                            </w:r>
                            <w:r>
                              <w:rPr>
                                <w:rFonts w:ascii="Arial" w:eastAsia="Arial" w:hAnsi="Arial" w:cs="Arial"/>
                                <w:color w:val="242424"/>
                                <w:spacing w:val="31"/>
                                <w:sz w:val="18"/>
                                <w:szCs w:val="18"/>
                              </w:rPr>
                              <w:t xml:space="preserve"> </w:t>
                            </w:r>
                            <w:r>
                              <w:rPr>
                                <w:rFonts w:ascii="Arial" w:eastAsia="Arial" w:hAnsi="Arial" w:cs="Arial"/>
                                <w:color w:val="242424"/>
                                <w:sz w:val="13"/>
                                <w:szCs w:val="13"/>
                              </w:rPr>
                              <w:t>X</w:t>
                            </w:r>
                            <w:r>
                              <w:rPr>
                                <w:rFonts w:ascii="Arial" w:eastAsia="Arial" w:hAnsi="Arial" w:cs="Arial"/>
                                <w:color w:val="242424"/>
                                <w:spacing w:val="35"/>
                                <w:sz w:val="13"/>
                                <w:szCs w:val="13"/>
                              </w:rPr>
                              <w:t xml:space="preserve"> </w:t>
                            </w:r>
                            <w:r>
                              <w:rPr>
                                <w:rFonts w:ascii="Arial" w:eastAsia="Arial" w:hAnsi="Arial" w:cs="Arial"/>
                                <w:color w:val="343434"/>
                                <w:w w:val="110"/>
                                <w:sz w:val="18"/>
                                <w:szCs w:val="18"/>
                              </w:rPr>
                              <w:t>50</w:t>
                            </w:r>
                          </w:p>
                        </w:tc>
                        <w:tc>
                          <w:tcPr>
                            <w:tcW w:w="2081" w:type="dxa"/>
                            <w:tcBorders>
                              <w:top w:val="single" w:sz="5" w:space="0" w:color="000000"/>
                              <w:left w:val="single" w:sz="2" w:space="0" w:color="000000"/>
                              <w:bottom w:val="single" w:sz="2" w:space="0" w:color="000000"/>
                              <w:right w:val="single" w:sz="2" w:space="0" w:color="000000"/>
                            </w:tcBorders>
                          </w:tcPr>
                          <w:p w:rsidR="005A629B" w:rsidRDefault="005A629B">
                            <w:pPr>
                              <w:spacing w:before="32"/>
                              <w:ind w:left="76" w:right="-20"/>
                              <w:rPr>
                                <w:rFonts w:ascii="Arial" w:eastAsia="Arial" w:hAnsi="Arial" w:cs="Arial"/>
                                <w:sz w:val="18"/>
                                <w:szCs w:val="18"/>
                              </w:rPr>
                            </w:pPr>
                            <w:r>
                              <w:rPr>
                                <w:rFonts w:ascii="Arial" w:eastAsia="Arial" w:hAnsi="Arial" w:cs="Arial"/>
                                <w:color w:val="242424"/>
                                <w:sz w:val="18"/>
                                <w:szCs w:val="18"/>
                              </w:rPr>
                              <w:t>Box</w:t>
                            </w:r>
                            <w:r>
                              <w:rPr>
                                <w:rFonts w:ascii="Arial" w:eastAsia="Arial" w:hAnsi="Arial" w:cs="Arial"/>
                                <w:color w:val="242424"/>
                                <w:spacing w:val="31"/>
                                <w:sz w:val="18"/>
                                <w:szCs w:val="18"/>
                              </w:rPr>
                              <w:t xml:space="preserve"> </w:t>
                            </w:r>
                            <w:r>
                              <w:rPr>
                                <w:rFonts w:ascii="Arial" w:eastAsia="Arial" w:hAnsi="Arial" w:cs="Arial"/>
                                <w:color w:val="424242"/>
                                <w:sz w:val="18"/>
                                <w:szCs w:val="18"/>
                              </w:rPr>
                              <w:t>S</w:t>
                            </w:r>
                            <w:r>
                              <w:rPr>
                                <w:rFonts w:ascii="Arial" w:eastAsia="Arial" w:hAnsi="Arial" w:cs="Arial"/>
                                <w:color w:val="424242"/>
                                <w:spacing w:val="-3"/>
                                <w:sz w:val="18"/>
                                <w:szCs w:val="18"/>
                              </w:rPr>
                              <w:t>i</w:t>
                            </w:r>
                            <w:r>
                              <w:rPr>
                                <w:rFonts w:ascii="Arial" w:eastAsia="Arial" w:hAnsi="Arial" w:cs="Arial"/>
                                <w:color w:val="242424"/>
                                <w:sz w:val="18"/>
                                <w:szCs w:val="18"/>
                              </w:rPr>
                              <w:t>ze</w:t>
                            </w:r>
                            <w:r>
                              <w:rPr>
                                <w:rFonts w:ascii="Arial" w:eastAsia="Arial" w:hAnsi="Arial" w:cs="Arial"/>
                                <w:color w:val="242424"/>
                                <w:spacing w:val="43"/>
                                <w:sz w:val="18"/>
                                <w:szCs w:val="18"/>
                              </w:rPr>
                              <w:t xml:space="preserve"> </w:t>
                            </w:r>
                            <w:r>
                              <w:rPr>
                                <w:rFonts w:ascii="Arial" w:eastAsia="Arial" w:hAnsi="Arial" w:cs="Arial"/>
                                <w:color w:val="424242"/>
                                <w:spacing w:val="11"/>
                                <w:w w:val="92"/>
                                <w:sz w:val="18"/>
                                <w:szCs w:val="18"/>
                              </w:rPr>
                              <w:t>O</w:t>
                            </w:r>
                            <w:r>
                              <w:rPr>
                                <w:rFonts w:ascii="Arial" w:eastAsia="Arial" w:hAnsi="Arial" w:cs="Arial"/>
                                <w:color w:val="242424"/>
                                <w:w w:val="106"/>
                                <w:sz w:val="18"/>
                                <w:szCs w:val="18"/>
                              </w:rPr>
                              <w:t>nly</w:t>
                            </w:r>
                          </w:p>
                        </w:tc>
                        <w:tc>
                          <w:tcPr>
                            <w:tcW w:w="1382" w:type="dxa"/>
                            <w:tcBorders>
                              <w:top w:val="single" w:sz="5" w:space="0" w:color="000000"/>
                              <w:left w:val="single" w:sz="2" w:space="0" w:color="000000"/>
                              <w:bottom w:val="single" w:sz="2" w:space="0" w:color="000000"/>
                              <w:right w:val="single" w:sz="2" w:space="0" w:color="000000"/>
                            </w:tcBorders>
                          </w:tcPr>
                          <w:p w:rsidR="005A629B" w:rsidRDefault="005A629B">
                            <w:pPr>
                              <w:spacing w:before="25"/>
                              <w:ind w:left="76" w:right="-20"/>
                              <w:rPr>
                                <w:rFonts w:ascii="Arial" w:eastAsia="Arial" w:hAnsi="Arial" w:cs="Arial"/>
                                <w:sz w:val="18"/>
                                <w:szCs w:val="18"/>
                              </w:rPr>
                            </w:pPr>
                            <w:r>
                              <w:rPr>
                                <w:rFonts w:ascii="Arial" w:eastAsia="Arial" w:hAnsi="Arial" w:cs="Arial"/>
                                <w:color w:val="343434"/>
                                <w:sz w:val="18"/>
                                <w:szCs w:val="18"/>
                              </w:rPr>
                              <w:t>See</w:t>
                            </w:r>
                            <w:r>
                              <w:rPr>
                                <w:rFonts w:ascii="Arial" w:eastAsia="Arial" w:hAnsi="Arial" w:cs="Arial"/>
                                <w:color w:val="343434"/>
                                <w:spacing w:val="29"/>
                                <w:sz w:val="18"/>
                                <w:szCs w:val="18"/>
                              </w:rPr>
                              <w:t xml:space="preserve"> </w:t>
                            </w:r>
                            <w:r>
                              <w:rPr>
                                <w:rFonts w:ascii="Arial" w:eastAsia="Arial" w:hAnsi="Arial" w:cs="Arial"/>
                                <w:color w:val="343434"/>
                                <w:w w:val="107"/>
                                <w:sz w:val="18"/>
                                <w:szCs w:val="18"/>
                              </w:rPr>
                              <w:t>below</w:t>
                            </w:r>
                          </w:p>
                        </w:tc>
                        <w:tc>
                          <w:tcPr>
                            <w:tcW w:w="2081" w:type="dxa"/>
                            <w:tcBorders>
                              <w:top w:val="single" w:sz="5" w:space="0" w:color="000000"/>
                              <w:left w:val="single" w:sz="2" w:space="0" w:color="000000"/>
                              <w:bottom w:val="single" w:sz="2" w:space="0" w:color="000000"/>
                              <w:right w:val="nil"/>
                            </w:tcBorders>
                          </w:tcPr>
                          <w:p w:rsidR="005A629B" w:rsidRDefault="005A629B">
                            <w:pPr>
                              <w:spacing w:before="25" w:line="258" w:lineRule="auto"/>
                              <w:ind w:left="68" w:right="241" w:firstLine="14"/>
                              <w:jc w:val="both"/>
                              <w:rPr>
                                <w:rFonts w:ascii="Arial" w:eastAsia="Arial" w:hAnsi="Arial" w:cs="Arial"/>
                                <w:sz w:val="18"/>
                                <w:szCs w:val="18"/>
                              </w:rPr>
                            </w:pPr>
                            <w:r>
                              <w:rPr>
                                <w:rFonts w:ascii="Arial" w:eastAsia="Arial" w:hAnsi="Arial" w:cs="Arial"/>
                                <w:color w:val="343434"/>
                                <w:sz w:val="18"/>
                                <w:szCs w:val="18"/>
                              </w:rPr>
                              <w:t>May</w:t>
                            </w:r>
                            <w:r>
                              <w:rPr>
                                <w:rFonts w:ascii="Arial" w:eastAsia="Arial" w:hAnsi="Arial" w:cs="Arial"/>
                                <w:color w:val="343434"/>
                                <w:spacing w:val="29"/>
                                <w:sz w:val="18"/>
                                <w:szCs w:val="18"/>
                              </w:rPr>
                              <w:t xml:space="preserve"> </w:t>
                            </w:r>
                            <w:r>
                              <w:rPr>
                                <w:rFonts w:ascii="Arial" w:eastAsia="Arial" w:hAnsi="Arial" w:cs="Arial"/>
                                <w:color w:val="424242"/>
                                <w:sz w:val="18"/>
                                <w:szCs w:val="18"/>
                              </w:rPr>
                              <w:t>only</w:t>
                            </w:r>
                            <w:r>
                              <w:rPr>
                                <w:rFonts w:ascii="Arial" w:eastAsia="Arial" w:hAnsi="Arial" w:cs="Arial"/>
                                <w:color w:val="424242"/>
                                <w:spacing w:val="40"/>
                                <w:sz w:val="18"/>
                                <w:szCs w:val="18"/>
                              </w:rPr>
                              <w:t xml:space="preserve"> </w:t>
                            </w:r>
                            <w:r>
                              <w:rPr>
                                <w:rFonts w:ascii="Arial" w:eastAsia="Arial" w:hAnsi="Arial" w:cs="Arial"/>
                                <w:color w:val="343434"/>
                                <w:sz w:val="18"/>
                                <w:szCs w:val="18"/>
                              </w:rPr>
                              <w:t>be</w:t>
                            </w:r>
                            <w:r>
                              <w:rPr>
                                <w:rFonts w:ascii="Arial" w:eastAsia="Arial" w:hAnsi="Arial" w:cs="Arial"/>
                                <w:color w:val="343434"/>
                                <w:spacing w:val="23"/>
                                <w:sz w:val="18"/>
                                <w:szCs w:val="18"/>
                              </w:rPr>
                              <w:t xml:space="preserve"> </w:t>
                            </w:r>
                            <w:r>
                              <w:rPr>
                                <w:rFonts w:ascii="Arial" w:eastAsia="Arial" w:hAnsi="Arial" w:cs="Arial"/>
                                <w:color w:val="343434"/>
                                <w:w w:val="109"/>
                                <w:sz w:val="18"/>
                                <w:szCs w:val="18"/>
                              </w:rPr>
                              <w:t xml:space="preserve">loaded </w:t>
                            </w:r>
                            <w:r>
                              <w:rPr>
                                <w:rFonts w:ascii="Arial" w:eastAsia="Arial" w:hAnsi="Arial" w:cs="Arial"/>
                                <w:color w:val="424242"/>
                                <w:sz w:val="18"/>
                                <w:szCs w:val="18"/>
                              </w:rPr>
                              <w:t>with</w:t>
                            </w:r>
                            <w:r>
                              <w:rPr>
                                <w:rFonts w:ascii="Arial" w:eastAsia="Arial" w:hAnsi="Arial" w:cs="Arial"/>
                                <w:color w:val="424242"/>
                                <w:spacing w:val="39"/>
                                <w:sz w:val="18"/>
                                <w:szCs w:val="18"/>
                              </w:rPr>
                              <w:t xml:space="preserve"> </w:t>
                            </w:r>
                            <w:r>
                              <w:rPr>
                                <w:rFonts w:ascii="Arial" w:eastAsia="Arial" w:hAnsi="Arial" w:cs="Arial"/>
                                <w:color w:val="343434"/>
                                <w:sz w:val="18"/>
                                <w:szCs w:val="18"/>
                              </w:rPr>
                              <w:t>one</w:t>
                            </w:r>
                            <w:r>
                              <w:rPr>
                                <w:rFonts w:ascii="Arial" w:eastAsia="Arial" w:hAnsi="Arial" w:cs="Arial"/>
                                <w:color w:val="343434"/>
                                <w:spacing w:val="32"/>
                                <w:sz w:val="18"/>
                                <w:szCs w:val="18"/>
                              </w:rPr>
                              <w:t xml:space="preserve"> </w:t>
                            </w:r>
                            <w:r>
                              <w:rPr>
                                <w:rFonts w:ascii="Arial" w:eastAsia="Arial" w:hAnsi="Arial" w:cs="Arial"/>
                                <w:color w:val="424242"/>
                                <w:sz w:val="18"/>
                                <w:szCs w:val="18"/>
                              </w:rPr>
                              <w:t>(1)</w:t>
                            </w:r>
                            <w:r>
                              <w:rPr>
                                <w:rFonts w:ascii="Arial" w:eastAsia="Arial" w:hAnsi="Arial" w:cs="Arial"/>
                                <w:color w:val="424242"/>
                                <w:spacing w:val="22"/>
                                <w:sz w:val="18"/>
                                <w:szCs w:val="18"/>
                              </w:rPr>
                              <w:t xml:space="preserve"> </w:t>
                            </w:r>
                            <w:proofErr w:type="spellStart"/>
                            <w:r>
                              <w:rPr>
                                <w:rFonts w:ascii="Arial" w:eastAsia="Arial" w:hAnsi="Arial" w:cs="Arial"/>
                                <w:color w:val="343434"/>
                                <w:w w:val="108"/>
                                <w:sz w:val="18"/>
                                <w:szCs w:val="18"/>
                              </w:rPr>
                              <w:t>p</w:t>
                            </w:r>
                            <w:r>
                              <w:rPr>
                                <w:rFonts w:ascii="Arial" w:eastAsia="Arial" w:hAnsi="Arial" w:cs="Arial"/>
                                <w:color w:val="343434"/>
                                <w:spacing w:val="2"/>
                                <w:w w:val="108"/>
                                <w:sz w:val="18"/>
                                <w:szCs w:val="18"/>
                              </w:rPr>
                              <w:t>e</w:t>
                            </w:r>
                            <w:r>
                              <w:rPr>
                                <w:rFonts w:ascii="Arial" w:eastAsia="Arial" w:hAnsi="Arial" w:cs="Arial"/>
                                <w:color w:val="0F0F0F"/>
                                <w:spacing w:val="-12"/>
                                <w:w w:val="136"/>
                                <w:sz w:val="18"/>
                                <w:szCs w:val="18"/>
                              </w:rPr>
                              <w:t>l</w:t>
                            </w:r>
                            <w:proofErr w:type="spellEnd"/>
                            <w:r>
                              <w:rPr>
                                <w:rFonts w:ascii="Arial" w:eastAsia="Arial" w:hAnsi="Arial" w:cs="Arial"/>
                                <w:color w:val="343434"/>
                                <w:w w:val="118"/>
                                <w:sz w:val="18"/>
                                <w:szCs w:val="18"/>
                              </w:rPr>
                              <w:t>-</w:t>
                            </w:r>
                          </w:p>
                          <w:p w:rsidR="005A629B" w:rsidRDefault="005A629B">
                            <w:pPr>
                              <w:spacing w:line="200" w:lineRule="exact"/>
                              <w:ind w:left="76" w:right="378"/>
                              <w:jc w:val="both"/>
                              <w:rPr>
                                <w:rFonts w:ascii="Arial" w:eastAsia="Arial" w:hAnsi="Arial" w:cs="Arial"/>
                                <w:sz w:val="18"/>
                                <w:szCs w:val="18"/>
                              </w:rPr>
                            </w:pPr>
                            <w:proofErr w:type="gramStart"/>
                            <w:r>
                              <w:rPr>
                                <w:rFonts w:ascii="Arial" w:eastAsia="Arial" w:hAnsi="Arial" w:cs="Arial"/>
                                <w:color w:val="242424"/>
                                <w:sz w:val="18"/>
                                <w:szCs w:val="18"/>
                              </w:rPr>
                              <w:t>let</w:t>
                            </w:r>
                            <w:proofErr w:type="gramEnd"/>
                            <w:r>
                              <w:rPr>
                                <w:rFonts w:ascii="Arial" w:eastAsia="Arial" w:hAnsi="Arial" w:cs="Arial"/>
                                <w:color w:val="242424"/>
                                <w:sz w:val="18"/>
                                <w:szCs w:val="18"/>
                              </w:rPr>
                              <w:t>.</w:t>
                            </w:r>
                            <w:r>
                              <w:rPr>
                                <w:rFonts w:ascii="Arial" w:eastAsia="Arial" w:hAnsi="Arial" w:cs="Arial"/>
                                <w:color w:val="242424"/>
                                <w:spacing w:val="39"/>
                                <w:sz w:val="18"/>
                                <w:szCs w:val="18"/>
                              </w:rPr>
                              <w:t xml:space="preserve"> </w:t>
                            </w:r>
                            <w:r>
                              <w:rPr>
                                <w:rFonts w:ascii="Arial" w:eastAsia="Arial" w:hAnsi="Arial" w:cs="Arial"/>
                                <w:color w:val="343434"/>
                                <w:sz w:val="18"/>
                                <w:szCs w:val="18"/>
                              </w:rPr>
                              <w:t xml:space="preserve">Ported </w:t>
                            </w:r>
                            <w:r>
                              <w:rPr>
                                <w:rFonts w:ascii="Arial" w:eastAsia="Arial" w:hAnsi="Arial" w:cs="Arial"/>
                                <w:color w:val="343434"/>
                                <w:spacing w:val="5"/>
                                <w:sz w:val="18"/>
                                <w:szCs w:val="18"/>
                              </w:rPr>
                              <w:t xml:space="preserve"> </w:t>
                            </w:r>
                            <w:r>
                              <w:rPr>
                                <w:rFonts w:ascii="Arial" w:eastAsia="Arial" w:hAnsi="Arial" w:cs="Arial"/>
                                <w:color w:val="343434"/>
                                <w:w w:val="110"/>
                                <w:sz w:val="18"/>
                                <w:szCs w:val="18"/>
                              </w:rPr>
                              <w:t>barrels</w:t>
                            </w:r>
                          </w:p>
                          <w:p w:rsidR="005A629B" w:rsidRDefault="005A629B">
                            <w:pPr>
                              <w:spacing w:before="9" w:line="250" w:lineRule="auto"/>
                              <w:ind w:left="68" w:right="256"/>
                              <w:jc w:val="both"/>
                              <w:rPr>
                                <w:rFonts w:ascii="Arial" w:eastAsia="Arial" w:hAnsi="Arial" w:cs="Arial"/>
                                <w:sz w:val="18"/>
                                <w:szCs w:val="18"/>
                              </w:rPr>
                            </w:pPr>
                            <w:proofErr w:type="gramStart"/>
                            <w:r>
                              <w:rPr>
                                <w:rFonts w:ascii="Arial" w:eastAsia="Arial" w:hAnsi="Arial" w:cs="Arial"/>
                                <w:color w:val="242424"/>
                                <w:sz w:val="18"/>
                                <w:szCs w:val="18"/>
                              </w:rPr>
                              <w:t>and</w:t>
                            </w:r>
                            <w:proofErr w:type="gramEnd"/>
                            <w:r>
                              <w:rPr>
                                <w:rFonts w:ascii="Arial" w:eastAsia="Arial" w:hAnsi="Arial" w:cs="Arial"/>
                                <w:color w:val="242424"/>
                                <w:spacing w:val="34"/>
                                <w:sz w:val="18"/>
                                <w:szCs w:val="18"/>
                              </w:rPr>
                              <w:t xml:space="preserve"> </w:t>
                            </w:r>
                            <w:r>
                              <w:rPr>
                                <w:rFonts w:ascii="Arial" w:eastAsia="Arial" w:hAnsi="Arial" w:cs="Arial"/>
                                <w:color w:val="343434"/>
                                <w:w w:val="108"/>
                                <w:sz w:val="18"/>
                                <w:szCs w:val="18"/>
                              </w:rPr>
                              <w:t>perforated</w:t>
                            </w:r>
                            <w:r>
                              <w:rPr>
                                <w:rFonts w:ascii="Arial" w:eastAsia="Arial" w:hAnsi="Arial" w:cs="Arial"/>
                                <w:color w:val="343434"/>
                                <w:spacing w:val="24"/>
                                <w:w w:val="108"/>
                                <w:sz w:val="18"/>
                                <w:szCs w:val="18"/>
                              </w:rPr>
                              <w:t xml:space="preserve"> </w:t>
                            </w:r>
                            <w:r>
                              <w:rPr>
                                <w:rFonts w:ascii="Arial" w:eastAsia="Arial" w:hAnsi="Arial" w:cs="Arial"/>
                                <w:color w:val="242424"/>
                                <w:w w:val="108"/>
                                <w:sz w:val="18"/>
                                <w:szCs w:val="18"/>
                              </w:rPr>
                              <w:t xml:space="preserve">bar- </w:t>
                            </w:r>
                            <w:r>
                              <w:rPr>
                                <w:rFonts w:ascii="Arial" w:eastAsia="Arial" w:hAnsi="Arial" w:cs="Arial"/>
                                <w:color w:val="242424"/>
                                <w:sz w:val="18"/>
                                <w:szCs w:val="18"/>
                              </w:rPr>
                              <w:t>rei</w:t>
                            </w:r>
                            <w:r>
                              <w:rPr>
                                <w:rFonts w:ascii="Arial" w:eastAsia="Arial" w:hAnsi="Arial" w:cs="Arial"/>
                                <w:color w:val="242424"/>
                                <w:spacing w:val="40"/>
                                <w:sz w:val="18"/>
                                <w:szCs w:val="18"/>
                              </w:rPr>
                              <w:t xml:space="preserve"> </w:t>
                            </w:r>
                            <w:r>
                              <w:rPr>
                                <w:rFonts w:ascii="Arial" w:eastAsia="Arial" w:hAnsi="Arial" w:cs="Arial"/>
                                <w:color w:val="343434"/>
                                <w:w w:val="108"/>
                                <w:sz w:val="18"/>
                                <w:szCs w:val="18"/>
                              </w:rPr>
                              <w:t>attachments</w:t>
                            </w:r>
                            <w:r>
                              <w:rPr>
                                <w:rFonts w:ascii="Arial" w:eastAsia="Arial" w:hAnsi="Arial" w:cs="Arial"/>
                                <w:color w:val="343434"/>
                                <w:spacing w:val="3"/>
                                <w:w w:val="108"/>
                                <w:sz w:val="18"/>
                                <w:szCs w:val="18"/>
                              </w:rPr>
                              <w:t xml:space="preserve"> </w:t>
                            </w:r>
                            <w:r>
                              <w:rPr>
                                <w:rFonts w:ascii="Arial" w:eastAsia="Arial" w:hAnsi="Arial" w:cs="Arial"/>
                                <w:color w:val="343434"/>
                                <w:w w:val="108"/>
                                <w:sz w:val="18"/>
                                <w:szCs w:val="18"/>
                              </w:rPr>
                              <w:t xml:space="preserve">are </w:t>
                            </w:r>
                            <w:r>
                              <w:rPr>
                                <w:rFonts w:ascii="Arial" w:eastAsia="Arial" w:hAnsi="Arial" w:cs="Arial"/>
                                <w:color w:val="242424"/>
                                <w:w w:val="113"/>
                                <w:sz w:val="18"/>
                                <w:szCs w:val="18"/>
                              </w:rPr>
                              <w:t>a</w:t>
                            </w:r>
                            <w:r>
                              <w:rPr>
                                <w:rFonts w:ascii="Arial" w:eastAsia="Arial" w:hAnsi="Arial" w:cs="Arial"/>
                                <w:color w:val="242424"/>
                                <w:spacing w:val="-11"/>
                                <w:w w:val="113"/>
                                <w:sz w:val="18"/>
                                <w:szCs w:val="18"/>
                              </w:rPr>
                              <w:t>l</w:t>
                            </w:r>
                            <w:r>
                              <w:rPr>
                                <w:rFonts w:ascii="Arial" w:eastAsia="Arial" w:hAnsi="Arial" w:cs="Arial"/>
                                <w:color w:val="424242"/>
                                <w:w w:val="112"/>
                                <w:sz w:val="18"/>
                                <w:szCs w:val="18"/>
                              </w:rPr>
                              <w:t>l</w:t>
                            </w:r>
                            <w:r>
                              <w:rPr>
                                <w:rFonts w:ascii="Arial" w:eastAsia="Arial" w:hAnsi="Arial" w:cs="Arial"/>
                                <w:color w:val="424242"/>
                                <w:spacing w:val="-1"/>
                                <w:w w:val="112"/>
                                <w:sz w:val="18"/>
                                <w:szCs w:val="18"/>
                              </w:rPr>
                              <w:t>o</w:t>
                            </w:r>
                            <w:r>
                              <w:rPr>
                                <w:rFonts w:ascii="Arial" w:eastAsia="Arial" w:hAnsi="Arial" w:cs="Arial"/>
                                <w:color w:val="242424"/>
                                <w:w w:val="107"/>
                                <w:sz w:val="18"/>
                                <w:szCs w:val="18"/>
                              </w:rPr>
                              <w:t>w</w:t>
                            </w:r>
                            <w:r>
                              <w:rPr>
                                <w:rFonts w:ascii="Arial" w:eastAsia="Arial" w:hAnsi="Arial" w:cs="Arial"/>
                                <w:color w:val="242424"/>
                                <w:spacing w:val="7"/>
                                <w:w w:val="107"/>
                                <w:sz w:val="18"/>
                                <w:szCs w:val="18"/>
                              </w:rPr>
                              <w:t>e</w:t>
                            </w:r>
                            <w:r>
                              <w:rPr>
                                <w:rFonts w:ascii="Arial" w:eastAsia="Arial" w:hAnsi="Arial" w:cs="Arial"/>
                                <w:color w:val="424242"/>
                                <w:spacing w:val="-2"/>
                                <w:w w:val="107"/>
                                <w:sz w:val="18"/>
                                <w:szCs w:val="18"/>
                              </w:rPr>
                              <w:t>d</w:t>
                            </w:r>
                            <w:r>
                              <w:rPr>
                                <w:rFonts w:ascii="Arial" w:eastAsia="Arial" w:hAnsi="Arial" w:cs="Arial"/>
                                <w:color w:val="242424"/>
                                <w:w w:val="119"/>
                                <w:sz w:val="18"/>
                                <w:szCs w:val="18"/>
                              </w:rPr>
                              <w:t>.</w:t>
                            </w:r>
                          </w:p>
                        </w:tc>
                      </w:tr>
                      <w:tr w:rsidR="005A629B">
                        <w:trPr>
                          <w:trHeight w:hRule="exact" w:val="1375"/>
                        </w:trPr>
                        <w:tc>
                          <w:tcPr>
                            <w:tcW w:w="2081" w:type="dxa"/>
                            <w:tcBorders>
                              <w:top w:val="single" w:sz="2" w:space="0" w:color="000000"/>
                              <w:left w:val="single" w:sz="2" w:space="0" w:color="000000"/>
                              <w:bottom w:val="single" w:sz="5" w:space="0" w:color="000000"/>
                              <w:right w:val="single" w:sz="2" w:space="0" w:color="000000"/>
                            </w:tcBorders>
                          </w:tcPr>
                          <w:p w:rsidR="005A629B" w:rsidRDefault="005A629B">
                            <w:pPr>
                              <w:spacing w:before="29"/>
                              <w:ind w:left="76" w:right="-20"/>
                              <w:rPr>
                                <w:rFonts w:ascii="Arial" w:eastAsia="Arial" w:hAnsi="Arial" w:cs="Arial"/>
                                <w:sz w:val="18"/>
                                <w:szCs w:val="18"/>
                              </w:rPr>
                            </w:pPr>
                            <w:r>
                              <w:rPr>
                                <w:rFonts w:ascii="Arial" w:eastAsia="Arial" w:hAnsi="Arial" w:cs="Arial"/>
                                <w:color w:val="242424"/>
                                <w:sz w:val="18"/>
                                <w:szCs w:val="18"/>
                              </w:rPr>
                              <w:t>50m</w:t>
                            </w:r>
                            <w:r>
                              <w:rPr>
                                <w:rFonts w:ascii="Arial" w:eastAsia="Arial" w:hAnsi="Arial" w:cs="Arial"/>
                                <w:color w:val="242424"/>
                                <w:spacing w:val="25"/>
                                <w:sz w:val="18"/>
                                <w:szCs w:val="18"/>
                              </w:rPr>
                              <w:t xml:space="preserve"> </w:t>
                            </w:r>
                            <w:r>
                              <w:rPr>
                                <w:rFonts w:ascii="Arial" w:eastAsia="Arial" w:hAnsi="Arial" w:cs="Arial"/>
                                <w:color w:val="343434"/>
                                <w:w w:val="110"/>
                                <w:sz w:val="18"/>
                                <w:szCs w:val="18"/>
                              </w:rPr>
                              <w:t>Pistol</w:t>
                            </w:r>
                          </w:p>
                        </w:tc>
                        <w:tc>
                          <w:tcPr>
                            <w:tcW w:w="1901" w:type="dxa"/>
                            <w:tcBorders>
                              <w:top w:val="single" w:sz="2" w:space="0" w:color="000000"/>
                              <w:left w:val="single" w:sz="2" w:space="0" w:color="000000"/>
                              <w:bottom w:val="single" w:sz="5" w:space="0" w:color="000000"/>
                              <w:right w:val="single" w:sz="2" w:space="0" w:color="000000"/>
                            </w:tcBorders>
                          </w:tcPr>
                          <w:p w:rsidR="005A629B" w:rsidRDefault="005A629B">
                            <w:pPr>
                              <w:spacing w:before="36"/>
                              <w:ind w:left="83" w:right="-20"/>
                              <w:rPr>
                                <w:rFonts w:ascii="Arial" w:eastAsia="Arial" w:hAnsi="Arial" w:cs="Arial"/>
                                <w:sz w:val="18"/>
                                <w:szCs w:val="18"/>
                              </w:rPr>
                            </w:pPr>
                            <w:r>
                              <w:rPr>
                                <w:rFonts w:ascii="Arial" w:eastAsia="Arial" w:hAnsi="Arial" w:cs="Arial"/>
                                <w:color w:val="343434"/>
                                <w:sz w:val="18"/>
                                <w:szCs w:val="18"/>
                              </w:rPr>
                              <w:t>1)</w:t>
                            </w:r>
                            <w:r>
                              <w:rPr>
                                <w:rFonts w:ascii="Arial" w:eastAsia="Arial" w:hAnsi="Arial" w:cs="Arial"/>
                                <w:color w:val="343434"/>
                                <w:spacing w:val="27"/>
                                <w:sz w:val="18"/>
                                <w:szCs w:val="18"/>
                              </w:rPr>
                              <w:t xml:space="preserve"> </w:t>
                            </w:r>
                            <w:r>
                              <w:rPr>
                                <w:rFonts w:ascii="Arial" w:eastAsia="Arial" w:hAnsi="Arial" w:cs="Arial"/>
                                <w:color w:val="242424"/>
                                <w:sz w:val="18"/>
                                <w:szCs w:val="18"/>
                              </w:rPr>
                              <w:t>No</w:t>
                            </w:r>
                            <w:r>
                              <w:rPr>
                                <w:rFonts w:ascii="Arial" w:eastAsia="Arial" w:hAnsi="Arial" w:cs="Arial"/>
                                <w:color w:val="242424"/>
                                <w:spacing w:val="21"/>
                                <w:sz w:val="18"/>
                                <w:szCs w:val="18"/>
                              </w:rPr>
                              <w:t xml:space="preserve"> </w:t>
                            </w:r>
                            <w:r>
                              <w:rPr>
                                <w:rFonts w:ascii="Arial" w:eastAsia="Arial" w:hAnsi="Arial" w:cs="Arial"/>
                                <w:color w:val="242424"/>
                                <w:w w:val="110"/>
                                <w:sz w:val="18"/>
                                <w:szCs w:val="18"/>
                              </w:rPr>
                              <w:t>Restriction</w:t>
                            </w:r>
                          </w:p>
                          <w:p w:rsidR="005A629B" w:rsidRDefault="005A629B">
                            <w:pPr>
                              <w:spacing w:before="9"/>
                              <w:ind w:left="68" w:right="-20"/>
                              <w:rPr>
                                <w:rFonts w:ascii="Arial" w:eastAsia="Arial" w:hAnsi="Arial" w:cs="Arial"/>
                                <w:sz w:val="18"/>
                                <w:szCs w:val="18"/>
                              </w:rPr>
                            </w:pPr>
                            <w:r>
                              <w:rPr>
                                <w:rFonts w:ascii="Arial" w:eastAsia="Arial" w:hAnsi="Arial" w:cs="Arial"/>
                                <w:color w:val="242424"/>
                                <w:sz w:val="18"/>
                                <w:szCs w:val="18"/>
                              </w:rPr>
                              <w:t>2)</w:t>
                            </w:r>
                            <w:r>
                              <w:rPr>
                                <w:rFonts w:ascii="Arial" w:eastAsia="Arial" w:hAnsi="Arial" w:cs="Arial"/>
                                <w:color w:val="242424"/>
                                <w:spacing w:val="27"/>
                                <w:sz w:val="18"/>
                                <w:szCs w:val="18"/>
                              </w:rPr>
                              <w:t xml:space="preserve"> </w:t>
                            </w:r>
                            <w:r>
                              <w:rPr>
                                <w:rFonts w:ascii="Arial" w:eastAsia="Arial" w:hAnsi="Arial" w:cs="Arial"/>
                                <w:color w:val="242424"/>
                                <w:sz w:val="18"/>
                                <w:szCs w:val="18"/>
                              </w:rPr>
                              <w:t>No</w:t>
                            </w:r>
                            <w:r>
                              <w:rPr>
                                <w:rFonts w:ascii="Arial" w:eastAsia="Arial" w:hAnsi="Arial" w:cs="Arial"/>
                                <w:color w:val="242424"/>
                                <w:spacing w:val="21"/>
                                <w:sz w:val="18"/>
                                <w:szCs w:val="18"/>
                              </w:rPr>
                              <w:t xml:space="preserve"> </w:t>
                            </w:r>
                            <w:r>
                              <w:rPr>
                                <w:rFonts w:ascii="Arial" w:eastAsia="Arial" w:hAnsi="Arial" w:cs="Arial"/>
                                <w:color w:val="242424"/>
                                <w:w w:val="111"/>
                                <w:sz w:val="18"/>
                                <w:szCs w:val="18"/>
                              </w:rPr>
                              <w:t>Restr</w:t>
                            </w:r>
                            <w:r>
                              <w:rPr>
                                <w:rFonts w:ascii="Arial" w:eastAsia="Arial" w:hAnsi="Arial" w:cs="Arial"/>
                                <w:color w:val="242424"/>
                                <w:spacing w:val="-6"/>
                                <w:w w:val="112"/>
                                <w:sz w:val="18"/>
                                <w:szCs w:val="18"/>
                              </w:rPr>
                              <w:t>i</w:t>
                            </w:r>
                            <w:r>
                              <w:rPr>
                                <w:rFonts w:ascii="Arial" w:eastAsia="Arial" w:hAnsi="Arial" w:cs="Arial"/>
                                <w:color w:val="424242"/>
                                <w:w w:val="111"/>
                                <w:sz w:val="18"/>
                                <w:szCs w:val="18"/>
                              </w:rPr>
                              <w:t>ct</w:t>
                            </w:r>
                            <w:r>
                              <w:rPr>
                                <w:rFonts w:ascii="Arial" w:eastAsia="Arial" w:hAnsi="Arial" w:cs="Arial"/>
                                <w:color w:val="424242"/>
                                <w:spacing w:val="-5"/>
                                <w:w w:val="112"/>
                                <w:sz w:val="18"/>
                                <w:szCs w:val="18"/>
                              </w:rPr>
                              <w:t>i</w:t>
                            </w:r>
                            <w:r>
                              <w:rPr>
                                <w:rFonts w:ascii="Arial" w:eastAsia="Arial" w:hAnsi="Arial" w:cs="Arial"/>
                                <w:color w:val="242424"/>
                                <w:w w:val="107"/>
                                <w:sz w:val="18"/>
                                <w:szCs w:val="18"/>
                              </w:rPr>
                              <w:t>on</w:t>
                            </w:r>
                          </w:p>
                        </w:tc>
                        <w:tc>
                          <w:tcPr>
                            <w:tcW w:w="2081" w:type="dxa"/>
                            <w:tcBorders>
                              <w:top w:val="single" w:sz="2" w:space="0" w:color="000000"/>
                              <w:left w:val="single" w:sz="2" w:space="0" w:color="000000"/>
                              <w:bottom w:val="single" w:sz="5" w:space="0" w:color="000000"/>
                              <w:right w:val="single" w:sz="2" w:space="0" w:color="000000"/>
                            </w:tcBorders>
                          </w:tcPr>
                          <w:p w:rsidR="005A629B" w:rsidRDefault="005A629B">
                            <w:pPr>
                              <w:spacing w:before="36"/>
                              <w:ind w:left="83" w:right="-20"/>
                              <w:rPr>
                                <w:rFonts w:ascii="Arial" w:eastAsia="Arial" w:hAnsi="Arial" w:cs="Arial"/>
                                <w:sz w:val="18"/>
                                <w:szCs w:val="18"/>
                              </w:rPr>
                            </w:pPr>
                            <w:r>
                              <w:rPr>
                                <w:rFonts w:ascii="Arial" w:eastAsia="Arial" w:hAnsi="Arial" w:cs="Arial"/>
                                <w:color w:val="343434"/>
                                <w:sz w:val="18"/>
                                <w:szCs w:val="18"/>
                              </w:rPr>
                              <w:t>No</w:t>
                            </w:r>
                            <w:r>
                              <w:rPr>
                                <w:rFonts w:ascii="Arial" w:eastAsia="Arial" w:hAnsi="Arial" w:cs="Arial"/>
                                <w:color w:val="343434"/>
                                <w:spacing w:val="22"/>
                                <w:sz w:val="18"/>
                                <w:szCs w:val="18"/>
                              </w:rPr>
                              <w:t xml:space="preserve"> </w:t>
                            </w:r>
                            <w:r>
                              <w:rPr>
                                <w:rFonts w:ascii="Arial" w:eastAsia="Arial" w:hAnsi="Arial" w:cs="Arial"/>
                                <w:color w:val="343434"/>
                                <w:w w:val="107"/>
                                <w:sz w:val="18"/>
                                <w:szCs w:val="18"/>
                              </w:rPr>
                              <w:t>Rest</w:t>
                            </w:r>
                            <w:r>
                              <w:rPr>
                                <w:rFonts w:ascii="Arial" w:eastAsia="Arial" w:hAnsi="Arial" w:cs="Arial"/>
                                <w:color w:val="343434"/>
                                <w:spacing w:val="5"/>
                                <w:w w:val="108"/>
                                <w:sz w:val="18"/>
                                <w:szCs w:val="18"/>
                              </w:rPr>
                              <w:t>r</w:t>
                            </w:r>
                            <w:r>
                              <w:rPr>
                                <w:rFonts w:ascii="Arial" w:eastAsia="Arial" w:hAnsi="Arial" w:cs="Arial"/>
                                <w:color w:val="0F0F0F"/>
                                <w:w w:val="110"/>
                                <w:sz w:val="18"/>
                                <w:szCs w:val="18"/>
                              </w:rPr>
                              <w:t>iction</w:t>
                            </w:r>
                          </w:p>
                        </w:tc>
                        <w:tc>
                          <w:tcPr>
                            <w:tcW w:w="2081" w:type="dxa"/>
                            <w:tcBorders>
                              <w:top w:val="single" w:sz="2" w:space="0" w:color="000000"/>
                              <w:left w:val="single" w:sz="2" w:space="0" w:color="000000"/>
                              <w:bottom w:val="single" w:sz="5" w:space="0" w:color="000000"/>
                              <w:right w:val="single" w:sz="2" w:space="0" w:color="000000"/>
                            </w:tcBorders>
                          </w:tcPr>
                          <w:p w:rsidR="005A629B" w:rsidRDefault="005A629B">
                            <w:pPr>
                              <w:spacing w:before="36"/>
                              <w:ind w:left="76" w:right="-20"/>
                              <w:rPr>
                                <w:rFonts w:ascii="Arial" w:eastAsia="Arial" w:hAnsi="Arial" w:cs="Arial"/>
                                <w:sz w:val="18"/>
                                <w:szCs w:val="18"/>
                              </w:rPr>
                            </w:pPr>
                            <w:r>
                              <w:rPr>
                                <w:rFonts w:ascii="Arial" w:eastAsia="Arial" w:hAnsi="Arial" w:cs="Arial"/>
                                <w:color w:val="242424"/>
                                <w:sz w:val="18"/>
                                <w:szCs w:val="18"/>
                              </w:rPr>
                              <w:t>No</w:t>
                            </w:r>
                            <w:r>
                              <w:rPr>
                                <w:rFonts w:ascii="Arial" w:eastAsia="Arial" w:hAnsi="Arial" w:cs="Arial"/>
                                <w:color w:val="242424"/>
                                <w:spacing w:val="22"/>
                                <w:sz w:val="18"/>
                                <w:szCs w:val="18"/>
                              </w:rPr>
                              <w:t xml:space="preserve"> </w:t>
                            </w:r>
                            <w:r>
                              <w:rPr>
                                <w:rFonts w:ascii="Arial" w:eastAsia="Arial" w:hAnsi="Arial" w:cs="Arial"/>
                                <w:color w:val="343434"/>
                                <w:w w:val="110"/>
                                <w:sz w:val="18"/>
                                <w:szCs w:val="18"/>
                              </w:rPr>
                              <w:t>Restriction</w:t>
                            </w:r>
                          </w:p>
                          <w:p w:rsidR="005A629B" w:rsidRDefault="005A629B">
                            <w:pPr>
                              <w:spacing w:before="9"/>
                              <w:ind w:left="76" w:right="-20"/>
                              <w:rPr>
                                <w:rFonts w:ascii="Arial" w:eastAsia="Arial" w:hAnsi="Arial" w:cs="Arial"/>
                                <w:sz w:val="18"/>
                                <w:szCs w:val="18"/>
                              </w:rPr>
                            </w:pPr>
                            <w:r>
                              <w:rPr>
                                <w:rFonts w:ascii="Arial" w:eastAsia="Arial" w:hAnsi="Arial" w:cs="Arial"/>
                                <w:color w:val="242424"/>
                                <w:sz w:val="18"/>
                                <w:szCs w:val="18"/>
                              </w:rPr>
                              <w:t>No</w:t>
                            </w:r>
                            <w:r>
                              <w:rPr>
                                <w:rFonts w:ascii="Arial" w:eastAsia="Arial" w:hAnsi="Arial" w:cs="Arial"/>
                                <w:color w:val="242424"/>
                                <w:spacing w:val="22"/>
                                <w:sz w:val="18"/>
                                <w:szCs w:val="18"/>
                              </w:rPr>
                              <w:t xml:space="preserve"> </w:t>
                            </w:r>
                            <w:r>
                              <w:rPr>
                                <w:rFonts w:ascii="Arial" w:eastAsia="Arial" w:hAnsi="Arial" w:cs="Arial"/>
                                <w:color w:val="343434"/>
                                <w:w w:val="110"/>
                                <w:sz w:val="18"/>
                                <w:szCs w:val="18"/>
                              </w:rPr>
                              <w:t>Restriction</w:t>
                            </w:r>
                          </w:p>
                        </w:tc>
                        <w:tc>
                          <w:tcPr>
                            <w:tcW w:w="1382" w:type="dxa"/>
                            <w:tcBorders>
                              <w:top w:val="single" w:sz="2" w:space="0" w:color="000000"/>
                              <w:left w:val="single" w:sz="2" w:space="0" w:color="000000"/>
                              <w:bottom w:val="single" w:sz="5" w:space="0" w:color="000000"/>
                              <w:right w:val="single" w:sz="2" w:space="0" w:color="000000"/>
                            </w:tcBorders>
                          </w:tcPr>
                          <w:p w:rsidR="005A629B" w:rsidRDefault="005A629B">
                            <w:pPr>
                              <w:spacing w:before="29" w:line="258" w:lineRule="auto"/>
                              <w:ind w:left="68" w:right="90" w:firstLine="7"/>
                              <w:rPr>
                                <w:rFonts w:ascii="Arial" w:eastAsia="Arial" w:hAnsi="Arial" w:cs="Arial"/>
                                <w:sz w:val="18"/>
                                <w:szCs w:val="18"/>
                              </w:rPr>
                            </w:pPr>
                            <w:r>
                              <w:rPr>
                                <w:rFonts w:ascii="Arial" w:eastAsia="Arial" w:hAnsi="Arial" w:cs="Arial"/>
                                <w:color w:val="242424"/>
                                <w:sz w:val="18"/>
                                <w:szCs w:val="18"/>
                              </w:rPr>
                              <w:t>Spe</w:t>
                            </w:r>
                            <w:r>
                              <w:rPr>
                                <w:rFonts w:ascii="Arial" w:eastAsia="Arial" w:hAnsi="Arial" w:cs="Arial"/>
                                <w:color w:val="242424"/>
                                <w:spacing w:val="1"/>
                                <w:sz w:val="18"/>
                                <w:szCs w:val="18"/>
                              </w:rPr>
                              <w:t>c</w:t>
                            </w:r>
                            <w:r>
                              <w:rPr>
                                <w:rFonts w:ascii="Arial" w:eastAsia="Arial" w:hAnsi="Arial" w:cs="Arial"/>
                                <w:color w:val="424242"/>
                                <w:sz w:val="18"/>
                                <w:szCs w:val="18"/>
                              </w:rPr>
                              <w:t xml:space="preserve">ial </w:t>
                            </w:r>
                            <w:r>
                              <w:rPr>
                                <w:rFonts w:ascii="Arial" w:eastAsia="Arial" w:hAnsi="Arial" w:cs="Arial"/>
                                <w:color w:val="424242"/>
                                <w:spacing w:val="2"/>
                                <w:sz w:val="18"/>
                                <w:szCs w:val="18"/>
                              </w:rPr>
                              <w:t xml:space="preserve"> </w:t>
                            </w:r>
                            <w:r>
                              <w:rPr>
                                <w:rFonts w:ascii="Arial" w:eastAsia="Arial" w:hAnsi="Arial" w:cs="Arial"/>
                                <w:color w:val="343434"/>
                                <w:w w:val="111"/>
                                <w:sz w:val="18"/>
                                <w:szCs w:val="18"/>
                              </w:rPr>
                              <w:t xml:space="preserve">grips </w:t>
                            </w:r>
                            <w:r>
                              <w:rPr>
                                <w:rFonts w:ascii="Arial" w:eastAsia="Arial" w:hAnsi="Arial" w:cs="Arial"/>
                                <w:color w:val="343434"/>
                                <w:sz w:val="18"/>
                                <w:szCs w:val="18"/>
                              </w:rPr>
                              <w:t>are</w:t>
                            </w:r>
                            <w:r>
                              <w:rPr>
                                <w:rFonts w:ascii="Arial" w:eastAsia="Arial" w:hAnsi="Arial" w:cs="Arial"/>
                                <w:color w:val="343434"/>
                                <w:spacing w:val="31"/>
                                <w:sz w:val="18"/>
                                <w:szCs w:val="18"/>
                              </w:rPr>
                              <w:t xml:space="preserve"> </w:t>
                            </w:r>
                            <w:r>
                              <w:rPr>
                                <w:rFonts w:ascii="Arial" w:eastAsia="Arial" w:hAnsi="Arial" w:cs="Arial"/>
                                <w:color w:val="242424"/>
                                <w:w w:val="109"/>
                                <w:sz w:val="18"/>
                                <w:szCs w:val="18"/>
                              </w:rPr>
                              <w:t>permitted</w:t>
                            </w:r>
                          </w:p>
                        </w:tc>
                        <w:tc>
                          <w:tcPr>
                            <w:tcW w:w="2081" w:type="dxa"/>
                            <w:tcBorders>
                              <w:top w:val="single" w:sz="2" w:space="0" w:color="000000"/>
                              <w:left w:val="single" w:sz="2" w:space="0" w:color="000000"/>
                              <w:bottom w:val="single" w:sz="5" w:space="0" w:color="000000"/>
                              <w:right w:val="nil"/>
                            </w:tcBorders>
                          </w:tcPr>
                          <w:p w:rsidR="005A629B" w:rsidRDefault="005A629B">
                            <w:pPr>
                              <w:spacing w:before="29" w:line="253" w:lineRule="auto"/>
                              <w:ind w:left="68" w:right="40" w:firstLine="14"/>
                              <w:rPr>
                                <w:rFonts w:ascii="Arial" w:eastAsia="Arial" w:hAnsi="Arial" w:cs="Arial"/>
                                <w:sz w:val="18"/>
                                <w:szCs w:val="18"/>
                              </w:rPr>
                            </w:pPr>
                            <w:r>
                              <w:rPr>
                                <w:rFonts w:ascii="Arial" w:eastAsia="Arial" w:hAnsi="Arial" w:cs="Arial"/>
                                <w:color w:val="343434"/>
                                <w:sz w:val="18"/>
                                <w:szCs w:val="18"/>
                              </w:rPr>
                              <w:t>May</w:t>
                            </w:r>
                            <w:r>
                              <w:rPr>
                                <w:rFonts w:ascii="Arial" w:eastAsia="Arial" w:hAnsi="Arial" w:cs="Arial"/>
                                <w:color w:val="343434"/>
                                <w:spacing w:val="29"/>
                                <w:sz w:val="18"/>
                                <w:szCs w:val="18"/>
                              </w:rPr>
                              <w:t xml:space="preserve"> </w:t>
                            </w:r>
                            <w:r>
                              <w:rPr>
                                <w:rFonts w:ascii="Arial" w:eastAsia="Arial" w:hAnsi="Arial" w:cs="Arial"/>
                                <w:color w:val="343434"/>
                                <w:sz w:val="18"/>
                                <w:szCs w:val="18"/>
                              </w:rPr>
                              <w:t>only</w:t>
                            </w:r>
                            <w:r>
                              <w:rPr>
                                <w:rFonts w:ascii="Arial" w:eastAsia="Arial" w:hAnsi="Arial" w:cs="Arial"/>
                                <w:color w:val="343434"/>
                                <w:spacing w:val="39"/>
                                <w:sz w:val="18"/>
                                <w:szCs w:val="18"/>
                              </w:rPr>
                              <w:t xml:space="preserve"> </w:t>
                            </w:r>
                            <w:r>
                              <w:rPr>
                                <w:rFonts w:ascii="Arial" w:eastAsia="Arial" w:hAnsi="Arial" w:cs="Arial"/>
                                <w:color w:val="242424"/>
                                <w:sz w:val="18"/>
                                <w:szCs w:val="18"/>
                              </w:rPr>
                              <w:t>be</w:t>
                            </w:r>
                            <w:r>
                              <w:rPr>
                                <w:rFonts w:ascii="Arial" w:eastAsia="Arial" w:hAnsi="Arial" w:cs="Arial"/>
                                <w:color w:val="242424"/>
                                <w:spacing w:val="23"/>
                                <w:sz w:val="18"/>
                                <w:szCs w:val="18"/>
                              </w:rPr>
                              <w:t xml:space="preserve"> </w:t>
                            </w:r>
                            <w:r>
                              <w:rPr>
                                <w:rFonts w:ascii="Arial" w:eastAsia="Arial" w:hAnsi="Arial" w:cs="Arial"/>
                                <w:color w:val="424242"/>
                                <w:w w:val="106"/>
                                <w:sz w:val="18"/>
                                <w:szCs w:val="18"/>
                              </w:rPr>
                              <w:t>lo</w:t>
                            </w:r>
                            <w:r>
                              <w:rPr>
                                <w:rFonts w:ascii="Arial" w:eastAsia="Arial" w:hAnsi="Arial" w:cs="Arial"/>
                                <w:color w:val="424242"/>
                                <w:spacing w:val="-34"/>
                                <w:sz w:val="18"/>
                                <w:szCs w:val="18"/>
                              </w:rPr>
                              <w:t xml:space="preserve"> </w:t>
                            </w:r>
                            <w:proofErr w:type="spellStart"/>
                            <w:r>
                              <w:rPr>
                                <w:rFonts w:ascii="Arial" w:eastAsia="Arial" w:hAnsi="Arial" w:cs="Arial"/>
                                <w:color w:val="242424"/>
                                <w:w w:val="106"/>
                                <w:sz w:val="18"/>
                                <w:szCs w:val="18"/>
                              </w:rPr>
                              <w:t>aded</w:t>
                            </w:r>
                            <w:proofErr w:type="spellEnd"/>
                            <w:r>
                              <w:rPr>
                                <w:rFonts w:ascii="Arial" w:eastAsia="Arial" w:hAnsi="Arial" w:cs="Arial"/>
                                <w:color w:val="242424"/>
                                <w:w w:val="106"/>
                                <w:sz w:val="18"/>
                                <w:szCs w:val="18"/>
                              </w:rPr>
                              <w:t xml:space="preserve"> </w:t>
                            </w:r>
                            <w:r>
                              <w:rPr>
                                <w:rFonts w:ascii="Arial" w:eastAsia="Arial" w:hAnsi="Arial" w:cs="Arial"/>
                                <w:color w:val="343434"/>
                                <w:sz w:val="18"/>
                                <w:szCs w:val="18"/>
                              </w:rPr>
                              <w:t>with</w:t>
                            </w:r>
                            <w:r>
                              <w:rPr>
                                <w:rFonts w:ascii="Arial" w:eastAsia="Arial" w:hAnsi="Arial" w:cs="Arial"/>
                                <w:color w:val="343434"/>
                                <w:spacing w:val="30"/>
                                <w:sz w:val="18"/>
                                <w:szCs w:val="18"/>
                              </w:rPr>
                              <w:t xml:space="preserve"> </w:t>
                            </w:r>
                            <w:r>
                              <w:rPr>
                                <w:rFonts w:ascii="Arial" w:eastAsia="Arial" w:hAnsi="Arial" w:cs="Arial"/>
                                <w:color w:val="343434"/>
                                <w:sz w:val="18"/>
                                <w:szCs w:val="18"/>
                              </w:rPr>
                              <w:t>one</w:t>
                            </w:r>
                            <w:r>
                              <w:rPr>
                                <w:rFonts w:ascii="Arial" w:eastAsia="Arial" w:hAnsi="Arial" w:cs="Arial"/>
                                <w:color w:val="343434"/>
                                <w:spacing w:val="41"/>
                                <w:sz w:val="18"/>
                                <w:szCs w:val="18"/>
                              </w:rPr>
                              <w:t xml:space="preserve"> </w:t>
                            </w:r>
                            <w:r>
                              <w:rPr>
                                <w:rFonts w:ascii="Arial" w:eastAsia="Arial" w:hAnsi="Arial" w:cs="Arial"/>
                                <w:color w:val="424242"/>
                                <w:sz w:val="18"/>
                                <w:szCs w:val="18"/>
                              </w:rPr>
                              <w:t>(1)</w:t>
                            </w:r>
                            <w:r>
                              <w:rPr>
                                <w:rFonts w:ascii="Arial" w:eastAsia="Arial" w:hAnsi="Arial" w:cs="Arial"/>
                                <w:color w:val="424242"/>
                                <w:spacing w:val="19"/>
                                <w:sz w:val="18"/>
                                <w:szCs w:val="18"/>
                              </w:rPr>
                              <w:t xml:space="preserve"> </w:t>
                            </w:r>
                            <w:r>
                              <w:rPr>
                                <w:rFonts w:ascii="Arial" w:eastAsia="Arial" w:hAnsi="Arial" w:cs="Arial"/>
                                <w:color w:val="343434"/>
                                <w:w w:val="109"/>
                                <w:sz w:val="18"/>
                                <w:szCs w:val="18"/>
                              </w:rPr>
                              <w:t>cartridg</w:t>
                            </w:r>
                            <w:r>
                              <w:rPr>
                                <w:rFonts w:ascii="Arial" w:eastAsia="Arial" w:hAnsi="Arial" w:cs="Arial"/>
                                <w:color w:val="343434"/>
                                <w:spacing w:val="4"/>
                                <w:w w:val="110"/>
                                <w:sz w:val="18"/>
                                <w:szCs w:val="18"/>
                              </w:rPr>
                              <w:t>e</w:t>
                            </w:r>
                            <w:r>
                              <w:rPr>
                                <w:rFonts w:ascii="Arial" w:eastAsia="Arial" w:hAnsi="Arial" w:cs="Arial"/>
                                <w:color w:val="595959"/>
                                <w:w w:val="119"/>
                                <w:sz w:val="18"/>
                                <w:szCs w:val="18"/>
                              </w:rPr>
                              <w:t xml:space="preserve">. </w:t>
                            </w:r>
                            <w:r>
                              <w:rPr>
                                <w:rFonts w:ascii="Arial" w:eastAsia="Arial" w:hAnsi="Arial" w:cs="Arial"/>
                                <w:color w:val="242424"/>
                                <w:sz w:val="18"/>
                                <w:szCs w:val="18"/>
                              </w:rPr>
                              <w:t>Hand</w:t>
                            </w:r>
                            <w:r>
                              <w:rPr>
                                <w:rFonts w:ascii="Arial" w:eastAsia="Arial" w:hAnsi="Arial" w:cs="Arial"/>
                                <w:color w:val="242424"/>
                                <w:spacing w:val="30"/>
                                <w:sz w:val="18"/>
                                <w:szCs w:val="18"/>
                              </w:rPr>
                              <w:t xml:space="preserve"> </w:t>
                            </w:r>
                            <w:proofErr w:type="gramStart"/>
                            <w:r>
                              <w:rPr>
                                <w:rFonts w:ascii="Arial" w:eastAsia="Arial" w:hAnsi="Arial" w:cs="Arial"/>
                                <w:color w:val="242424"/>
                                <w:sz w:val="18"/>
                                <w:szCs w:val="18"/>
                              </w:rPr>
                              <w:t xml:space="preserve">covers </w:t>
                            </w:r>
                            <w:r>
                              <w:rPr>
                                <w:rFonts w:ascii="Arial" w:eastAsia="Arial" w:hAnsi="Arial" w:cs="Arial"/>
                                <w:color w:val="242424"/>
                                <w:spacing w:val="13"/>
                                <w:sz w:val="18"/>
                                <w:szCs w:val="18"/>
                              </w:rPr>
                              <w:t xml:space="preserve"> </w:t>
                            </w:r>
                            <w:r>
                              <w:rPr>
                                <w:rFonts w:ascii="Arial" w:eastAsia="Arial" w:hAnsi="Arial" w:cs="Arial"/>
                                <w:color w:val="242424"/>
                                <w:spacing w:val="10"/>
                                <w:w w:val="109"/>
                                <w:sz w:val="18"/>
                                <w:szCs w:val="18"/>
                              </w:rPr>
                              <w:t>w</w:t>
                            </w:r>
                            <w:r>
                              <w:rPr>
                                <w:rFonts w:ascii="Arial" w:eastAsia="Arial" w:hAnsi="Arial" w:cs="Arial"/>
                                <w:color w:val="424242"/>
                                <w:w w:val="109"/>
                                <w:sz w:val="18"/>
                                <w:szCs w:val="18"/>
                              </w:rPr>
                              <w:t>i</w:t>
                            </w:r>
                            <w:r>
                              <w:rPr>
                                <w:rFonts w:ascii="Arial" w:eastAsia="Arial" w:hAnsi="Arial" w:cs="Arial"/>
                                <w:color w:val="424242"/>
                                <w:spacing w:val="8"/>
                                <w:w w:val="109"/>
                                <w:sz w:val="18"/>
                                <w:szCs w:val="18"/>
                              </w:rPr>
                              <w:t>l</w:t>
                            </w:r>
                            <w:r>
                              <w:rPr>
                                <w:rFonts w:ascii="Arial" w:eastAsia="Arial" w:hAnsi="Arial" w:cs="Arial"/>
                                <w:color w:val="242424"/>
                                <w:w w:val="109"/>
                                <w:sz w:val="18"/>
                                <w:szCs w:val="18"/>
                              </w:rPr>
                              <w:t>l</w:t>
                            </w:r>
                            <w:proofErr w:type="gramEnd"/>
                            <w:r>
                              <w:rPr>
                                <w:rFonts w:ascii="Arial" w:eastAsia="Arial" w:hAnsi="Arial" w:cs="Arial"/>
                                <w:color w:val="242424"/>
                                <w:spacing w:val="4"/>
                                <w:w w:val="109"/>
                                <w:sz w:val="18"/>
                                <w:szCs w:val="18"/>
                              </w:rPr>
                              <w:t xml:space="preserve"> </w:t>
                            </w:r>
                            <w:r>
                              <w:rPr>
                                <w:rFonts w:ascii="Arial" w:eastAsia="Arial" w:hAnsi="Arial" w:cs="Arial"/>
                                <w:color w:val="242424"/>
                                <w:w w:val="109"/>
                                <w:sz w:val="18"/>
                                <w:szCs w:val="18"/>
                              </w:rPr>
                              <w:t xml:space="preserve">be </w:t>
                            </w:r>
                            <w:r>
                              <w:rPr>
                                <w:rFonts w:ascii="Arial" w:eastAsia="Arial" w:hAnsi="Arial" w:cs="Arial"/>
                                <w:color w:val="343434"/>
                                <w:w w:val="109"/>
                                <w:sz w:val="18"/>
                                <w:szCs w:val="18"/>
                              </w:rPr>
                              <w:t>permitte</w:t>
                            </w:r>
                            <w:r>
                              <w:rPr>
                                <w:rFonts w:ascii="Arial" w:eastAsia="Arial" w:hAnsi="Arial" w:cs="Arial"/>
                                <w:color w:val="343434"/>
                                <w:spacing w:val="-1"/>
                                <w:w w:val="109"/>
                                <w:sz w:val="18"/>
                                <w:szCs w:val="18"/>
                              </w:rPr>
                              <w:t>d</w:t>
                            </w:r>
                            <w:r>
                              <w:rPr>
                                <w:rFonts w:ascii="Arial" w:eastAsia="Arial" w:hAnsi="Arial" w:cs="Arial"/>
                                <w:color w:val="595959"/>
                                <w:w w:val="109"/>
                                <w:sz w:val="18"/>
                                <w:szCs w:val="18"/>
                              </w:rPr>
                              <w:t>,</w:t>
                            </w:r>
                            <w:r>
                              <w:rPr>
                                <w:rFonts w:ascii="Arial" w:eastAsia="Arial" w:hAnsi="Arial" w:cs="Arial"/>
                                <w:color w:val="595959"/>
                                <w:spacing w:val="3"/>
                                <w:w w:val="109"/>
                                <w:sz w:val="18"/>
                                <w:szCs w:val="18"/>
                              </w:rPr>
                              <w:t xml:space="preserve"> </w:t>
                            </w:r>
                            <w:r>
                              <w:rPr>
                                <w:rFonts w:ascii="Arial" w:eastAsia="Arial" w:hAnsi="Arial" w:cs="Arial"/>
                                <w:color w:val="242424"/>
                                <w:w w:val="109"/>
                                <w:sz w:val="18"/>
                                <w:szCs w:val="18"/>
                              </w:rPr>
                              <w:t xml:space="preserve">providing </w:t>
                            </w:r>
                            <w:r>
                              <w:rPr>
                                <w:rFonts w:ascii="Arial" w:eastAsia="Arial" w:hAnsi="Arial" w:cs="Arial"/>
                                <w:color w:val="343434"/>
                                <w:sz w:val="18"/>
                                <w:szCs w:val="18"/>
                              </w:rPr>
                              <w:t>they</w:t>
                            </w:r>
                            <w:r>
                              <w:rPr>
                                <w:rFonts w:ascii="Arial" w:eastAsia="Arial" w:hAnsi="Arial" w:cs="Arial"/>
                                <w:color w:val="343434"/>
                                <w:spacing w:val="35"/>
                                <w:sz w:val="18"/>
                                <w:szCs w:val="18"/>
                              </w:rPr>
                              <w:t xml:space="preserve"> </w:t>
                            </w:r>
                            <w:r>
                              <w:rPr>
                                <w:rFonts w:ascii="Arial" w:eastAsia="Arial" w:hAnsi="Arial" w:cs="Arial"/>
                                <w:color w:val="343434"/>
                                <w:sz w:val="18"/>
                                <w:szCs w:val="18"/>
                              </w:rPr>
                              <w:t>do</w:t>
                            </w:r>
                            <w:r>
                              <w:rPr>
                                <w:rFonts w:ascii="Arial" w:eastAsia="Arial" w:hAnsi="Arial" w:cs="Arial"/>
                                <w:color w:val="343434"/>
                                <w:spacing w:val="25"/>
                                <w:sz w:val="18"/>
                                <w:szCs w:val="18"/>
                              </w:rPr>
                              <w:t xml:space="preserve"> </w:t>
                            </w:r>
                            <w:r>
                              <w:rPr>
                                <w:rFonts w:ascii="Arial" w:eastAsia="Arial" w:hAnsi="Arial" w:cs="Arial"/>
                                <w:color w:val="242424"/>
                                <w:sz w:val="18"/>
                                <w:szCs w:val="18"/>
                              </w:rPr>
                              <w:t>not</w:t>
                            </w:r>
                            <w:r>
                              <w:rPr>
                                <w:rFonts w:ascii="Arial" w:eastAsia="Arial" w:hAnsi="Arial" w:cs="Arial"/>
                                <w:color w:val="242424"/>
                                <w:spacing w:val="27"/>
                                <w:sz w:val="18"/>
                                <w:szCs w:val="18"/>
                              </w:rPr>
                              <w:t xml:space="preserve"> </w:t>
                            </w:r>
                            <w:r>
                              <w:rPr>
                                <w:rFonts w:ascii="Arial" w:eastAsia="Arial" w:hAnsi="Arial" w:cs="Arial"/>
                                <w:color w:val="242424"/>
                                <w:sz w:val="18"/>
                                <w:szCs w:val="18"/>
                              </w:rPr>
                              <w:t xml:space="preserve">cover </w:t>
                            </w:r>
                            <w:r>
                              <w:rPr>
                                <w:rFonts w:ascii="Arial" w:eastAsia="Arial" w:hAnsi="Arial" w:cs="Arial"/>
                                <w:color w:val="242424"/>
                                <w:spacing w:val="3"/>
                                <w:sz w:val="18"/>
                                <w:szCs w:val="18"/>
                              </w:rPr>
                              <w:t xml:space="preserve"> </w:t>
                            </w:r>
                            <w:r>
                              <w:rPr>
                                <w:rFonts w:ascii="Arial" w:eastAsia="Arial" w:hAnsi="Arial" w:cs="Arial"/>
                                <w:color w:val="242424"/>
                                <w:w w:val="107"/>
                                <w:sz w:val="18"/>
                                <w:szCs w:val="18"/>
                              </w:rPr>
                              <w:t xml:space="preserve">the </w:t>
                            </w:r>
                            <w:r>
                              <w:rPr>
                                <w:rFonts w:ascii="Arial" w:eastAsia="Arial" w:hAnsi="Arial" w:cs="Arial"/>
                                <w:color w:val="343434"/>
                                <w:w w:val="110"/>
                                <w:sz w:val="18"/>
                                <w:szCs w:val="18"/>
                              </w:rPr>
                              <w:t>wrist.</w:t>
                            </w:r>
                          </w:p>
                        </w:tc>
                      </w:tr>
                      <w:tr w:rsidR="005A629B">
                        <w:trPr>
                          <w:trHeight w:hRule="exact" w:val="698"/>
                        </w:trPr>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before="25"/>
                              <w:ind w:left="76" w:right="-20"/>
                              <w:rPr>
                                <w:rFonts w:ascii="Arial" w:eastAsia="Arial" w:hAnsi="Arial" w:cs="Arial"/>
                                <w:sz w:val="18"/>
                                <w:szCs w:val="18"/>
                              </w:rPr>
                            </w:pPr>
                            <w:r>
                              <w:rPr>
                                <w:rFonts w:ascii="Arial" w:eastAsia="Arial" w:hAnsi="Arial" w:cs="Arial"/>
                                <w:color w:val="242424"/>
                                <w:spacing w:val="4"/>
                                <w:sz w:val="18"/>
                                <w:szCs w:val="18"/>
                              </w:rPr>
                              <w:t>2</w:t>
                            </w:r>
                            <w:r>
                              <w:rPr>
                                <w:rFonts w:ascii="Arial" w:eastAsia="Arial" w:hAnsi="Arial" w:cs="Arial"/>
                                <w:color w:val="424242"/>
                                <w:spacing w:val="3"/>
                                <w:sz w:val="18"/>
                                <w:szCs w:val="18"/>
                              </w:rPr>
                              <w:t>5</w:t>
                            </w:r>
                            <w:r>
                              <w:rPr>
                                <w:rFonts w:ascii="Arial" w:eastAsia="Arial" w:hAnsi="Arial" w:cs="Arial"/>
                                <w:color w:val="242424"/>
                                <w:sz w:val="18"/>
                                <w:szCs w:val="18"/>
                              </w:rPr>
                              <w:t>m</w:t>
                            </w:r>
                            <w:r>
                              <w:rPr>
                                <w:rFonts w:ascii="Arial" w:eastAsia="Arial" w:hAnsi="Arial" w:cs="Arial"/>
                                <w:color w:val="242424"/>
                                <w:spacing w:val="23"/>
                                <w:sz w:val="18"/>
                                <w:szCs w:val="18"/>
                              </w:rPr>
                              <w:t xml:space="preserve"> </w:t>
                            </w:r>
                            <w:r>
                              <w:rPr>
                                <w:rFonts w:ascii="Arial" w:eastAsia="Arial" w:hAnsi="Arial" w:cs="Arial"/>
                                <w:color w:val="242424"/>
                                <w:w w:val="95"/>
                                <w:sz w:val="18"/>
                                <w:szCs w:val="18"/>
                              </w:rPr>
                              <w:t>R</w:t>
                            </w:r>
                            <w:r>
                              <w:rPr>
                                <w:rFonts w:ascii="Arial" w:eastAsia="Arial" w:hAnsi="Arial" w:cs="Arial"/>
                                <w:color w:val="242424"/>
                                <w:spacing w:val="-34"/>
                                <w:sz w:val="18"/>
                                <w:szCs w:val="18"/>
                              </w:rPr>
                              <w:t xml:space="preserve"> </w:t>
                            </w:r>
                            <w:proofErr w:type="spellStart"/>
                            <w:r>
                              <w:rPr>
                                <w:rFonts w:ascii="Arial" w:eastAsia="Arial" w:hAnsi="Arial" w:cs="Arial"/>
                                <w:color w:val="424242"/>
                                <w:spacing w:val="-11"/>
                                <w:w w:val="136"/>
                                <w:sz w:val="18"/>
                                <w:szCs w:val="18"/>
                              </w:rPr>
                              <w:t>i</w:t>
                            </w:r>
                            <w:r>
                              <w:rPr>
                                <w:rFonts w:ascii="Arial" w:eastAsia="Arial" w:hAnsi="Arial" w:cs="Arial"/>
                                <w:color w:val="242424"/>
                                <w:w w:val="107"/>
                                <w:sz w:val="18"/>
                                <w:szCs w:val="18"/>
                              </w:rPr>
                              <w:t>m</w:t>
                            </w:r>
                            <w:r>
                              <w:rPr>
                                <w:rFonts w:ascii="Arial" w:eastAsia="Arial" w:hAnsi="Arial" w:cs="Arial"/>
                                <w:color w:val="242424"/>
                                <w:spacing w:val="1"/>
                                <w:w w:val="106"/>
                                <w:sz w:val="18"/>
                                <w:szCs w:val="18"/>
                              </w:rPr>
                              <w:t>f</w:t>
                            </w:r>
                            <w:r>
                              <w:rPr>
                                <w:rFonts w:ascii="Arial" w:eastAsia="Arial" w:hAnsi="Arial" w:cs="Arial"/>
                                <w:color w:val="424242"/>
                                <w:spacing w:val="-4"/>
                                <w:w w:val="182"/>
                                <w:sz w:val="18"/>
                                <w:szCs w:val="18"/>
                              </w:rPr>
                              <w:t>i</w:t>
                            </w:r>
                            <w:r>
                              <w:rPr>
                                <w:rFonts w:ascii="Arial" w:eastAsia="Arial" w:hAnsi="Arial" w:cs="Arial"/>
                                <w:color w:val="0F0F0F"/>
                                <w:spacing w:val="10"/>
                                <w:w w:val="99"/>
                                <w:sz w:val="18"/>
                                <w:szCs w:val="18"/>
                              </w:rPr>
                              <w:t>r</w:t>
                            </w:r>
                            <w:r>
                              <w:rPr>
                                <w:rFonts w:ascii="Arial" w:eastAsia="Arial" w:hAnsi="Arial" w:cs="Arial"/>
                                <w:color w:val="343434"/>
                                <w:w w:val="101"/>
                                <w:sz w:val="18"/>
                                <w:szCs w:val="18"/>
                              </w:rPr>
                              <w:t>e</w:t>
                            </w:r>
                            <w:proofErr w:type="spellEnd"/>
                          </w:p>
                          <w:p w:rsidR="005A629B" w:rsidRDefault="005A629B">
                            <w:pPr>
                              <w:spacing w:before="9"/>
                              <w:ind w:left="76" w:right="-20"/>
                              <w:rPr>
                                <w:rFonts w:ascii="Arial" w:eastAsia="Arial" w:hAnsi="Arial" w:cs="Arial"/>
                                <w:sz w:val="18"/>
                                <w:szCs w:val="18"/>
                              </w:rPr>
                            </w:pPr>
                            <w:r>
                              <w:rPr>
                                <w:rFonts w:ascii="Arial" w:eastAsia="Arial" w:hAnsi="Arial" w:cs="Arial"/>
                                <w:color w:val="242424"/>
                                <w:spacing w:val="9"/>
                                <w:w w:val="101"/>
                                <w:sz w:val="18"/>
                                <w:szCs w:val="18"/>
                              </w:rPr>
                              <w:t>P</w:t>
                            </w:r>
                            <w:r>
                              <w:rPr>
                                <w:rFonts w:ascii="Arial" w:eastAsia="Arial" w:hAnsi="Arial" w:cs="Arial"/>
                                <w:color w:val="424242"/>
                                <w:w w:val="110"/>
                                <w:sz w:val="18"/>
                                <w:szCs w:val="18"/>
                              </w:rPr>
                              <w:t>i</w:t>
                            </w:r>
                            <w:r>
                              <w:rPr>
                                <w:rFonts w:ascii="Arial" w:eastAsia="Arial" w:hAnsi="Arial" w:cs="Arial"/>
                                <w:color w:val="424242"/>
                                <w:spacing w:val="4"/>
                                <w:w w:val="110"/>
                                <w:sz w:val="18"/>
                                <w:szCs w:val="18"/>
                              </w:rPr>
                              <w:t>s</w:t>
                            </w:r>
                            <w:r>
                              <w:rPr>
                                <w:rFonts w:ascii="Arial" w:eastAsia="Arial" w:hAnsi="Arial" w:cs="Arial"/>
                                <w:color w:val="242424"/>
                                <w:w w:val="110"/>
                                <w:sz w:val="18"/>
                                <w:szCs w:val="18"/>
                              </w:rPr>
                              <w:t>tol</w:t>
                            </w:r>
                          </w:p>
                        </w:tc>
                        <w:tc>
                          <w:tcPr>
                            <w:tcW w:w="1901" w:type="dxa"/>
                            <w:tcBorders>
                              <w:top w:val="single" w:sz="5" w:space="0" w:color="000000"/>
                              <w:left w:val="single" w:sz="2" w:space="0" w:color="000000"/>
                              <w:bottom w:val="single" w:sz="5" w:space="0" w:color="000000"/>
                              <w:right w:val="single" w:sz="2" w:space="0" w:color="000000"/>
                            </w:tcBorders>
                          </w:tcPr>
                          <w:p w:rsidR="005A629B" w:rsidRDefault="005A629B">
                            <w:pPr>
                              <w:spacing w:before="25"/>
                              <w:ind w:left="83" w:right="-20"/>
                              <w:rPr>
                                <w:rFonts w:ascii="Arial" w:eastAsia="Arial" w:hAnsi="Arial" w:cs="Arial"/>
                                <w:sz w:val="18"/>
                                <w:szCs w:val="18"/>
                              </w:rPr>
                            </w:pPr>
                            <w:r>
                              <w:rPr>
                                <w:rFonts w:ascii="Arial" w:eastAsia="Arial" w:hAnsi="Arial" w:cs="Arial"/>
                                <w:color w:val="242424"/>
                                <w:sz w:val="18"/>
                                <w:szCs w:val="18"/>
                              </w:rPr>
                              <w:t>1)</w:t>
                            </w:r>
                            <w:r>
                              <w:rPr>
                                <w:rFonts w:ascii="Arial" w:eastAsia="Arial" w:hAnsi="Arial" w:cs="Arial"/>
                                <w:color w:val="242424"/>
                                <w:spacing w:val="35"/>
                                <w:sz w:val="18"/>
                                <w:szCs w:val="18"/>
                              </w:rPr>
                              <w:t xml:space="preserve"> </w:t>
                            </w:r>
                            <w:r>
                              <w:rPr>
                                <w:rFonts w:ascii="Arial" w:eastAsia="Arial" w:hAnsi="Arial" w:cs="Arial"/>
                                <w:color w:val="242424"/>
                                <w:sz w:val="18"/>
                                <w:szCs w:val="18"/>
                              </w:rPr>
                              <w:t>1400</w:t>
                            </w:r>
                            <w:r>
                              <w:rPr>
                                <w:rFonts w:ascii="Arial" w:eastAsia="Arial" w:hAnsi="Arial" w:cs="Arial"/>
                                <w:color w:val="242424"/>
                                <w:spacing w:val="37"/>
                                <w:sz w:val="18"/>
                                <w:szCs w:val="18"/>
                              </w:rPr>
                              <w:t xml:space="preserve"> </w:t>
                            </w:r>
                            <w:r>
                              <w:rPr>
                                <w:rFonts w:ascii="Arial" w:eastAsia="Arial" w:hAnsi="Arial" w:cs="Arial"/>
                                <w:color w:val="242424"/>
                                <w:sz w:val="18"/>
                                <w:szCs w:val="18"/>
                              </w:rPr>
                              <w:t>g</w:t>
                            </w:r>
                            <w:r>
                              <w:rPr>
                                <w:rFonts w:ascii="Arial" w:eastAsia="Arial" w:hAnsi="Arial" w:cs="Arial"/>
                                <w:color w:val="242424"/>
                                <w:spacing w:val="17"/>
                                <w:sz w:val="18"/>
                                <w:szCs w:val="18"/>
                              </w:rPr>
                              <w:t xml:space="preserve"> </w:t>
                            </w:r>
                            <w:r>
                              <w:rPr>
                                <w:rFonts w:ascii="Arial" w:eastAsia="Arial" w:hAnsi="Arial" w:cs="Arial"/>
                                <w:color w:val="242424"/>
                                <w:w w:val="106"/>
                                <w:sz w:val="18"/>
                                <w:szCs w:val="18"/>
                              </w:rPr>
                              <w:t>ma</w:t>
                            </w:r>
                            <w:r>
                              <w:rPr>
                                <w:rFonts w:ascii="Arial" w:eastAsia="Arial" w:hAnsi="Arial" w:cs="Arial"/>
                                <w:color w:val="242424"/>
                                <w:spacing w:val="4"/>
                                <w:w w:val="106"/>
                                <w:sz w:val="18"/>
                                <w:szCs w:val="18"/>
                              </w:rPr>
                              <w:t>x</w:t>
                            </w:r>
                            <w:r>
                              <w:rPr>
                                <w:rFonts w:ascii="Arial" w:eastAsia="Arial" w:hAnsi="Arial" w:cs="Arial"/>
                                <w:color w:val="6D6D6D"/>
                                <w:w w:val="119"/>
                                <w:sz w:val="18"/>
                                <w:szCs w:val="18"/>
                              </w:rPr>
                              <w:t>.</w:t>
                            </w:r>
                          </w:p>
                          <w:p w:rsidR="005A629B" w:rsidRDefault="005A629B">
                            <w:pPr>
                              <w:spacing w:before="9"/>
                              <w:ind w:left="68" w:right="-20"/>
                              <w:rPr>
                                <w:rFonts w:ascii="Arial" w:eastAsia="Arial" w:hAnsi="Arial" w:cs="Arial"/>
                                <w:sz w:val="18"/>
                                <w:szCs w:val="18"/>
                              </w:rPr>
                            </w:pPr>
                            <w:r>
                              <w:rPr>
                                <w:rFonts w:ascii="Arial" w:eastAsia="Arial" w:hAnsi="Arial" w:cs="Arial"/>
                                <w:color w:val="343434"/>
                                <w:sz w:val="18"/>
                                <w:szCs w:val="18"/>
                              </w:rPr>
                              <w:t>2)</w:t>
                            </w:r>
                            <w:r>
                              <w:rPr>
                                <w:rFonts w:ascii="Arial" w:eastAsia="Arial" w:hAnsi="Arial" w:cs="Arial"/>
                                <w:color w:val="343434"/>
                                <w:spacing w:val="35"/>
                                <w:sz w:val="18"/>
                                <w:szCs w:val="18"/>
                              </w:rPr>
                              <w:t xml:space="preserve"> </w:t>
                            </w:r>
                            <w:r>
                              <w:rPr>
                                <w:rFonts w:ascii="Arial" w:eastAsia="Arial" w:hAnsi="Arial" w:cs="Arial"/>
                                <w:color w:val="242424"/>
                                <w:sz w:val="18"/>
                                <w:szCs w:val="18"/>
                              </w:rPr>
                              <w:t>1000</w:t>
                            </w:r>
                            <w:r>
                              <w:rPr>
                                <w:rFonts w:ascii="Arial" w:eastAsia="Arial" w:hAnsi="Arial" w:cs="Arial"/>
                                <w:color w:val="242424"/>
                                <w:spacing w:val="37"/>
                                <w:sz w:val="18"/>
                                <w:szCs w:val="18"/>
                              </w:rPr>
                              <w:t xml:space="preserve"> </w:t>
                            </w:r>
                            <w:r>
                              <w:rPr>
                                <w:rFonts w:ascii="Arial" w:eastAsia="Arial" w:hAnsi="Arial" w:cs="Arial"/>
                                <w:color w:val="242424"/>
                                <w:sz w:val="18"/>
                                <w:szCs w:val="18"/>
                              </w:rPr>
                              <w:t>g</w:t>
                            </w:r>
                            <w:r>
                              <w:rPr>
                                <w:rFonts w:ascii="Arial" w:eastAsia="Arial" w:hAnsi="Arial" w:cs="Arial"/>
                                <w:color w:val="242424"/>
                                <w:spacing w:val="17"/>
                                <w:sz w:val="18"/>
                                <w:szCs w:val="18"/>
                              </w:rPr>
                              <w:t xml:space="preserve"> </w:t>
                            </w:r>
                            <w:r>
                              <w:rPr>
                                <w:rFonts w:ascii="Arial" w:eastAsia="Arial" w:hAnsi="Arial" w:cs="Arial"/>
                                <w:color w:val="343434"/>
                                <w:w w:val="107"/>
                                <w:sz w:val="18"/>
                                <w:szCs w:val="18"/>
                              </w:rPr>
                              <w:t>min.</w:t>
                            </w:r>
                          </w:p>
                        </w:tc>
                        <w:tc>
                          <w:tcPr>
                            <w:tcW w:w="2081" w:type="dxa"/>
                            <w:vMerge w:val="restart"/>
                            <w:tcBorders>
                              <w:top w:val="single" w:sz="5" w:space="0" w:color="000000"/>
                              <w:left w:val="single" w:sz="2" w:space="0" w:color="000000"/>
                              <w:right w:val="single" w:sz="2" w:space="0" w:color="000000"/>
                            </w:tcBorders>
                          </w:tcPr>
                          <w:p w:rsidR="005A629B" w:rsidRDefault="005A629B">
                            <w:pPr>
                              <w:spacing w:before="25"/>
                              <w:ind w:left="76" w:right="-20"/>
                              <w:rPr>
                                <w:rFonts w:ascii="Arial" w:eastAsia="Arial" w:hAnsi="Arial" w:cs="Arial"/>
                                <w:sz w:val="18"/>
                                <w:szCs w:val="18"/>
                              </w:rPr>
                            </w:pPr>
                            <w:r>
                              <w:rPr>
                                <w:rFonts w:ascii="Arial" w:eastAsia="Arial" w:hAnsi="Arial" w:cs="Arial"/>
                                <w:color w:val="242424"/>
                                <w:sz w:val="18"/>
                                <w:szCs w:val="18"/>
                              </w:rPr>
                              <w:t>300</w:t>
                            </w:r>
                            <w:r>
                              <w:rPr>
                                <w:rFonts w:ascii="Arial" w:eastAsia="Arial" w:hAnsi="Arial" w:cs="Arial"/>
                                <w:color w:val="242424"/>
                                <w:spacing w:val="31"/>
                                <w:sz w:val="18"/>
                                <w:szCs w:val="18"/>
                              </w:rPr>
                              <w:t xml:space="preserve"> </w:t>
                            </w:r>
                            <w:r>
                              <w:rPr>
                                <w:rFonts w:ascii="Arial" w:eastAsia="Arial" w:hAnsi="Arial" w:cs="Arial"/>
                                <w:color w:val="242424"/>
                                <w:sz w:val="13"/>
                                <w:szCs w:val="13"/>
                              </w:rPr>
                              <w:t xml:space="preserve">X </w:t>
                            </w:r>
                            <w:r>
                              <w:rPr>
                                <w:rFonts w:ascii="Arial" w:eastAsia="Arial" w:hAnsi="Arial" w:cs="Arial"/>
                                <w:color w:val="242424"/>
                                <w:spacing w:val="13"/>
                                <w:sz w:val="13"/>
                                <w:szCs w:val="13"/>
                              </w:rPr>
                              <w:t xml:space="preserve"> </w:t>
                            </w:r>
                            <w:r>
                              <w:rPr>
                                <w:rFonts w:ascii="Arial" w:eastAsia="Arial" w:hAnsi="Arial" w:cs="Arial"/>
                                <w:color w:val="242424"/>
                                <w:sz w:val="18"/>
                                <w:szCs w:val="18"/>
                              </w:rPr>
                              <w:t>150</w:t>
                            </w:r>
                            <w:r>
                              <w:rPr>
                                <w:rFonts w:ascii="Arial" w:eastAsia="Arial" w:hAnsi="Arial" w:cs="Arial"/>
                                <w:color w:val="242424"/>
                                <w:spacing w:val="10"/>
                                <w:sz w:val="18"/>
                                <w:szCs w:val="18"/>
                              </w:rPr>
                              <w:t xml:space="preserve"> </w:t>
                            </w:r>
                            <w:r>
                              <w:rPr>
                                <w:rFonts w:ascii="Arial" w:eastAsia="Arial" w:hAnsi="Arial" w:cs="Arial"/>
                                <w:color w:val="343434"/>
                                <w:sz w:val="13"/>
                                <w:szCs w:val="13"/>
                              </w:rPr>
                              <w:t xml:space="preserve">X </w:t>
                            </w:r>
                            <w:r>
                              <w:rPr>
                                <w:rFonts w:ascii="Arial" w:eastAsia="Arial" w:hAnsi="Arial" w:cs="Arial"/>
                                <w:color w:val="343434"/>
                                <w:spacing w:val="6"/>
                                <w:sz w:val="13"/>
                                <w:szCs w:val="13"/>
                              </w:rPr>
                              <w:t xml:space="preserve"> </w:t>
                            </w:r>
                            <w:r>
                              <w:rPr>
                                <w:rFonts w:ascii="Arial" w:eastAsia="Arial" w:hAnsi="Arial" w:cs="Arial"/>
                                <w:color w:val="242424"/>
                                <w:w w:val="106"/>
                                <w:sz w:val="18"/>
                                <w:szCs w:val="18"/>
                              </w:rPr>
                              <w:t>50</w:t>
                            </w:r>
                          </w:p>
                        </w:tc>
                        <w:tc>
                          <w:tcPr>
                            <w:tcW w:w="2081" w:type="dxa"/>
                            <w:vMerge w:val="restart"/>
                            <w:tcBorders>
                              <w:top w:val="single" w:sz="5" w:space="0" w:color="000000"/>
                              <w:left w:val="single" w:sz="2" w:space="0" w:color="000000"/>
                              <w:right w:val="single" w:sz="2" w:space="0" w:color="000000"/>
                            </w:tcBorders>
                          </w:tcPr>
                          <w:p w:rsidR="005A629B" w:rsidRDefault="005A629B">
                            <w:pPr>
                              <w:spacing w:before="25" w:line="250" w:lineRule="auto"/>
                              <w:ind w:left="76" w:right="765"/>
                              <w:rPr>
                                <w:rFonts w:ascii="Arial" w:eastAsia="Arial" w:hAnsi="Arial" w:cs="Arial"/>
                                <w:sz w:val="18"/>
                                <w:szCs w:val="18"/>
                              </w:rPr>
                            </w:pPr>
                            <w:proofErr w:type="gramStart"/>
                            <w:r>
                              <w:rPr>
                                <w:rFonts w:ascii="Arial" w:eastAsia="Arial" w:hAnsi="Arial" w:cs="Arial"/>
                                <w:color w:val="343434"/>
                                <w:sz w:val="18"/>
                                <w:szCs w:val="18"/>
                              </w:rPr>
                              <w:t>max</w:t>
                            </w:r>
                            <w:proofErr w:type="gramEnd"/>
                            <w:r>
                              <w:rPr>
                                <w:rFonts w:ascii="Arial" w:eastAsia="Arial" w:hAnsi="Arial" w:cs="Arial"/>
                                <w:color w:val="343434"/>
                                <w:sz w:val="18"/>
                                <w:szCs w:val="18"/>
                              </w:rPr>
                              <w:t>.</w:t>
                            </w:r>
                            <w:r>
                              <w:rPr>
                                <w:rFonts w:ascii="Arial" w:eastAsia="Arial" w:hAnsi="Arial" w:cs="Arial"/>
                                <w:color w:val="343434"/>
                                <w:spacing w:val="37"/>
                                <w:sz w:val="18"/>
                                <w:szCs w:val="18"/>
                              </w:rPr>
                              <w:t xml:space="preserve"> </w:t>
                            </w:r>
                            <w:r>
                              <w:rPr>
                                <w:rFonts w:ascii="Arial" w:eastAsia="Arial" w:hAnsi="Arial" w:cs="Arial"/>
                                <w:color w:val="242424"/>
                                <w:sz w:val="18"/>
                                <w:szCs w:val="18"/>
                              </w:rPr>
                              <w:t>153</w:t>
                            </w:r>
                            <w:r>
                              <w:rPr>
                                <w:rFonts w:ascii="Arial" w:eastAsia="Arial" w:hAnsi="Arial" w:cs="Arial"/>
                                <w:color w:val="242424"/>
                                <w:spacing w:val="33"/>
                                <w:sz w:val="18"/>
                                <w:szCs w:val="18"/>
                              </w:rPr>
                              <w:t xml:space="preserve"> </w:t>
                            </w:r>
                            <w:r>
                              <w:rPr>
                                <w:rFonts w:ascii="Arial" w:eastAsia="Arial" w:hAnsi="Arial" w:cs="Arial"/>
                                <w:color w:val="343434"/>
                                <w:w w:val="107"/>
                                <w:sz w:val="18"/>
                                <w:szCs w:val="18"/>
                              </w:rPr>
                              <w:t xml:space="preserve">mm </w:t>
                            </w:r>
                            <w:r>
                              <w:rPr>
                                <w:rFonts w:ascii="Arial" w:eastAsia="Arial" w:hAnsi="Arial" w:cs="Arial"/>
                                <w:color w:val="343434"/>
                                <w:sz w:val="18"/>
                                <w:szCs w:val="18"/>
                              </w:rPr>
                              <w:t>max.</w:t>
                            </w:r>
                            <w:r>
                              <w:rPr>
                                <w:rFonts w:ascii="Arial" w:eastAsia="Arial" w:hAnsi="Arial" w:cs="Arial"/>
                                <w:color w:val="343434"/>
                                <w:spacing w:val="37"/>
                                <w:sz w:val="18"/>
                                <w:szCs w:val="18"/>
                              </w:rPr>
                              <w:t xml:space="preserve"> </w:t>
                            </w:r>
                            <w:r>
                              <w:rPr>
                                <w:rFonts w:ascii="Arial" w:eastAsia="Arial" w:hAnsi="Arial" w:cs="Arial"/>
                                <w:color w:val="242424"/>
                                <w:sz w:val="18"/>
                                <w:szCs w:val="18"/>
                              </w:rPr>
                              <w:t>220</w:t>
                            </w:r>
                            <w:r>
                              <w:rPr>
                                <w:rFonts w:ascii="Arial" w:eastAsia="Arial" w:hAnsi="Arial" w:cs="Arial"/>
                                <w:color w:val="242424"/>
                                <w:spacing w:val="32"/>
                                <w:sz w:val="18"/>
                                <w:szCs w:val="18"/>
                              </w:rPr>
                              <w:t xml:space="preserve"> </w:t>
                            </w:r>
                            <w:r>
                              <w:rPr>
                                <w:rFonts w:ascii="Arial" w:eastAsia="Arial" w:hAnsi="Arial" w:cs="Arial"/>
                                <w:color w:val="343434"/>
                                <w:w w:val="107"/>
                                <w:sz w:val="18"/>
                                <w:szCs w:val="18"/>
                              </w:rPr>
                              <w:t>mm</w:t>
                            </w:r>
                          </w:p>
                        </w:tc>
                        <w:tc>
                          <w:tcPr>
                            <w:tcW w:w="1382" w:type="dxa"/>
                            <w:vMerge w:val="restart"/>
                            <w:tcBorders>
                              <w:top w:val="single" w:sz="5" w:space="0" w:color="000000"/>
                              <w:left w:val="single" w:sz="2" w:space="0" w:color="000000"/>
                              <w:right w:val="single" w:sz="2" w:space="0" w:color="000000"/>
                            </w:tcBorders>
                          </w:tcPr>
                          <w:p w:rsidR="005A629B" w:rsidRDefault="005A629B">
                            <w:pPr>
                              <w:spacing w:before="25"/>
                              <w:ind w:left="83" w:right="-20"/>
                              <w:rPr>
                                <w:rFonts w:ascii="Arial" w:eastAsia="Arial" w:hAnsi="Arial" w:cs="Arial"/>
                                <w:sz w:val="18"/>
                                <w:szCs w:val="18"/>
                              </w:rPr>
                            </w:pPr>
                            <w:r>
                              <w:rPr>
                                <w:rFonts w:ascii="Arial" w:eastAsia="Arial" w:hAnsi="Arial" w:cs="Arial"/>
                                <w:color w:val="242424"/>
                                <w:sz w:val="18"/>
                                <w:szCs w:val="18"/>
                              </w:rPr>
                              <w:t>See</w:t>
                            </w:r>
                            <w:r>
                              <w:rPr>
                                <w:rFonts w:ascii="Arial" w:eastAsia="Arial" w:hAnsi="Arial" w:cs="Arial"/>
                                <w:color w:val="242424"/>
                                <w:spacing w:val="28"/>
                                <w:sz w:val="18"/>
                                <w:szCs w:val="18"/>
                              </w:rPr>
                              <w:t xml:space="preserve"> </w:t>
                            </w:r>
                            <w:r>
                              <w:rPr>
                                <w:rFonts w:ascii="Arial" w:eastAsia="Arial" w:hAnsi="Arial" w:cs="Arial"/>
                                <w:color w:val="242424"/>
                                <w:w w:val="106"/>
                                <w:sz w:val="18"/>
                                <w:szCs w:val="18"/>
                              </w:rPr>
                              <w:t>below</w:t>
                            </w:r>
                          </w:p>
                        </w:tc>
                        <w:tc>
                          <w:tcPr>
                            <w:tcW w:w="2081" w:type="dxa"/>
                            <w:vMerge w:val="restart"/>
                            <w:tcBorders>
                              <w:top w:val="single" w:sz="5" w:space="0" w:color="000000"/>
                              <w:left w:val="single" w:sz="2" w:space="0" w:color="000000"/>
                              <w:right w:val="nil"/>
                            </w:tcBorders>
                          </w:tcPr>
                          <w:p w:rsidR="005A629B" w:rsidRDefault="005A629B">
                            <w:pPr>
                              <w:spacing w:before="25" w:line="252" w:lineRule="auto"/>
                              <w:ind w:left="68" w:right="74" w:firstLine="7"/>
                              <w:rPr>
                                <w:rFonts w:ascii="Arial" w:eastAsia="Arial" w:hAnsi="Arial" w:cs="Arial"/>
                                <w:sz w:val="18"/>
                                <w:szCs w:val="18"/>
                              </w:rPr>
                            </w:pPr>
                            <w:r>
                              <w:rPr>
                                <w:rFonts w:ascii="Arial" w:eastAsia="Arial" w:hAnsi="Arial" w:cs="Arial"/>
                                <w:color w:val="343434"/>
                                <w:w w:val="107"/>
                                <w:sz w:val="18"/>
                                <w:szCs w:val="18"/>
                              </w:rPr>
                              <w:t>Compensat</w:t>
                            </w:r>
                            <w:r>
                              <w:rPr>
                                <w:rFonts w:ascii="Arial" w:eastAsia="Arial" w:hAnsi="Arial" w:cs="Arial"/>
                                <w:color w:val="343434"/>
                                <w:spacing w:val="2"/>
                                <w:w w:val="108"/>
                                <w:sz w:val="18"/>
                                <w:szCs w:val="18"/>
                              </w:rPr>
                              <w:t>o</w:t>
                            </w:r>
                            <w:r>
                              <w:rPr>
                                <w:rFonts w:ascii="Arial" w:eastAsia="Arial" w:hAnsi="Arial" w:cs="Arial"/>
                                <w:color w:val="0F0F0F"/>
                                <w:w w:val="110"/>
                                <w:sz w:val="18"/>
                                <w:szCs w:val="18"/>
                              </w:rPr>
                              <w:t>r</w:t>
                            </w:r>
                            <w:r>
                              <w:rPr>
                                <w:rFonts w:ascii="Arial" w:eastAsia="Arial" w:hAnsi="Arial" w:cs="Arial"/>
                                <w:color w:val="0F0F0F"/>
                                <w:spacing w:val="8"/>
                                <w:w w:val="110"/>
                                <w:sz w:val="18"/>
                                <w:szCs w:val="18"/>
                              </w:rPr>
                              <w:t>s</w:t>
                            </w:r>
                            <w:r>
                              <w:rPr>
                                <w:rFonts w:ascii="Arial" w:eastAsia="Arial" w:hAnsi="Arial" w:cs="Arial"/>
                                <w:color w:val="424242"/>
                                <w:w w:val="112"/>
                                <w:sz w:val="18"/>
                                <w:szCs w:val="18"/>
                              </w:rPr>
                              <w:t xml:space="preserve">, </w:t>
                            </w:r>
                            <w:r>
                              <w:rPr>
                                <w:rFonts w:ascii="Arial" w:eastAsia="Arial" w:hAnsi="Arial" w:cs="Arial"/>
                                <w:color w:val="242424"/>
                                <w:w w:val="107"/>
                                <w:sz w:val="18"/>
                                <w:szCs w:val="18"/>
                              </w:rPr>
                              <w:t>muzzle</w:t>
                            </w:r>
                            <w:r>
                              <w:rPr>
                                <w:rFonts w:ascii="Arial" w:eastAsia="Arial" w:hAnsi="Arial" w:cs="Arial"/>
                                <w:color w:val="242424"/>
                                <w:spacing w:val="5"/>
                                <w:w w:val="107"/>
                                <w:sz w:val="18"/>
                                <w:szCs w:val="18"/>
                              </w:rPr>
                              <w:t xml:space="preserve"> </w:t>
                            </w:r>
                            <w:r>
                              <w:rPr>
                                <w:rFonts w:ascii="Arial" w:eastAsia="Arial" w:hAnsi="Arial" w:cs="Arial"/>
                                <w:color w:val="343434"/>
                                <w:sz w:val="18"/>
                                <w:szCs w:val="18"/>
                              </w:rPr>
                              <w:t>brakes</w:t>
                            </w:r>
                            <w:proofErr w:type="gramStart"/>
                            <w:r>
                              <w:rPr>
                                <w:rFonts w:ascii="Arial" w:eastAsia="Arial" w:hAnsi="Arial" w:cs="Arial"/>
                                <w:color w:val="343434"/>
                                <w:sz w:val="18"/>
                                <w:szCs w:val="18"/>
                              </w:rPr>
                              <w:t xml:space="preserve">, </w:t>
                            </w:r>
                            <w:r>
                              <w:rPr>
                                <w:rFonts w:ascii="Arial" w:eastAsia="Arial" w:hAnsi="Arial" w:cs="Arial"/>
                                <w:color w:val="343434"/>
                                <w:spacing w:val="20"/>
                                <w:sz w:val="18"/>
                                <w:szCs w:val="18"/>
                              </w:rPr>
                              <w:t xml:space="preserve"> </w:t>
                            </w:r>
                            <w:r>
                              <w:rPr>
                                <w:rFonts w:ascii="Arial" w:eastAsia="Arial" w:hAnsi="Arial" w:cs="Arial"/>
                                <w:color w:val="242424"/>
                                <w:w w:val="107"/>
                                <w:sz w:val="18"/>
                                <w:szCs w:val="18"/>
                              </w:rPr>
                              <w:t>per</w:t>
                            </w:r>
                            <w:proofErr w:type="gramEnd"/>
                            <w:r>
                              <w:rPr>
                                <w:rFonts w:ascii="Arial" w:eastAsia="Arial" w:hAnsi="Arial" w:cs="Arial"/>
                                <w:color w:val="242424"/>
                                <w:w w:val="107"/>
                                <w:sz w:val="18"/>
                                <w:szCs w:val="18"/>
                              </w:rPr>
                              <w:t xml:space="preserve">- </w:t>
                            </w:r>
                            <w:proofErr w:type="spellStart"/>
                            <w:r>
                              <w:rPr>
                                <w:rFonts w:ascii="Arial" w:eastAsia="Arial" w:hAnsi="Arial" w:cs="Arial"/>
                                <w:color w:val="343434"/>
                                <w:sz w:val="18"/>
                                <w:szCs w:val="18"/>
                              </w:rPr>
                              <w:t>forated</w:t>
                            </w:r>
                            <w:proofErr w:type="spellEnd"/>
                            <w:r>
                              <w:rPr>
                                <w:rFonts w:ascii="Arial" w:eastAsia="Arial" w:hAnsi="Arial" w:cs="Arial"/>
                                <w:color w:val="343434"/>
                                <w:sz w:val="18"/>
                                <w:szCs w:val="18"/>
                              </w:rPr>
                              <w:t xml:space="preserve"> </w:t>
                            </w:r>
                            <w:r>
                              <w:rPr>
                                <w:rFonts w:ascii="Arial" w:eastAsia="Arial" w:hAnsi="Arial" w:cs="Arial"/>
                                <w:color w:val="343434"/>
                                <w:spacing w:val="6"/>
                                <w:sz w:val="18"/>
                                <w:szCs w:val="18"/>
                              </w:rPr>
                              <w:t xml:space="preserve"> </w:t>
                            </w:r>
                            <w:r>
                              <w:rPr>
                                <w:rFonts w:ascii="Arial" w:eastAsia="Arial" w:hAnsi="Arial" w:cs="Arial"/>
                                <w:color w:val="242424"/>
                                <w:w w:val="111"/>
                                <w:sz w:val="18"/>
                                <w:szCs w:val="18"/>
                              </w:rPr>
                              <w:t>barrels</w:t>
                            </w:r>
                            <w:r>
                              <w:rPr>
                                <w:rFonts w:ascii="Arial" w:eastAsia="Arial" w:hAnsi="Arial" w:cs="Arial"/>
                                <w:color w:val="242424"/>
                                <w:spacing w:val="4"/>
                                <w:w w:val="111"/>
                                <w:sz w:val="18"/>
                                <w:szCs w:val="18"/>
                              </w:rPr>
                              <w:t xml:space="preserve"> </w:t>
                            </w:r>
                            <w:r>
                              <w:rPr>
                                <w:rFonts w:ascii="Arial" w:eastAsia="Arial" w:hAnsi="Arial" w:cs="Arial"/>
                                <w:color w:val="242424"/>
                                <w:sz w:val="18"/>
                                <w:szCs w:val="18"/>
                              </w:rPr>
                              <w:t>or</w:t>
                            </w:r>
                            <w:r>
                              <w:rPr>
                                <w:rFonts w:ascii="Arial" w:eastAsia="Arial" w:hAnsi="Arial" w:cs="Arial"/>
                                <w:color w:val="242424"/>
                                <w:spacing w:val="28"/>
                                <w:sz w:val="18"/>
                                <w:szCs w:val="18"/>
                              </w:rPr>
                              <w:t xml:space="preserve"> </w:t>
                            </w:r>
                            <w:r>
                              <w:rPr>
                                <w:rFonts w:ascii="Arial" w:eastAsia="Arial" w:hAnsi="Arial" w:cs="Arial"/>
                                <w:color w:val="343434"/>
                                <w:w w:val="105"/>
                                <w:sz w:val="18"/>
                                <w:szCs w:val="18"/>
                              </w:rPr>
                              <w:t xml:space="preserve">any </w:t>
                            </w:r>
                            <w:r>
                              <w:rPr>
                                <w:rFonts w:ascii="Arial" w:eastAsia="Arial" w:hAnsi="Arial" w:cs="Arial"/>
                                <w:color w:val="242424"/>
                                <w:sz w:val="18"/>
                                <w:szCs w:val="18"/>
                              </w:rPr>
                              <w:t>devic</w:t>
                            </w:r>
                            <w:r>
                              <w:rPr>
                                <w:rFonts w:ascii="Arial" w:eastAsia="Arial" w:hAnsi="Arial" w:cs="Arial"/>
                                <w:color w:val="242424"/>
                                <w:spacing w:val="2"/>
                                <w:sz w:val="18"/>
                                <w:szCs w:val="18"/>
                              </w:rPr>
                              <w:t>e</w:t>
                            </w:r>
                            <w:r>
                              <w:rPr>
                                <w:rFonts w:ascii="Arial" w:eastAsia="Arial" w:hAnsi="Arial" w:cs="Arial"/>
                                <w:color w:val="424242"/>
                                <w:sz w:val="18"/>
                                <w:szCs w:val="18"/>
                              </w:rPr>
                              <w:t xml:space="preserve">(s) </w:t>
                            </w:r>
                            <w:r>
                              <w:rPr>
                                <w:rFonts w:ascii="Arial" w:eastAsia="Arial" w:hAnsi="Arial" w:cs="Arial"/>
                                <w:color w:val="424242"/>
                                <w:spacing w:val="35"/>
                                <w:sz w:val="18"/>
                                <w:szCs w:val="18"/>
                              </w:rPr>
                              <w:t xml:space="preserve"> </w:t>
                            </w:r>
                            <w:r>
                              <w:rPr>
                                <w:rFonts w:ascii="Arial" w:eastAsia="Arial" w:hAnsi="Arial" w:cs="Arial"/>
                                <w:color w:val="242424"/>
                                <w:w w:val="108"/>
                                <w:sz w:val="18"/>
                                <w:szCs w:val="18"/>
                              </w:rPr>
                              <w:t xml:space="preserve">functioning </w:t>
                            </w:r>
                            <w:r>
                              <w:rPr>
                                <w:rFonts w:ascii="Arial" w:eastAsia="Arial" w:hAnsi="Arial" w:cs="Arial"/>
                                <w:color w:val="343434"/>
                                <w:sz w:val="18"/>
                                <w:szCs w:val="18"/>
                              </w:rPr>
                              <w:t>in</w:t>
                            </w:r>
                            <w:r>
                              <w:rPr>
                                <w:rFonts w:ascii="Arial" w:eastAsia="Arial" w:hAnsi="Arial" w:cs="Arial"/>
                                <w:color w:val="343434"/>
                                <w:spacing w:val="26"/>
                                <w:sz w:val="18"/>
                                <w:szCs w:val="18"/>
                              </w:rPr>
                              <w:t xml:space="preserve"> </w:t>
                            </w:r>
                            <w:r>
                              <w:rPr>
                                <w:rFonts w:ascii="Arial" w:eastAsia="Arial" w:hAnsi="Arial" w:cs="Arial"/>
                                <w:color w:val="343434"/>
                                <w:sz w:val="18"/>
                                <w:szCs w:val="18"/>
                              </w:rPr>
                              <w:t>a</w:t>
                            </w:r>
                            <w:r>
                              <w:rPr>
                                <w:rFonts w:ascii="Arial" w:eastAsia="Arial" w:hAnsi="Arial" w:cs="Arial"/>
                                <w:color w:val="343434"/>
                                <w:spacing w:val="24"/>
                                <w:sz w:val="18"/>
                                <w:szCs w:val="18"/>
                              </w:rPr>
                              <w:t xml:space="preserve"> </w:t>
                            </w:r>
                            <w:r>
                              <w:rPr>
                                <w:rFonts w:ascii="Arial" w:eastAsia="Arial" w:hAnsi="Arial" w:cs="Arial"/>
                                <w:color w:val="242424"/>
                                <w:sz w:val="18"/>
                                <w:szCs w:val="18"/>
                              </w:rPr>
                              <w:t xml:space="preserve">similar </w:t>
                            </w:r>
                            <w:r>
                              <w:rPr>
                                <w:rFonts w:ascii="Arial" w:eastAsia="Arial" w:hAnsi="Arial" w:cs="Arial"/>
                                <w:color w:val="242424"/>
                                <w:spacing w:val="9"/>
                                <w:sz w:val="18"/>
                                <w:szCs w:val="18"/>
                              </w:rPr>
                              <w:t xml:space="preserve"> </w:t>
                            </w:r>
                            <w:r>
                              <w:rPr>
                                <w:rFonts w:ascii="Arial" w:eastAsia="Arial" w:hAnsi="Arial" w:cs="Arial"/>
                                <w:color w:val="343434"/>
                                <w:w w:val="107"/>
                                <w:sz w:val="18"/>
                                <w:szCs w:val="18"/>
                              </w:rPr>
                              <w:t>man</w:t>
                            </w:r>
                            <w:r>
                              <w:rPr>
                                <w:rFonts w:ascii="Arial" w:eastAsia="Arial" w:hAnsi="Arial" w:cs="Arial"/>
                                <w:color w:val="343434"/>
                                <w:spacing w:val="1"/>
                                <w:w w:val="107"/>
                                <w:sz w:val="18"/>
                                <w:szCs w:val="18"/>
                              </w:rPr>
                              <w:t>n</w:t>
                            </w:r>
                            <w:r>
                              <w:rPr>
                                <w:rFonts w:ascii="Arial" w:eastAsia="Arial" w:hAnsi="Arial" w:cs="Arial"/>
                                <w:color w:val="0F0F0F"/>
                                <w:w w:val="106"/>
                                <w:sz w:val="18"/>
                                <w:szCs w:val="18"/>
                              </w:rPr>
                              <w:t xml:space="preserve">er </w:t>
                            </w:r>
                            <w:r>
                              <w:rPr>
                                <w:rFonts w:ascii="Arial" w:eastAsia="Arial" w:hAnsi="Arial" w:cs="Arial"/>
                                <w:color w:val="242424"/>
                                <w:sz w:val="18"/>
                                <w:szCs w:val="18"/>
                              </w:rPr>
                              <w:t>are</w:t>
                            </w:r>
                            <w:r>
                              <w:rPr>
                                <w:rFonts w:ascii="Arial" w:eastAsia="Arial" w:hAnsi="Arial" w:cs="Arial"/>
                                <w:color w:val="242424"/>
                                <w:spacing w:val="30"/>
                                <w:sz w:val="18"/>
                                <w:szCs w:val="18"/>
                              </w:rPr>
                              <w:t xml:space="preserve"> </w:t>
                            </w:r>
                            <w:r>
                              <w:rPr>
                                <w:rFonts w:ascii="Arial" w:eastAsia="Arial" w:hAnsi="Arial" w:cs="Arial"/>
                                <w:color w:val="343434"/>
                                <w:sz w:val="18"/>
                                <w:szCs w:val="18"/>
                              </w:rPr>
                              <w:t>not</w:t>
                            </w:r>
                            <w:r>
                              <w:rPr>
                                <w:rFonts w:ascii="Arial" w:eastAsia="Arial" w:hAnsi="Arial" w:cs="Arial"/>
                                <w:color w:val="343434"/>
                                <w:spacing w:val="38"/>
                                <w:sz w:val="18"/>
                                <w:szCs w:val="18"/>
                              </w:rPr>
                              <w:t xml:space="preserve"> </w:t>
                            </w:r>
                            <w:r>
                              <w:rPr>
                                <w:rFonts w:ascii="Arial" w:eastAsia="Arial" w:hAnsi="Arial" w:cs="Arial"/>
                                <w:color w:val="242424"/>
                                <w:w w:val="110"/>
                                <w:sz w:val="18"/>
                                <w:szCs w:val="18"/>
                              </w:rPr>
                              <w:t>allowe</w:t>
                            </w:r>
                            <w:r>
                              <w:rPr>
                                <w:rFonts w:ascii="Arial" w:eastAsia="Arial" w:hAnsi="Arial" w:cs="Arial"/>
                                <w:color w:val="242424"/>
                                <w:spacing w:val="-2"/>
                                <w:w w:val="110"/>
                                <w:sz w:val="18"/>
                                <w:szCs w:val="18"/>
                              </w:rPr>
                              <w:t>d</w:t>
                            </w:r>
                            <w:r>
                              <w:rPr>
                                <w:rFonts w:ascii="Arial" w:eastAsia="Arial" w:hAnsi="Arial" w:cs="Arial"/>
                                <w:color w:val="424242"/>
                                <w:w w:val="119"/>
                                <w:sz w:val="18"/>
                                <w:szCs w:val="18"/>
                              </w:rPr>
                              <w:t>.</w:t>
                            </w:r>
                          </w:p>
                        </w:tc>
                      </w:tr>
                      <w:tr w:rsidR="005A629B">
                        <w:trPr>
                          <w:trHeight w:hRule="exact" w:val="677"/>
                        </w:trPr>
                        <w:tc>
                          <w:tcPr>
                            <w:tcW w:w="2081" w:type="dxa"/>
                            <w:tcBorders>
                              <w:top w:val="single" w:sz="5" w:space="0" w:color="000000"/>
                              <w:left w:val="single" w:sz="2" w:space="0" w:color="000000"/>
                              <w:bottom w:val="single" w:sz="5" w:space="0" w:color="000000"/>
                              <w:right w:val="single" w:sz="2" w:space="0" w:color="000000"/>
                            </w:tcBorders>
                          </w:tcPr>
                          <w:p w:rsidR="005A629B" w:rsidRDefault="005A629B">
                            <w:pPr>
                              <w:spacing w:line="189" w:lineRule="exact"/>
                              <w:ind w:left="76" w:right="-20"/>
                              <w:rPr>
                                <w:rFonts w:ascii="Arial" w:eastAsia="Arial" w:hAnsi="Arial" w:cs="Arial"/>
                                <w:sz w:val="18"/>
                                <w:szCs w:val="18"/>
                              </w:rPr>
                            </w:pPr>
                            <w:r>
                              <w:rPr>
                                <w:rFonts w:ascii="Arial" w:eastAsia="Arial" w:hAnsi="Arial" w:cs="Arial"/>
                                <w:color w:val="343434"/>
                                <w:sz w:val="18"/>
                                <w:szCs w:val="18"/>
                              </w:rPr>
                              <w:t>25m</w:t>
                            </w:r>
                            <w:r>
                              <w:rPr>
                                <w:rFonts w:ascii="Arial" w:eastAsia="Arial" w:hAnsi="Arial" w:cs="Arial"/>
                                <w:color w:val="343434"/>
                                <w:spacing w:val="30"/>
                                <w:sz w:val="18"/>
                                <w:szCs w:val="18"/>
                              </w:rPr>
                              <w:t xml:space="preserve"> </w:t>
                            </w:r>
                            <w:r>
                              <w:rPr>
                                <w:rFonts w:ascii="Arial" w:eastAsia="Arial" w:hAnsi="Arial" w:cs="Arial"/>
                                <w:color w:val="343434"/>
                                <w:sz w:val="18"/>
                                <w:szCs w:val="18"/>
                              </w:rPr>
                              <w:t>Center</w:t>
                            </w:r>
                            <w:r>
                              <w:rPr>
                                <w:rFonts w:ascii="Arial" w:eastAsia="Arial" w:hAnsi="Arial" w:cs="Arial"/>
                                <w:color w:val="343434"/>
                                <w:spacing w:val="47"/>
                                <w:sz w:val="18"/>
                                <w:szCs w:val="18"/>
                              </w:rPr>
                              <w:t xml:space="preserve"> </w:t>
                            </w:r>
                            <w:r>
                              <w:rPr>
                                <w:rFonts w:ascii="Arial" w:eastAsia="Arial" w:hAnsi="Arial" w:cs="Arial"/>
                                <w:color w:val="242424"/>
                                <w:w w:val="109"/>
                                <w:sz w:val="18"/>
                                <w:szCs w:val="18"/>
                              </w:rPr>
                              <w:t>Fire</w:t>
                            </w:r>
                          </w:p>
                          <w:p w:rsidR="005A629B" w:rsidRDefault="005A629B">
                            <w:pPr>
                              <w:spacing w:before="9"/>
                              <w:ind w:left="76" w:right="-20"/>
                              <w:rPr>
                                <w:rFonts w:ascii="Arial" w:eastAsia="Arial" w:hAnsi="Arial" w:cs="Arial"/>
                                <w:sz w:val="18"/>
                                <w:szCs w:val="18"/>
                              </w:rPr>
                            </w:pPr>
                            <w:r>
                              <w:rPr>
                                <w:rFonts w:ascii="Arial" w:eastAsia="Arial" w:hAnsi="Arial" w:cs="Arial"/>
                                <w:color w:val="242424"/>
                                <w:spacing w:val="9"/>
                                <w:w w:val="101"/>
                                <w:sz w:val="18"/>
                                <w:szCs w:val="18"/>
                              </w:rPr>
                              <w:t>P</w:t>
                            </w:r>
                            <w:r>
                              <w:rPr>
                                <w:rFonts w:ascii="Arial" w:eastAsia="Arial" w:hAnsi="Arial" w:cs="Arial"/>
                                <w:color w:val="424242"/>
                                <w:spacing w:val="-5"/>
                                <w:w w:val="136"/>
                                <w:sz w:val="18"/>
                                <w:szCs w:val="18"/>
                              </w:rPr>
                              <w:t>i</w:t>
                            </w:r>
                            <w:r>
                              <w:rPr>
                                <w:rFonts w:ascii="Arial" w:eastAsia="Arial" w:hAnsi="Arial" w:cs="Arial"/>
                                <w:color w:val="242424"/>
                                <w:w w:val="109"/>
                                <w:sz w:val="18"/>
                                <w:szCs w:val="18"/>
                              </w:rPr>
                              <w:t>stol</w:t>
                            </w:r>
                          </w:p>
                        </w:tc>
                        <w:tc>
                          <w:tcPr>
                            <w:tcW w:w="1901" w:type="dxa"/>
                            <w:tcBorders>
                              <w:top w:val="single" w:sz="5" w:space="0" w:color="000000"/>
                              <w:left w:val="single" w:sz="2" w:space="0" w:color="000000"/>
                              <w:bottom w:val="single" w:sz="5" w:space="0" w:color="000000"/>
                              <w:right w:val="single" w:sz="2" w:space="0" w:color="000000"/>
                            </w:tcBorders>
                          </w:tcPr>
                          <w:p w:rsidR="005A629B" w:rsidRDefault="005A629B">
                            <w:pPr>
                              <w:spacing w:line="189" w:lineRule="exact"/>
                              <w:ind w:left="83" w:right="-20"/>
                              <w:rPr>
                                <w:rFonts w:ascii="Arial" w:eastAsia="Arial" w:hAnsi="Arial" w:cs="Arial"/>
                                <w:sz w:val="18"/>
                                <w:szCs w:val="18"/>
                              </w:rPr>
                            </w:pPr>
                            <w:r>
                              <w:rPr>
                                <w:rFonts w:ascii="Arial" w:eastAsia="Arial" w:hAnsi="Arial" w:cs="Arial"/>
                                <w:color w:val="242424"/>
                                <w:spacing w:val="-12"/>
                                <w:sz w:val="18"/>
                                <w:szCs w:val="18"/>
                              </w:rPr>
                              <w:t>1</w:t>
                            </w:r>
                            <w:r>
                              <w:rPr>
                                <w:rFonts w:ascii="Arial" w:eastAsia="Arial" w:hAnsi="Arial" w:cs="Arial"/>
                                <w:color w:val="424242"/>
                                <w:sz w:val="18"/>
                                <w:szCs w:val="18"/>
                              </w:rPr>
                              <w:t>)</w:t>
                            </w:r>
                            <w:r>
                              <w:rPr>
                                <w:rFonts w:ascii="Arial" w:eastAsia="Arial" w:hAnsi="Arial" w:cs="Arial"/>
                                <w:color w:val="424242"/>
                                <w:spacing w:val="39"/>
                                <w:sz w:val="18"/>
                                <w:szCs w:val="18"/>
                              </w:rPr>
                              <w:t xml:space="preserve"> </w:t>
                            </w:r>
                            <w:r>
                              <w:rPr>
                                <w:rFonts w:ascii="Arial" w:eastAsia="Arial" w:hAnsi="Arial" w:cs="Arial"/>
                                <w:color w:val="242424"/>
                                <w:sz w:val="18"/>
                                <w:szCs w:val="18"/>
                              </w:rPr>
                              <w:t>1400</w:t>
                            </w:r>
                            <w:r>
                              <w:rPr>
                                <w:rFonts w:ascii="Arial" w:eastAsia="Arial" w:hAnsi="Arial" w:cs="Arial"/>
                                <w:color w:val="242424"/>
                                <w:spacing w:val="45"/>
                                <w:sz w:val="18"/>
                                <w:szCs w:val="18"/>
                              </w:rPr>
                              <w:t xml:space="preserve"> </w:t>
                            </w:r>
                            <w:r>
                              <w:rPr>
                                <w:rFonts w:ascii="Arial" w:eastAsia="Arial" w:hAnsi="Arial" w:cs="Arial"/>
                                <w:color w:val="343434"/>
                                <w:sz w:val="18"/>
                                <w:szCs w:val="18"/>
                              </w:rPr>
                              <w:t>g</w:t>
                            </w:r>
                            <w:r>
                              <w:rPr>
                                <w:rFonts w:ascii="Arial" w:eastAsia="Arial" w:hAnsi="Arial" w:cs="Arial"/>
                                <w:color w:val="343434"/>
                                <w:spacing w:val="17"/>
                                <w:sz w:val="18"/>
                                <w:szCs w:val="18"/>
                              </w:rPr>
                              <w:t xml:space="preserve"> </w:t>
                            </w:r>
                            <w:r>
                              <w:rPr>
                                <w:rFonts w:ascii="Arial" w:eastAsia="Arial" w:hAnsi="Arial" w:cs="Arial"/>
                                <w:color w:val="242424"/>
                                <w:w w:val="106"/>
                                <w:sz w:val="18"/>
                                <w:szCs w:val="18"/>
                              </w:rPr>
                              <w:t>ma</w:t>
                            </w:r>
                            <w:r>
                              <w:rPr>
                                <w:rFonts w:ascii="Arial" w:eastAsia="Arial" w:hAnsi="Arial" w:cs="Arial"/>
                                <w:color w:val="242424"/>
                                <w:spacing w:val="4"/>
                                <w:w w:val="106"/>
                                <w:sz w:val="18"/>
                                <w:szCs w:val="18"/>
                              </w:rPr>
                              <w:t>x</w:t>
                            </w:r>
                            <w:r>
                              <w:rPr>
                                <w:rFonts w:ascii="Arial" w:eastAsia="Arial" w:hAnsi="Arial" w:cs="Arial"/>
                                <w:color w:val="6D6D6D"/>
                                <w:w w:val="119"/>
                                <w:sz w:val="18"/>
                                <w:szCs w:val="18"/>
                              </w:rPr>
                              <w:t>.</w:t>
                            </w:r>
                          </w:p>
                          <w:p w:rsidR="005A629B" w:rsidRDefault="005A629B">
                            <w:pPr>
                              <w:spacing w:before="9"/>
                              <w:ind w:left="68" w:right="-20"/>
                              <w:rPr>
                                <w:rFonts w:ascii="Arial" w:eastAsia="Arial" w:hAnsi="Arial" w:cs="Arial"/>
                                <w:sz w:val="18"/>
                                <w:szCs w:val="18"/>
                              </w:rPr>
                            </w:pPr>
                            <w:r>
                              <w:rPr>
                                <w:rFonts w:ascii="Arial" w:eastAsia="Arial" w:hAnsi="Arial" w:cs="Arial"/>
                                <w:color w:val="242424"/>
                                <w:sz w:val="18"/>
                                <w:szCs w:val="18"/>
                              </w:rPr>
                              <w:t>2)</w:t>
                            </w:r>
                            <w:r>
                              <w:rPr>
                                <w:rFonts w:ascii="Arial" w:eastAsia="Arial" w:hAnsi="Arial" w:cs="Arial"/>
                                <w:color w:val="242424"/>
                                <w:spacing w:val="35"/>
                                <w:sz w:val="18"/>
                                <w:szCs w:val="18"/>
                              </w:rPr>
                              <w:t xml:space="preserve"> </w:t>
                            </w:r>
                            <w:r>
                              <w:rPr>
                                <w:rFonts w:ascii="Arial" w:eastAsia="Arial" w:hAnsi="Arial" w:cs="Arial"/>
                                <w:color w:val="242424"/>
                                <w:sz w:val="18"/>
                                <w:szCs w:val="18"/>
                              </w:rPr>
                              <w:t>1000</w:t>
                            </w:r>
                            <w:r>
                              <w:rPr>
                                <w:rFonts w:ascii="Arial" w:eastAsia="Arial" w:hAnsi="Arial" w:cs="Arial"/>
                                <w:color w:val="242424"/>
                                <w:spacing w:val="37"/>
                                <w:sz w:val="18"/>
                                <w:szCs w:val="18"/>
                              </w:rPr>
                              <w:t xml:space="preserve"> </w:t>
                            </w:r>
                            <w:r>
                              <w:rPr>
                                <w:rFonts w:ascii="Arial" w:eastAsia="Arial" w:hAnsi="Arial" w:cs="Arial"/>
                                <w:color w:val="242424"/>
                                <w:sz w:val="18"/>
                                <w:szCs w:val="18"/>
                              </w:rPr>
                              <w:t>g</w:t>
                            </w:r>
                            <w:r>
                              <w:rPr>
                                <w:rFonts w:ascii="Arial" w:eastAsia="Arial" w:hAnsi="Arial" w:cs="Arial"/>
                                <w:color w:val="242424"/>
                                <w:spacing w:val="17"/>
                                <w:sz w:val="18"/>
                                <w:szCs w:val="18"/>
                              </w:rPr>
                              <w:t xml:space="preserve"> </w:t>
                            </w:r>
                            <w:r>
                              <w:rPr>
                                <w:rFonts w:ascii="Arial" w:eastAsia="Arial" w:hAnsi="Arial" w:cs="Arial"/>
                                <w:color w:val="242424"/>
                                <w:spacing w:val="5"/>
                                <w:w w:val="102"/>
                                <w:sz w:val="18"/>
                                <w:szCs w:val="18"/>
                              </w:rPr>
                              <w:t>m</w:t>
                            </w:r>
                            <w:r>
                              <w:rPr>
                                <w:rFonts w:ascii="Arial" w:eastAsia="Arial" w:hAnsi="Arial" w:cs="Arial"/>
                                <w:color w:val="424242"/>
                                <w:spacing w:val="-11"/>
                                <w:w w:val="136"/>
                                <w:sz w:val="18"/>
                                <w:szCs w:val="18"/>
                              </w:rPr>
                              <w:t>i</w:t>
                            </w:r>
                            <w:r>
                              <w:rPr>
                                <w:rFonts w:ascii="Arial" w:eastAsia="Arial" w:hAnsi="Arial" w:cs="Arial"/>
                                <w:color w:val="242424"/>
                                <w:spacing w:val="-3"/>
                                <w:w w:val="114"/>
                                <w:sz w:val="18"/>
                                <w:szCs w:val="18"/>
                              </w:rPr>
                              <w:t>n</w:t>
                            </w:r>
                            <w:r>
                              <w:rPr>
                                <w:rFonts w:ascii="Arial" w:eastAsia="Arial" w:hAnsi="Arial" w:cs="Arial"/>
                                <w:color w:val="595959"/>
                                <w:w w:val="119"/>
                                <w:sz w:val="18"/>
                                <w:szCs w:val="18"/>
                              </w:rPr>
                              <w:t>.</w:t>
                            </w:r>
                          </w:p>
                        </w:tc>
                        <w:tc>
                          <w:tcPr>
                            <w:tcW w:w="2081" w:type="dxa"/>
                            <w:vMerge/>
                            <w:tcBorders>
                              <w:left w:val="single" w:sz="2" w:space="0" w:color="000000"/>
                              <w:bottom w:val="single" w:sz="5" w:space="0" w:color="000000"/>
                              <w:right w:val="single" w:sz="2" w:space="0" w:color="000000"/>
                            </w:tcBorders>
                          </w:tcPr>
                          <w:p w:rsidR="005A629B" w:rsidRDefault="005A629B"/>
                        </w:tc>
                        <w:tc>
                          <w:tcPr>
                            <w:tcW w:w="2081" w:type="dxa"/>
                            <w:vMerge/>
                            <w:tcBorders>
                              <w:left w:val="single" w:sz="2" w:space="0" w:color="000000"/>
                              <w:bottom w:val="single" w:sz="5" w:space="0" w:color="000000"/>
                              <w:right w:val="single" w:sz="2" w:space="0" w:color="000000"/>
                            </w:tcBorders>
                          </w:tcPr>
                          <w:p w:rsidR="005A629B" w:rsidRDefault="005A629B"/>
                        </w:tc>
                        <w:tc>
                          <w:tcPr>
                            <w:tcW w:w="1382" w:type="dxa"/>
                            <w:vMerge/>
                            <w:tcBorders>
                              <w:left w:val="single" w:sz="2" w:space="0" w:color="000000"/>
                              <w:bottom w:val="single" w:sz="5" w:space="0" w:color="000000"/>
                              <w:right w:val="single" w:sz="2" w:space="0" w:color="000000"/>
                            </w:tcBorders>
                          </w:tcPr>
                          <w:p w:rsidR="005A629B" w:rsidRDefault="005A629B"/>
                        </w:tc>
                        <w:tc>
                          <w:tcPr>
                            <w:tcW w:w="2081" w:type="dxa"/>
                            <w:vMerge/>
                            <w:tcBorders>
                              <w:left w:val="single" w:sz="2" w:space="0" w:color="000000"/>
                              <w:bottom w:val="single" w:sz="5" w:space="0" w:color="000000"/>
                              <w:right w:val="nil"/>
                            </w:tcBorders>
                          </w:tcPr>
                          <w:p w:rsidR="005A629B" w:rsidRDefault="005A629B"/>
                        </w:tc>
                      </w:tr>
                      <w:tr w:rsidR="005A629B">
                        <w:trPr>
                          <w:trHeight w:hRule="exact" w:val="1148"/>
                        </w:trPr>
                        <w:tc>
                          <w:tcPr>
                            <w:tcW w:w="11606" w:type="dxa"/>
                            <w:gridSpan w:val="6"/>
                            <w:tcBorders>
                              <w:top w:val="single" w:sz="5" w:space="0" w:color="000000"/>
                              <w:left w:val="single" w:sz="2" w:space="0" w:color="000000"/>
                              <w:bottom w:val="single" w:sz="2" w:space="0" w:color="000000"/>
                              <w:right w:val="nil"/>
                            </w:tcBorders>
                          </w:tcPr>
                          <w:p w:rsidR="005A629B" w:rsidRDefault="005A629B">
                            <w:pPr>
                              <w:spacing w:before="18" w:line="254" w:lineRule="auto"/>
                              <w:ind w:left="61" w:right="81" w:firstLine="14"/>
                              <w:rPr>
                                <w:rFonts w:ascii="Arial" w:eastAsia="Arial" w:hAnsi="Arial" w:cs="Arial"/>
                                <w:sz w:val="18"/>
                                <w:szCs w:val="18"/>
                              </w:rPr>
                            </w:pPr>
                            <w:r>
                              <w:rPr>
                                <w:rFonts w:ascii="Arial" w:eastAsia="Arial" w:hAnsi="Arial" w:cs="Arial"/>
                                <w:color w:val="242424"/>
                                <w:spacing w:val="-4"/>
                                <w:sz w:val="18"/>
                                <w:szCs w:val="18"/>
                              </w:rPr>
                              <w:t>a</w:t>
                            </w:r>
                            <w:r>
                              <w:rPr>
                                <w:rFonts w:ascii="Arial" w:eastAsia="Arial" w:hAnsi="Arial" w:cs="Arial"/>
                                <w:color w:val="424242"/>
                                <w:sz w:val="18"/>
                                <w:szCs w:val="18"/>
                              </w:rPr>
                              <w:t xml:space="preserve">) </w:t>
                            </w:r>
                            <w:r>
                              <w:rPr>
                                <w:rFonts w:ascii="Arial" w:eastAsia="Arial" w:hAnsi="Arial" w:cs="Arial"/>
                                <w:color w:val="424242"/>
                                <w:spacing w:val="46"/>
                                <w:sz w:val="18"/>
                                <w:szCs w:val="18"/>
                              </w:rPr>
                              <w:t xml:space="preserve"> </w:t>
                            </w:r>
                            <w:r>
                              <w:rPr>
                                <w:rFonts w:ascii="Arial" w:eastAsia="Arial" w:hAnsi="Arial" w:cs="Arial"/>
                                <w:color w:val="343434"/>
                                <w:w w:val="93"/>
                                <w:sz w:val="18"/>
                                <w:szCs w:val="18"/>
                              </w:rPr>
                              <w:t>1Om</w:t>
                            </w:r>
                            <w:r>
                              <w:rPr>
                                <w:rFonts w:ascii="Arial" w:eastAsia="Arial" w:hAnsi="Arial" w:cs="Arial"/>
                                <w:color w:val="343434"/>
                                <w:spacing w:val="7"/>
                                <w:w w:val="93"/>
                                <w:sz w:val="18"/>
                                <w:szCs w:val="18"/>
                              </w:rPr>
                              <w:t xml:space="preserve"> </w:t>
                            </w:r>
                            <w:r>
                              <w:rPr>
                                <w:rFonts w:ascii="Arial" w:eastAsia="Arial" w:hAnsi="Arial" w:cs="Arial"/>
                                <w:color w:val="242424"/>
                                <w:sz w:val="18"/>
                                <w:szCs w:val="18"/>
                              </w:rPr>
                              <w:t>Air</w:t>
                            </w:r>
                            <w:r>
                              <w:rPr>
                                <w:rFonts w:ascii="Arial" w:eastAsia="Arial" w:hAnsi="Arial" w:cs="Arial"/>
                                <w:color w:val="242424"/>
                                <w:spacing w:val="32"/>
                                <w:sz w:val="18"/>
                                <w:szCs w:val="18"/>
                              </w:rPr>
                              <w:t xml:space="preserve"> </w:t>
                            </w:r>
                            <w:r>
                              <w:rPr>
                                <w:rFonts w:ascii="Arial" w:eastAsia="Arial" w:hAnsi="Arial" w:cs="Arial"/>
                                <w:color w:val="242424"/>
                                <w:sz w:val="18"/>
                                <w:szCs w:val="18"/>
                              </w:rPr>
                              <w:t>Pistol</w:t>
                            </w:r>
                            <w:r>
                              <w:rPr>
                                <w:rFonts w:ascii="Arial" w:eastAsia="Arial" w:hAnsi="Arial" w:cs="Arial"/>
                                <w:color w:val="242424"/>
                                <w:spacing w:val="46"/>
                                <w:sz w:val="18"/>
                                <w:szCs w:val="18"/>
                              </w:rPr>
                              <w:t xml:space="preserve"> </w:t>
                            </w:r>
                            <w:r>
                              <w:rPr>
                                <w:rFonts w:ascii="Arial" w:eastAsia="Arial" w:hAnsi="Arial" w:cs="Arial"/>
                                <w:color w:val="242424"/>
                                <w:sz w:val="18"/>
                                <w:szCs w:val="18"/>
                              </w:rPr>
                              <w:t xml:space="preserve">Grips: </w:t>
                            </w:r>
                            <w:r>
                              <w:rPr>
                                <w:rFonts w:ascii="Arial" w:eastAsia="Arial" w:hAnsi="Arial" w:cs="Arial"/>
                                <w:color w:val="242424"/>
                                <w:spacing w:val="16"/>
                                <w:sz w:val="18"/>
                                <w:szCs w:val="18"/>
                              </w:rPr>
                              <w:t xml:space="preserve"> </w:t>
                            </w:r>
                            <w:r>
                              <w:rPr>
                                <w:rFonts w:ascii="Arial" w:eastAsia="Arial" w:hAnsi="Arial" w:cs="Arial"/>
                                <w:color w:val="242424"/>
                                <w:sz w:val="18"/>
                                <w:szCs w:val="18"/>
                              </w:rPr>
                              <w:t>No</w:t>
                            </w:r>
                            <w:r>
                              <w:rPr>
                                <w:rFonts w:ascii="Arial" w:eastAsia="Arial" w:hAnsi="Arial" w:cs="Arial"/>
                                <w:color w:val="242424"/>
                                <w:spacing w:val="25"/>
                                <w:sz w:val="18"/>
                                <w:szCs w:val="18"/>
                              </w:rPr>
                              <w:t xml:space="preserve"> </w:t>
                            </w:r>
                            <w:r>
                              <w:rPr>
                                <w:rFonts w:ascii="Arial" w:eastAsia="Arial" w:hAnsi="Arial" w:cs="Arial"/>
                                <w:color w:val="242424"/>
                                <w:sz w:val="18"/>
                                <w:szCs w:val="18"/>
                              </w:rPr>
                              <w:t>part</w:t>
                            </w:r>
                            <w:r>
                              <w:rPr>
                                <w:rFonts w:ascii="Arial" w:eastAsia="Arial" w:hAnsi="Arial" w:cs="Arial"/>
                                <w:color w:val="242424"/>
                                <w:spacing w:val="36"/>
                                <w:sz w:val="18"/>
                                <w:szCs w:val="18"/>
                              </w:rPr>
                              <w:t xml:space="preserve"> </w:t>
                            </w:r>
                            <w:r>
                              <w:rPr>
                                <w:rFonts w:ascii="Arial" w:eastAsia="Arial" w:hAnsi="Arial" w:cs="Arial"/>
                                <w:color w:val="242424"/>
                                <w:sz w:val="18"/>
                                <w:szCs w:val="18"/>
                              </w:rPr>
                              <w:t>of</w:t>
                            </w:r>
                            <w:r>
                              <w:rPr>
                                <w:rFonts w:ascii="Arial" w:eastAsia="Arial" w:hAnsi="Arial" w:cs="Arial"/>
                                <w:color w:val="242424"/>
                                <w:spacing w:val="32"/>
                                <w:sz w:val="18"/>
                                <w:szCs w:val="18"/>
                              </w:rPr>
                              <w:t xml:space="preserve"> </w:t>
                            </w:r>
                            <w:r>
                              <w:rPr>
                                <w:rFonts w:ascii="Arial" w:eastAsia="Arial" w:hAnsi="Arial" w:cs="Arial"/>
                                <w:color w:val="242424"/>
                                <w:sz w:val="18"/>
                                <w:szCs w:val="18"/>
                              </w:rPr>
                              <w:t>the</w:t>
                            </w:r>
                            <w:r>
                              <w:rPr>
                                <w:rFonts w:ascii="Arial" w:eastAsia="Arial" w:hAnsi="Arial" w:cs="Arial"/>
                                <w:color w:val="242424"/>
                                <w:spacing w:val="26"/>
                                <w:sz w:val="18"/>
                                <w:szCs w:val="18"/>
                              </w:rPr>
                              <w:t xml:space="preserve"> </w:t>
                            </w:r>
                            <w:r>
                              <w:rPr>
                                <w:rFonts w:ascii="Arial" w:eastAsia="Arial" w:hAnsi="Arial" w:cs="Arial"/>
                                <w:color w:val="242424"/>
                                <w:spacing w:val="4"/>
                                <w:w w:val="105"/>
                                <w:sz w:val="18"/>
                                <w:szCs w:val="18"/>
                              </w:rPr>
                              <w:t>g</w:t>
                            </w:r>
                            <w:r>
                              <w:rPr>
                                <w:rFonts w:ascii="Arial" w:eastAsia="Arial" w:hAnsi="Arial" w:cs="Arial"/>
                                <w:color w:val="424242"/>
                                <w:spacing w:val="5"/>
                                <w:w w:val="99"/>
                                <w:sz w:val="18"/>
                                <w:szCs w:val="18"/>
                              </w:rPr>
                              <w:t>r</w:t>
                            </w:r>
                            <w:r>
                              <w:rPr>
                                <w:rFonts w:ascii="Arial" w:eastAsia="Arial" w:hAnsi="Arial" w:cs="Arial"/>
                                <w:color w:val="242424"/>
                                <w:w w:val="113"/>
                                <w:sz w:val="18"/>
                                <w:szCs w:val="18"/>
                              </w:rPr>
                              <w:t>i</w:t>
                            </w:r>
                            <w:r>
                              <w:rPr>
                                <w:rFonts w:ascii="Arial" w:eastAsia="Arial" w:hAnsi="Arial" w:cs="Arial"/>
                                <w:color w:val="242424"/>
                                <w:spacing w:val="5"/>
                                <w:w w:val="113"/>
                                <w:sz w:val="18"/>
                                <w:szCs w:val="18"/>
                              </w:rPr>
                              <w:t>p</w:t>
                            </w:r>
                            <w:proofErr w:type="gramStart"/>
                            <w:r>
                              <w:rPr>
                                <w:rFonts w:ascii="Arial" w:eastAsia="Arial" w:hAnsi="Arial" w:cs="Arial"/>
                                <w:color w:val="424242"/>
                                <w:w w:val="74"/>
                                <w:sz w:val="18"/>
                                <w:szCs w:val="18"/>
                              </w:rPr>
                              <w:t>,</w:t>
                            </w:r>
                            <w:r>
                              <w:rPr>
                                <w:rFonts w:ascii="Arial" w:eastAsia="Arial" w:hAnsi="Arial" w:cs="Arial"/>
                                <w:color w:val="424242"/>
                                <w:sz w:val="18"/>
                                <w:szCs w:val="18"/>
                              </w:rPr>
                              <w:t xml:space="preserve"> </w:t>
                            </w:r>
                            <w:r>
                              <w:rPr>
                                <w:rFonts w:ascii="Arial" w:eastAsia="Arial" w:hAnsi="Arial" w:cs="Arial"/>
                                <w:color w:val="424242"/>
                                <w:spacing w:val="-23"/>
                                <w:sz w:val="18"/>
                                <w:szCs w:val="18"/>
                              </w:rPr>
                              <w:t xml:space="preserve"> </w:t>
                            </w:r>
                            <w:r>
                              <w:rPr>
                                <w:rFonts w:ascii="Arial" w:eastAsia="Arial" w:hAnsi="Arial" w:cs="Arial"/>
                                <w:color w:val="242424"/>
                                <w:sz w:val="18"/>
                                <w:szCs w:val="18"/>
                              </w:rPr>
                              <w:t>frame</w:t>
                            </w:r>
                            <w:proofErr w:type="gramEnd"/>
                            <w:r>
                              <w:rPr>
                                <w:rFonts w:ascii="Arial" w:eastAsia="Arial" w:hAnsi="Arial" w:cs="Arial"/>
                                <w:color w:val="242424"/>
                                <w:spacing w:val="43"/>
                                <w:sz w:val="18"/>
                                <w:szCs w:val="18"/>
                              </w:rPr>
                              <w:t xml:space="preserve"> </w:t>
                            </w:r>
                            <w:r>
                              <w:rPr>
                                <w:rFonts w:ascii="Arial" w:eastAsia="Arial" w:hAnsi="Arial" w:cs="Arial"/>
                                <w:color w:val="242424"/>
                                <w:sz w:val="18"/>
                                <w:szCs w:val="18"/>
                              </w:rPr>
                              <w:t>or</w:t>
                            </w:r>
                            <w:r>
                              <w:rPr>
                                <w:rFonts w:ascii="Arial" w:eastAsia="Arial" w:hAnsi="Arial" w:cs="Arial"/>
                                <w:color w:val="242424"/>
                                <w:spacing w:val="21"/>
                                <w:sz w:val="18"/>
                                <w:szCs w:val="18"/>
                              </w:rPr>
                              <w:t xml:space="preserve"> </w:t>
                            </w:r>
                            <w:r>
                              <w:rPr>
                                <w:rFonts w:ascii="Arial" w:eastAsia="Arial" w:hAnsi="Arial" w:cs="Arial"/>
                                <w:color w:val="242424"/>
                                <w:w w:val="109"/>
                                <w:sz w:val="18"/>
                                <w:szCs w:val="18"/>
                              </w:rPr>
                              <w:t>accessories</w:t>
                            </w:r>
                            <w:r>
                              <w:rPr>
                                <w:rFonts w:ascii="Arial" w:eastAsia="Arial" w:hAnsi="Arial" w:cs="Arial"/>
                                <w:color w:val="242424"/>
                                <w:spacing w:val="13"/>
                                <w:w w:val="109"/>
                                <w:sz w:val="18"/>
                                <w:szCs w:val="18"/>
                              </w:rPr>
                              <w:t xml:space="preserve"> </w:t>
                            </w:r>
                            <w:r>
                              <w:rPr>
                                <w:rFonts w:ascii="Arial" w:eastAsia="Arial" w:hAnsi="Arial" w:cs="Arial"/>
                                <w:color w:val="242424"/>
                                <w:sz w:val="18"/>
                                <w:szCs w:val="18"/>
                              </w:rPr>
                              <w:t>may</w:t>
                            </w:r>
                            <w:r>
                              <w:rPr>
                                <w:rFonts w:ascii="Arial" w:eastAsia="Arial" w:hAnsi="Arial" w:cs="Arial"/>
                                <w:color w:val="242424"/>
                                <w:spacing w:val="39"/>
                                <w:sz w:val="18"/>
                                <w:szCs w:val="18"/>
                              </w:rPr>
                              <w:t xml:space="preserve"> </w:t>
                            </w:r>
                            <w:r>
                              <w:rPr>
                                <w:rFonts w:ascii="Arial" w:eastAsia="Arial" w:hAnsi="Arial" w:cs="Arial"/>
                                <w:color w:val="242424"/>
                                <w:sz w:val="18"/>
                                <w:szCs w:val="18"/>
                              </w:rPr>
                              <w:t>touch</w:t>
                            </w:r>
                            <w:r>
                              <w:rPr>
                                <w:rFonts w:ascii="Arial" w:eastAsia="Arial" w:hAnsi="Arial" w:cs="Arial"/>
                                <w:color w:val="242424"/>
                                <w:spacing w:val="36"/>
                                <w:sz w:val="18"/>
                                <w:szCs w:val="18"/>
                              </w:rPr>
                              <w:t xml:space="preserve"> </w:t>
                            </w:r>
                            <w:r>
                              <w:rPr>
                                <w:rFonts w:ascii="Arial" w:eastAsia="Arial" w:hAnsi="Arial" w:cs="Arial"/>
                                <w:color w:val="242424"/>
                                <w:sz w:val="18"/>
                                <w:szCs w:val="18"/>
                              </w:rPr>
                              <w:t>any</w:t>
                            </w:r>
                            <w:r>
                              <w:rPr>
                                <w:rFonts w:ascii="Arial" w:eastAsia="Arial" w:hAnsi="Arial" w:cs="Arial"/>
                                <w:color w:val="242424"/>
                                <w:spacing w:val="36"/>
                                <w:sz w:val="18"/>
                                <w:szCs w:val="18"/>
                              </w:rPr>
                              <w:t xml:space="preserve"> </w:t>
                            </w:r>
                            <w:r>
                              <w:rPr>
                                <w:rFonts w:ascii="Arial" w:eastAsia="Arial" w:hAnsi="Arial" w:cs="Arial"/>
                                <w:color w:val="242424"/>
                                <w:sz w:val="18"/>
                                <w:szCs w:val="18"/>
                              </w:rPr>
                              <w:t>part</w:t>
                            </w:r>
                            <w:r>
                              <w:rPr>
                                <w:rFonts w:ascii="Arial" w:eastAsia="Arial" w:hAnsi="Arial" w:cs="Arial"/>
                                <w:color w:val="242424"/>
                                <w:spacing w:val="41"/>
                                <w:sz w:val="18"/>
                                <w:szCs w:val="18"/>
                              </w:rPr>
                              <w:t xml:space="preserve"> </w:t>
                            </w:r>
                            <w:r>
                              <w:rPr>
                                <w:rFonts w:ascii="Arial" w:eastAsia="Arial" w:hAnsi="Arial" w:cs="Arial"/>
                                <w:color w:val="343434"/>
                                <w:sz w:val="18"/>
                                <w:szCs w:val="18"/>
                              </w:rPr>
                              <w:t>of</w:t>
                            </w:r>
                            <w:r>
                              <w:rPr>
                                <w:rFonts w:ascii="Arial" w:eastAsia="Arial" w:hAnsi="Arial" w:cs="Arial"/>
                                <w:color w:val="34343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1"/>
                                <w:sz w:val="18"/>
                                <w:szCs w:val="18"/>
                              </w:rPr>
                              <w:t xml:space="preserve"> </w:t>
                            </w:r>
                            <w:r>
                              <w:rPr>
                                <w:rFonts w:ascii="Arial" w:eastAsia="Arial" w:hAnsi="Arial" w:cs="Arial"/>
                                <w:color w:val="242424"/>
                                <w:sz w:val="18"/>
                                <w:szCs w:val="18"/>
                              </w:rPr>
                              <w:t xml:space="preserve">wrist. </w:t>
                            </w:r>
                            <w:r>
                              <w:rPr>
                                <w:rFonts w:ascii="Arial" w:eastAsia="Arial" w:hAnsi="Arial" w:cs="Arial"/>
                                <w:color w:val="242424"/>
                                <w:spacing w:val="1"/>
                                <w:sz w:val="18"/>
                                <w:szCs w:val="18"/>
                              </w:rPr>
                              <w:t xml:space="preserve"> </w:t>
                            </w:r>
                            <w:r>
                              <w:rPr>
                                <w:rFonts w:ascii="Arial" w:eastAsia="Arial" w:hAnsi="Arial" w:cs="Arial"/>
                                <w:color w:val="242424"/>
                                <w:sz w:val="18"/>
                                <w:szCs w:val="18"/>
                              </w:rPr>
                              <w:t>The</w:t>
                            </w:r>
                            <w:r>
                              <w:rPr>
                                <w:rFonts w:ascii="Arial" w:eastAsia="Arial" w:hAnsi="Arial" w:cs="Arial"/>
                                <w:color w:val="242424"/>
                                <w:spacing w:val="25"/>
                                <w:sz w:val="18"/>
                                <w:szCs w:val="18"/>
                              </w:rPr>
                              <w:t xml:space="preserve"> </w:t>
                            </w:r>
                            <w:r>
                              <w:rPr>
                                <w:rFonts w:ascii="Arial" w:eastAsia="Arial" w:hAnsi="Arial" w:cs="Arial"/>
                                <w:color w:val="0F0F0F"/>
                                <w:sz w:val="18"/>
                                <w:szCs w:val="18"/>
                              </w:rPr>
                              <w:t>heel</w:t>
                            </w:r>
                            <w:r>
                              <w:rPr>
                                <w:rFonts w:ascii="Arial" w:eastAsia="Arial" w:hAnsi="Arial" w:cs="Arial"/>
                                <w:color w:val="0F0F0F"/>
                                <w:spacing w:val="45"/>
                                <w:sz w:val="18"/>
                                <w:szCs w:val="18"/>
                              </w:rPr>
                              <w:t xml:space="preserve"> </w:t>
                            </w:r>
                            <w:r>
                              <w:rPr>
                                <w:rFonts w:ascii="Arial" w:eastAsia="Arial" w:hAnsi="Arial" w:cs="Arial"/>
                                <w:color w:val="242424"/>
                                <w:sz w:val="18"/>
                                <w:szCs w:val="18"/>
                              </w:rPr>
                              <w:t>rest</w:t>
                            </w:r>
                            <w:r>
                              <w:rPr>
                                <w:rFonts w:ascii="Arial" w:eastAsia="Arial" w:hAnsi="Arial" w:cs="Arial"/>
                                <w:color w:val="242424"/>
                                <w:spacing w:val="37"/>
                                <w:sz w:val="18"/>
                                <w:szCs w:val="18"/>
                              </w:rPr>
                              <w:t xml:space="preserve"> </w:t>
                            </w:r>
                            <w:r>
                              <w:rPr>
                                <w:rFonts w:ascii="Arial" w:eastAsia="Arial" w:hAnsi="Arial" w:cs="Arial"/>
                                <w:color w:val="242424"/>
                                <w:sz w:val="18"/>
                                <w:szCs w:val="18"/>
                              </w:rPr>
                              <w:t>must</w:t>
                            </w:r>
                            <w:r>
                              <w:rPr>
                                <w:rFonts w:ascii="Arial" w:eastAsia="Arial" w:hAnsi="Arial" w:cs="Arial"/>
                                <w:color w:val="242424"/>
                                <w:spacing w:val="41"/>
                                <w:sz w:val="18"/>
                                <w:szCs w:val="18"/>
                              </w:rPr>
                              <w:t xml:space="preserve"> </w:t>
                            </w:r>
                            <w:proofErr w:type="gramStart"/>
                            <w:r>
                              <w:rPr>
                                <w:rFonts w:ascii="Arial" w:eastAsia="Arial" w:hAnsi="Arial" w:cs="Arial"/>
                                <w:color w:val="242424"/>
                                <w:sz w:val="18"/>
                                <w:szCs w:val="18"/>
                              </w:rPr>
                              <w:t xml:space="preserve">extend </w:t>
                            </w:r>
                            <w:r>
                              <w:rPr>
                                <w:rFonts w:ascii="Arial" w:eastAsia="Arial" w:hAnsi="Arial" w:cs="Arial"/>
                                <w:color w:val="242424"/>
                                <w:spacing w:val="4"/>
                                <w:sz w:val="18"/>
                                <w:szCs w:val="18"/>
                              </w:rPr>
                              <w:t xml:space="preserve"> </w:t>
                            </w:r>
                            <w:r>
                              <w:rPr>
                                <w:rFonts w:ascii="Arial" w:eastAsia="Arial" w:hAnsi="Arial" w:cs="Arial"/>
                                <w:color w:val="242424"/>
                                <w:sz w:val="18"/>
                                <w:szCs w:val="18"/>
                              </w:rPr>
                              <w:t>at</w:t>
                            </w:r>
                            <w:proofErr w:type="gramEnd"/>
                            <w:r>
                              <w:rPr>
                                <w:rFonts w:ascii="Arial" w:eastAsia="Arial" w:hAnsi="Arial" w:cs="Arial"/>
                                <w:color w:val="242424"/>
                                <w:spacing w:val="10"/>
                                <w:sz w:val="18"/>
                                <w:szCs w:val="18"/>
                              </w:rPr>
                              <w:t xml:space="preserve"> </w:t>
                            </w:r>
                            <w:r>
                              <w:rPr>
                                <w:rFonts w:ascii="Arial" w:eastAsia="Arial" w:hAnsi="Arial" w:cs="Arial"/>
                                <w:color w:val="242424"/>
                                <w:w w:val="103"/>
                                <w:sz w:val="18"/>
                                <w:szCs w:val="18"/>
                              </w:rPr>
                              <w:t>an</w:t>
                            </w:r>
                            <w:r>
                              <w:rPr>
                                <w:rFonts w:ascii="Arial" w:eastAsia="Arial" w:hAnsi="Arial" w:cs="Arial"/>
                                <w:color w:val="242424"/>
                                <w:spacing w:val="16"/>
                                <w:sz w:val="18"/>
                                <w:szCs w:val="18"/>
                              </w:rPr>
                              <w:t xml:space="preserve"> </w:t>
                            </w:r>
                            <w:r>
                              <w:rPr>
                                <w:rFonts w:ascii="Arial" w:eastAsia="Arial" w:hAnsi="Arial" w:cs="Arial"/>
                                <w:color w:val="242424"/>
                                <w:sz w:val="18"/>
                                <w:szCs w:val="18"/>
                              </w:rPr>
                              <w:t>angle</w:t>
                            </w:r>
                            <w:r>
                              <w:rPr>
                                <w:rFonts w:ascii="Arial" w:eastAsia="Arial" w:hAnsi="Arial" w:cs="Arial"/>
                                <w:color w:val="242424"/>
                                <w:spacing w:val="43"/>
                                <w:sz w:val="18"/>
                                <w:szCs w:val="18"/>
                              </w:rPr>
                              <w:t xml:space="preserve"> </w:t>
                            </w:r>
                            <w:r>
                              <w:rPr>
                                <w:rFonts w:ascii="Arial" w:eastAsia="Arial" w:hAnsi="Arial" w:cs="Arial"/>
                                <w:color w:val="242424"/>
                                <w:sz w:val="18"/>
                                <w:szCs w:val="18"/>
                              </w:rPr>
                              <w:t>of</w:t>
                            </w:r>
                            <w:r>
                              <w:rPr>
                                <w:rFonts w:ascii="Arial" w:eastAsia="Arial" w:hAnsi="Arial" w:cs="Arial"/>
                                <w:color w:val="242424"/>
                                <w:spacing w:val="24"/>
                                <w:sz w:val="18"/>
                                <w:szCs w:val="18"/>
                              </w:rPr>
                              <w:t xml:space="preserve"> </w:t>
                            </w:r>
                            <w:r>
                              <w:rPr>
                                <w:rFonts w:ascii="Arial" w:eastAsia="Arial" w:hAnsi="Arial" w:cs="Arial"/>
                                <w:color w:val="242424"/>
                                <w:sz w:val="18"/>
                                <w:szCs w:val="18"/>
                              </w:rPr>
                              <w:t>not</w:t>
                            </w:r>
                            <w:r>
                              <w:rPr>
                                <w:rFonts w:ascii="Arial" w:eastAsia="Arial" w:hAnsi="Arial" w:cs="Arial"/>
                                <w:color w:val="242424"/>
                                <w:spacing w:val="33"/>
                                <w:sz w:val="18"/>
                                <w:szCs w:val="18"/>
                              </w:rPr>
                              <w:t xml:space="preserve"> </w:t>
                            </w:r>
                            <w:r>
                              <w:rPr>
                                <w:rFonts w:ascii="Arial" w:eastAsia="Arial" w:hAnsi="Arial" w:cs="Arial"/>
                                <w:color w:val="242424"/>
                                <w:sz w:val="18"/>
                                <w:szCs w:val="18"/>
                              </w:rPr>
                              <w:t>less</w:t>
                            </w:r>
                            <w:r>
                              <w:rPr>
                                <w:rFonts w:ascii="Arial" w:eastAsia="Arial" w:hAnsi="Arial" w:cs="Arial"/>
                                <w:color w:val="242424"/>
                                <w:spacing w:val="45"/>
                                <w:sz w:val="18"/>
                                <w:szCs w:val="18"/>
                              </w:rPr>
                              <w:t xml:space="preserve"> </w:t>
                            </w:r>
                            <w:r>
                              <w:rPr>
                                <w:rFonts w:ascii="Arial" w:eastAsia="Arial" w:hAnsi="Arial" w:cs="Arial"/>
                                <w:color w:val="242424"/>
                                <w:sz w:val="18"/>
                                <w:szCs w:val="18"/>
                              </w:rPr>
                              <w:t>than</w:t>
                            </w:r>
                            <w:r>
                              <w:rPr>
                                <w:rFonts w:ascii="Arial" w:eastAsia="Arial" w:hAnsi="Arial" w:cs="Arial"/>
                                <w:color w:val="242424"/>
                                <w:spacing w:val="41"/>
                                <w:sz w:val="18"/>
                                <w:szCs w:val="18"/>
                              </w:rPr>
                              <w:t xml:space="preserve"> </w:t>
                            </w:r>
                            <w:r>
                              <w:rPr>
                                <w:rFonts w:ascii="Arial" w:eastAsia="Arial" w:hAnsi="Arial" w:cs="Arial"/>
                                <w:color w:val="242424"/>
                                <w:sz w:val="18"/>
                                <w:szCs w:val="18"/>
                              </w:rPr>
                              <w:t>90</w:t>
                            </w:r>
                            <w:r>
                              <w:rPr>
                                <w:rFonts w:ascii="Arial" w:eastAsia="Arial" w:hAnsi="Arial" w:cs="Arial"/>
                                <w:color w:val="242424"/>
                                <w:spacing w:val="27"/>
                                <w:sz w:val="18"/>
                                <w:szCs w:val="18"/>
                              </w:rPr>
                              <w:t xml:space="preserve"> </w:t>
                            </w:r>
                            <w:r>
                              <w:rPr>
                                <w:rFonts w:ascii="Arial" w:eastAsia="Arial" w:hAnsi="Arial" w:cs="Arial"/>
                                <w:color w:val="242424"/>
                                <w:sz w:val="18"/>
                                <w:szCs w:val="18"/>
                              </w:rPr>
                              <w:t xml:space="preserve">degrees </w:t>
                            </w:r>
                            <w:r>
                              <w:rPr>
                                <w:rFonts w:ascii="Arial" w:eastAsia="Arial" w:hAnsi="Arial" w:cs="Arial"/>
                                <w:color w:val="242424"/>
                                <w:spacing w:val="15"/>
                                <w:sz w:val="18"/>
                                <w:szCs w:val="18"/>
                              </w:rPr>
                              <w:t xml:space="preserve"> </w:t>
                            </w:r>
                            <w:r>
                              <w:rPr>
                                <w:rFonts w:ascii="Arial" w:eastAsia="Arial" w:hAnsi="Arial" w:cs="Arial"/>
                                <w:color w:val="343434"/>
                                <w:sz w:val="18"/>
                                <w:szCs w:val="18"/>
                              </w:rPr>
                              <w:t>to</w:t>
                            </w:r>
                            <w:r>
                              <w:rPr>
                                <w:rFonts w:ascii="Arial" w:eastAsia="Arial" w:hAnsi="Arial" w:cs="Arial"/>
                                <w:color w:val="343434"/>
                                <w:spacing w:val="31"/>
                                <w:sz w:val="18"/>
                                <w:szCs w:val="18"/>
                              </w:rPr>
                              <w:t xml:space="preserve"> </w:t>
                            </w:r>
                            <w:r>
                              <w:rPr>
                                <w:rFonts w:ascii="Arial" w:eastAsia="Arial" w:hAnsi="Arial" w:cs="Arial"/>
                                <w:color w:val="242424"/>
                                <w:sz w:val="18"/>
                                <w:szCs w:val="18"/>
                              </w:rPr>
                              <w:t>the</w:t>
                            </w:r>
                            <w:r>
                              <w:rPr>
                                <w:rFonts w:ascii="Arial" w:eastAsia="Arial" w:hAnsi="Arial" w:cs="Arial"/>
                                <w:color w:val="242424"/>
                                <w:spacing w:val="26"/>
                                <w:sz w:val="18"/>
                                <w:szCs w:val="18"/>
                              </w:rPr>
                              <w:t xml:space="preserve"> </w:t>
                            </w:r>
                            <w:r>
                              <w:rPr>
                                <w:rFonts w:ascii="Arial" w:eastAsia="Arial" w:hAnsi="Arial" w:cs="Arial"/>
                                <w:color w:val="242424"/>
                                <w:w w:val="113"/>
                                <w:sz w:val="18"/>
                                <w:szCs w:val="18"/>
                              </w:rPr>
                              <w:t>g</w:t>
                            </w:r>
                            <w:r>
                              <w:rPr>
                                <w:rFonts w:ascii="Arial" w:eastAsia="Arial" w:hAnsi="Arial" w:cs="Arial"/>
                                <w:color w:val="242424"/>
                                <w:spacing w:val="4"/>
                                <w:w w:val="113"/>
                                <w:sz w:val="18"/>
                                <w:szCs w:val="18"/>
                              </w:rPr>
                              <w:t>r</w:t>
                            </w:r>
                            <w:r>
                              <w:rPr>
                                <w:rFonts w:ascii="Arial" w:eastAsia="Arial" w:hAnsi="Arial" w:cs="Arial"/>
                                <w:color w:val="424242"/>
                                <w:spacing w:val="-12"/>
                                <w:w w:val="113"/>
                                <w:sz w:val="18"/>
                                <w:szCs w:val="18"/>
                              </w:rPr>
                              <w:t>i</w:t>
                            </w:r>
                            <w:r>
                              <w:rPr>
                                <w:rFonts w:ascii="Arial" w:eastAsia="Arial" w:hAnsi="Arial" w:cs="Arial"/>
                                <w:color w:val="242424"/>
                                <w:w w:val="113"/>
                                <w:sz w:val="18"/>
                                <w:szCs w:val="18"/>
                              </w:rPr>
                              <w:t xml:space="preserve">p. </w:t>
                            </w:r>
                            <w:r>
                              <w:rPr>
                                <w:rFonts w:ascii="Arial" w:eastAsia="Arial" w:hAnsi="Arial" w:cs="Arial"/>
                                <w:color w:val="242424"/>
                                <w:sz w:val="18"/>
                                <w:szCs w:val="18"/>
                              </w:rPr>
                              <w:t>This</w:t>
                            </w:r>
                            <w:r>
                              <w:rPr>
                                <w:rFonts w:ascii="Arial" w:eastAsia="Arial" w:hAnsi="Arial" w:cs="Arial"/>
                                <w:color w:val="242424"/>
                                <w:spacing w:val="36"/>
                                <w:sz w:val="18"/>
                                <w:szCs w:val="18"/>
                              </w:rPr>
                              <w:t xml:space="preserve"> </w:t>
                            </w:r>
                            <w:proofErr w:type="gramStart"/>
                            <w:r>
                              <w:rPr>
                                <w:rFonts w:ascii="Arial" w:eastAsia="Arial" w:hAnsi="Arial" w:cs="Arial"/>
                                <w:color w:val="242424"/>
                                <w:sz w:val="18"/>
                                <w:szCs w:val="18"/>
                              </w:rPr>
                              <w:t xml:space="preserve">applies </w:t>
                            </w:r>
                            <w:r>
                              <w:rPr>
                                <w:rFonts w:ascii="Arial" w:eastAsia="Arial" w:hAnsi="Arial" w:cs="Arial"/>
                                <w:color w:val="242424"/>
                                <w:spacing w:val="12"/>
                                <w:sz w:val="18"/>
                                <w:szCs w:val="18"/>
                              </w:rPr>
                              <w:t xml:space="preserve"> </w:t>
                            </w:r>
                            <w:r>
                              <w:rPr>
                                <w:rFonts w:ascii="Arial" w:eastAsia="Arial" w:hAnsi="Arial" w:cs="Arial"/>
                                <w:color w:val="242424"/>
                                <w:sz w:val="18"/>
                                <w:szCs w:val="18"/>
                              </w:rPr>
                              <w:t>to</w:t>
                            </w:r>
                            <w:proofErr w:type="gramEnd"/>
                            <w:r>
                              <w:rPr>
                                <w:rFonts w:ascii="Arial" w:eastAsia="Arial" w:hAnsi="Arial" w:cs="Arial"/>
                                <w:color w:val="242424"/>
                                <w:spacing w:val="31"/>
                                <w:sz w:val="18"/>
                                <w:szCs w:val="18"/>
                              </w:rPr>
                              <w:t xml:space="preserve"> </w:t>
                            </w:r>
                            <w:r>
                              <w:rPr>
                                <w:rFonts w:ascii="Arial" w:eastAsia="Arial" w:hAnsi="Arial" w:cs="Arial"/>
                                <w:color w:val="242424"/>
                                <w:sz w:val="18"/>
                                <w:szCs w:val="18"/>
                              </w:rPr>
                              <w:t>the</w:t>
                            </w:r>
                            <w:r>
                              <w:rPr>
                                <w:rFonts w:ascii="Arial" w:eastAsia="Arial" w:hAnsi="Arial" w:cs="Arial"/>
                                <w:color w:val="242424"/>
                                <w:spacing w:val="34"/>
                                <w:sz w:val="18"/>
                                <w:szCs w:val="18"/>
                              </w:rPr>
                              <w:t xml:space="preserve"> </w:t>
                            </w:r>
                            <w:r>
                              <w:rPr>
                                <w:rFonts w:ascii="Arial" w:eastAsia="Arial" w:hAnsi="Arial" w:cs="Arial"/>
                                <w:color w:val="242424"/>
                                <w:sz w:val="18"/>
                                <w:szCs w:val="18"/>
                              </w:rPr>
                              <w:t>heel</w:t>
                            </w:r>
                            <w:r>
                              <w:rPr>
                                <w:rFonts w:ascii="Arial" w:eastAsia="Arial" w:hAnsi="Arial" w:cs="Arial"/>
                                <w:color w:val="242424"/>
                                <w:spacing w:val="27"/>
                                <w:sz w:val="18"/>
                                <w:szCs w:val="18"/>
                              </w:rPr>
                              <w:t xml:space="preserve"> </w:t>
                            </w:r>
                            <w:r>
                              <w:rPr>
                                <w:rFonts w:ascii="Arial" w:eastAsia="Arial" w:hAnsi="Arial" w:cs="Arial"/>
                                <w:color w:val="242424"/>
                                <w:sz w:val="18"/>
                                <w:szCs w:val="18"/>
                              </w:rPr>
                              <w:t>rest</w:t>
                            </w:r>
                            <w:r>
                              <w:rPr>
                                <w:rFonts w:ascii="Arial" w:eastAsia="Arial" w:hAnsi="Arial" w:cs="Arial"/>
                                <w:color w:val="242424"/>
                                <w:spacing w:val="39"/>
                                <w:sz w:val="18"/>
                                <w:szCs w:val="18"/>
                              </w:rPr>
                              <w:t xml:space="preserve"> </w:t>
                            </w:r>
                            <w:r>
                              <w:rPr>
                                <w:rFonts w:ascii="Arial" w:eastAsia="Arial" w:hAnsi="Arial" w:cs="Arial"/>
                                <w:color w:val="424242"/>
                                <w:sz w:val="18"/>
                                <w:szCs w:val="18"/>
                              </w:rPr>
                              <w:t>in</w:t>
                            </w:r>
                            <w:r>
                              <w:rPr>
                                <w:rFonts w:ascii="Arial" w:eastAsia="Arial" w:hAnsi="Arial" w:cs="Arial"/>
                                <w:color w:val="424242"/>
                                <w:spacing w:val="31"/>
                                <w:sz w:val="18"/>
                                <w:szCs w:val="18"/>
                              </w:rPr>
                              <w:t xml:space="preserve"> </w:t>
                            </w:r>
                            <w:r>
                              <w:rPr>
                                <w:rFonts w:ascii="Arial" w:eastAsia="Arial" w:hAnsi="Arial" w:cs="Arial"/>
                                <w:color w:val="242424"/>
                                <w:sz w:val="18"/>
                                <w:szCs w:val="18"/>
                              </w:rPr>
                              <w:t>front</w:t>
                            </w:r>
                            <w:r>
                              <w:rPr>
                                <w:rFonts w:ascii="Arial" w:eastAsia="Arial" w:hAnsi="Arial" w:cs="Arial"/>
                                <w:color w:val="242424"/>
                                <w:spacing w:val="42"/>
                                <w:sz w:val="18"/>
                                <w:szCs w:val="18"/>
                              </w:rPr>
                              <w:t xml:space="preserve"> </w:t>
                            </w:r>
                            <w:r>
                              <w:rPr>
                                <w:rFonts w:ascii="Arial" w:eastAsia="Arial" w:hAnsi="Arial" w:cs="Arial"/>
                                <w:color w:val="242424"/>
                                <w:sz w:val="18"/>
                                <w:szCs w:val="18"/>
                              </w:rPr>
                              <w:t>and</w:t>
                            </w:r>
                            <w:r>
                              <w:rPr>
                                <w:rFonts w:ascii="Arial" w:eastAsia="Arial" w:hAnsi="Arial" w:cs="Arial"/>
                                <w:color w:val="242424"/>
                                <w:spacing w:val="34"/>
                                <w:sz w:val="18"/>
                                <w:szCs w:val="18"/>
                              </w:rPr>
                              <w:t xml:space="preserve"> </w:t>
                            </w:r>
                            <w:r>
                              <w:rPr>
                                <w:rFonts w:ascii="Arial" w:eastAsia="Arial" w:hAnsi="Arial" w:cs="Arial"/>
                                <w:color w:val="242424"/>
                                <w:sz w:val="18"/>
                                <w:szCs w:val="18"/>
                              </w:rPr>
                              <w:t xml:space="preserve">behind </w:t>
                            </w:r>
                            <w:r>
                              <w:rPr>
                                <w:rFonts w:ascii="Arial" w:eastAsia="Arial" w:hAnsi="Arial" w:cs="Arial"/>
                                <w:color w:val="242424"/>
                                <w:spacing w:val="3"/>
                                <w:sz w:val="18"/>
                                <w:szCs w:val="18"/>
                              </w:rPr>
                              <w:t xml:space="preserve"> </w:t>
                            </w:r>
                            <w:r>
                              <w:rPr>
                                <w:rFonts w:ascii="Arial" w:eastAsia="Arial" w:hAnsi="Arial" w:cs="Arial"/>
                                <w:color w:val="242424"/>
                                <w:sz w:val="18"/>
                                <w:szCs w:val="18"/>
                              </w:rPr>
                              <w:t>the</w:t>
                            </w:r>
                            <w:r>
                              <w:rPr>
                                <w:rFonts w:ascii="Arial" w:eastAsia="Arial" w:hAnsi="Arial" w:cs="Arial"/>
                                <w:color w:val="242424"/>
                                <w:spacing w:val="26"/>
                                <w:sz w:val="18"/>
                                <w:szCs w:val="18"/>
                              </w:rPr>
                              <w:t xml:space="preserve"> </w:t>
                            </w:r>
                            <w:r>
                              <w:rPr>
                                <w:rFonts w:ascii="Arial" w:eastAsia="Arial" w:hAnsi="Arial" w:cs="Arial"/>
                                <w:color w:val="242424"/>
                                <w:w w:val="112"/>
                                <w:sz w:val="18"/>
                                <w:szCs w:val="18"/>
                              </w:rPr>
                              <w:t>g</w:t>
                            </w:r>
                            <w:r>
                              <w:rPr>
                                <w:rFonts w:ascii="Arial" w:eastAsia="Arial" w:hAnsi="Arial" w:cs="Arial"/>
                                <w:color w:val="242424"/>
                                <w:spacing w:val="4"/>
                                <w:w w:val="112"/>
                                <w:sz w:val="18"/>
                                <w:szCs w:val="18"/>
                              </w:rPr>
                              <w:t>r</w:t>
                            </w:r>
                            <w:r>
                              <w:rPr>
                                <w:rFonts w:ascii="Arial" w:eastAsia="Arial" w:hAnsi="Arial" w:cs="Arial"/>
                                <w:color w:val="424242"/>
                                <w:spacing w:val="-12"/>
                                <w:w w:val="112"/>
                                <w:sz w:val="18"/>
                                <w:szCs w:val="18"/>
                              </w:rPr>
                              <w:t>i</w:t>
                            </w:r>
                            <w:r>
                              <w:rPr>
                                <w:rFonts w:ascii="Arial" w:eastAsia="Arial" w:hAnsi="Arial" w:cs="Arial"/>
                                <w:color w:val="242424"/>
                                <w:w w:val="112"/>
                                <w:sz w:val="18"/>
                                <w:szCs w:val="18"/>
                              </w:rPr>
                              <w:t>p</w:t>
                            </w:r>
                            <w:r>
                              <w:rPr>
                                <w:rFonts w:ascii="Arial" w:eastAsia="Arial" w:hAnsi="Arial" w:cs="Arial"/>
                                <w:color w:val="242424"/>
                                <w:spacing w:val="3"/>
                                <w:w w:val="112"/>
                                <w:sz w:val="18"/>
                                <w:szCs w:val="18"/>
                              </w:rPr>
                              <w:t xml:space="preserve"> </w:t>
                            </w:r>
                            <w:r>
                              <w:rPr>
                                <w:rFonts w:ascii="Arial" w:eastAsia="Arial" w:hAnsi="Arial" w:cs="Arial"/>
                                <w:color w:val="242424"/>
                                <w:sz w:val="18"/>
                                <w:szCs w:val="18"/>
                              </w:rPr>
                              <w:t>as</w:t>
                            </w:r>
                            <w:r>
                              <w:rPr>
                                <w:rFonts w:ascii="Arial" w:eastAsia="Arial" w:hAnsi="Arial" w:cs="Arial"/>
                                <w:color w:val="242424"/>
                                <w:spacing w:val="26"/>
                                <w:sz w:val="18"/>
                                <w:szCs w:val="18"/>
                              </w:rPr>
                              <w:t xml:space="preserve"> </w:t>
                            </w:r>
                            <w:r>
                              <w:rPr>
                                <w:rFonts w:ascii="Arial" w:eastAsia="Arial" w:hAnsi="Arial" w:cs="Arial"/>
                                <w:color w:val="242424"/>
                                <w:sz w:val="18"/>
                                <w:szCs w:val="18"/>
                              </w:rPr>
                              <w:t>well</w:t>
                            </w:r>
                            <w:r>
                              <w:rPr>
                                <w:rFonts w:ascii="Arial" w:eastAsia="Arial" w:hAnsi="Arial" w:cs="Arial"/>
                                <w:color w:val="242424"/>
                                <w:spacing w:val="27"/>
                                <w:sz w:val="18"/>
                                <w:szCs w:val="18"/>
                              </w:rPr>
                              <w:t xml:space="preserve"> </w:t>
                            </w:r>
                            <w:r>
                              <w:rPr>
                                <w:rFonts w:ascii="Arial" w:eastAsia="Arial" w:hAnsi="Arial" w:cs="Arial"/>
                                <w:color w:val="242424"/>
                                <w:sz w:val="18"/>
                                <w:szCs w:val="18"/>
                              </w:rPr>
                              <w:t>as</w:t>
                            </w:r>
                            <w:r>
                              <w:rPr>
                                <w:rFonts w:ascii="Arial" w:eastAsia="Arial" w:hAnsi="Arial" w:cs="Arial"/>
                                <w:color w:val="242424"/>
                                <w:spacing w:val="27"/>
                                <w:sz w:val="18"/>
                                <w:szCs w:val="18"/>
                              </w:rPr>
                              <w:t xml:space="preserve"> </w:t>
                            </w:r>
                            <w:r>
                              <w:rPr>
                                <w:rFonts w:ascii="Arial" w:eastAsia="Arial" w:hAnsi="Arial" w:cs="Arial"/>
                                <w:color w:val="343434"/>
                                <w:sz w:val="18"/>
                                <w:szCs w:val="18"/>
                              </w:rPr>
                              <w:t>on</w:t>
                            </w:r>
                            <w:r>
                              <w:rPr>
                                <w:rFonts w:ascii="Arial" w:eastAsia="Arial" w:hAnsi="Arial" w:cs="Arial"/>
                                <w:color w:val="343434"/>
                                <w:spacing w:val="28"/>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242424"/>
                                <w:sz w:val="18"/>
                                <w:szCs w:val="18"/>
                              </w:rPr>
                              <w:t>sides.</w:t>
                            </w:r>
                            <w:r>
                              <w:rPr>
                                <w:rFonts w:ascii="Arial" w:eastAsia="Arial" w:hAnsi="Arial" w:cs="Arial"/>
                                <w:color w:val="242424"/>
                                <w:spacing w:val="42"/>
                                <w:sz w:val="18"/>
                                <w:szCs w:val="18"/>
                              </w:rPr>
                              <w:t xml:space="preserve"> </w:t>
                            </w:r>
                            <w:r>
                              <w:rPr>
                                <w:rFonts w:ascii="Arial" w:eastAsia="Arial" w:hAnsi="Arial" w:cs="Arial"/>
                                <w:color w:val="343434"/>
                                <w:w w:val="106"/>
                                <w:sz w:val="18"/>
                                <w:szCs w:val="18"/>
                              </w:rPr>
                              <w:t>An</w:t>
                            </w:r>
                            <w:r>
                              <w:rPr>
                                <w:rFonts w:ascii="Arial" w:eastAsia="Arial" w:hAnsi="Arial" w:cs="Arial"/>
                                <w:color w:val="343434"/>
                                <w:w w:val="107"/>
                                <w:sz w:val="18"/>
                                <w:szCs w:val="18"/>
                              </w:rPr>
                              <w:t>y</w:t>
                            </w:r>
                            <w:r>
                              <w:rPr>
                                <w:rFonts w:ascii="Arial" w:eastAsia="Arial" w:hAnsi="Arial" w:cs="Arial"/>
                                <w:color w:val="343434"/>
                                <w:spacing w:val="9"/>
                                <w:sz w:val="18"/>
                                <w:szCs w:val="18"/>
                              </w:rPr>
                              <w:t xml:space="preserve"> </w:t>
                            </w:r>
                            <w:proofErr w:type="gramStart"/>
                            <w:r>
                              <w:rPr>
                                <w:rFonts w:ascii="Arial" w:eastAsia="Arial" w:hAnsi="Arial" w:cs="Arial"/>
                                <w:color w:val="242424"/>
                                <w:sz w:val="18"/>
                                <w:szCs w:val="18"/>
                              </w:rPr>
                              <w:t xml:space="preserve">upward </w:t>
                            </w:r>
                            <w:r>
                              <w:rPr>
                                <w:rFonts w:ascii="Arial" w:eastAsia="Arial" w:hAnsi="Arial" w:cs="Arial"/>
                                <w:color w:val="242424"/>
                                <w:spacing w:val="10"/>
                                <w:sz w:val="18"/>
                                <w:szCs w:val="18"/>
                              </w:rPr>
                              <w:t xml:space="preserve"> </w:t>
                            </w:r>
                            <w:r>
                              <w:rPr>
                                <w:rFonts w:ascii="Arial" w:eastAsia="Arial" w:hAnsi="Arial" w:cs="Arial"/>
                                <w:color w:val="242424"/>
                                <w:w w:val="109"/>
                                <w:sz w:val="18"/>
                                <w:szCs w:val="18"/>
                              </w:rPr>
                              <w:t>curvature</w:t>
                            </w:r>
                            <w:proofErr w:type="gramEnd"/>
                            <w:r>
                              <w:rPr>
                                <w:rFonts w:ascii="Arial" w:eastAsia="Arial" w:hAnsi="Arial" w:cs="Arial"/>
                                <w:color w:val="242424"/>
                                <w:spacing w:val="10"/>
                                <w:w w:val="109"/>
                                <w:sz w:val="18"/>
                                <w:szCs w:val="18"/>
                              </w:rPr>
                              <w:t xml:space="preserve"> </w:t>
                            </w:r>
                            <w:r>
                              <w:rPr>
                                <w:rFonts w:ascii="Arial" w:eastAsia="Arial" w:hAnsi="Arial" w:cs="Arial"/>
                                <w:color w:val="343434"/>
                                <w:sz w:val="18"/>
                                <w:szCs w:val="18"/>
                              </w:rPr>
                              <w:t>of</w:t>
                            </w:r>
                            <w:r>
                              <w:rPr>
                                <w:rFonts w:ascii="Arial" w:eastAsia="Arial" w:hAnsi="Arial" w:cs="Arial"/>
                                <w:color w:val="34343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4"/>
                                <w:sz w:val="18"/>
                                <w:szCs w:val="18"/>
                              </w:rPr>
                              <w:t xml:space="preserve"> </w:t>
                            </w:r>
                            <w:r>
                              <w:rPr>
                                <w:rFonts w:ascii="Arial" w:eastAsia="Arial" w:hAnsi="Arial" w:cs="Arial"/>
                                <w:color w:val="242424"/>
                                <w:sz w:val="18"/>
                                <w:szCs w:val="18"/>
                              </w:rPr>
                              <w:t>heel</w:t>
                            </w:r>
                            <w:r>
                              <w:rPr>
                                <w:rFonts w:ascii="Arial" w:eastAsia="Arial" w:hAnsi="Arial" w:cs="Arial"/>
                                <w:color w:val="242424"/>
                                <w:spacing w:val="40"/>
                                <w:sz w:val="18"/>
                                <w:szCs w:val="18"/>
                              </w:rPr>
                              <w:t xml:space="preserve"> </w:t>
                            </w:r>
                            <w:r>
                              <w:rPr>
                                <w:rFonts w:ascii="Arial" w:eastAsia="Arial" w:hAnsi="Arial" w:cs="Arial"/>
                                <w:color w:val="242424"/>
                                <w:sz w:val="18"/>
                                <w:szCs w:val="18"/>
                              </w:rPr>
                              <w:t>an</w:t>
                            </w:r>
                            <w:r>
                              <w:rPr>
                                <w:rFonts w:ascii="Arial" w:eastAsia="Arial" w:hAnsi="Arial" w:cs="Arial"/>
                                <w:color w:val="242424"/>
                                <w:spacing w:val="9"/>
                                <w:sz w:val="18"/>
                                <w:szCs w:val="18"/>
                              </w:rPr>
                              <w:t>d</w:t>
                            </w:r>
                            <w:r>
                              <w:rPr>
                                <w:rFonts w:ascii="Arial" w:eastAsia="Arial" w:hAnsi="Arial" w:cs="Arial"/>
                                <w:color w:val="424242"/>
                                <w:sz w:val="18"/>
                                <w:szCs w:val="18"/>
                              </w:rPr>
                              <w:t>/</w:t>
                            </w:r>
                            <w:r>
                              <w:rPr>
                                <w:rFonts w:ascii="Arial" w:eastAsia="Arial" w:hAnsi="Arial" w:cs="Arial"/>
                                <w:color w:val="424242"/>
                                <w:spacing w:val="2"/>
                                <w:sz w:val="18"/>
                                <w:szCs w:val="18"/>
                              </w:rPr>
                              <w:t>o</w:t>
                            </w:r>
                            <w:r>
                              <w:rPr>
                                <w:rFonts w:ascii="Arial" w:eastAsia="Arial" w:hAnsi="Arial" w:cs="Arial"/>
                                <w:color w:val="242424"/>
                                <w:sz w:val="18"/>
                                <w:szCs w:val="18"/>
                              </w:rPr>
                              <w:t>r</w:t>
                            </w:r>
                            <w:r>
                              <w:rPr>
                                <w:rFonts w:ascii="Arial" w:eastAsia="Arial" w:hAnsi="Arial" w:cs="Arial"/>
                                <w:color w:val="242424"/>
                                <w:spacing w:val="38"/>
                                <w:sz w:val="18"/>
                                <w:szCs w:val="18"/>
                              </w:rPr>
                              <w:t xml:space="preserve"> </w:t>
                            </w:r>
                            <w:r>
                              <w:rPr>
                                <w:rFonts w:ascii="Arial" w:eastAsia="Arial" w:hAnsi="Arial" w:cs="Arial"/>
                                <w:color w:val="242424"/>
                                <w:sz w:val="18"/>
                                <w:szCs w:val="18"/>
                              </w:rPr>
                              <w:t>thumb</w:t>
                            </w:r>
                            <w:r>
                              <w:rPr>
                                <w:rFonts w:ascii="Arial" w:eastAsia="Arial" w:hAnsi="Arial" w:cs="Arial"/>
                                <w:color w:val="242424"/>
                                <w:spacing w:val="49"/>
                                <w:sz w:val="18"/>
                                <w:szCs w:val="18"/>
                              </w:rPr>
                              <w:t xml:space="preserve"> </w:t>
                            </w:r>
                            <w:r>
                              <w:rPr>
                                <w:rFonts w:ascii="Arial" w:eastAsia="Arial" w:hAnsi="Arial" w:cs="Arial"/>
                                <w:color w:val="242424"/>
                                <w:sz w:val="18"/>
                                <w:szCs w:val="18"/>
                              </w:rPr>
                              <w:t>rest</w:t>
                            </w:r>
                            <w:r>
                              <w:rPr>
                                <w:rFonts w:ascii="Arial" w:eastAsia="Arial" w:hAnsi="Arial" w:cs="Arial"/>
                                <w:color w:val="242424"/>
                                <w:spacing w:val="37"/>
                                <w:sz w:val="18"/>
                                <w:szCs w:val="18"/>
                              </w:rPr>
                              <w:t xml:space="preserve"> </w:t>
                            </w:r>
                            <w:r>
                              <w:rPr>
                                <w:rFonts w:ascii="Arial" w:eastAsia="Arial" w:hAnsi="Arial" w:cs="Arial"/>
                                <w:color w:val="242424"/>
                                <w:sz w:val="18"/>
                                <w:szCs w:val="18"/>
                              </w:rPr>
                              <w:t xml:space="preserve">and/or </w:t>
                            </w:r>
                            <w:r>
                              <w:rPr>
                                <w:rFonts w:ascii="Arial" w:eastAsia="Arial" w:hAnsi="Arial" w:cs="Arial"/>
                                <w:color w:val="242424"/>
                                <w:spacing w:val="7"/>
                                <w:sz w:val="18"/>
                                <w:szCs w:val="18"/>
                              </w:rPr>
                              <w:t xml:space="preserve"> </w:t>
                            </w:r>
                            <w:r>
                              <w:rPr>
                                <w:rFonts w:ascii="Arial" w:eastAsia="Arial" w:hAnsi="Arial" w:cs="Arial"/>
                                <w:color w:val="242424"/>
                                <w:sz w:val="18"/>
                                <w:szCs w:val="18"/>
                              </w:rPr>
                              <w:t>a</w:t>
                            </w:r>
                            <w:r>
                              <w:rPr>
                                <w:rFonts w:ascii="Arial" w:eastAsia="Arial" w:hAnsi="Arial" w:cs="Arial"/>
                                <w:color w:val="242424"/>
                                <w:spacing w:val="23"/>
                                <w:sz w:val="18"/>
                                <w:szCs w:val="18"/>
                              </w:rPr>
                              <w:t xml:space="preserve"> </w:t>
                            </w:r>
                            <w:r>
                              <w:rPr>
                                <w:rFonts w:ascii="Arial" w:eastAsia="Arial" w:hAnsi="Arial" w:cs="Arial"/>
                                <w:color w:val="242424"/>
                                <w:sz w:val="18"/>
                                <w:szCs w:val="18"/>
                              </w:rPr>
                              <w:t xml:space="preserve">downward </w:t>
                            </w:r>
                            <w:r>
                              <w:rPr>
                                <w:rFonts w:ascii="Arial" w:eastAsia="Arial" w:hAnsi="Arial" w:cs="Arial"/>
                                <w:color w:val="242424"/>
                                <w:spacing w:val="16"/>
                                <w:sz w:val="18"/>
                                <w:szCs w:val="18"/>
                              </w:rPr>
                              <w:t xml:space="preserve"> </w:t>
                            </w:r>
                            <w:r>
                              <w:rPr>
                                <w:rFonts w:ascii="Arial" w:eastAsia="Arial" w:hAnsi="Arial" w:cs="Arial"/>
                                <w:color w:val="242424"/>
                                <w:sz w:val="18"/>
                                <w:szCs w:val="18"/>
                              </w:rPr>
                              <w:t>curva</w:t>
                            </w:r>
                            <w:r>
                              <w:rPr>
                                <w:rFonts w:ascii="Arial" w:eastAsia="Arial" w:hAnsi="Arial" w:cs="Arial"/>
                                <w:color w:val="242424"/>
                                <w:spacing w:val="8"/>
                                <w:sz w:val="18"/>
                                <w:szCs w:val="18"/>
                              </w:rPr>
                              <w:t>t</w:t>
                            </w:r>
                            <w:r>
                              <w:rPr>
                                <w:rFonts w:ascii="Arial" w:eastAsia="Arial" w:hAnsi="Arial" w:cs="Arial"/>
                                <w:color w:val="424242"/>
                                <w:spacing w:val="3"/>
                                <w:sz w:val="18"/>
                                <w:szCs w:val="18"/>
                              </w:rPr>
                              <w:t>u</w:t>
                            </w:r>
                            <w:r>
                              <w:rPr>
                                <w:rFonts w:ascii="Arial" w:eastAsia="Arial" w:hAnsi="Arial" w:cs="Arial"/>
                                <w:color w:val="242424"/>
                                <w:sz w:val="18"/>
                                <w:szCs w:val="18"/>
                              </w:rPr>
                              <w:t xml:space="preserve">re </w:t>
                            </w:r>
                            <w:r>
                              <w:rPr>
                                <w:rFonts w:ascii="Arial" w:eastAsia="Arial" w:hAnsi="Arial" w:cs="Arial"/>
                                <w:color w:val="242424"/>
                                <w:spacing w:val="18"/>
                                <w:sz w:val="18"/>
                                <w:szCs w:val="18"/>
                              </w:rPr>
                              <w:t xml:space="preserve"> </w:t>
                            </w:r>
                            <w:r>
                              <w:rPr>
                                <w:rFonts w:ascii="Arial" w:eastAsia="Arial" w:hAnsi="Arial" w:cs="Arial"/>
                                <w:color w:val="242424"/>
                                <w:sz w:val="18"/>
                                <w:szCs w:val="18"/>
                              </w:rPr>
                              <w:t>of</w:t>
                            </w:r>
                            <w:r>
                              <w:rPr>
                                <w:rFonts w:ascii="Arial" w:eastAsia="Arial" w:hAnsi="Arial" w:cs="Arial"/>
                                <w:color w:val="242424"/>
                                <w:spacing w:val="25"/>
                                <w:sz w:val="18"/>
                                <w:szCs w:val="18"/>
                              </w:rPr>
                              <w:t xml:space="preserve"> </w:t>
                            </w:r>
                            <w:r>
                              <w:rPr>
                                <w:rFonts w:ascii="Arial" w:eastAsia="Arial" w:hAnsi="Arial" w:cs="Arial"/>
                                <w:color w:val="343434"/>
                                <w:sz w:val="18"/>
                                <w:szCs w:val="18"/>
                              </w:rPr>
                              <w:t>the</w:t>
                            </w:r>
                            <w:r>
                              <w:rPr>
                                <w:rFonts w:ascii="Arial" w:eastAsia="Arial" w:hAnsi="Arial" w:cs="Arial"/>
                                <w:color w:val="343434"/>
                                <w:spacing w:val="33"/>
                                <w:sz w:val="18"/>
                                <w:szCs w:val="18"/>
                              </w:rPr>
                              <w:t xml:space="preserve"> </w:t>
                            </w:r>
                            <w:r>
                              <w:rPr>
                                <w:rFonts w:ascii="Arial" w:eastAsia="Arial" w:hAnsi="Arial" w:cs="Arial"/>
                                <w:color w:val="242424"/>
                                <w:sz w:val="18"/>
                                <w:szCs w:val="18"/>
                              </w:rPr>
                              <w:t>side</w:t>
                            </w:r>
                            <w:r>
                              <w:rPr>
                                <w:rFonts w:ascii="Arial" w:eastAsia="Arial" w:hAnsi="Arial" w:cs="Arial"/>
                                <w:color w:val="242424"/>
                                <w:spacing w:val="37"/>
                                <w:sz w:val="18"/>
                                <w:szCs w:val="18"/>
                              </w:rPr>
                              <w:t xml:space="preserve"> </w:t>
                            </w:r>
                            <w:r>
                              <w:rPr>
                                <w:rFonts w:ascii="Arial" w:eastAsia="Arial" w:hAnsi="Arial" w:cs="Arial"/>
                                <w:color w:val="343434"/>
                                <w:sz w:val="18"/>
                                <w:szCs w:val="18"/>
                              </w:rPr>
                              <w:t xml:space="preserve">opposite </w:t>
                            </w:r>
                            <w:r>
                              <w:rPr>
                                <w:rFonts w:ascii="Arial" w:eastAsia="Arial" w:hAnsi="Arial" w:cs="Arial"/>
                                <w:color w:val="343434"/>
                                <w:spacing w:val="22"/>
                                <w:sz w:val="18"/>
                                <w:szCs w:val="18"/>
                              </w:rPr>
                              <w:t xml:space="preserve"> </w:t>
                            </w:r>
                            <w:r>
                              <w:rPr>
                                <w:rFonts w:ascii="Arial" w:eastAsia="Arial" w:hAnsi="Arial" w:cs="Arial"/>
                                <w:color w:val="0F0F0F"/>
                                <w:sz w:val="18"/>
                                <w:szCs w:val="18"/>
                              </w:rPr>
                              <w:t>the</w:t>
                            </w:r>
                            <w:r>
                              <w:rPr>
                                <w:rFonts w:ascii="Arial" w:eastAsia="Arial" w:hAnsi="Arial" w:cs="Arial"/>
                                <w:color w:val="0F0F0F"/>
                                <w:spacing w:val="28"/>
                                <w:sz w:val="18"/>
                                <w:szCs w:val="18"/>
                              </w:rPr>
                              <w:t xml:space="preserve"> </w:t>
                            </w:r>
                            <w:r>
                              <w:rPr>
                                <w:rFonts w:ascii="Arial" w:eastAsia="Arial" w:hAnsi="Arial" w:cs="Arial"/>
                                <w:color w:val="242424"/>
                                <w:sz w:val="18"/>
                                <w:szCs w:val="18"/>
                              </w:rPr>
                              <w:t>thumb</w:t>
                            </w:r>
                            <w:r>
                              <w:rPr>
                                <w:rFonts w:ascii="Arial" w:eastAsia="Arial" w:hAnsi="Arial" w:cs="Arial"/>
                                <w:color w:val="242424"/>
                                <w:spacing w:val="34"/>
                                <w:sz w:val="18"/>
                                <w:szCs w:val="18"/>
                              </w:rPr>
                              <w:t xml:space="preserve"> </w:t>
                            </w:r>
                            <w:r>
                              <w:rPr>
                                <w:rFonts w:ascii="Arial" w:eastAsia="Arial" w:hAnsi="Arial" w:cs="Arial"/>
                                <w:color w:val="242424"/>
                                <w:sz w:val="18"/>
                                <w:szCs w:val="18"/>
                              </w:rPr>
                              <w:t>is</w:t>
                            </w:r>
                            <w:r>
                              <w:rPr>
                                <w:rFonts w:ascii="Arial" w:eastAsia="Arial" w:hAnsi="Arial" w:cs="Arial"/>
                                <w:color w:val="242424"/>
                                <w:spacing w:val="31"/>
                                <w:sz w:val="18"/>
                                <w:szCs w:val="18"/>
                              </w:rPr>
                              <w:t xml:space="preserve"> </w:t>
                            </w:r>
                            <w:r>
                              <w:rPr>
                                <w:rFonts w:ascii="Arial" w:eastAsia="Arial" w:hAnsi="Arial" w:cs="Arial"/>
                                <w:color w:val="242424"/>
                                <w:w w:val="109"/>
                                <w:sz w:val="18"/>
                                <w:szCs w:val="18"/>
                              </w:rPr>
                              <w:t>prohibite</w:t>
                            </w:r>
                            <w:r>
                              <w:rPr>
                                <w:rFonts w:ascii="Arial" w:eastAsia="Arial" w:hAnsi="Arial" w:cs="Arial"/>
                                <w:color w:val="242424"/>
                                <w:spacing w:val="5"/>
                                <w:w w:val="110"/>
                                <w:sz w:val="18"/>
                                <w:szCs w:val="18"/>
                              </w:rPr>
                              <w:t>d</w:t>
                            </w:r>
                            <w:r>
                              <w:rPr>
                                <w:rFonts w:ascii="Arial" w:eastAsia="Arial" w:hAnsi="Arial" w:cs="Arial"/>
                                <w:color w:val="424242"/>
                                <w:w w:val="79"/>
                                <w:sz w:val="18"/>
                                <w:szCs w:val="18"/>
                              </w:rPr>
                              <w:t>.</w:t>
                            </w:r>
                            <w:r>
                              <w:rPr>
                                <w:rFonts w:ascii="Arial" w:eastAsia="Arial" w:hAnsi="Arial" w:cs="Arial"/>
                                <w:color w:val="424242"/>
                                <w:spacing w:val="23"/>
                                <w:sz w:val="18"/>
                                <w:szCs w:val="18"/>
                              </w:rPr>
                              <w:t xml:space="preserve"> </w:t>
                            </w:r>
                            <w:r>
                              <w:rPr>
                                <w:rFonts w:ascii="Arial" w:eastAsia="Arial" w:hAnsi="Arial" w:cs="Arial"/>
                                <w:color w:val="0F0F0F"/>
                                <w:w w:val="105"/>
                                <w:sz w:val="18"/>
                                <w:szCs w:val="18"/>
                              </w:rPr>
                              <w:t xml:space="preserve">The </w:t>
                            </w:r>
                            <w:proofErr w:type="gramStart"/>
                            <w:r>
                              <w:rPr>
                                <w:rFonts w:ascii="Arial" w:eastAsia="Arial" w:hAnsi="Arial" w:cs="Arial"/>
                                <w:color w:val="242424"/>
                                <w:sz w:val="18"/>
                                <w:szCs w:val="18"/>
                              </w:rPr>
                              <w:t xml:space="preserve">thumb </w:t>
                            </w:r>
                            <w:r>
                              <w:rPr>
                                <w:rFonts w:ascii="Arial" w:eastAsia="Arial" w:hAnsi="Arial" w:cs="Arial"/>
                                <w:color w:val="242424"/>
                                <w:spacing w:val="7"/>
                                <w:sz w:val="18"/>
                                <w:szCs w:val="18"/>
                              </w:rPr>
                              <w:t xml:space="preserve"> </w:t>
                            </w:r>
                            <w:r>
                              <w:rPr>
                                <w:rFonts w:ascii="Arial" w:eastAsia="Arial" w:hAnsi="Arial" w:cs="Arial"/>
                                <w:color w:val="242424"/>
                                <w:sz w:val="18"/>
                                <w:szCs w:val="18"/>
                              </w:rPr>
                              <w:t>rest</w:t>
                            </w:r>
                            <w:proofErr w:type="gramEnd"/>
                            <w:r>
                              <w:rPr>
                                <w:rFonts w:ascii="Arial" w:eastAsia="Arial" w:hAnsi="Arial" w:cs="Arial"/>
                                <w:color w:val="242424"/>
                                <w:spacing w:val="38"/>
                                <w:sz w:val="18"/>
                                <w:szCs w:val="18"/>
                              </w:rPr>
                              <w:t xml:space="preserve"> </w:t>
                            </w:r>
                            <w:r>
                              <w:rPr>
                                <w:rFonts w:ascii="Arial" w:eastAsia="Arial" w:hAnsi="Arial" w:cs="Arial"/>
                                <w:color w:val="0F0F0F"/>
                                <w:spacing w:val="6"/>
                                <w:sz w:val="18"/>
                                <w:szCs w:val="18"/>
                              </w:rPr>
                              <w:t>m</w:t>
                            </w:r>
                            <w:r>
                              <w:rPr>
                                <w:rFonts w:ascii="Arial" w:eastAsia="Arial" w:hAnsi="Arial" w:cs="Arial"/>
                                <w:color w:val="343434"/>
                                <w:sz w:val="18"/>
                                <w:szCs w:val="18"/>
                              </w:rPr>
                              <w:t>ust</w:t>
                            </w:r>
                            <w:r>
                              <w:rPr>
                                <w:rFonts w:ascii="Arial" w:eastAsia="Arial" w:hAnsi="Arial" w:cs="Arial"/>
                                <w:color w:val="343434"/>
                                <w:spacing w:val="35"/>
                                <w:sz w:val="18"/>
                                <w:szCs w:val="18"/>
                              </w:rPr>
                              <w:t xml:space="preserve"> </w:t>
                            </w:r>
                            <w:r>
                              <w:rPr>
                                <w:rFonts w:ascii="Arial" w:eastAsia="Arial" w:hAnsi="Arial" w:cs="Arial"/>
                                <w:color w:val="242424"/>
                                <w:sz w:val="18"/>
                                <w:szCs w:val="18"/>
                              </w:rPr>
                              <w:t>allow</w:t>
                            </w:r>
                            <w:r>
                              <w:rPr>
                                <w:rFonts w:ascii="Arial" w:eastAsia="Arial" w:hAnsi="Arial" w:cs="Arial"/>
                                <w:color w:val="242424"/>
                                <w:spacing w:val="48"/>
                                <w:sz w:val="18"/>
                                <w:szCs w:val="18"/>
                              </w:rPr>
                              <w:t xml:space="preserve"> </w:t>
                            </w:r>
                            <w:r>
                              <w:rPr>
                                <w:rFonts w:ascii="Arial" w:eastAsia="Arial" w:hAnsi="Arial" w:cs="Arial"/>
                                <w:color w:val="242424"/>
                                <w:sz w:val="18"/>
                                <w:szCs w:val="18"/>
                              </w:rPr>
                              <w:t>free</w:t>
                            </w:r>
                            <w:r>
                              <w:rPr>
                                <w:rFonts w:ascii="Arial" w:eastAsia="Arial" w:hAnsi="Arial" w:cs="Arial"/>
                                <w:color w:val="242424"/>
                                <w:spacing w:val="31"/>
                                <w:sz w:val="18"/>
                                <w:szCs w:val="18"/>
                              </w:rPr>
                              <w:t xml:space="preserve"> </w:t>
                            </w:r>
                            <w:r>
                              <w:rPr>
                                <w:rFonts w:ascii="Arial" w:eastAsia="Arial" w:hAnsi="Arial" w:cs="Arial"/>
                                <w:color w:val="0F0F0F"/>
                                <w:sz w:val="18"/>
                                <w:szCs w:val="18"/>
                              </w:rPr>
                              <w:t xml:space="preserve">upward </w:t>
                            </w:r>
                            <w:r>
                              <w:rPr>
                                <w:rFonts w:ascii="Arial" w:eastAsia="Arial" w:hAnsi="Arial" w:cs="Arial"/>
                                <w:color w:val="0F0F0F"/>
                                <w:spacing w:val="13"/>
                                <w:sz w:val="18"/>
                                <w:szCs w:val="18"/>
                              </w:rPr>
                              <w:t xml:space="preserve"> </w:t>
                            </w:r>
                            <w:r>
                              <w:rPr>
                                <w:rFonts w:ascii="Arial" w:eastAsia="Arial" w:hAnsi="Arial" w:cs="Arial"/>
                                <w:color w:val="242424"/>
                                <w:w w:val="107"/>
                                <w:sz w:val="18"/>
                                <w:szCs w:val="18"/>
                              </w:rPr>
                              <w:t>movement</w:t>
                            </w:r>
                            <w:r>
                              <w:rPr>
                                <w:rFonts w:ascii="Arial" w:eastAsia="Arial" w:hAnsi="Arial" w:cs="Arial"/>
                                <w:color w:val="242424"/>
                                <w:spacing w:val="18"/>
                                <w:w w:val="107"/>
                                <w:sz w:val="18"/>
                                <w:szCs w:val="18"/>
                              </w:rPr>
                              <w:t xml:space="preserve"> </w:t>
                            </w:r>
                            <w:r>
                              <w:rPr>
                                <w:rFonts w:ascii="Arial" w:eastAsia="Arial" w:hAnsi="Arial" w:cs="Arial"/>
                                <w:color w:val="343434"/>
                                <w:sz w:val="18"/>
                                <w:szCs w:val="18"/>
                              </w:rPr>
                              <w:t>of</w:t>
                            </w:r>
                            <w:r>
                              <w:rPr>
                                <w:rFonts w:ascii="Arial" w:eastAsia="Arial" w:hAnsi="Arial" w:cs="Arial"/>
                                <w:color w:val="343434"/>
                                <w:spacing w:val="18"/>
                                <w:sz w:val="18"/>
                                <w:szCs w:val="18"/>
                              </w:rPr>
                              <w:t xml:space="preserve"> </w:t>
                            </w:r>
                            <w:r>
                              <w:rPr>
                                <w:rFonts w:ascii="Arial" w:eastAsia="Arial" w:hAnsi="Arial" w:cs="Arial"/>
                                <w:color w:val="343434"/>
                                <w:sz w:val="18"/>
                                <w:szCs w:val="18"/>
                              </w:rPr>
                              <w:t>the</w:t>
                            </w:r>
                            <w:r>
                              <w:rPr>
                                <w:rFonts w:ascii="Arial" w:eastAsia="Arial" w:hAnsi="Arial" w:cs="Arial"/>
                                <w:color w:val="343434"/>
                                <w:spacing w:val="29"/>
                                <w:sz w:val="18"/>
                                <w:szCs w:val="18"/>
                              </w:rPr>
                              <w:t xml:space="preserve"> </w:t>
                            </w:r>
                            <w:r>
                              <w:rPr>
                                <w:rFonts w:ascii="Arial" w:eastAsia="Arial" w:hAnsi="Arial" w:cs="Arial"/>
                                <w:color w:val="242424"/>
                                <w:sz w:val="18"/>
                                <w:szCs w:val="18"/>
                              </w:rPr>
                              <w:t>thum</w:t>
                            </w:r>
                            <w:r>
                              <w:rPr>
                                <w:rFonts w:ascii="Arial" w:eastAsia="Arial" w:hAnsi="Arial" w:cs="Arial"/>
                                <w:color w:val="242424"/>
                                <w:spacing w:val="3"/>
                                <w:sz w:val="18"/>
                                <w:szCs w:val="18"/>
                              </w:rPr>
                              <w:t>b</w:t>
                            </w:r>
                            <w:r>
                              <w:rPr>
                                <w:rFonts w:ascii="Arial" w:eastAsia="Arial" w:hAnsi="Arial" w:cs="Arial"/>
                                <w:color w:val="424242"/>
                                <w:sz w:val="18"/>
                                <w:szCs w:val="18"/>
                              </w:rPr>
                              <w:t xml:space="preserve">. </w:t>
                            </w:r>
                            <w:r>
                              <w:rPr>
                                <w:rFonts w:ascii="Arial" w:eastAsia="Arial" w:hAnsi="Arial" w:cs="Arial"/>
                                <w:color w:val="424242"/>
                                <w:spacing w:val="3"/>
                                <w:sz w:val="18"/>
                                <w:szCs w:val="18"/>
                              </w:rPr>
                              <w:t xml:space="preserve"> </w:t>
                            </w:r>
                            <w:r>
                              <w:rPr>
                                <w:rFonts w:ascii="Arial" w:eastAsia="Arial" w:hAnsi="Arial" w:cs="Arial"/>
                                <w:color w:val="242424"/>
                                <w:sz w:val="18"/>
                                <w:szCs w:val="18"/>
                              </w:rPr>
                              <w:t>The</w:t>
                            </w:r>
                            <w:r>
                              <w:rPr>
                                <w:rFonts w:ascii="Arial" w:eastAsia="Arial" w:hAnsi="Arial" w:cs="Arial"/>
                                <w:color w:val="242424"/>
                                <w:spacing w:val="24"/>
                                <w:sz w:val="18"/>
                                <w:szCs w:val="18"/>
                              </w:rPr>
                              <w:t xml:space="preserve"> </w:t>
                            </w:r>
                            <w:r>
                              <w:rPr>
                                <w:rFonts w:ascii="Arial" w:eastAsia="Arial" w:hAnsi="Arial" w:cs="Arial"/>
                                <w:color w:val="242424"/>
                                <w:sz w:val="18"/>
                                <w:szCs w:val="18"/>
                              </w:rPr>
                              <w:t>grip</w:t>
                            </w:r>
                            <w:r>
                              <w:rPr>
                                <w:rFonts w:ascii="Arial" w:eastAsia="Arial" w:hAnsi="Arial" w:cs="Arial"/>
                                <w:color w:val="242424"/>
                                <w:spacing w:val="38"/>
                                <w:sz w:val="18"/>
                                <w:szCs w:val="18"/>
                              </w:rPr>
                              <w:t xml:space="preserve"> </w:t>
                            </w:r>
                            <w:r>
                              <w:rPr>
                                <w:rFonts w:ascii="Arial" w:eastAsia="Arial" w:hAnsi="Arial" w:cs="Arial"/>
                                <w:color w:val="242424"/>
                                <w:sz w:val="18"/>
                                <w:szCs w:val="18"/>
                              </w:rPr>
                              <w:t>must</w:t>
                            </w:r>
                            <w:r>
                              <w:rPr>
                                <w:rFonts w:ascii="Arial" w:eastAsia="Arial" w:hAnsi="Arial" w:cs="Arial"/>
                                <w:color w:val="242424"/>
                                <w:spacing w:val="43"/>
                                <w:sz w:val="18"/>
                                <w:szCs w:val="18"/>
                              </w:rPr>
                              <w:t xml:space="preserve"> </w:t>
                            </w:r>
                            <w:r>
                              <w:rPr>
                                <w:rFonts w:ascii="Arial" w:eastAsia="Arial" w:hAnsi="Arial" w:cs="Arial"/>
                                <w:color w:val="242424"/>
                                <w:sz w:val="18"/>
                                <w:szCs w:val="18"/>
                              </w:rPr>
                              <w:t>not</w:t>
                            </w:r>
                            <w:r>
                              <w:rPr>
                                <w:rFonts w:ascii="Arial" w:eastAsia="Arial" w:hAnsi="Arial" w:cs="Arial"/>
                                <w:color w:val="242424"/>
                                <w:spacing w:val="38"/>
                                <w:sz w:val="18"/>
                                <w:szCs w:val="18"/>
                              </w:rPr>
                              <w:t xml:space="preserve"> </w:t>
                            </w:r>
                            <w:r>
                              <w:rPr>
                                <w:rFonts w:ascii="Arial" w:eastAsia="Arial" w:hAnsi="Arial" w:cs="Arial"/>
                                <w:color w:val="242424"/>
                                <w:w w:val="111"/>
                                <w:sz w:val="18"/>
                                <w:szCs w:val="18"/>
                              </w:rPr>
                              <w:t>en</w:t>
                            </w:r>
                            <w:r>
                              <w:rPr>
                                <w:rFonts w:ascii="Arial" w:eastAsia="Arial" w:hAnsi="Arial" w:cs="Arial"/>
                                <w:color w:val="242424"/>
                                <w:spacing w:val="1"/>
                                <w:w w:val="111"/>
                                <w:sz w:val="18"/>
                                <w:szCs w:val="18"/>
                              </w:rPr>
                              <w:t>c</w:t>
                            </w:r>
                            <w:r>
                              <w:rPr>
                                <w:rFonts w:ascii="Arial" w:eastAsia="Arial" w:hAnsi="Arial" w:cs="Arial"/>
                                <w:color w:val="424242"/>
                                <w:spacing w:val="-12"/>
                                <w:w w:val="111"/>
                                <w:sz w:val="18"/>
                                <w:szCs w:val="18"/>
                              </w:rPr>
                              <w:t>i</w:t>
                            </w:r>
                            <w:r>
                              <w:rPr>
                                <w:rFonts w:ascii="Arial" w:eastAsia="Arial" w:hAnsi="Arial" w:cs="Arial"/>
                                <w:color w:val="242424"/>
                                <w:w w:val="111"/>
                                <w:sz w:val="18"/>
                                <w:szCs w:val="18"/>
                              </w:rPr>
                              <w:t>rcle</w:t>
                            </w:r>
                            <w:r>
                              <w:rPr>
                                <w:rFonts w:ascii="Arial" w:eastAsia="Arial" w:hAnsi="Arial" w:cs="Arial"/>
                                <w:color w:val="242424"/>
                                <w:spacing w:val="8"/>
                                <w:w w:val="111"/>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242424"/>
                                <w:sz w:val="18"/>
                                <w:szCs w:val="18"/>
                              </w:rPr>
                              <w:t xml:space="preserve">hand. </w:t>
                            </w:r>
                            <w:r>
                              <w:rPr>
                                <w:rFonts w:ascii="Arial" w:eastAsia="Arial" w:hAnsi="Arial" w:cs="Arial"/>
                                <w:color w:val="242424"/>
                                <w:spacing w:val="3"/>
                                <w:sz w:val="18"/>
                                <w:szCs w:val="18"/>
                              </w:rPr>
                              <w:t xml:space="preserve"> </w:t>
                            </w:r>
                            <w:r>
                              <w:rPr>
                                <w:rFonts w:ascii="Arial" w:eastAsia="Arial" w:hAnsi="Arial" w:cs="Arial"/>
                                <w:color w:val="343434"/>
                                <w:sz w:val="18"/>
                                <w:szCs w:val="18"/>
                              </w:rPr>
                              <w:t>Curved</w:t>
                            </w:r>
                            <w:r>
                              <w:rPr>
                                <w:rFonts w:ascii="Arial" w:eastAsia="Arial" w:hAnsi="Arial" w:cs="Arial"/>
                                <w:color w:val="343434"/>
                                <w:spacing w:val="50"/>
                                <w:sz w:val="18"/>
                                <w:szCs w:val="18"/>
                              </w:rPr>
                              <w:t xml:space="preserve"> </w:t>
                            </w:r>
                            <w:proofErr w:type="gramStart"/>
                            <w:r>
                              <w:rPr>
                                <w:rFonts w:ascii="Arial" w:eastAsia="Arial" w:hAnsi="Arial" w:cs="Arial"/>
                                <w:color w:val="242424"/>
                                <w:sz w:val="18"/>
                                <w:szCs w:val="18"/>
                              </w:rPr>
                              <w:t xml:space="preserve">surfaces </w:t>
                            </w:r>
                            <w:r>
                              <w:rPr>
                                <w:rFonts w:ascii="Arial" w:eastAsia="Arial" w:hAnsi="Arial" w:cs="Arial"/>
                                <w:color w:val="242424"/>
                                <w:spacing w:val="21"/>
                                <w:sz w:val="18"/>
                                <w:szCs w:val="18"/>
                              </w:rPr>
                              <w:t xml:space="preserve"> </w:t>
                            </w:r>
                            <w:r>
                              <w:rPr>
                                <w:rFonts w:ascii="Arial" w:eastAsia="Arial" w:hAnsi="Arial" w:cs="Arial"/>
                                <w:color w:val="242424"/>
                                <w:sz w:val="18"/>
                                <w:szCs w:val="18"/>
                              </w:rPr>
                              <w:t>on</w:t>
                            </w:r>
                            <w:proofErr w:type="gramEnd"/>
                            <w:r>
                              <w:rPr>
                                <w:rFonts w:ascii="Arial" w:eastAsia="Arial" w:hAnsi="Arial" w:cs="Arial"/>
                                <w:color w:val="24242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3"/>
                                <w:sz w:val="18"/>
                                <w:szCs w:val="18"/>
                              </w:rPr>
                              <w:t xml:space="preserve"> </w:t>
                            </w:r>
                            <w:r>
                              <w:rPr>
                                <w:rFonts w:ascii="Arial" w:eastAsia="Arial" w:hAnsi="Arial" w:cs="Arial"/>
                                <w:color w:val="242424"/>
                                <w:sz w:val="18"/>
                                <w:szCs w:val="18"/>
                              </w:rPr>
                              <w:t xml:space="preserve">grips </w:t>
                            </w:r>
                            <w:r>
                              <w:rPr>
                                <w:rFonts w:ascii="Arial" w:eastAsia="Arial" w:hAnsi="Arial" w:cs="Arial"/>
                                <w:color w:val="242424"/>
                                <w:spacing w:val="1"/>
                                <w:sz w:val="18"/>
                                <w:szCs w:val="18"/>
                              </w:rPr>
                              <w:t xml:space="preserve"> </w:t>
                            </w:r>
                            <w:r>
                              <w:rPr>
                                <w:rFonts w:ascii="Arial" w:eastAsia="Arial" w:hAnsi="Arial" w:cs="Arial"/>
                                <w:color w:val="242424"/>
                                <w:w w:val="101"/>
                                <w:sz w:val="18"/>
                                <w:szCs w:val="18"/>
                              </w:rPr>
                              <w:t xml:space="preserve">or </w:t>
                            </w:r>
                            <w:r>
                              <w:rPr>
                                <w:rFonts w:ascii="Arial" w:eastAsia="Arial" w:hAnsi="Arial" w:cs="Arial"/>
                                <w:color w:val="343434"/>
                                <w:sz w:val="18"/>
                                <w:szCs w:val="18"/>
                              </w:rPr>
                              <w:t>fram</w:t>
                            </w:r>
                            <w:r>
                              <w:rPr>
                                <w:rFonts w:ascii="Arial" w:eastAsia="Arial" w:hAnsi="Arial" w:cs="Arial"/>
                                <w:color w:val="343434"/>
                                <w:spacing w:val="6"/>
                                <w:sz w:val="18"/>
                                <w:szCs w:val="18"/>
                              </w:rPr>
                              <w:t>e</w:t>
                            </w:r>
                            <w:r>
                              <w:rPr>
                                <w:rFonts w:ascii="Arial" w:eastAsia="Arial" w:hAnsi="Arial" w:cs="Arial"/>
                                <w:color w:val="595959"/>
                                <w:sz w:val="18"/>
                                <w:szCs w:val="18"/>
                              </w:rPr>
                              <w:t xml:space="preserve">, </w:t>
                            </w:r>
                            <w:r>
                              <w:rPr>
                                <w:rFonts w:ascii="Arial" w:eastAsia="Arial" w:hAnsi="Arial" w:cs="Arial"/>
                                <w:color w:val="595959"/>
                                <w:spacing w:val="6"/>
                                <w:sz w:val="18"/>
                                <w:szCs w:val="18"/>
                              </w:rPr>
                              <w:t xml:space="preserve"> </w:t>
                            </w:r>
                            <w:r>
                              <w:rPr>
                                <w:rFonts w:ascii="Arial" w:eastAsia="Arial" w:hAnsi="Arial" w:cs="Arial"/>
                                <w:color w:val="242424"/>
                                <w:w w:val="110"/>
                                <w:sz w:val="18"/>
                                <w:szCs w:val="18"/>
                              </w:rPr>
                              <w:t>inclu</w:t>
                            </w:r>
                            <w:r>
                              <w:rPr>
                                <w:rFonts w:ascii="Arial" w:eastAsia="Arial" w:hAnsi="Arial" w:cs="Arial"/>
                                <w:color w:val="242424"/>
                                <w:spacing w:val="2"/>
                                <w:w w:val="110"/>
                                <w:sz w:val="18"/>
                                <w:szCs w:val="18"/>
                              </w:rPr>
                              <w:t>d</w:t>
                            </w:r>
                            <w:r>
                              <w:rPr>
                                <w:rFonts w:ascii="Arial" w:eastAsia="Arial" w:hAnsi="Arial" w:cs="Arial"/>
                                <w:color w:val="424242"/>
                                <w:spacing w:val="-12"/>
                                <w:w w:val="110"/>
                                <w:sz w:val="18"/>
                                <w:szCs w:val="18"/>
                              </w:rPr>
                              <w:t>i</w:t>
                            </w:r>
                            <w:r>
                              <w:rPr>
                                <w:rFonts w:ascii="Arial" w:eastAsia="Arial" w:hAnsi="Arial" w:cs="Arial"/>
                                <w:color w:val="242424"/>
                                <w:w w:val="110"/>
                                <w:sz w:val="18"/>
                                <w:szCs w:val="18"/>
                              </w:rPr>
                              <w:t>ng</w:t>
                            </w:r>
                            <w:r>
                              <w:rPr>
                                <w:rFonts w:ascii="Arial" w:eastAsia="Arial" w:hAnsi="Arial" w:cs="Arial"/>
                                <w:color w:val="242424"/>
                                <w:spacing w:val="11"/>
                                <w:w w:val="110"/>
                                <w:sz w:val="18"/>
                                <w:szCs w:val="18"/>
                              </w:rPr>
                              <w:t xml:space="preserve"> </w:t>
                            </w:r>
                            <w:r>
                              <w:rPr>
                                <w:rFonts w:ascii="Arial" w:eastAsia="Arial" w:hAnsi="Arial" w:cs="Arial"/>
                                <w:color w:val="0F0F0F"/>
                                <w:sz w:val="18"/>
                                <w:szCs w:val="18"/>
                              </w:rPr>
                              <w:t>t</w:t>
                            </w:r>
                            <w:r>
                              <w:rPr>
                                <w:rFonts w:ascii="Arial" w:eastAsia="Arial" w:hAnsi="Arial" w:cs="Arial"/>
                                <w:color w:val="0F0F0F"/>
                                <w:spacing w:val="-1"/>
                                <w:sz w:val="18"/>
                                <w:szCs w:val="18"/>
                              </w:rPr>
                              <w:t>h</w:t>
                            </w:r>
                            <w:r>
                              <w:rPr>
                                <w:rFonts w:ascii="Arial" w:eastAsia="Arial" w:hAnsi="Arial" w:cs="Arial"/>
                                <w:color w:val="343434"/>
                                <w:sz w:val="18"/>
                                <w:szCs w:val="18"/>
                              </w:rPr>
                              <w:t>e</w:t>
                            </w:r>
                            <w:r>
                              <w:rPr>
                                <w:rFonts w:ascii="Arial" w:eastAsia="Arial" w:hAnsi="Arial" w:cs="Arial"/>
                                <w:color w:val="343434"/>
                                <w:spacing w:val="28"/>
                                <w:sz w:val="18"/>
                                <w:szCs w:val="18"/>
                              </w:rPr>
                              <w:t xml:space="preserve"> </w:t>
                            </w:r>
                            <w:r>
                              <w:rPr>
                                <w:rFonts w:ascii="Arial" w:eastAsia="Arial" w:hAnsi="Arial" w:cs="Arial"/>
                                <w:color w:val="242424"/>
                                <w:w w:val="113"/>
                                <w:sz w:val="18"/>
                                <w:szCs w:val="18"/>
                              </w:rPr>
                              <w:t>he</w:t>
                            </w:r>
                            <w:r>
                              <w:rPr>
                                <w:rFonts w:ascii="Arial" w:eastAsia="Arial" w:hAnsi="Arial" w:cs="Arial"/>
                                <w:color w:val="242424"/>
                                <w:spacing w:val="1"/>
                                <w:w w:val="113"/>
                                <w:sz w:val="18"/>
                                <w:szCs w:val="18"/>
                              </w:rPr>
                              <w:t>e</w:t>
                            </w:r>
                            <w:r>
                              <w:rPr>
                                <w:rFonts w:ascii="Arial" w:eastAsia="Arial" w:hAnsi="Arial" w:cs="Arial"/>
                                <w:color w:val="424242"/>
                                <w:w w:val="113"/>
                                <w:sz w:val="18"/>
                                <w:szCs w:val="18"/>
                              </w:rPr>
                              <w:t>l</w:t>
                            </w:r>
                            <w:r>
                              <w:rPr>
                                <w:rFonts w:ascii="Arial" w:eastAsia="Arial" w:hAnsi="Arial" w:cs="Arial"/>
                                <w:color w:val="424242"/>
                                <w:spacing w:val="-5"/>
                                <w:w w:val="113"/>
                                <w:sz w:val="18"/>
                                <w:szCs w:val="18"/>
                              </w:rPr>
                              <w:t xml:space="preserve"> </w:t>
                            </w:r>
                            <w:r>
                              <w:rPr>
                                <w:rFonts w:ascii="Arial" w:eastAsia="Arial" w:hAnsi="Arial" w:cs="Arial"/>
                                <w:color w:val="242424"/>
                                <w:sz w:val="18"/>
                                <w:szCs w:val="18"/>
                              </w:rPr>
                              <w:t xml:space="preserve">and/or </w:t>
                            </w:r>
                            <w:r>
                              <w:rPr>
                                <w:rFonts w:ascii="Arial" w:eastAsia="Arial" w:hAnsi="Arial" w:cs="Arial"/>
                                <w:color w:val="242424"/>
                                <w:spacing w:val="11"/>
                                <w:sz w:val="18"/>
                                <w:szCs w:val="18"/>
                              </w:rPr>
                              <w:t xml:space="preserve"> </w:t>
                            </w:r>
                            <w:r>
                              <w:rPr>
                                <w:rFonts w:ascii="Arial" w:eastAsia="Arial" w:hAnsi="Arial" w:cs="Arial"/>
                                <w:color w:val="242424"/>
                                <w:sz w:val="18"/>
                                <w:szCs w:val="18"/>
                              </w:rPr>
                              <w:t>thumb</w:t>
                            </w:r>
                            <w:r>
                              <w:rPr>
                                <w:rFonts w:ascii="Arial" w:eastAsia="Arial" w:hAnsi="Arial" w:cs="Arial"/>
                                <w:color w:val="242424"/>
                                <w:spacing w:val="39"/>
                                <w:sz w:val="18"/>
                                <w:szCs w:val="18"/>
                              </w:rPr>
                              <w:t xml:space="preserve"> </w:t>
                            </w:r>
                            <w:r>
                              <w:rPr>
                                <w:rFonts w:ascii="Arial" w:eastAsia="Arial" w:hAnsi="Arial" w:cs="Arial"/>
                                <w:color w:val="242424"/>
                                <w:sz w:val="18"/>
                                <w:szCs w:val="18"/>
                              </w:rPr>
                              <w:t xml:space="preserve">rest, </w:t>
                            </w:r>
                            <w:r>
                              <w:rPr>
                                <w:rFonts w:ascii="Arial" w:eastAsia="Arial" w:hAnsi="Arial" w:cs="Arial"/>
                                <w:color w:val="242424"/>
                                <w:spacing w:val="4"/>
                                <w:sz w:val="18"/>
                                <w:szCs w:val="18"/>
                              </w:rPr>
                              <w:t xml:space="preserve"> </w:t>
                            </w:r>
                            <w:r>
                              <w:rPr>
                                <w:rFonts w:ascii="Arial" w:eastAsia="Arial" w:hAnsi="Arial" w:cs="Arial"/>
                                <w:color w:val="424242"/>
                                <w:sz w:val="18"/>
                                <w:szCs w:val="18"/>
                              </w:rPr>
                              <w:t>in</w:t>
                            </w:r>
                            <w:r>
                              <w:rPr>
                                <w:rFonts w:ascii="Arial" w:eastAsia="Arial" w:hAnsi="Arial" w:cs="Arial"/>
                                <w:color w:val="424242"/>
                                <w:spacing w:val="36"/>
                                <w:sz w:val="18"/>
                                <w:szCs w:val="18"/>
                              </w:rPr>
                              <w:t xml:space="preserve"> </w:t>
                            </w:r>
                            <w:r>
                              <w:rPr>
                                <w:rFonts w:ascii="Arial" w:eastAsia="Arial" w:hAnsi="Arial" w:cs="Arial"/>
                                <w:color w:val="242424"/>
                                <w:sz w:val="18"/>
                                <w:szCs w:val="18"/>
                              </w:rPr>
                              <w:t>the</w:t>
                            </w:r>
                            <w:r>
                              <w:rPr>
                                <w:rFonts w:ascii="Arial" w:eastAsia="Arial" w:hAnsi="Arial" w:cs="Arial"/>
                                <w:color w:val="242424"/>
                                <w:spacing w:val="20"/>
                                <w:sz w:val="18"/>
                                <w:szCs w:val="18"/>
                              </w:rPr>
                              <w:t xml:space="preserve"> </w:t>
                            </w:r>
                            <w:r>
                              <w:rPr>
                                <w:rFonts w:ascii="Arial" w:eastAsia="Arial" w:hAnsi="Arial" w:cs="Arial"/>
                                <w:color w:val="424242"/>
                                <w:spacing w:val="-4"/>
                                <w:w w:val="182"/>
                                <w:sz w:val="18"/>
                                <w:szCs w:val="18"/>
                              </w:rPr>
                              <w:t>l</w:t>
                            </w:r>
                            <w:r>
                              <w:rPr>
                                <w:rFonts w:ascii="Arial" w:eastAsia="Arial" w:hAnsi="Arial" w:cs="Arial"/>
                                <w:color w:val="242424"/>
                                <w:w w:val="110"/>
                                <w:sz w:val="18"/>
                                <w:szCs w:val="18"/>
                              </w:rPr>
                              <w:t>ongitu</w:t>
                            </w:r>
                            <w:r>
                              <w:rPr>
                                <w:rFonts w:ascii="Arial" w:eastAsia="Arial" w:hAnsi="Arial" w:cs="Arial"/>
                                <w:color w:val="242424"/>
                                <w:spacing w:val="-5"/>
                                <w:w w:val="111"/>
                                <w:sz w:val="18"/>
                                <w:szCs w:val="18"/>
                              </w:rPr>
                              <w:t>d</w:t>
                            </w:r>
                            <w:r>
                              <w:rPr>
                                <w:rFonts w:ascii="Arial" w:eastAsia="Arial" w:hAnsi="Arial" w:cs="Arial"/>
                                <w:color w:val="424242"/>
                                <w:w w:val="112"/>
                                <w:sz w:val="18"/>
                                <w:szCs w:val="18"/>
                              </w:rPr>
                              <w:t>i</w:t>
                            </w:r>
                            <w:r>
                              <w:rPr>
                                <w:rFonts w:ascii="Arial" w:eastAsia="Arial" w:hAnsi="Arial" w:cs="Arial"/>
                                <w:color w:val="424242"/>
                                <w:spacing w:val="1"/>
                                <w:w w:val="112"/>
                                <w:sz w:val="18"/>
                                <w:szCs w:val="18"/>
                              </w:rPr>
                              <w:t>n</w:t>
                            </w:r>
                            <w:r>
                              <w:rPr>
                                <w:rFonts w:ascii="Arial" w:eastAsia="Arial" w:hAnsi="Arial" w:cs="Arial"/>
                                <w:color w:val="242424"/>
                                <w:spacing w:val="10"/>
                                <w:sz w:val="18"/>
                                <w:szCs w:val="18"/>
                              </w:rPr>
                              <w:t>a</w:t>
                            </w:r>
                            <w:r>
                              <w:rPr>
                                <w:rFonts w:ascii="Arial" w:eastAsia="Arial" w:hAnsi="Arial" w:cs="Arial"/>
                                <w:color w:val="424242"/>
                                <w:w w:val="136"/>
                                <w:sz w:val="18"/>
                                <w:szCs w:val="18"/>
                              </w:rPr>
                              <w:t>l</w:t>
                            </w:r>
                            <w:r>
                              <w:rPr>
                                <w:rFonts w:ascii="Arial" w:eastAsia="Arial" w:hAnsi="Arial" w:cs="Arial"/>
                                <w:color w:val="424242"/>
                                <w:spacing w:val="2"/>
                                <w:sz w:val="18"/>
                                <w:szCs w:val="18"/>
                              </w:rPr>
                              <w:t xml:space="preserve"> </w:t>
                            </w:r>
                            <w:r>
                              <w:rPr>
                                <w:rFonts w:ascii="Arial" w:eastAsia="Arial" w:hAnsi="Arial" w:cs="Arial"/>
                                <w:color w:val="242424"/>
                                <w:w w:val="109"/>
                                <w:sz w:val="18"/>
                                <w:szCs w:val="18"/>
                              </w:rPr>
                              <w:t>direction</w:t>
                            </w:r>
                            <w:r>
                              <w:rPr>
                                <w:rFonts w:ascii="Arial" w:eastAsia="Arial" w:hAnsi="Arial" w:cs="Arial"/>
                                <w:color w:val="242424"/>
                                <w:spacing w:val="5"/>
                                <w:w w:val="109"/>
                                <w:sz w:val="18"/>
                                <w:szCs w:val="18"/>
                              </w:rPr>
                              <w:t xml:space="preserve"> </w:t>
                            </w:r>
                            <w:r>
                              <w:rPr>
                                <w:rFonts w:ascii="Arial" w:eastAsia="Arial" w:hAnsi="Arial" w:cs="Arial"/>
                                <w:color w:val="343434"/>
                                <w:sz w:val="18"/>
                                <w:szCs w:val="18"/>
                              </w:rPr>
                              <w:t>of</w:t>
                            </w:r>
                            <w:r>
                              <w:rPr>
                                <w:rFonts w:ascii="Arial" w:eastAsia="Arial" w:hAnsi="Arial" w:cs="Arial"/>
                                <w:color w:val="343434"/>
                                <w:spacing w:val="19"/>
                                <w:sz w:val="18"/>
                                <w:szCs w:val="18"/>
                              </w:rPr>
                              <w:t xml:space="preserve"> </w:t>
                            </w:r>
                            <w:r>
                              <w:rPr>
                                <w:rFonts w:ascii="Arial" w:eastAsia="Arial" w:hAnsi="Arial" w:cs="Arial"/>
                                <w:color w:val="242424"/>
                                <w:sz w:val="18"/>
                                <w:szCs w:val="18"/>
                              </w:rPr>
                              <w:t>the</w:t>
                            </w:r>
                            <w:r>
                              <w:rPr>
                                <w:rFonts w:ascii="Arial" w:eastAsia="Arial" w:hAnsi="Arial" w:cs="Arial"/>
                                <w:color w:val="242424"/>
                                <w:spacing w:val="34"/>
                                <w:sz w:val="18"/>
                                <w:szCs w:val="18"/>
                              </w:rPr>
                              <w:t xml:space="preserve"> </w:t>
                            </w:r>
                            <w:r>
                              <w:rPr>
                                <w:rFonts w:ascii="Arial" w:eastAsia="Arial" w:hAnsi="Arial" w:cs="Arial"/>
                                <w:color w:val="242424"/>
                                <w:sz w:val="18"/>
                                <w:szCs w:val="18"/>
                              </w:rPr>
                              <w:t>pistol</w:t>
                            </w:r>
                            <w:r>
                              <w:rPr>
                                <w:rFonts w:ascii="Arial" w:eastAsia="Arial" w:hAnsi="Arial" w:cs="Arial"/>
                                <w:color w:val="242424"/>
                                <w:spacing w:val="34"/>
                                <w:sz w:val="18"/>
                                <w:szCs w:val="18"/>
                              </w:rPr>
                              <w:t xml:space="preserve"> </w:t>
                            </w:r>
                            <w:r>
                              <w:rPr>
                                <w:rFonts w:ascii="Arial" w:eastAsia="Arial" w:hAnsi="Arial" w:cs="Arial"/>
                                <w:color w:val="242424"/>
                                <w:sz w:val="18"/>
                                <w:szCs w:val="18"/>
                              </w:rPr>
                              <w:t>are</w:t>
                            </w:r>
                            <w:r>
                              <w:rPr>
                                <w:rFonts w:ascii="Arial" w:eastAsia="Arial" w:hAnsi="Arial" w:cs="Arial"/>
                                <w:color w:val="242424"/>
                                <w:spacing w:val="30"/>
                                <w:sz w:val="18"/>
                                <w:szCs w:val="18"/>
                              </w:rPr>
                              <w:t xml:space="preserve"> </w:t>
                            </w:r>
                            <w:r>
                              <w:rPr>
                                <w:rFonts w:ascii="Arial" w:eastAsia="Arial" w:hAnsi="Arial" w:cs="Arial"/>
                                <w:color w:val="242424"/>
                                <w:w w:val="108"/>
                                <w:sz w:val="18"/>
                                <w:szCs w:val="18"/>
                              </w:rPr>
                              <w:t>per</w:t>
                            </w:r>
                            <w:r>
                              <w:rPr>
                                <w:rFonts w:ascii="Arial" w:eastAsia="Arial" w:hAnsi="Arial" w:cs="Arial"/>
                                <w:color w:val="242424"/>
                                <w:spacing w:val="5"/>
                                <w:w w:val="108"/>
                                <w:sz w:val="18"/>
                                <w:szCs w:val="18"/>
                              </w:rPr>
                              <w:t>m</w:t>
                            </w:r>
                            <w:r>
                              <w:rPr>
                                <w:rFonts w:ascii="Arial" w:eastAsia="Arial" w:hAnsi="Arial" w:cs="Arial"/>
                                <w:color w:val="424242"/>
                                <w:spacing w:val="-2"/>
                                <w:w w:val="136"/>
                                <w:sz w:val="18"/>
                                <w:szCs w:val="18"/>
                              </w:rPr>
                              <w:t>i</w:t>
                            </w:r>
                            <w:r>
                              <w:rPr>
                                <w:rFonts w:ascii="Arial" w:eastAsia="Arial" w:hAnsi="Arial" w:cs="Arial"/>
                                <w:color w:val="242424"/>
                                <w:w w:val="108"/>
                                <w:sz w:val="18"/>
                                <w:szCs w:val="18"/>
                              </w:rPr>
                              <w:t>tted.</w:t>
                            </w:r>
                          </w:p>
                        </w:tc>
                      </w:tr>
                      <w:tr w:rsidR="005A629B">
                        <w:trPr>
                          <w:trHeight w:hRule="exact" w:val="929"/>
                        </w:trPr>
                        <w:tc>
                          <w:tcPr>
                            <w:tcW w:w="11606" w:type="dxa"/>
                            <w:gridSpan w:val="6"/>
                            <w:tcBorders>
                              <w:top w:val="single" w:sz="2" w:space="0" w:color="000000"/>
                              <w:left w:val="single" w:sz="2" w:space="0" w:color="000000"/>
                              <w:bottom w:val="nil"/>
                              <w:right w:val="nil"/>
                            </w:tcBorders>
                          </w:tcPr>
                          <w:p w:rsidR="005A629B" w:rsidRDefault="005A629B">
                            <w:pPr>
                              <w:spacing w:before="25" w:line="254" w:lineRule="auto"/>
                              <w:ind w:left="61" w:right="129" w:firstLine="14"/>
                              <w:rPr>
                                <w:rFonts w:ascii="Arial" w:eastAsia="Arial" w:hAnsi="Arial" w:cs="Arial"/>
                                <w:sz w:val="18"/>
                                <w:szCs w:val="18"/>
                              </w:rPr>
                            </w:pPr>
                            <w:r>
                              <w:rPr>
                                <w:rFonts w:ascii="Arial" w:eastAsia="Arial" w:hAnsi="Arial" w:cs="Arial"/>
                                <w:color w:val="242424"/>
                                <w:spacing w:val="-6"/>
                                <w:sz w:val="18"/>
                                <w:szCs w:val="18"/>
                              </w:rPr>
                              <w:t>b</w:t>
                            </w:r>
                            <w:r>
                              <w:rPr>
                                <w:rFonts w:ascii="Arial" w:eastAsia="Arial" w:hAnsi="Arial" w:cs="Arial"/>
                                <w:color w:val="424242"/>
                                <w:sz w:val="18"/>
                                <w:szCs w:val="18"/>
                              </w:rPr>
                              <w:t xml:space="preserve">) </w:t>
                            </w:r>
                            <w:r>
                              <w:rPr>
                                <w:rFonts w:ascii="Arial" w:eastAsia="Arial" w:hAnsi="Arial" w:cs="Arial"/>
                                <w:color w:val="424242"/>
                                <w:spacing w:val="33"/>
                                <w:sz w:val="18"/>
                                <w:szCs w:val="18"/>
                              </w:rPr>
                              <w:t xml:space="preserve"> </w:t>
                            </w:r>
                            <w:r>
                              <w:rPr>
                                <w:rFonts w:ascii="Arial" w:eastAsia="Arial" w:hAnsi="Arial" w:cs="Arial"/>
                                <w:color w:val="343434"/>
                                <w:sz w:val="18"/>
                                <w:szCs w:val="18"/>
                              </w:rPr>
                              <w:t>25m</w:t>
                            </w:r>
                            <w:r>
                              <w:rPr>
                                <w:rFonts w:ascii="Arial" w:eastAsia="Arial" w:hAnsi="Arial" w:cs="Arial"/>
                                <w:color w:val="343434"/>
                                <w:spacing w:val="30"/>
                                <w:sz w:val="18"/>
                                <w:szCs w:val="18"/>
                              </w:rPr>
                              <w:t xml:space="preserve"> </w:t>
                            </w:r>
                            <w:r>
                              <w:rPr>
                                <w:rFonts w:ascii="Arial" w:eastAsia="Arial" w:hAnsi="Arial" w:cs="Arial"/>
                                <w:color w:val="242424"/>
                                <w:w w:val="109"/>
                                <w:sz w:val="18"/>
                                <w:szCs w:val="18"/>
                              </w:rPr>
                              <w:t>Pist</w:t>
                            </w:r>
                            <w:r>
                              <w:rPr>
                                <w:rFonts w:ascii="Arial" w:eastAsia="Arial" w:hAnsi="Arial" w:cs="Arial"/>
                                <w:color w:val="242424"/>
                                <w:spacing w:val="12"/>
                                <w:w w:val="109"/>
                                <w:sz w:val="18"/>
                                <w:szCs w:val="18"/>
                              </w:rPr>
                              <w:t>o</w:t>
                            </w:r>
                            <w:r>
                              <w:rPr>
                                <w:rFonts w:ascii="Arial" w:eastAsia="Arial" w:hAnsi="Arial" w:cs="Arial"/>
                                <w:color w:val="424242"/>
                                <w:w w:val="109"/>
                                <w:sz w:val="18"/>
                                <w:szCs w:val="18"/>
                              </w:rPr>
                              <w:t>l</w:t>
                            </w:r>
                            <w:r>
                              <w:rPr>
                                <w:rFonts w:ascii="Arial" w:eastAsia="Arial" w:hAnsi="Arial" w:cs="Arial"/>
                                <w:color w:val="424242"/>
                                <w:spacing w:val="-4"/>
                                <w:w w:val="109"/>
                                <w:sz w:val="18"/>
                                <w:szCs w:val="18"/>
                              </w:rPr>
                              <w:t xml:space="preserve"> </w:t>
                            </w:r>
                            <w:r>
                              <w:rPr>
                                <w:rFonts w:ascii="Arial" w:eastAsia="Arial" w:hAnsi="Arial" w:cs="Arial"/>
                                <w:color w:val="343434"/>
                                <w:sz w:val="18"/>
                                <w:szCs w:val="18"/>
                              </w:rPr>
                              <w:t>Grips:</w:t>
                            </w:r>
                            <w:r>
                              <w:rPr>
                                <w:rFonts w:ascii="Arial" w:eastAsia="Arial" w:hAnsi="Arial" w:cs="Arial"/>
                                <w:color w:val="343434"/>
                                <w:spacing w:val="36"/>
                                <w:sz w:val="18"/>
                                <w:szCs w:val="18"/>
                              </w:rPr>
                              <w:t xml:space="preserve"> </w:t>
                            </w:r>
                            <w:r>
                              <w:rPr>
                                <w:rFonts w:ascii="Arial" w:eastAsia="Arial" w:hAnsi="Arial" w:cs="Arial"/>
                                <w:color w:val="242424"/>
                                <w:sz w:val="18"/>
                                <w:szCs w:val="18"/>
                              </w:rPr>
                              <w:t>Note</w:t>
                            </w:r>
                            <w:r>
                              <w:rPr>
                                <w:rFonts w:ascii="Arial" w:eastAsia="Arial" w:hAnsi="Arial" w:cs="Arial"/>
                                <w:color w:val="242424"/>
                                <w:spacing w:val="50"/>
                                <w:sz w:val="18"/>
                                <w:szCs w:val="18"/>
                              </w:rPr>
                              <w:t xml:space="preserve"> </w:t>
                            </w:r>
                            <w:r>
                              <w:rPr>
                                <w:rFonts w:ascii="Arial" w:eastAsia="Arial" w:hAnsi="Arial" w:cs="Arial"/>
                                <w:color w:val="242424"/>
                                <w:sz w:val="18"/>
                                <w:szCs w:val="18"/>
                              </w:rPr>
                              <w:t>a)</w:t>
                            </w:r>
                            <w:r>
                              <w:rPr>
                                <w:rFonts w:ascii="Arial" w:eastAsia="Arial" w:hAnsi="Arial" w:cs="Arial"/>
                                <w:color w:val="242424"/>
                                <w:spacing w:val="20"/>
                                <w:sz w:val="18"/>
                                <w:szCs w:val="18"/>
                              </w:rPr>
                              <w:t xml:space="preserve"> </w:t>
                            </w:r>
                            <w:r>
                              <w:rPr>
                                <w:rFonts w:ascii="Arial" w:eastAsia="Arial" w:hAnsi="Arial" w:cs="Arial"/>
                                <w:color w:val="343434"/>
                                <w:w w:val="109"/>
                                <w:sz w:val="18"/>
                                <w:szCs w:val="18"/>
                              </w:rPr>
                              <w:t>applies.</w:t>
                            </w:r>
                            <w:r>
                              <w:rPr>
                                <w:rFonts w:ascii="Arial" w:eastAsia="Arial" w:hAnsi="Arial" w:cs="Arial"/>
                                <w:color w:val="343434"/>
                                <w:spacing w:val="6"/>
                                <w:w w:val="109"/>
                                <w:sz w:val="18"/>
                                <w:szCs w:val="18"/>
                              </w:rPr>
                              <w:t xml:space="preserve"> </w:t>
                            </w:r>
                            <w:r>
                              <w:rPr>
                                <w:rFonts w:ascii="Arial" w:eastAsia="Arial" w:hAnsi="Arial" w:cs="Arial"/>
                                <w:color w:val="343434"/>
                                <w:sz w:val="18"/>
                                <w:szCs w:val="18"/>
                              </w:rPr>
                              <w:t>In</w:t>
                            </w:r>
                            <w:r>
                              <w:rPr>
                                <w:rFonts w:ascii="Arial" w:eastAsia="Arial" w:hAnsi="Arial" w:cs="Arial"/>
                                <w:color w:val="343434"/>
                                <w:spacing w:val="28"/>
                                <w:sz w:val="18"/>
                                <w:szCs w:val="18"/>
                              </w:rPr>
                              <w:t xml:space="preserve"> </w:t>
                            </w:r>
                            <w:r>
                              <w:rPr>
                                <w:rFonts w:ascii="Arial" w:eastAsia="Arial" w:hAnsi="Arial" w:cs="Arial"/>
                                <w:color w:val="242424"/>
                                <w:w w:val="111"/>
                                <w:sz w:val="18"/>
                                <w:szCs w:val="18"/>
                              </w:rPr>
                              <w:t>addition,</w:t>
                            </w:r>
                            <w:r>
                              <w:rPr>
                                <w:rFonts w:ascii="Arial" w:eastAsia="Arial" w:hAnsi="Arial" w:cs="Arial"/>
                                <w:color w:val="242424"/>
                                <w:spacing w:val="-17"/>
                                <w:w w:val="111"/>
                                <w:sz w:val="18"/>
                                <w:szCs w:val="18"/>
                              </w:rPr>
                              <w:t xml:space="preserve"> </w:t>
                            </w:r>
                            <w:r>
                              <w:rPr>
                                <w:rFonts w:ascii="Arial" w:eastAsia="Arial" w:hAnsi="Arial" w:cs="Arial"/>
                                <w:color w:val="343434"/>
                                <w:sz w:val="18"/>
                                <w:szCs w:val="18"/>
                              </w:rPr>
                              <w:t>the</w:t>
                            </w:r>
                            <w:r>
                              <w:rPr>
                                <w:rFonts w:ascii="Arial" w:eastAsia="Arial" w:hAnsi="Arial" w:cs="Arial"/>
                                <w:color w:val="343434"/>
                                <w:spacing w:val="35"/>
                                <w:sz w:val="18"/>
                                <w:szCs w:val="18"/>
                              </w:rPr>
                              <w:t xml:space="preserve"> </w:t>
                            </w:r>
                            <w:r>
                              <w:rPr>
                                <w:rFonts w:ascii="Arial" w:eastAsia="Arial" w:hAnsi="Arial" w:cs="Arial"/>
                                <w:color w:val="343434"/>
                                <w:sz w:val="18"/>
                                <w:szCs w:val="18"/>
                              </w:rPr>
                              <w:t>rear</w:t>
                            </w:r>
                            <w:r>
                              <w:rPr>
                                <w:rFonts w:ascii="Arial" w:eastAsia="Arial" w:hAnsi="Arial" w:cs="Arial"/>
                                <w:color w:val="343434"/>
                                <w:spacing w:val="49"/>
                                <w:sz w:val="18"/>
                                <w:szCs w:val="18"/>
                              </w:rPr>
                              <w:t xml:space="preserve"> </w:t>
                            </w:r>
                            <w:r>
                              <w:rPr>
                                <w:rFonts w:ascii="Arial" w:eastAsia="Arial" w:hAnsi="Arial" w:cs="Arial"/>
                                <w:color w:val="242424"/>
                                <w:sz w:val="18"/>
                                <w:szCs w:val="18"/>
                              </w:rPr>
                              <w:t>part</w:t>
                            </w:r>
                            <w:r>
                              <w:rPr>
                                <w:rFonts w:ascii="Arial" w:eastAsia="Arial" w:hAnsi="Arial" w:cs="Arial"/>
                                <w:color w:val="242424"/>
                                <w:spacing w:val="36"/>
                                <w:sz w:val="18"/>
                                <w:szCs w:val="18"/>
                              </w:rPr>
                              <w:t xml:space="preserve"> </w:t>
                            </w:r>
                            <w:r>
                              <w:rPr>
                                <w:rFonts w:ascii="Arial" w:eastAsia="Arial" w:hAnsi="Arial" w:cs="Arial"/>
                                <w:color w:val="242424"/>
                                <w:sz w:val="18"/>
                                <w:szCs w:val="18"/>
                              </w:rPr>
                              <w:t>of</w:t>
                            </w:r>
                            <w:r>
                              <w:rPr>
                                <w:rFonts w:ascii="Arial" w:eastAsia="Arial" w:hAnsi="Arial" w:cs="Arial"/>
                                <w:color w:val="242424"/>
                                <w:spacing w:val="18"/>
                                <w:sz w:val="18"/>
                                <w:szCs w:val="18"/>
                              </w:rPr>
                              <w:t xml:space="preserve"> </w:t>
                            </w:r>
                            <w:r>
                              <w:rPr>
                                <w:rFonts w:ascii="Arial" w:eastAsia="Arial" w:hAnsi="Arial" w:cs="Arial"/>
                                <w:color w:val="343434"/>
                                <w:sz w:val="18"/>
                                <w:szCs w:val="18"/>
                              </w:rPr>
                              <w:t>the</w:t>
                            </w:r>
                            <w:r>
                              <w:rPr>
                                <w:rFonts w:ascii="Arial" w:eastAsia="Arial" w:hAnsi="Arial" w:cs="Arial"/>
                                <w:color w:val="343434"/>
                                <w:spacing w:val="30"/>
                                <w:sz w:val="18"/>
                                <w:szCs w:val="18"/>
                              </w:rPr>
                              <w:t xml:space="preserve"> </w:t>
                            </w:r>
                            <w:r>
                              <w:rPr>
                                <w:rFonts w:ascii="Arial" w:eastAsia="Arial" w:hAnsi="Arial" w:cs="Arial"/>
                                <w:color w:val="242424"/>
                                <w:sz w:val="18"/>
                                <w:szCs w:val="18"/>
                              </w:rPr>
                              <w:t>frame</w:t>
                            </w:r>
                            <w:r>
                              <w:rPr>
                                <w:rFonts w:ascii="Arial" w:eastAsia="Arial" w:hAnsi="Arial" w:cs="Arial"/>
                                <w:color w:val="242424"/>
                                <w:spacing w:val="46"/>
                                <w:sz w:val="18"/>
                                <w:szCs w:val="18"/>
                              </w:rPr>
                              <w:t xml:space="preserve"> </w:t>
                            </w:r>
                            <w:r>
                              <w:rPr>
                                <w:rFonts w:ascii="Arial" w:eastAsia="Arial" w:hAnsi="Arial" w:cs="Arial"/>
                                <w:color w:val="343434"/>
                                <w:sz w:val="18"/>
                                <w:szCs w:val="18"/>
                              </w:rPr>
                              <w:t>or</w:t>
                            </w:r>
                            <w:r>
                              <w:rPr>
                                <w:rFonts w:ascii="Arial" w:eastAsia="Arial" w:hAnsi="Arial" w:cs="Arial"/>
                                <w:color w:val="343434"/>
                                <w:spacing w:val="27"/>
                                <w:sz w:val="18"/>
                                <w:szCs w:val="18"/>
                              </w:rPr>
                              <w:t xml:space="preserve"> </w:t>
                            </w:r>
                            <w:r>
                              <w:rPr>
                                <w:rFonts w:ascii="Arial" w:eastAsia="Arial" w:hAnsi="Arial" w:cs="Arial"/>
                                <w:color w:val="242424"/>
                                <w:sz w:val="18"/>
                                <w:szCs w:val="18"/>
                              </w:rPr>
                              <w:t>grip</w:t>
                            </w:r>
                            <w:r>
                              <w:rPr>
                                <w:rFonts w:ascii="Arial" w:eastAsia="Arial" w:hAnsi="Arial" w:cs="Arial"/>
                                <w:color w:val="242424"/>
                                <w:spacing w:val="37"/>
                                <w:sz w:val="18"/>
                                <w:szCs w:val="18"/>
                              </w:rPr>
                              <w:t xml:space="preserve"> </w:t>
                            </w:r>
                            <w:r>
                              <w:rPr>
                                <w:rFonts w:ascii="Arial" w:eastAsia="Arial" w:hAnsi="Arial" w:cs="Arial"/>
                                <w:color w:val="242424"/>
                                <w:sz w:val="18"/>
                                <w:szCs w:val="18"/>
                              </w:rPr>
                              <w:t>which  rests</w:t>
                            </w:r>
                            <w:r>
                              <w:rPr>
                                <w:rFonts w:ascii="Arial" w:eastAsia="Arial" w:hAnsi="Arial" w:cs="Arial"/>
                                <w:color w:val="242424"/>
                                <w:spacing w:val="42"/>
                                <w:sz w:val="18"/>
                                <w:szCs w:val="18"/>
                              </w:rPr>
                              <w:t xml:space="preserve"> </w:t>
                            </w:r>
                            <w:r>
                              <w:rPr>
                                <w:rFonts w:ascii="Arial" w:eastAsia="Arial" w:hAnsi="Arial" w:cs="Arial"/>
                                <w:color w:val="242424"/>
                                <w:sz w:val="18"/>
                                <w:szCs w:val="18"/>
                              </w:rPr>
                              <w:t>on</w:t>
                            </w:r>
                            <w:r>
                              <w:rPr>
                                <w:rFonts w:ascii="Arial" w:eastAsia="Arial" w:hAnsi="Arial" w:cs="Arial"/>
                                <w:color w:val="242424"/>
                                <w:spacing w:val="26"/>
                                <w:sz w:val="18"/>
                                <w:szCs w:val="18"/>
                              </w:rPr>
                              <w:t xml:space="preserve"> </w:t>
                            </w:r>
                            <w:r>
                              <w:rPr>
                                <w:rFonts w:ascii="Arial" w:eastAsia="Arial" w:hAnsi="Arial" w:cs="Arial"/>
                                <w:color w:val="343434"/>
                                <w:sz w:val="18"/>
                                <w:szCs w:val="18"/>
                              </w:rPr>
                              <w:t>top</w:t>
                            </w:r>
                            <w:r>
                              <w:rPr>
                                <w:rFonts w:ascii="Arial" w:eastAsia="Arial" w:hAnsi="Arial" w:cs="Arial"/>
                                <w:color w:val="343434"/>
                                <w:spacing w:val="32"/>
                                <w:sz w:val="18"/>
                                <w:szCs w:val="18"/>
                              </w:rPr>
                              <w:t xml:space="preserve"> </w:t>
                            </w:r>
                            <w:r>
                              <w:rPr>
                                <w:rFonts w:ascii="Arial" w:eastAsia="Arial" w:hAnsi="Arial" w:cs="Arial"/>
                                <w:color w:val="242424"/>
                                <w:sz w:val="18"/>
                                <w:szCs w:val="18"/>
                              </w:rPr>
                              <w:t>of</w:t>
                            </w:r>
                            <w:r>
                              <w:rPr>
                                <w:rFonts w:ascii="Arial" w:eastAsia="Arial" w:hAnsi="Arial" w:cs="Arial"/>
                                <w:color w:val="242424"/>
                                <w:spacing w:val="25"/>
                                <w:sz w:val="18"/>
                                <w:szCs w:val="18"/>
                              </w:rPr>
                              <w:t xml:space="preserve"> </w:t>
                            </w:r>
                            <w:r>
                              <w:rPr>
                                <w:rFonts w:ascii="Arial" w:eastAsia="Arial" w:hAnsi="Arial" w:cs="Arial"/>
                                <w:color w:val="242424"/>
                                <w:sz w:val="18"/>
                                <w:szCs w:val="18"/>
                              </w:rPr>
                              <w:t>the</w:t>
                            </w:r>
                            <w:r>
                              <w:rPr>
                                <w:rFonts w:ascii="Arial" w:eastAsia="Arial" w:hAnsi="Arial" w:cs="Arial"/>
                                <w:color w:val="242424"/>
                                <w:spacing w:val="19"/>
                                <w:sz w:val="18"/>
                                <w:szCs w:val="18"/>
                              </w:rPr>
                              <w:t xml:space="preserve"> </w:t>
                            </w:r>
                            <w:r>
                              <w:rPr>
                                <w:rFonts w:ascii="Arial" w:eastAsia="Arial" w:hAnsi="Arial" w:cs="Arial"/>
                                <w:color w:val="242424"/>
                                <w:sz w:val="18"/>
                                <w:szCs w:val="18"/>
                              </w:rPr>
                              <w:t>hand</w:t>
                            </w:r>
                            <w:r>
                              <w:rPr>
                                <w:rFonts w:ascii="Arial" w:eastAsia="Arial" w:hAnsi="Arial" w:cs="Arial"/>
                                <w:color w:val="242424"/>
                                <w:spacing w:val="38"/>
                                <w:sz w:val="18"/>
                                <w:szCs w:val="18"/>
                              </w:rPr>
                              <w:t xml:space="preserve"> </w:t>
                            </w:r>
                            <w:r>
                              <w:rPr>
                                <w:rFonts w:ascii="Arial" w:eastAsia="Arial" w:hAnsi="Arial" w:cs="Arial"/>
                                <w:color w:val="242424"/>
                                <w:sz w:val="18"/>
                                <w:szCs w:val="18"/>
                              </w:rPr>
                              <w:t xml:space="preserve">between </w:t>
                            </w:r>
                            <w:r>
                              <w:rPr>
                                <w:rFonts w:ascii="Arial" w:eastAsia="Arial" w:hAnsi="Arial" w:cs="Arial"/>
                                <w:color w:val="242424"/>
                                <w:spacing w:val="17"/>
                                <w:sz w:val="18"/>
                                <w:szCs w:val="18"/>
                              </w:rPr>
                              <w:t xml:space="preserve"> </w:t>
                            </w:r>
                            <w:r>
                              <w:rPr>
                                <w:rFonts w:ascii="Arial" w:eastAsia="Arial" w:hAnsi="Arial" w:cs="Arial"/>
                                <w:color w:val="242424"/>
                                <w:w w:val="107"/>
                                <w:sz w:val="18"/>
                                <w:szCs w:val="18"/>
                              </w:rPr>
                              <w:t xml:space="preserve">the </w:t>
                            </w:r>
                            <w:r>
                              <w:rPr>
                                <w:rFonts w:ascii="Arial" w:eastAsia="Arial" w:hAnsi="Arial" w:cs="Arial"/>
                                <w:color w:val="242424"/>
                                <w:sz w:val="18"/>
                                <w:szCs w:val="18"/>
                              </w:rPr>
                              <w:t>thumb</w:t>
                            </w:r>
                            <w:r>
                              <w:rPr>
                                <w:rFonts w:ascii="Arial" w:eastAsia="Arial" w:hAnsi="Arial" w:cs="Arial"/>
                                <w:color w:val="242424"/>
                                <w:spacing w:val="47"/>
                                <w:sz w:val="18"/>
                                <w:szCs w:val="18"/>
                              </w:rPr>
                              <w:t xml:space="preserve"> </w:t>
                            </w:r>
                            <w:r>
                              <w:rPr>
                                <w:rFonts w:ascii="Arial" w:eastAsia="Arial" w:hAnsi="Arial" w:cs="Arial"/>
                                <w:color w:val="343434"/>
                                <w:sz w:val="18"/>
                                <w:szCs w:val="18"/>
                              </w:rPr>
                              <w:t>and</w:t>
                            </w:r>
                            <w:r>
                              <w:rPr>
                                <w:rFonts w:ascii="Arial" w:eastAsia="Arial" w:hAnsi="Arial" w:cs="Arial"/>
                                <w:color w:val="343434"/>
                                <w:spacing w:val="43"/>
                                <w:sz w:val="18"/>
                                <w:szCs w:val="18"/>
                              </w:rPr>
                              <w:t xml:space="preserve"> </w:t>
                            </w:r>
                            <w:r>
                              <w:rPr>
                                <w:rFonts w:ascii="Arial" w:eastAsia="Arial" w:hAnsi="Arial" w:cs="Arial"/>
                                <w:color w:val="242424"/>
                                <w:sz w:val="18"/>
                                <w:szCs w:val="18"/>
                              </w:rPr>
                              <w:t>the</w:t>
                            </w:r>
                            <w:r>
                              <w:rPr>
                                <w:rFonts w:ascii="Arial" w:eastAsia="Arial" w:hAnsi="Arial" w:cs="Arial"/>
                                <w:color w:val="242424"/>
                                <w:spacing w:val="30"/>
                                <w:sz w:val="18"/>
                                <w:szCs w:val="18"/>
                              </w:rPr>
                              <w:t xml:space="preserve"> </w:t>
                            </w:r>
                            <w:r>
                              <w:rPr>
                                <w:rFonts w:ascii="Arial" w:eastAsia="Arial" w:hAnsi="Arial" w:cs="Arial"/>
                                <w:color w:val="242424"/>
                                <w:w w:val="109"/>
                                <w:sz w:val="18"/>
                                <w:szCs w:val="18"/>
                              </w:rPr>
                              <w:t>forefinge</w:t>
                            </w:r>
                            <w:r>
                              <w:rPr>
                                <w:rFonts w:ascii="Arial" w:eastAsia="Arial" w:hAnsi="Arial" w:cs="Arial"/>
                                <w:color w:val="242424"/>
                                <w:spacing w:val="-7"/>
                                <w:w w:val="109"/>
                                <w:sz w:val="18"/>
                                <w:szCs w:val="18"/>
                              </w:rPr>
                              <w:t>r</w:t>
                            </w:r>
                            <w:r>
                              <w:rPr>
                                <w:rFonts w:ascii="Arial" w:eastAsia="Arial" w:hAnsi="Arial" w:cs="Arial"/>
                                <w:color w:val="595959"/>
                                <w:w w:val="109"/>
                                <w:sz w:val="18"/>
                                <w:szCs w:val="18"/>
                              </w:rPr>
                              <w:t>,</w:t>
                            </w:r>
                            <w:r>
                              <w:rPr>
                                <w:rFonts w:ascii="Arial" w:eastAsia="Arial" w:hAnsi="Arial" w:cs="Arial"/>
                                <w:color w:val="595959"/>
                                <w:spacing w:val="3"/>
                                <w:w w:val="109"/>
                                <w:sz w:val="18"/>
                                <w:szCs w:val="18"/>
                              </w:rPr>
                              <w:t xml:space="preserve"> </w:t>
                            </w:r>
                            <w:r>
                              <w:rPr>
                                <w:rFonts w:ascii="Arial" w:eastAsia="Arial" w:hAnsi="Arial" w:cs="Arial"/>
                                <w:color w:val="242424"/>
                                <w:sz w:val="18"/>
                                <w:szCs w:val="18"/>
                              </w:rPr>
                              <w:t>must</w:t>
                            </w:r>
                            <w:r>
                              <w:rPr>
                                <w:rFonts w:ascii="Arial" w:eastAsia="Arial" w:hAnsi="Arial" w:cs="Arial"/>
                                <w:color w:val="242424"/>
                                <w:spacing w:val="50"/>
                                <w:sz w:val="18"/>
                                <w:szCs w:val="18"/>
                              </w:rPr>
                              <w:t xml:space="preserve"> </w:t>
                            </w:r>
                            <w:r>
                              <w:rPr>
                                <w:rFonts w:ascii="Arial" w:eastAsia="Arial" w:hAnsi="Arial" w:cs="Arial"/>
                                <w:color w:val="242424"/>
                                <w:sz w:val="18"/>
                                <w:szCs w:val="18"/>
                              </w:rPr>
                              <w:t>not</w:t>
                            </w:r>
                            <w:r>
                              <w:rPr>
                                <w:rFonts w:ascii="Arial" w:eastAsia="Arial" w:hAnsi="Arial" w:cs="Arial"/>
                                <w:color w:val="242424"/>
                                <w:spacing w:val="29"/>
                                <w:sz w:val="18"/>
                                <w:szCs w:val="18"/>
                              </w:rPr>
                              <w:t xml:space="preserve"> </w:t>
                            </w:r>
                            <w:r>
                              <w:rPr>
                                <w:rFonts w:ascii="Arial" w:eastAsia="Arial" w:hAnsi="Arial" w:cs="Arial"/>
                                <w:color w:val="242424"/>
                                <w:sz w:val="18"/>
                                <w:szCs w:val="18"/>
                              </w:rPr>
                              <w:t>be</w:t>
                            </w:r>
                            <w:r>
                              <w:rPr>
                                <w:rFonts w:ascii="Arial" w:eastAsia="Arial" w:hAnsi="Arial" w:cs="Arial"/>
                                <w:color w:val="242424"/>
                                <w:spacing w:val="23"/>
                                <w:sz w:val="18"/>
                                <w:szCs w:val="18"/>
                              </w:rPr>
                              <w:t xml:space="preserve"> </w:t>
                            </w:r>
                            <w:r>
                              <w:rPr>
                                <w:rFonts w:ascii="Arial" w:eastAsia="Arial" w:hAnsi="Arial" w:cs="Arial"/>
                                <w:color w:val="343434"/>
                                <w:sz w:val="18"/>
                                <w:szCs w:val="18"/>
                              </w:rPr>
                              <w:t>long</w:t>
                            </w:r>
                            <w:r>
                              <w:rPr>
                                <w:rFonts w:ascii="Arial" w:eastAsia="Arial" w:hAnsi="Arial" w:cs="Arial"/>
                                <w:color w:val="343434"/>
                                <w:spacing w:val="-5"/>
                                <w:sz w:val="18"/>
                                <w:szCs w:val="18"/>
                              </w:rPr>
                              <w:t>e</w:t>
                            </w:r>
                            <w:r>
                              <w:rPr>
                                <w:rFonts w:ascii="Arial" w:eastAsia="Arial" w:hAnsi="Arial" w:cs="Arial"/>
                                <w:color w:val="0F0F0F"/>
                                <w:sz w:val="18"/>
                                <w:szCs w:val="18"/>
                              </w:rPr>
                              <w:t xml:space="preserve">r </w:t>
                            </w:r>
                            <w:r>
                              <w:rPr>
                                <w:rFonts w:ascii="Arial" w:eastAsia="Arial" w:hAnsi="Arial" w:cs="Arial"/>
                                <w:color w:val="0F0F0F"/>
                                <w:spacing w:val="18"/>
                                <w:sz w:val="18"/>
                                <w:szCs w:val="18"/>
                              </w:rPr>
                              <w:t xml:space="preserve"> </w:t>
                            </w:r>
                            <w:r>
                              <w:rPr>
                                <w:rFonts w:ascii="Arial" w:eastAsia="Arial" w:hAnsi="Arial" w:cs="Arial"/>
                                <w:color w:val="242424"/>
                                <w:sz w:val="18"/>
                                <w:szCs w:val="18"/>
                              </w:rPr>
                              <w:t>than</w:t>
                            </w:r>
                            <w:r>
                              <w:rPr>
                                <w:rFonts w:ascii="Arial" w:eastAsia="Arial" w:hAnsi="Arial" w:cs="Arial"/>
                                <w:color w:val="242424"/>
                                <w:spacing w:val="32"/>
                                <w:sz w:val="18"/>
                                <w:szCs w:val="18"/>
                              </w:rPr>
                              <w:t xml:space="preserve"> </w:t>
                            </w:r>
                            <w:r>
                              <w:rPr>
                                <w:rFonts w:ascii="Arial" w:eastAsia="Arial" w:hAnsi="Arial" w:cs="Arial"/>
                                <w:color w:val="242424"/>
                                <w:sz w:val="18"/>
                                <w:szCs w:val="18"/>
                              </w:rPr>
                              <w:t>30</w:t>
                            </w:r>
                            <w:r>
                              <w:rPr>
                                <w:rFonts w:ascii="Arial" w:eastAsia="Arial" w:hAnsi="Arial" w:cs="Arial"/>
                                <w:color w:val="242424"/>
                                <w:spacing w:val="27"/>
                                <w:sz w:val="18"/>
                                <w:szCs w:val="18"/>
                              </w:rPr>
                              <w:t xml:space="preserve"> </w:t>
                            </w:r>
                            <w:r>
                              <w:rPr>
                                <w:rFonts w:ascii="Arial" w:eastAsia="Arial" w:hAnsi="Arial" w:cs="Arial"/>
                                <w:color w:val="242424"/>
                                <w:sz w:val="18"/>
                                <w:szCs w:val="18"/>
                              </w:rPr>
                              <w:t>mm</w:t>
                            </w:r>
                            <w:r>
                              <w:rPr>
                                <w:rFonts w:ascii="Arial" w:eastAsia="Arial" w:hAnsi="Arial" w:cs="Arial"/>
                                <w:color w:val="242424"/>
                                <w:spacing w:val="28"/>
                                <w:sz w:val="18"/>
                                <w:szCs w:val="18"/>
                              </w:rPr>
                              <w:t xml:space="preserve"> </w:t>
                            </w:r>
                            <w:r>
                              <w:rPr>
                                <w:rFonts w:ascii="Arial" w:eastAsia="Arial" w:hAnsi="Arial" w:cs="Arial"/>
                                <w:color w:val="242424"/>
                                <w:sz w:val="18"/>
                                <w:szCs w:val="18"/>
                              </w:rPr>
                              <w:t>from</w:t>
                            </w:r>
                            <w:r>
                              <w:rPr>
                                <w:rFonts w:ascii="Arial" w:eastAsia="Arial" w:hAnsi="Arial" w:cs="Arial"/>
                                <w:color w:val="242424"/>
                                <w:spacing w:val="40"/>
                                <w:sz w:val="18"/>
                                <w:szCs w:val="18"/>
                              </w:rPr>
                              <w:t xml:space="preserve"> </w:t>
                            </w:r>
                            <w:r>
                              <w:rPr>
                                <w:rFonts w:ascii="Arial" w:eastAsia="Arial" w:hAnsi="Arial" w:cs="Arial"/>
                                <w:color w:val="0F0F0F"/>
                                <w:sz w:val="18"/>
                                <w:szCs w:val="18"/>
                              </w:rPr>
                              <w:t>the</w:t>
                            </w:r>
                            <w:r>
                              <w:rPr>
                                <w:rFonts w:ascii="Arial" w:eastAsia="Arial" w:hAnsi="Arial" w:cs="Arial"/>
                                <w:color w:val="0F0F0F"/>
                                <w:spacing w:val="20"/>
                                <w:sz w:val="18"/>
                                <w:szCs w:val="18"/>
                              </w:rPr>
                              <w:t xml:space="preserve"> </w:t>
                            </w:r>
                            <w:r>
                              <w:rPr>
                                <w:rFonts w:ascii="Arial" w:eastAsia="Arial" w:hAnsi="Arial" w:cs="Arial"/>
                                <w:color w:val="242424"/>
                                <w:sz w:val="18"/>
                                <w:szCs w:val="18"/>
                              </w:rPr>
                              <w:t xml:space="preserve">point </w:t>
                            </w:r>
                            <w:r>
                              <w:rPr>
                                <w:rFonts w:ascii="Arial" w:eastAsia="Arial" w:hAnsi="Arial" w:cs="Arial"/>
                                <w:color w:val="242424"/>
                                <w:spacing w:val="5"/>
                                <w:sz w:val="18"/>
                                <w:szCs w:val="18"/>
                              </w:rPr>
                              <w:t xml:space="preserve"> </w:t>
                            </w:r>
                            <w:r>
                              <w:rPr>
                                <w:rFonts w:ascii="Arial" w:eastAsia="Arial" w:hAnsi="Arial" w:cs="Arial"/>
                                <w:color w:val="343434"/>
                                <w:sz w:val="18"/>
                                <w:szCs w:val="18"/>
                              </w:rPr>
                              <w:t>where</w:t>
                            </w:r>
                            <w:r>
                              <w:rPr>
                                <w:rFonts w:ascii="Arial" w:eastAsia="Arial" w:hAnsi="Arial" w:cs="Arial"/>
                                <w:color w:val="343434"/>
                                <w:spacing w:val="49"/>
                                <w:sz w:val="18"/>
                                <w:szCs w:val="18"/>
                              </w:rPr>
                              <w:t xml:space="preserve"> </w:t>
                            </w:r>
                            <w:r>
                              <w:rPr>
                                <w:rFonts w:ascii="Arial" w:eastAsia="Arial" w:hAnsi="Arial" w:cs="Arial"/>
                                <w:color w:val="343434"/>
                                <w:sz w:val="18"/>
                                <w:szCs w:val="18"/>
                              </w:rPr>
                              <w:t>the</w:t>
                            </w:r>
                            <w:r>
                              <w:rPr>
                                <w:rFonts w:ascii="Arial" w:eastAsia="Arial" w:hAnsi="Arial" w:cs="Arial"/>
                                <w:color w:val="343434"/>
                                <w:spacing w:val="33"/>
                                <w:sz w:val="18"/>
                                <w:szCs w:val="18"/>
                              </w:rPr>
                              <w:t xml:space="preserve"> </w:t>
                            </w:r>
                            <w:r>
                              <w:rPr>
                                <w:rFonts w:ascii="Arial" w:eastAsia="Arial" w:hAnsi="Arial" w:cs="Arial"/>
                                <w:color w:val="242424"/>
                                <w:sz w:val="18"/>
                                <w:szCs w:val="18"/>
                              </w:rPr>
                              <w:t>grip</w:t>
                            </w:r>
                            <w:r>
                              <w:rPr>
                                <w:rFonts w:ascii="Arial" w:eastAsia="Arial" w:hAnsi="Arial" w:cs="Arial"/>
                                <w:color w:val="242424"/>
                                <w:spacing w:val="45"/>
                                <w:sz w:val="18"/>
                                <w:szCs w:val="18"/>
                              </w:rPr>
                              <w:t xml:space="preserve"> </w:t>
                            </w:r>
                            <w:r>
                              <w:rPr>
                                <w:rFonts w:ascii="Arial" w:eastAsia="Arial" w:hAnsi="Arial" w:cs="Arial"/>
                                <w:color w:val="242424"/>
                                <w:sz w:val="18"/>
                                <w:szCs w:val="18"/>
                              </w:rPr>
                              <w:t>first</w:t>
                            </w:r>
                            <w:r>
                              <w:rPr>
                                <w:rFonts w:ascii="Arial" w:eastAsia="Arial" w:hAnsi="Arial" w:cs="Arial"/>
                                <w:color w:val="242424"/>
                                <w:spacing w:val="38"/>
                                <w:sz w:val="18"/>
                                <w:szCs w:val="18"/>
                              </w:rPr>
                              <w:t xml:space="preserve"> </w:t>
                            </w:r>
                            <w:r>
                              <w:rPr>
                                <w:rFonts w:ascii="Arial" w:eastAsia="Arial" w:hAnsi="Arial" w:cs="Arial"/>
                                <w:color w:val="343434"/>
                                <w:sz w:val="18"/>
                                <w:szCs w:val="18"/>
                              </w:rPr>
                              <w:t xml:space="preserve">touches </w:t>
                            </w:r>
                            <w:r>
                              <w:rPr>
                                <w:rFonts w:ascii="Arial" w:eastAsia="Arial" w:hAnsi="Arial" w:cs="Arial"/>
                                <w:color w:val="343434"/>
                                <w:spacing w:val="8"/>
                                <w:sz w:val="18"/>
                                <w:szCs w:val="18"/>
                              </w:rPr>
                              <w:t xml:space="preserve"> </w:t>
                            </w:r>
                            <w:r>
                              <w:rPr>
                                <w:rFonts w:ascii="Arial" w:eastAsia="Arial" w:hAnsi="Arial" w:cs="Arial"/>
                                <w:color w:val="242424"/>
                                <w:sz w:val="18"/>
                                <w:szCs w:val="18"/>
                              </w:rPr>
                              <w:t>the</w:t>
                            </w:r>
                            <w:r>
                              <w:rPr>
                                <w:rFonts w:ascii="Arial" w:eastAsia="Arial" w:hAnsi="Arial" w:cs="Arial"/>
                                <w:color w:val="242424"/>
                                <w:spacing w:val="29"/>
                                <w:sz w:val="18"/>
                                <w:szCs w:val="18"/>
                              </w:rPr>
                              <w:t xml:space="preserve"> </w:t>
                            </w:r>
                            <w:r>
                              <w:rPr>
                                <w:rFonts w:ascii="Arial" w:eastAsia="Arial" w:hAnsi="Arial" w:cs="Arial"/>
                                <w:color w:val="242424"/>
                                <w:sz w:val="18"/>
                                <w:szCs w:val="18"/>
                              </w:rPr>
                              <w:t>top</w:t>
                            </w:r>
                            <w:r>
                              <w:rPr>
                                <w:rFonts w:ascii="Arial" w:eastAsia="Arial" w:hAnsi="Arial" w:cs="Arial"/>
                                <w:color w:val="242424"/>
                                <w:spacing w:val="32"/>
                                <w:sz w:val="18"/>
                                <w:szCs w:val="18"/>
                              </w:rPr>
                              <w:t xml:space="preserve"> </w:t>
                            </w:r>
                            <w:r>
                              <w:rPr>
                                <w:rFonts w:ascii="Arial" w:eastAsia="Arial" w:hAnsi="Arial" w:cs="Arial"/>
                                <w:color w:val="242424"/>
                                <w:sz w:val="18"/>
                                <w:szCs w:val="18"/>
                              </w:rPr>
                              <w:t>of</w:t>
                            </w:r>
                            <w:r>
                              <w:rPr>
                                <w:rFonts w:ascii="Arial" w:eastAsia="Arial" w:hAnsi="Arial" w:cs="Arial"/>
                                <w:color w:val="242424"/>
                                <w:spacing w:val="25"/>
                                <w:sz w:val="18"/>
                                <w:szCs w:val="18"/>
                              </w:rPr>
                              <w:t xml:space="preserve"> </w:t>
                            </w:r>
                            <w:r>
                              <w:rPr>
                                <w:rFonts w:ascii="Arial" w:eastAsia="Arial" w:hAnsi="Arial" w:cs="Arial"/>
                                <w:color w:val="242424"/>
                                <w:sz w:val="18"/>
                                <w:szCs w:val="18"/>
                              </w:rPr>
                              <w:t>the</w:t>
                            </w:r>
                            <w:r>
                              <w:rPr>
                                <w:rFonts w:ascii="Arial" w:eastAsia="Arial" w:hAnsi="Arial" w:cs="Arial"/>
                                <w:color w:val="242424"/>
                                <w:spacing w:val="20"/>
                                <w:sz w:val="18"/>
                                <w:szCs w:val="18"/>
                              </w:rPr>
                              <w:t xml:space="preserve"> </w:t>
                            </w:r>
                            <w:r>
                              <w:rPr>
                                <w:rFonts w:ascii="Arial" w:eastAsia="Arial" w:hAnsi="Arial" w:cs="Arial"/>
                                <w:color w:val="242424"/>
                                <w:sz w:val="18"/>
                                <w:szCs w:val="18"/>
                              </w:rPr>
                              <w:t xml:space="preserve">hand </w:t>
                            </w:r>
                            <w:r>
                              <w:rPr>
                                <w:rFonts w:ascii="Arial" w:eastAsia="Arial" w:hAnsi="Arial" w:cs="Arial"/>
                                <w:color w:val="242424"/>
                                <w:spacing w:val="1"/>
                                <w:sz w:val="18"/>
                                <w:szCs w:val="18"/>
                              </w:rPr>
                              <w:t xml:space="preserve"> </w:t>
                            </w:r>
                            <w:r>
                              <w:rPr>
                                <w:rFonts w:ascii="Arial" w:eastAsia="Arial" w:hAnsi="Arial" w:cs="Arial"/>
                                <w:color w:val="242424"/>
                                <w:sz w:val="18"/>
                                <w:szCs w:val="18"/>
                              </w:rPr>
                              <w:t xml:space="preserve">forward </w:t>
                            </w:r>
                            <w:r>
                              <w:rPr>
                                <w:rFonts w:ascii="Arial" w:eastAsia="Arial" w:hAnsi="Arial" w:cs="Arial"/>
                                <w:color w:val="242424"/>
                                <w:spacing w:val="12"/>
                                <w:sz w:val="18"/>
                                <w:szCs w:val="18"/>
                              </w:rPr>
                              <w:t xml:space="preserve"> </w:t>
                            </w:r>
                            <w:r>
                              <w:rPr>
                                <w:rFonts w:ascii="Arial" w:eastAsia="Arial" w:hAnsi="Arial" w:cs="Arial"/>
                                <w:color w:val="242424"/>
                                <w:w w:val="102"/>
                                <w:sz w:val="18"/>
                                <w:szCs w:val="18"/>
                              </w:rPr>
                              <w:t xml:space="preserve">to </w:t>
                            </w:r>
                            <w:r>
                              <w:rPr>
                                <w:rFonts w:ascii="Arial" w:eastAsia="Arial" w:hAnsi="Arial" w:cs="Arial"/>
                                <w:color w:val="343434"/>
                                <w:sz w:val="18"/>
                                <w:szCs w:val="18"/>
                              </w:rPr>
                              <w:t>the</w:t>
                            </w:r>
                            <w:r>
                              <w:rPr>
                                <w:rFonts w:ascii="Arial" w:eastAsia="Arial" w:hAnsi="Arial" w:cs="Arial"/>
                                <w:color w:val="343434"/>
                                <w:spacing w:val="40"/>
                                <w:sz w:val="18"/>
                                <w:szCs w:val="18"/>
                              </w:rPr>
                              <w:t xml:space="preserve"> </w:t>
                            </w:r>
                            <w:r>
                              <w:rPr>
                                <w:rFonts w:ascii="Arial" w:eastAsia="Arial" w:hAnsi="Arial" w:cs="Arial"/>
                                <w:color w:val="242424"/>
                                <w:sz w:val="18"/>
                                <w:szCs w:val="18"/>
                              </w:rPr>
                              <w:t xml:space="preserve">deepest </w:t>
                            </w:r>
                            <w:r>
                              <w:rPr>
                                <w:rFonts w:ascii="Arial" w:eastAsia="Arial" w:hAnsi="Arial" w:cs="Arial"/>
                                <w:color w:val="242424"/>
                                <w:spacing w:val="10"/>
                                <w:sz w:val="18"/>
                                <w:szCs w:val="18"/>
                              </w:rPr>
                              <w:t xml:space="preserve"> </w:t>
                            </w:r>
                            <w:r>
                              <w:rPr>
                                <w:rFonts w:ascii="Arial" w:eastAsia="Arial" w:hAnsi="Arial" w:cs="Arial"/>
                                <w:color w:val="242424"/>
                                <w:sz w:val="18"/>
                                <w:szCs w:val="18"/>
                              </w:rPr>
                              <w:t>part</w:t>
                            </w:r>
                            <w:r>
                              <w:rPr>
                                <w:rFonts w:ascii="Arial" w:eastAsia="Arial" w:hAnsi="Arial" w:cs="Arial"/>
                                <w:color w:val="242424"/>
                                <w:spacing w:val="42"/>
                                <w:sz w:val="18"/>
                                <w:szCs w:val="18"/>
                              </w:rPr>
                              <w:t xml:space="preserve"> </w:t>
                            </w:r>
                            <w:r>
                              <w:rPr>
                                <w:rFonts w:ascii="Arial" w:eastAsia="Arial" w:hAnsi="Arial" w:cs="Arial"/>
                                <w:color w:val="343434"/>
                                <w:sz w:val="18"/>
                                <w:szCs w:val="18"/>
                              </w:rPr>
                              <w:t>of</w:t>
                            </w:r>
                            <w:r>
                              <w:rPr>
                                <w:rFonts w:ascii="Arial" w:eastAsia="Arial" w:hAnsi="Arial" w:cs="Arial"/>
                                <w:color w:val="343434"/>
                                <w:spacing w:val="19"/>
                                <w:sz w:val="18"/>
                                <w:szCs w:val="18"/>
                              </w:rPr>
                              <w:t xml:space="preserve"> </w:t>
                            </w:r>
                            <w:r>
                              <w:rPr>
                                <w:rFonts w:ascii="Arial" w:eastAsia="Arial" w:hAnsi="Arial" w:cs="Arial"/>
                                <w:color w:val="242424"/>
                                <w:sz w:val="18"/>
                                <w:szCs w:val="18"/>
                              </w:rPr>
                              <w:t>the</w:t>
                            </w:r>
                            <w:r>
                              <w:rPr>
                                <w:rFonts w:ascii="Arial" w:eastAsia="Arial" w:hAnsi="Arial" w:cs="Arial"/>
                                <w:color w:val="242424"/>
                                <w:spacing w:val="41"/>
                                <w:sz w:val="18"/>
                                <w:szCs w:val="18"/>
                              </w:rPr>
                              <w:t xml:space="preserve"> </w:t>
                            </w:r>
                            <w:r>
                              <w:rPr>
                                <w:rFonts w:ascii="Arial" w:eastAsia="Arial" w:hAnsi="Arial" w:cs="Arial"/>
                                <w:color w:val="242424"/>
                                <w:w w:val="106"/>
                                <w:sz w:val="18"/>
                                <w:szCs w:val="18"/>
                              </w:rPr>
                              <w:t>g</w:t>
                            </w:r>
                            <w:r>
                              <w:rPr>
                                <w:rFonts w:ascii="Arial" w:eastAsia="Arial" w:hAnsi="Arial" w:cs="Arial"/>
                                <w:color w:val="242424"/>
                                <w:spacing w:val="-2"/>
                                <w:w w:val="106"/>
                                <w:sz w:val="18"/>
                                <w:szCs w:val="18"/>
                              </w:rPr>
                              <w:t>r</w:t>
                            </w:r>
                            <w:r>
                              <w:rPr>
                                <w:rFonts w:ascii="Arial" w:eastAsia="Arial" w:hAnsi="Arial" w:cs="Arial"/>
                                <w:color w:val="424242"/>
                                <w:spacing w:val="-15"/>
                                <w:w w:val="182"/>
                                <w:sz w:val="18"/>
                                <w:szCs w:val="18"/>
                              </w:rPr>
                              <w:t>i</w:t>
                            </w:r>
                            <w:r>
                              <w:rPr>
                                <w:rFonts w:ascii="Arial" w:eastAsia="Arial" w:hAnsi="Arial" w:cs="Arial"/>
                                <w:color w:val="242424"/>
                                <w:w w:val="106"/>
                                <w:sz w:val="18"/>
                                <w:szCs w:val="18"/>
                              </w:rPr>
                              <w:t>p</w:t>
                            </w:r>
                            <w:r>
                              <w:rPr>
                                <w:rFonts w:ascii="Arial" w:eastAsia="Arial" w:hAnsi="Arial" w:cs="Arial"/>
                                <w:color w:val="242424"/>
                                <w:w w:val="105"/>
                                <w:sz w:val="18"/>
                                <w:szCs w:val="18"/>
                              </w:rPr>
                              <w:t>.</w:t>
                            </w:r>
                            <w:r>
                              <w:rPr>
                                <w:rFonts w:ascii="Arial" w:eastAsia="Arial" w:hAnsi="Arial" w:cs="Arial"/>
                                <w:color w:val="242424"/>
                                <w:spacing w:val="23"/>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242424"/>
                                <w:sz w:val="18"/>
                                <w:szCs w:val="18"/>
                              </w:rPr>
                              <w:t>back</w:t>
                            </w:r>
                            <w:r>
                              <w:rPr>
                                <w:rFonts w:ascii="Arial" w:eastAsia="Arial" w:hAnsi="Arial" w:cs="Arial"/>
                                <w:color w:val="242424"/>
                                <w:spacing w:val="40"/>
                                <w:sz w:val="18"/>
                                <w:szCs w:val="18"/>
                              </w:rPr>
                              <w:t xml:space="preserve"> </w:t>
                            </w:r>
                            <w:r>
                              <w:rPr>
                                <w:rFonts w:ascii="Arial" w:eastAsia="Arial" w:hAnsi="Arial" w:cs="Arial"/>
                                <w:color w:val="343434"/>
                                <w:sz w:val="18"/>
                                <w:szCs w:val="18"/>
                              </w:rPr>
                              <w:t xml:space="preserve">(rear) </w:t>
                            </w:r>
                            <w:r>
                              <w:rPr>
                                <w:rFonts w:ascii="Arial" w:eastAsia="Arial" w:hAnsi="Arial" w:cs="Arial"/>
                                <w:color w:val="343434"/>
                                <w:spacing w:val="8"/>
                                <w:sz w:val="18"/>
                                <w:szCs w:val="18"/>
                              </w:rPr>
                              <w:t xml:space="preserve"> </w:t>
                            </w:r>
                            <w:r>
                              <w:rPr>
                                <w:rFonts w:ascii="Arial" w:eastAsia="Arial" w:hAnsi="Arial" w:cs="Arial"/>
                                <w:color w:val="242424"/>
                                <w:sz w:val="18"/>
                                <w:szCs w:val="18"/>
                              </w:rPr>
                              <w:t xml:space="preserve">part </w:t>
                            </w:r>
                            <w:r>
                              <w:rPr>
                                <w:rFonts w:ascii="Arial" w:eastAsia="Arial" w:hAnsi="Arial" w:cs="Arial"/>
                                <w:color w:val="242424"/>
                                <w:spacing w:val="1"/>
                                <w:sz w:val="18"/>
                                <w:szCs w:val="18"/>
                              </w:rPr>
                              <w:t xml:space="preserve"> </w:t>
                            </w:r>
                            <w:r>
                              <w:rPr>
                                <w:rFonts w:ascii="Arial" w:eastAsia="Arial" w:hAnsi="Arial" w:cs="Arial"/>
                                <w:color w:val="242424"/>
                                <w:sz w:val="18"/>
                                <w:szCs w:val="18"/>
                              </w:rPr>
                              <w:t>of</w:t>
                            </w:r>
                            <w:r>
                              <w:rPr>
                                <w:rFonts w:ascii="Arial" w:eastAsia="Arial" w:hAnsi="Arial" w:cs="Arial"/>
                                <w:color w:val="24242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3"/>
                                <w:sz w:val="18"/>
                                <w:szCs w:val="18"/>
                              </w:rPr>
                              <w:t xml:space="preserve"> </w:t>
                            </w:r>
                            <w:r>
                              <w:rPr>
                                <w:rFonts w:ascii="Arial" w:eastAsia="Arial" w:hAnsi="Arial" w:cs="Arial"/>
                                <w:color w:val="242424"/>
                                <w:sz w:val="18"/>
                                <w:szCs w:val="18"/>
                              </w:rPr>
                              <w:t>grip</w:t>
                            </w:r>
                            <w:r>
                              <w:rPr>
                                <w:rFonts w:ascii="Arial" w:eastAsia="Arial" w:hAnsi="Arial" w:cs="Arial"/>
                                <w:color w:val="242424"/>
                                <w:spacing w:val="40"/>
                                <w:sz w:val="18"/>
                                <w:szCs w:val="18"/>
                              </w:rPr>
                              <w:t xml:space="preserve"> </w:t>
                            </w:r>
                            <w:r>
                              <w:rPr>
                                <w:rFonts w:ascii="Arial" w:eastAsia="Arial" w:hAnsi="Arial" w:cs="Arial"/>
                                <w:color w:val="242424"/>
                                <w:sz w:val="18"/>
                                <w:szCs w:val="18"/>
                              </w:rPr>
                              <w:t>must</w:t>
                            </w:r>
                            <w:r>
                              <w:rPr>
                                <w:rFonts w:ascii="Arial" w:eastAsia="Arial" w:hAnsi="Arial" w:cs="Arial"/>
                                <w:color w:val="242424"/>
                                <w:spacing w:val="36"/>
                                <w:sz w:val="18"/>
                                <w:szCs w:val="18"/>
                              </w:rPr>
                              <w:t xml:space="preserve"> </w:t>
                            </w:r>
                            <w:r>
                              <w:rPr>
                                <w:rFonts w:ascii="Arial" w:eastAsia="Arial" w:hAnsi="Arial" w:cs="Arial"/>
                                <w:color w:val="242424"/>
                                <w:sz w:val="18"/>
                                <w:szCs w:val="18"/>
                              </w:rPr>
                              <w:t>be</w:t>
                            </w:r>
                            <w:r>
                              <w:rPr>
                                <w:rFonts w:ascii="Arial" w:eastAsia="Arial" w:hAnsi="Arial" w:cs="Arial"/>
                                <w:color w:val="242424"/>
                                <w:spacing w:val="28"/>
                                <w:sz w:val="18"/>
                                <w:szCs w:val="18"/>
                              </w:rPr>
                              <w:t xml:space="preserve"> </w:t>
                            </w:r>
                            <w:r>
                              <w:rPr>
                                <w:rFonts w:ascii="Arial" w:eastAsia="Arial" w:hAnsi="Arial" w:cs="Arial"/>
                                <w:color w:val="242424"/>
                                <w:sz w:val="18"/>
                                <w:szCs w:val="18"/>
                              </w:rPr>
                              <w:t>cut</w:t>
                            </w:r>
                            <w:r>
                              <w:rPr>
                                <w:rFonts w:ascii="Arial" w:eastAsia="Arial" w:hAnsi="Arial" w:cs="Arial"/>
                                <w:color w:val="242424"/>
                                <w:spacing w:val="36"/>
                                <w:sz w:val="18"/>
                                <w:szCs w:val="18"/>
                              </w:rPr>
                              <w:t xml:space="preserve"> </w:t>
                            </w:r>
                            <w:r>
                              <w:rPr>
                                <w:rFonts w:ascii="Arial" w:eastAsia="Arial" w:hAnsi="Arial" w:cs="Arial"/>
                                <w:color w:val="343434"/>
                                <w:sz w:val="18"/>
                                <w:szCs w:val="18"/>
                              </w:rPr>
                              <w:t>so</w:t>
                            </w:r>
                            <w:r>
                              <w:rPr>
                                <w:rFonts w:ascii="Arial" w:eastAsia="Arial" w:hAnsi="Arial" w:cs="Arial"/>
                                <w:color w:val="343434"/>
                                <w:spacing w:val="14"/>
                                <w:sz w:val="18"/>
                                <w:szCs w:val="18"/>
                              </w:rPr>
                              <w:t xml:space="preserve"> </w:t>
                            </w:r>
                            <w:r>
                              <w:rPr>
                                <w:rFonts w:ascii="Arial" w:eastAsia="Arial" w:hAnsi="Arial" w:cs="Arial"/>
                                <w:color w:val="242424"/>
                                <w:spacing w:val="8"/>
                                <w:sz w:val="18"/>
                                <w:szCs w:val="18"/>
                              </w:rPr>
                              <w:t>t</w:t>
                            </w:r>
                            <w:r>
                              <w:rPr>
                                <w:rFonts w:ascii="Arial" w:eastAsia="Arial" w:hAnsi="Arial" w:cs="Arial"/>
                                <w:color w:val="424242"/>
                                <w:sz w:val="18"/>
                                <w:szCs w:val="18"/>
                              </w:rPr>
                              <w:t>h</w:t>
                            </w:r>
                            <w:r>
                              <w:rPr>
                                <w:rFonts w:ascii="Arial" w:eastAsia="Arial" w:hAnsi="Arial" w:cs="Arial"/>
                                <w:color w:val="424242"/>
                                <w:spacing w:val="3"/>
                                <w:sz w:val="18"/>
                                <w:szCs w:val="18"/>
                              </w:rPr>
                              <w:t>a</w:t>
                            </w:r>
                            <w:r>
                              <w:rPr>
                                <w:rFonts w:ascii="Arial" w:eastAsia="Arial" w:hAnsi="Arial" w:cs="Arial"/>
                                <w:color w:val="242424"/>
                                <w:sz w:val="18"/>
                                <w:szCs w:val="18"/>
                              </w:rPr>
                              <w:t>t</w:t>
                            </w:r>
                            <w:r>
                              <w:rPr>
                                <w:rFonts w:ascii="Arial" w:eastAsia="Arial" w:hAnsi="Arial" w:cs="Arial"/>
                                <w:color w:val="242424"/>
                                <w:spacing w:val="34"/>
                                <w:sz w:val="18"/>
                                <w:szCs w:val="18"/>
                              </w:rPr>
                              <w:t xml:space="preserve"> </w:t>
                            </w:r>
                            <w:r>
                              <w:rPr>
                                <w:rFonts w:ascii="Arial" w:eastAsia="Arial" w:hAnsi="Arial" w:cs="Arial"/>
                                <w:color w:val="424242"/>
                                <w:spacing w:val="-2"/>
                                <w:w w:val="112"/>
                                <w:sz w:val="18"/>
                                <w:szCs w:val="18"/>
                              </w:rPr>
                              <w:t>i</w:t>
                            </w:r>
                            <w:r>
                              <w:rPr>
                                <w:rFonts w:ascii="Arial" w:eastAsia="Arial" w:hAnsi="Arial" w:cs="Arial"/>
                                <w:color w:val="242424"/>
                                <w:w w:val="112"/>
                                <w:sz w:val="18"/>
                                <w:szCs w:val="18"/>
                              </w:rPr>
                              <w:t>t</w:t>
                            </w:r>
                            <w:r>
                              <w:rPr>
                                <w:rFonts w:ascii="Arial" w:eastAsia="Arial" w:hAnsi="Arial" w:cs="Arial"/>
                                <w:color w:val="242424"/>
                                <w:spacing w:val="9"/>
                                <w:w w:val="112"/>
                                <w:sz w:val="18"/>
                                <w:szCs w:val="18"/>
                              </w:rPr>
                              <w:t xml:space="preserve"> </w:t>
                            </w:r>
                            <w:r>
                              <w:rPr>
                                <w:rFonts w:ascii="Arial" w:eastAsia="Arial" w:hAnsi="Arial" w:cs="Arial"/>
                                <w:color w:val="242424"/>
                                <w:sz w:val="18"/>
                                <w:szCs w:val="18"/>
                              </w:rPr>
                              <w:t xml:space="preserve">angles </w:t>
                            </w:r>
                            <w:r>
                              <w:rPr>
                                <w:rFonts w:ascii="Arial" w:eastAsia="Arial" w:hAnsi="Arial" w:cs="Arial"/>
                                <w:color w:val="242424"/>
                                <w:spacing w:val="9"/>
                                <w:sz w:val="18"/>
                                <w:szCs w:val="18"/>
                              </w:rPr>
                              <w:t xml:space="preserve"> </w:t>
                            </w:r>
                            <w:r>
                              <w:rPr>
                                <w:rFonts w:ascii="Arial" w:eastAsia="Arial" w:hAnsi="Arial" w:cs="Arial"/>
                                <w:color w:val="242424"/>
                                <w:sz w:val="18"/>
                                <w:szCs w:val="18"/>
                              </w:rPr>
                              <w:t xml:space="preserve">upward </w:t>
                            </w:r>
                            <w:r>
                              <w:rPr>
                                <w:rFonts w:ascii="Arial" w:eastAsia="Arial" w:hAnsi="Arial" w:cs="Arial"/>
                                <w:color w:val="242424"/>
                                <w:spacing w:val="10"/>
                                <w:sz w:val="18"/>
                                <w:szCs w:val="18"/>
                              </w:rPr>
                              <w:t xml:space="preserve"> </w:t>
                            </w:r>
                            <w:r>
                              <w:rPr>
                                <w:rFonts w:ascii="Arial" w:eastAsia="Arial" w:hAnsi="Arial" w:cs="Arial"/>
                                <w:color w:val="242424"/>
                                <w:sz w:val="18"/>
                                <w:szCs w:val="18"/>
                              </w:rPr>
                              <w:t>from</w:t>
                            </w:r>
                            <w:r>
                              <w:rPr>
                                <w:rFonts w:ascii="Arial" w:eastAsia="Arial" w:hAnsi="Arial" w:cs="Arial"/>
                                <w:color w:val="242424"/>
                                <w:spacing w:val="34"/>
                                <w:sz w:val="18"/>
                                <w:szCs w:val="18"/>
                              </w:rPr>
                              <w:t xml:space="preserve"> </w:t>
                            </w:r>
                            <w:r>
                              <w:rPr>
                                <w:rFonts w:ascii="Arial" w:eastAsia="Arial" w:hAnsi="Arial" w:cs="Arial"/>
                                <w:color w:val="242424"/>
                                <w:sz w:val="18"/>
                                <w:szCs w:val="18"/>
                              </w:rPr>
                              <w:t>that</w:t>
                            </w:r>
                            <w:r>
                              <w:rPr>
                                <w:rFonts w:ascii="Arial" w:eastAsia="Arial" w:hAnsi="Arial" w:cs="Arial"/>
                                <w:color w:val="242424"/>
                                <w:spacing w:val="35"/>
                                <w:sz w:val="18"/>
                                <w:szCs w:val="18"/>
                              </w:rPr>
                              <w:t xml:space="preserve"> </w:t>
                            </w:r>
                            <w:r>
                              <w:rPr>
                                <w:rFonts w:ascii="Arial" w:eastAsia="Arial" w:hAnsi="Arial" w:cs="Arial"/>
                                <w:color w:val="242424"/>
                                <w:sz w:val="18"/>
                                <w:szCs w:val="18"/>
                              </w:rPr>
                              <w:t>point</w:t>
                            </w:r>
                            <w:r>
                              <w:rPr>
                                <w:rFonts w:ascii="Arial" w:eastAsia="Arial" w:hAnsi="Arial" w:cs="Arial"/>
                                <w:color w:val="242424"/>
                                <w:spacing w:val="50"/>
                                <w:sz w:val="18"/>
                                <w:szCs w:val="18"/>
                              </w:rPr>
                              <w:t xml:space="preserve"> </w:t>
                            </w:r>
                            <w:r>
                              <w:rPr>
                                <w:rFonts w:ascii="Arial" w:eastAsia="Arial" w:hAnsi="Arial" w:cs="Arial"/>
                                <w:color w:val="343434"/>
                                <w:sz w:val="18"/>
                                <w:szCs w:val="18"/>
                              </w:rPr>
                              <w:t>by</w:t>
                            </w:r>
                            <w:r>
                              <w:rPr>
                                <w:rFonts w:ascii="Arial" w:eastAsia="Arial" w:hAnsi="Arial" w:cs="Arial"/>
                                <w:color w:val="343434"/>
                                <w:spacing w:val="19"/>
                                <w:sz w:val="18"/>
                                <w:szCs w:val="18"/>
                              </w:rPr>
                              <w:t xml:space="preserve"> </w:t>
                            </w:r>
                            <w:r>
                              <w:rPr>
                                <w:rFonts w:ascii="Arial" w:eastAsia="Arial" w:hAnsi="Arial" w:cs="Arial"/>
                                <w:color w:val="242424"/>
                                <w:sz w:val="18"/>
                                <w:szCs w:val="18"/>
                              </w:rPr>
                              <w:t>not</w:t>
                            </w:r>
                            <w:r>
                              <w:rPr>
                                <w:rFonts w:ascii="Arial" w:eastAsia="Arial" w:hAnsi="Arial" w:cs="Arial"/>
                                <w:color w:val="242424"/>
                                <w:spacing w:val="41"/>
                                <w:sz w:val="18"/>
                                <w:szCs w:val="18"/>
                              </w:rPr>
                              <w:t xml:space="preserve"> </w:t>
                            </w:r>
                            <w:r>
                              <w:rPr>
                                <w:rFonts w:ascii="Arial" w:eastAsia="Arial" w:hAnsi="Arial" w:cs="Arial"/>
                                <w:color w:val="000000"/>
                                <w:spacing w:val="-7"/>
                                <w:w w:val="110"/>
                                <w:sz w:val="18"/>
                                <w:szCs w:val="18"/>
                              </w:rPr>
                              <w:t>l</w:t>
                            </w:r>
                            <w:r>
                              <w:rPr>
                                <w:rFonts w:ascii="Arial" w:eastAsia="Arial" w:hAnsi="Arial" w:cs="Arial"/>
                                <w:color w:val="242424"/>
                                <w:w w:val="110"/>
                                <w:sz w:val="18"/>
                                <w:szCs w:val="18"/>
                              </w:rPr>
                              <w:t>ess</w:t>
                            </w:r>
                            <w:r>
                              <w:rPr>
                                <w:rFonts w:ascii="Arial" w:eastAsia="Arial" w:hAnsi="Arial" w:cs="Arial"/>
                                <w:color w:val="242424"/>
                                <w:spacing w:val="5"/>
                                <w:w w:val="110"/>
                                <w:sz w:val="18"/>
                                <w:szCs w:val="18"/>
                              </w:rPr>
                              <w:t xml:space="preserve"> </w:t>
                            </w:r>
                            <w:r>
                              <w:rPr>
                                <w:rFonts w:ascii="Arial" w:eastAsia="Arial" w:hAnsi="Arial" w:cs="Arial"/>
                                <w:color w:val="242424"/>
                                <w:w w:val="110"/>
                                <w:sz w:val="18"/>
                                <w:szCs w:val="18"/>
                              </w:rPr>
                              <w:t>than</w:t>
                            </w:r>
                          </w:p>
                          <w:p w:rsidR="005A629B" w:rsidRDefault="005A629B">
                            <w:pPr>
                              <w:spacing w:before="4"/>
                              <w:ind w:left="61" w:right="-20"/>
                              <w:rPr>
                                <w:rFonts w:ascii="Arial" w:eastAsia="Arial" w:hAnsi="Arial" w:cs="Arial"/>
                                <w:sz w:val="18"/>
                                <w:szCs w:val="18"/>
                              </w:rPr>
                            </w:pPr>
                            <w:r>
                              <w:rPr>
                                <w:rFonts w:ascii="Arial" w:eastAsia="Arial" w:hAnsi="Arial" w:cs="Arial"/>
                                <w:color w:val="242424"/>
                                <w:sz w:val="18"/>
                                <w:szCs w:val="18"/>
                              </w:rPr>
                              <w:t>45</w:t>
                            </w:r>
                            <w:r>
                              <w:rPr>
                                <w:rFonts w:ascii="Arial" w:eastAsia="Arial" w:hAnsi="Arial" w:cs="Arial"/>
                                <w:color w:val="242424"/>
                                <w:spacing w:val="35"/>
                                <w:sz w:val="18"/>
                                <w:szCs w:val="18"/>
                              </w:rPr>
                              <w:t xml:space="preserve"> </w:t>
                            </w:r>
                            <w:r>
                              <w:rPr>
                                <w:rFonts w:ascii="Arial" w:eastAsia="Arial" w:hAnsi="Arial" w:cs="Arial"/>
                                <w:color w:val="242424"/>
                                <w:w w:val="107"/>
                                <w:sz w:val="18"/>
                                <w:szCs w:val="18"/>
                              </w:rPr>
                              <w:t>degree</w:t>
                            </w:r>
                            <w:r>
                              <w:rPr>
                                <w:rFonts w:ascii="Arial" w:eastAsia="Arial" w:hAnsi="Arial" w:cs="Arial"/>
                                <w:color w:val="242424"/>
                                <w:spacing w:val="5"/>
                                <w:w w:val="107"/>
                                <w:sz w:val="18"/>
                                <w:szCs w:val="18"/>
                              </w:rPr>
                              <w:t>s</w:t>
                            </w:r>
                            <w:r>
                              <w:rPr>
                                <w:rFonts w:ascii="Arial" w:eastAsia="Arial" w:hAnsi="Arial" w:cs="Arial"/>
                                <w:color w:val="595959"/>
                                <w:w w:val="119"/>
                                <w:sz w:val="18"/>
                                <w:szCs w:val="18"/>
                              </w:rPr>
                              <w:t>.</w:t>
                            </w:r>
                          </w:p>
                        </w:tc>
                      </w:tr>
                      <w:tr w:rsidR="005A629B">
                        <w:trPr>
                          <w:trHeight w:hRule="exact" w:val="497"/>
                        </w:trPr>
                        <w:tc>
                          <w:tcPr>
                            <w:tcW w:w="11606" w:type="dxa"/>
                            <w:gridSpan w:val="6"/>
                            <w:tcBorders>
                              <w:top w:val="nil"/>
                              <w:left w:val="single" w:sz="2" w:space="0" w:color="000000"/>
                              <w:bottom w:val="single" w:sz="5" w:space="0" w:color="000000"/>
                              <w:right w:val="nil"/>
                            </w:tcBorders>
                          </w:tcPr>
                          <w:p w:rsidR="005A629B" w:rsidRDefault="005A629B">
                            <w:pPr>
                              <w:spacing w:before="36"/>
                              <w:ind w:left="68" w:right="-20"/>
                              <w:rPr>
                                <w:rFonts w:ascii="Arial" w:eastAsia="Arial" w:hAnsi="Arial" w:cs="Arial"/>
                                <w:sz w:val="18"/>
                                <w:szCs w:val="18"/>
                              </w:rPr>
                            </w:pPr>
                            <w:r>
                              <w:rPr>
                                <w:rFonts w:ascii="Arial" w:eastAsia="Arial" w:hAnsi="Arial" w:cs="Arial"/>
                                <w:color w:val="242424"/>
                                <w:spacing w:val="-6"/>
                                <w:sz w:val="18"/>
                                <w:szCs w:val="18"/>
                              </w:rPr>
                              <w:t>c</w:t>
                            </w:r>
                            <w:r>
                              <w:rPr>
                                <w:rFonts w:ascii="Arial" w:eastAsia="Arial" w:hAnsi="Arial" w:cs="Arial"/>
                                <w:color w:val="424242"/>
                                <w:sz w:val="18"/>
                                <w:szCs w:val="18"/>
                              </w:rPr>
                              <w:t xml:space="preserve">) </w:t>
                            </w:r>
                            <w:r>
                              <w:rPr>
                                <w:rFonts w:ascii="Arial" w:eastAsia="Arial" w:hAnsi="Arial" w:cs="Arial"/>
                                <w:color w:val="424242"/>
                                <w:spacing w:val="37"/>
                                <w:sz w:val="18"/>
                                <w:szCs w:val="18"/>
                              </w:rPr>
                              <w:t xml:space="preserve"> </w:t>
                            </w:r>
                            <w:r>
                              <w:rPr>
                                <w:rFonts w:ascii="Arial" w:eastAsia="Arial" w:hAnsi="Arial" w:cs="Arial"/>
                                <w:color w:val="242424"/>
                                <w:sz w:val="18"/>
                                <w:szCs w:val="18"/>
                              </w:rPr>
                              <w:t>The</w:t>
                            </w:r>
                            <w:r>
                              <w:rPr>
                                <w:rFonts w:ascii="Arial" w:eastAsia="Arial" w:hAnsi="Arial" w:cs="Arial"/>
                                <w:color w:val="242424"/>
                                <w:spacing w:val="29"/>
                                <w:sz w:val="18"/>
                                <w:szCs w:val="18"/>
                              </w:rPr>
                              <w:t xml:space="preserve"> </w:t>
                            </w:r>
                            <w:proofErr w:type="gramStart"/>
                            <w:r>
                              <w:rPr>
                                <w:rFonts w:ascii="Arial" w:eastAsia="Arial" w:hAnsi="Arial" w:cs="Arial"/>
                                <w:color w:val="343434"/>
                                <w:sz w:val="18"/>
                                <w:szCs w:val="18"/>
                              </w:rPr>
                              <w:t xml:space="preserve">weight </w:t>
                            </w:r>
                            <w:r>
                              <w:rPr>
                                <w:rFonts w:ascii="Arial" w:eastAsia="Arial" w:hAnsi="Arial" w:cs="Arial"/>
                                <w:color w:val="343434"/>
                                <w:spacing w:val="7"/>
                                <w:sz w:val="18"/>
                                <w:szCs w:val="18"/>
                              </w:rPr>
                              <w:t xml:space="preserve"> </w:t>
                            </w:r>
                            <w:r>
                              <w:rPr>
                                <w:rFonts w:ascii="Arial" w:eastAsia="Arial" w:hAnsi="Arial" w:cs="Arial"/>
                                <w:color w:val="343434"/>
                                <w:sz w:val="18"/>
                                <w:szCs w:val="18"/>
                              </w:rPr>
                              <w:t>of</w:t>
                            </w:r>
                            <w:proofErr w:type="gramEnd"/>
                            <w:r>
                              <w:rPr>
                                <w:rFonts w:ascii="Arial" w:eastAsia="Arial" w:hAnsi="Arial" w:cs="Arial"/>
                                <w:color w:val="34343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34"/>
                                <w:sz w:val="18"/>
                                <w:szCs w:val="18"/>
                              </w:rPr>
                              <w:t xml:space="preserve"> </w:t>
                            </w:r>
                            <w:r>
                              <w:rPr>
                                <w:rFonts w:ascii="Arial" w:eastAsia="Arial" w:hAnsi="Arial" w:cs="Arial"/>
                                <w:color w:val="242424"/>
                                <w:sz w:val="18"/>
                                <w:szCs w:val="18"/>
                              </w:rPr>
                              <w:t>pistol</w:t>
                            </w:r>
                            <w:r>
                              <w:rPr>
                                <w:rFonts w:ascii="Arial" w:eastAsia="Arial" w:hAnsi="Arial" w:cs="Arial"/>
                                <w:color w:val="242424"/>
                                <w:spacing w:val="38"/>
                                <w:sz w:val="18"/>
                                <w:szCs w:val="18"/>
                              </w:rPr>
                              <w:t xml:space="preserve"> </w:t>
                            </w:r>
                            <w:r>
                              <w:rPr>
                                <w:rFonts w:ascii="Arial" w:eastAsia="Arial" w:hAnsi="Arial" w:cs="Arial"/>
                                <w:color w:val="0F0F0F"/>
                                <w:sz w:val="18"/>
                                <w:szCs w:val="18"/>
                              </w:rPr>
                              <w:t>is</w:t>
                            </w:r>
                            <w:r>
                              <w:rPr>
                                <w:rFonts w:ascii="Arial" w:eastAsia="Arial" w:hAnsi="Arial" w:cs="Arial"/>
                                <w:color w:val="0F0F0F"/>
                                <w:spacing w:val="39"/>
                                <w:sz w:val="18"/>
                                <w:szCs w:val="18"/>
                              </w:rPr>
                              <w:t xml:space="preserve"> </w:t>
                            </w:r>
                            <w:r>
                              <w:rPr>
                                <w:rFonts w:ascii="Arial" w:eastAsia="Arial" w:hAnsi="Arial" w:cs="Arial"/>
                                <w:color w:val="242424"/>
                                <w:w w:val="108"/>
                                <w:sz w:val="18"/>
                                <w:szCs w:val="18"/>
                              </w:rPr>
                              <w:t>measured</w:t>
                            </w:r>
                            <w:r>
                              <w:rPr>
                                <w:rFonts w:ascii="Arial" w:eastAsia="Arial" w:hAnsi="Arial" w:cs="Arial"/>
                                <w:color w:val="242424"/>
                                <w:spacing w:val="3"/>
                                <w:w w:val="108"/>
                                <w:sz w:val="18"/>
                                <w:szCs w:val="18"/>
                              </w:rPr>
                              <w:t xml:space="preserve"> </w:t>
                            </w:r>
                            <w:r>
                              <w:rPr>
                                <w:rFonts w:ascii="Arial" w:eastAsia="Arial" w:hAnsi="Arial" w:cs="Arial"/>
                                <w:color w:val="242424"/>
                                <w:sz w:val="18"/>
                                <w:szCs w:val="18"/>
                              </w:rPr>
                              <w:t>with</w:t>
                            </w:r>
                            <w:r>
                              <w:rPr>
                                <w:rFonts w:ascii="Arial" w:eastAsia="Arial" w:hAnsi="Arial" w:cs="Arial"/>
                                <w:color w:val="242424"/>
                                <w:spacing w:val="39"/>
                                <w:sz w:val="18"/>
                                <w:szCs w:val="18"/>
                              </w:rPr>
                              <w:t xml:space="preserve"> </w:t>
                            </w:r>
                            <w:r>
                              <w:rPr>
                                <w:rFonts w:ascii="Arial" w:eastAsia="Arial" w:hAnsi="Arial" w:cs="Arial"/>
                                <w:color w:val="242424"/>
                                <w:w w:val="118"/>
                                <w:sz w:val="18"/>
                                <w:szCs w:val="18"/>
                              </w:rPr>
                              <w:t>a</w:t>
                            </w:r>
                            <w:r>
                              <w:rPr>
                                <w:rFonts w:ascii="Arial" w:eastAsia="Arial" w:hAnsi="Arial" w:cs="Arial"/>
                                <w:color w:val="242424"/>
                                <w:spacing w:val="-5"/>
                                <w:w w:val="118"/>
                                <w:sz w:val="18"/>
                                <w:szCs w:val="18"/>
                              </w:rPr>
                              <w:t>l</w:t>
                            </w:r>
                            <w:r>
                              <w:rPr>
                                <w:rFonts w:ascii="Arial" w:eastAsia="Arial" w:hAnsi="Arial" w:cs="Arial"/>
                                <w:color w:val="424242"/>
                                <w:w w:val="118"/>
                                <w:sz w:val="18"/>
                                <w:szCs w:val="18"/>
                              </w:rPr>
                              <w:t>l</w:t>
                            </w:r>
                            <w:r>
                              <w:rPr>
                                <w:rFonts w:ascii="Arial" w:eastAsia="Arial" w:hAnsi="Arial" w:cs="Arial"/>
                                <w:color w:val="424242"/>
                                <w:spacing w:val="-7"/>
                                <w:w w:val="118"/>
                                <w:sz w:val="18"/>
                                <w:szCs w:val="18"/>
                              </w:rPr>
                              <w:t xml:space="preserve"> </w:t>
                            </w:r>
                            <w:r>
                              <w:rPr>
                                <w:rFonts w:ascii="Arial" w:eastAsia="Arial" w:hAnsi="Arial" w:cs="Arial"/>
                                <w:color w:val="242424"/>
                                <w:w w:val="107"/>
                                <w:sz w:val="18"/>
                                <w:szCs w:val="18"/>
                              </w:rPr>
                              <w:t>a</w:t>
                            </w:r>
                            <w:r>
                              <w:rPr>
                                <w:rFonts w:ascii="Arial" w:eastAsia="Arial" w:hAnsi="Arial" w:cs="Arial"/>
                                <w:color w:val="242424"/>
                                <w:spacing w:val="5"/>
                                <w:w w:val="107"/>
                                <w:sz w:val="18"/>
                                <w:szCs w:val="18"/>
                              </w:rPr>
                              <w:t>c</w:t>
                            </w:r>
                            <w:r>
                              <w:rPr>
                                <w:rFonts w:ascii="Arial" w:eastAsia="Arial" w:hAnsi="Arial" w:cs="Arial"/>
                                <w:color w:val="424242"/>
                                <w:spacing w:val="6"/>
                                <w:w w:val="106"/>
                                <w:sz w:val="18"/>
                                <w:szCs w:val="18"/>
                              </w:rPr>
                              <w:t>c</w:t>
                            </w:r>
                            <w:r>
                              <w:rPr>
                                <w:rFonts w:ascii="Arial" w:eastAsia="Arial" w:hAnsi="Arial" w:cs="Arial"/>
                                <w:color w:val="242424"/>
                                <w:w w:val="109"/>
                                <w:sz w:val="18"/>
                                <w:szCs w:val="18"/>
                              </w:rPr>
                              <w:t>essories</w:t>
                            </w:r>
                            <w:r>
                              <w:rPr>
                                <w:rFonts w:ascii="Arial" w:eastAsia="Arial" w:hAnsi="Arial" w:cs="Arial"/>
                                <w:color w:val="424242"/>
                                <w:w w:val="150"/>
                                <w:sz w:val="18"/>
                                <w:szCs w:val="18"/>
                              </w:rPr>
                              <w:t>,</w:t>
                            </w:r>
                            <w:r>
                              <w:rPr>
                                <w:rFonts w:ascii="Arial" w:eastAsia="Arial" w:hAnsi="Arial" w:cs="Arial"/>
                                <w:color w:val="424242"/>
                                <w:spacing w:val="-7"/>
                                <w:sz w:val="18"/>
                                <w:szCs w:val="18"/>
                              </w:rPr>
                              <w:t xml:space="preserve"> </w:t>
                            </w:r>
                            <w:r>
                              <w:rPr>
                                <w:rFonts w:ascii="Arial" w:eastAsia="Arial" w:hAnsi="Arial" w:cs="Arial"/>
                                <w:color w:val="242424"/>
                                <w:w w:val="110"/>
                                <w:sz w:val="18"/>
                                <w:szCs w:val="18"/>
                              </w:rPr>
                              <w:t>including</w:t>
                            </w:r>
                            <w:r>
                              <w:rPr>
                                <w:rFonts w:ascii="Arial" w:eastAsia="Arial" w:hAnsi="Arial" w:cs="Arial"/>
                                <w:color w:val="242424"/>
                                <w:spacing w:val="1"/>
                                <w:w w:val="110"/>
                                <w:sz w:val="18"/>
                                <w:szCs w:val="18"/>
                              </w:rPr>
                              <w:t xml:space="preserve"> </w:t>
                            </w:r>
                            <w:r>
                              <w:rPr>
                                <w:rFonts w:ascii="Arial" w:eastAsia="Arial" w:hAnsi="Arial" w:cs="Arial"/>
                                <w:color w:val="242424"/>
                                <w:w w:val="110"/>
                                <w:sz w:val="18"/>
                                <w:szCs w:val="18"/>
                              </w:rPr>
                              <w:t>balancing</w:t>
                            </w:r>
                            <w:r>
                              <w:rPr>
                                <w:rFonts w:ascii="Arial" w:eastAsia="Arial" w:hAnsi="Arial" w:cs="Arial"/>
                                <w:color w:val="242424"/>
                                <w:spacing w:val="4"/>
                                <w:w w:val="110"/>
                                <w:sz w:val="18"/>
                                <w:szCs w:val="18"/>
                              </w:rPr>
                              <w:t xml:space="preserve"> </w:t>
                            </w:r>
                            <w:r>
                              <w:rPr>
                                <w:rFonts w:ascii="Arial" w:eastAsia="Arial" w:hAnsi="Arial" w:cs="Arial"/>
                                <w:color w:val="242424"/>
                                <w:sz w:val="18"/>
                                <w:szCs w:val="18"/>
                              </w:rPr>
                              <w:t>w</w:t>
                            </w:r>
                            <w:r>
                              <w:rPr>
                                <w:rFonts w:ascii="Arial" w:eastAsia="Arial" w:hAnsi="Arial" w:cs="Arial"/>
                                <w:color w:val="242424"/>
                                <w:spacing w:val="1"/>
                                <w:sz w:val="18"/>
                                <w:szCs w:val="18"/>
                              </w:rPr>
                              <w:t>e</w:t>
                            </w:r>
                            <w:r>
                              <w:rPr>
                                <w:rFonts w:ascii="Arial" w:eastAsia="Arial" w:hAnsi="Arial" w:cs="Arial"/>
                                <w:color w:val="424242"/>
                                <w:sz w:val="18"/>
                                <w:szCs w:val="18"/>
                              </w:rPr>
                              <w:t>i</w:t>
                            </w:r>
                            <w:r>
                              <w:rPr>
                                <w:rFonts w:ascii="Arial" w:eastAsia="Arial" w:hAnsi="Arial" w:cs="Arial"/>
                                <w:color w:val="424242"/>
                                <w:spacing w:val="4"/>
                                <w:sz w:val="18"/>
                                <w:szCs w:val="18"/>
                              </w:rPr>
                              <w:t>g</w:t>
                            </w:r>
                            <w:r>
                              <w:rPr>
                                <w:rFonts w:ascii="Arial" w:eastAsia="Arial" w:hAnsi="Arial" w:cs="Arial"/>
                                <w:color w:val="242424"/>
                                <w:sz w:val="18"/>
                                <w:szCs w:val="18"/>
                              </w:rPr>
                              <w:t xml:space="preserve">hts </w:t>
                            </w:r>
                            <w:r>
                              <w:rPr>
                                <w:rFonts w:ascii="Arial" w:eastAsia="Arial" w:hAnsi="Arial" w:cs="Arial"/>
                                <w:color w:val="242424"/>
                                <w:spacing w:val="14"/>
                                <w:sz w:val="18"/>
                                <w:szCs w:val="18"/>
                              </w:rPr>
                              <w:t xml:space="preserve"> </w:t>
                            </w:r>
                            <w:r>
                              <w:rPr>
                                <w:rFonts w:ascii="Arial" w:eastAsia="Arial" w:hAnsi="Arial" w:cs="Arial"/>
                                <w:color w:val="343434"/>
                                <w:sz w:val="18"/>
                                <w:szCs w:val="18"/>
                              </w:rPr>
                              <w:t>and</w:t>
                            </w:r>
                            <w:r>
                              <w:rPr>
                                <w:rFonts w:ascii="Arial" w:eastAsia="Arial" w:hAnsi="Arial" w:cs="Arial"/>
                                <w:color w:val="343434"/>
                                <w:spacing w:val="34"/>
                                <w:sz w:val="18"/>
                                <w:szCs w:val="18"/>
                              </w:rPr>
                              <w:t xml:space="preserve"> </w:t>
                            </w:r>
                            <w:r>
                              <w:rPr>
                                <w:rFonts w:ascii="Arial" w:eastAsia="Arial" w:hAnsi="Arial" w:cs="Arial"/>
                                <w:color w:val="242424"/>
                                <w:sz w:val="18"/>
                                <w:szCs w:val="18"/>
                              </w:rPr>
                              <w:t>unlo</w:t>
                            </w:r>
                            <w:r>
                              <w:rPr>
                                <w:rFonts w:ascii="Arial" w:eastAsia="Arial" w:hAnsi="Arial" w:cs="Arial"/>
                                <w:color w:val="242424"/>
                                <w:spacing w:val="7"/>
                                <w:sz w:val="18"/>
                                <w:szCs w:val="18"/>
                              </w:rPr>
                              <w:t>a</w:t>
                            </w:r>
                            <w:r>
                              <w:rPr>
                                <w:rFonts w:ascii="Arial" w:eastAsia="Arial" w:hAnsi="Arial" w:cs="Arial"/>
                                <w:color w:val="424242"/>
                                <w:sz w:val="18"/>
                                <w:szCs w:val="18"/>
                              </w:rPr>
                              <w:t>d</w:t>
                            </w:r>
                            <w:r>
                              <w:rPr>
                                <w:rFonts w:ascii="Arial" w:eastAsia="Arial" w:hAnsi="Arial" w:cs="Arial"/>
                                <w:color w:val="242424"/>
                                <w:sz w:val="18"/>
                                <w:szCs w:val="18"/>
                              </w:rPr>
                              <w:t xml:space="preserve">ed </w:t>
                            </w:r>
                            <w:r>
                              <w:rPr>
                                <w:rFonts w:ascii="Arial" w:eastAsia="Arial" w:hAnsi="Arial" w:cs="Arial"/>
                                <w:color w:val="242424"/>
                                <w:spacing w:val="19"/>
                                <w:sz w:val="18"/>
                                <w:szCs w:val="18"/>
                              </w:rPr>
                              <w:t xml:space="preserve"> </w:t>
                            </w:r>
                            <w:r>
                              <w:rPr>
                                <w:rFonts w:ascii="Arial" w:eastAsia="Arial" w:hAnsi="Arial" w:cs="Arial"/>
                                <w:color w:val="242424"/>
                                <w:w w:val="107"/>
                                <w:sz w:val="18"/>
                                <w:szCs w:val="18"/>
                              </w:rPr>
                              <w:t>magazine.</w:t>
                            </w:r>
                          </w:p>
                          <w:p w:rsidR="005A629B" w:rsidRDefault="005A629B">
                            <w:pPr>
                              <w:spacing w:before="7" w:line="130" w:lineRule="exact"/>
                              <w:rPr>
                                <w:sz w:val="13"/>
                                <w:szCs w:val="13"/>
                              </w:rPr>
                            </w:pPr>
                          </w:p>
                          <w:p w:rsidR="005A629B" w:rsidRDefault="005A629B">
                            <w:pPr>
                              <w:ind w:right="-40"/>
                              <w:jc w:val="right"/>
                              <w:rPr>
                                <w:rFonts w:ascii="Arial" w:eastAsia="Arial" w:hAnsi="Arial" w:cs="Arial"/>
                                <w:sz w:val="9"/>
                                <w:szCs w:val="9"/>
                              </w:rPr>
                            </w:pPr>
                            <w:r>
                              <w:rPr>
                                <w:rFonts w:ascii="Arial" w:eastAsia="Arial" w:hAnsi="Arial" w:cs="Arial"/>
                                <w:color w:val="919191"/>
                                <w:w w:val="167"/>
                                <w:sz w:val="9"/>
                                <w:szCs w:val="9"/>
                              </w:rPr>
                              <w:t>I</w:t>
                            </w:r>
                          </w:p>
                        </w:tc>
                      </w:tr>
                      <w:tr w:rsidR="005A629B">
                        <w:trPr>
                          <w:trHeight w:hRule="exact" w:val="724"/>
                        </w:trPr>
                        <w:tc>
                          <w:tcPr>
                            <w:tcW w:w="11606" w:type="dxa"/>
                            <w:gridSpan w:val="6"/>
                            <w:tcBorders>
                              <w:top w:val="single" w:sz="5" w:space="0" w:color="000000"/>
                              <w:left w:val="single" w:sz="2" w:space="0" w:color="000000"/>
                              <w:bottom w:val="nil"/>
                              <w:right w:val="nil"/>
                            </w:tcBorders>
                          </w:tcPr>
                          <w:p w:rsidR="005A629B" w:rsidRDefault="005A629B">
                            <w:pPr>
                              <w:spacing w:line="65" w:lineRule="exact"/>
                              <w:ind w:right="-40"/>
                              <w:jc w:val="right"/>
                              <w:rPr>
                                <w:rFonts w:ascii="Arial" w:eastAsia="Arial" w:hAnsi="Arial" w:cs="Arial"/>
                                <w:sz w:val="8"/>
                                <w:szCs w:val="8"/>
                              </w:rPr>
                            </w:pPr>
                            <w:r>
                              <w:rPr>
                                <w:rFonts w:ascii="Arial" w:eastAsia="Arial" w:hAnsi="Arial" w:cs="Arial"/>
                                <w:color w:val="ACACAC"/>
                                <w:w w:val="188"/>
                                <w:position w:val="-2"/>
                                <w:sz w:val="8"/>
                                <w:szCs w:val="8"/>
                              </w:rPr>
                              <w:t>I</w:t>
                            </w:r>
                          </w:p>
                          <w:p w:rsidR="005A629B" w:rsidRDefault="005A629B">
                            <w:pPr>
                              <w:spacing w:line="164" w:lineRule="exact"/>
                              <w:ind w:left="68" w:right="-20"/>
                              <w:rPr>
                                <w:rFonts w:ascii="Arial" w:eastAsia="Arial" w:hAnsi="Arial" w:cs="Arial"/>
                                <w:sz w:val="18"/>
                                <w:szCs w:val="18"/>
                              </w:rPr>
                            </w:pPr>
                            <w:r>
                              <w:rPr>
                                <w:rFonts w:ascii="Arial" w:eastAsia="Arial" w:hAnsi="Arial" w:cs="Arial"/>
                                <w:color w:val="242424"/>
                                <w:position w:val="1"/>
                                <w:sz w:val="18"/>
                                <w:szCs w:val="18"/>
                              </w:rPr>
                              <w:t xml:space="preserve">d) </w:t>
                            </w:r>
                            <w:r>
                              <w:rPr>
                                <w:rFonts w:ascii="Arial" w:eastAsia="Arial" w:hAnsi="Arial" w:cs="Arial"/>
                                <w:color w:val="242424"/>
                                <w:spacing w:val="35"/>
                                <w:position w:val="1"/>
                                <w:sz w:val="18"/>
                                <w:szCs w:val="18"/>
                              </w:rPr>
                              <w:t xml:space="preserve"> </w:t>
                            </w:r>
                            <w:r>
                              <w:rPr>
                                <w:rFonts w:ascii="Arial" w:eastAsia="Arial" w:hAnsi="Arial" w:cs="Arial"/>
                                <w:color w:val="242424"/>
                                <w:w w:val="109"/>
                                <w:position w:val="1"/>
                                <w:sz w:val="18"/>
                                <w:szCs w:val="18"/>
                              </w:rPr>
                              <w:t>Measuring</w:t>
                            </w:r>
                            <w:r>
                              <w:rPr>
                                <w:rFonts w:ascii="Arial" w:eastAsia="Arial" w:hAnsi="Arial" w:cs="Arial"/>
                                <w:color w:val="242424"/>
                                <w:spacing w:val="14"/>
                                <w:w w:val="109"/>
                                <w:position w:val="1"/>
                                <w:sz w:val="18"/>
                                <w:szCs w:val="18"/>
                              </w:rPr>
                              <w:t xml:space="preserve"> </w:t>
                            </w:r>
                            <w:r>
                              <w:rPr>
                                <w:rFonts w:ascii="Arial" w:eastAsia="Arial" w:hAnsi="Arial" w:cs="Arial"/>
                                <w:color w:val="242424"/>
                                <w:w w:val="104"/>
                                <w:position w:val="1"/>
                                <w:sz w:val="18"/>
                                <w:szCs w:val="18"/>
                              </w:rPr>
                              <w:t>Bo</w:t>
                            </w:r>
                            <w:r>
                              <w:rPr>
                                <w:rFonts w:ascii="Arial" w:eastAsia="Arial" w:hAnsi="Arial" w:cs="Arial"/>
                                <w:color w:val="242424"/>
                                <w:spacing w:val="4"/>
                                <w:w w:val="105"/>
                                <w:position w:val="1"/>
                                <w:sz w:val="18"/>
                                <w:szCs w:val="18"/>
                              </w:rPr>
                              <w:t>x</w:t>
                            </w:r>
                            <w:r>
                              <w:rPr>
                                <w:rFonts w:ascii="Arial" w:eastAsia="Arial" w:hAnsi="Arial" w:cs="Arial"/>
                                <w:color w:val="595959"/>
                                <w:w w:val="159"/>
                                <w:position w:val="1"/>
                                <w:sz w:val="18"/>
                                <w:szCs w:val="18"/>
                              </w:rPr>
                              <w:t>:</w:t>
                            </w:r>
                            <w:r>
                              <w:rPr>
                                <w:rFonts w:ascii="Arial" w:eastAsia="Arial" w:hAnsi="Arial" w:cs="Arial"/>
                                <w:color w:val="595959"/>
                                <w:spacing w:val="-17"/>
                                <w:position w:val="1"/>
                                <w:sz w:val="18"/>
                                <w:szCs w:val="18"/>
                              </w:rPr>
                              <w:t xml:space="preserve"> </w:t>
                            </w:r>
                            <w:r>
                              <w:rPr>
                                <w:rFonts w:ascii="Arial" w:eastAsia="Arial" w:hAnsi="Arial" w:cs="Arial"/>
                                <w:color w:val="0F0F0F"/>
                                <w:position w:val="1"/>
                                <w:sz w:val="18"/>
                                <w:szCs w:val="18"/>
                              </w:rPr>
                              <w:t>The</w:t>
                            </w:r>
                            <w:r>
                              <w:rPr>
                                <w:rFonts w:ascii="Arial" w:eastAsia="Arial" w:hAnsi="Arial" w:cs="Arial"/>
                                <w:color w:val="0F0F0F"/>
                                <w:spacing w:val="34"/>
                                <w:position w:val="1"/>
                                <w:sz w:val="18"/>
                                <w:szCs w:val="18"/>
                              </w:rPr>
                              <w:t xml:space="preserve"> </w:t>
                            </w:r>
                            <w:r>
                              <w:rPr>
                                <w:rFonts w:ascii="Arial" w:eastAsia="Arial" w:hAnsi="Arial" w:cs="Arial"/>
                                <w:color w:val="242424"/>
                                <w:position w:val="1"/>
                                <w:sz w:val="18"/>
                                <w:szCs w:val="18"/>
                              </w:rPr>
                              <w:t xml:space="preserve">pistol </w:t>
                            </w:r>
                            <w:r>
                              <w:rPr>
                                <w:rFonts w:ascii="Arial" w:eastAsia="Arial" w:hAnsi="Arial" w:cs="Arial"/>
                                <w:color w:val="242424"/>
                                <w:spacing w:val="4"/>
                                <w:position w:val="1"/>
                                <w:sz w:val="18"/>
                                <w:szCs w:val="18"/>
                              </w:rPr>
                              <w:t xml:space="preserve"> </w:t>
                            </w:r>
                            <w:r>
                              <w:rPr>
                                <w:rFonts w:ascii="Arial" w:eastAsia="Arial" w:hAnsi="Arial" w:cs="Arial"/>
                                <w:color w:val="424242"/>
                                <w:spacing w:val="-5"/>
                                <w:w w:val="110"/>
                                <w:position w:val="1"/>
                                <w:sz w:val="18"/>
                                <w:szCs w:val="18"/>
                              </w:rPr>
                              <w:t>i</w:t>
                            </w:r>
                            <w:r>
                              <w:rPr>
                                <w:rFonts w:ascii="Arial" w:eastAsia="Arial" w:hAnsi="Arial" w:cs="Arial"/>
                                <w:color w:val="242424"/>
                                <w:w w:val="110"/>
                                <w:position w:val="1"/>
                                <w:sz w:val="18"/>
                                <w:szCs w:val="18"/>
                              </w:rPr>
                              <w:t>s</w:t>
                            </w:r>
                            <w:r>
                              <w:rPr>
                                <w:rFonts w:ascii="Arial" w:eastAsia="Arial" w:hAnsi="Arial" w:cs="Arial"/>
                                <w:color w:val="242424"/>
                                <w:spacing w:val="9"/>
                                <w:w w:val="110"/>
                                <w:position w:val="1"/>
                                <w:sz w:val="18"/>
                                <w:szCs w:val="18"/>
                              </w:rPr>
                              <w:t xml:space="preserve"> </w:t>
                            </w:r>
                            <w:r>
                              <w:rPr>
                                <w:rFonts w:ascii="Arial" w:eastAsia="Arial" w:hAnsi="Arial" w:cs="Arial"/>
                                <w:color w:val="242424"/>
                                <w:w w:val="110"/>
                                <w:position w:val="1"/>
                                <w:sz w:val="18"/>
                                <w:szCs w:val="18"/>
                              </w:rPr>
                              <w:t>measured</w:t>
                            </w:r>
                            <w:r>
                              <w:rPr>
                                <w:rFonts w:ascii="Arial" w:eastAsia="Arial" w:hAnsi="Arial" w:cs="Arial"/>
                                <w:color w:val="242424"/>
                                <w:spacing w:val="3"/>
                                <w:w w:val="110"/>
                                <w:position w:val="1"/>
                                <w:sz w:val="18"/>
                                <w:szCs w:val="18"/>
                              </w:rPr>
                              <w:t xml:space="preserve"> </w:t>
                            </w:r>
                            <w:r>
                              <w:rPr>
                                <w:rFonts w:ascii="Arial" w:eastAsia="Arial" w:hAnsi="Arial" w:cs="Arial"/>
                                <w:color w:val="343434"/>
                                <w:position w:val="1"/>
                                <w:sz w:val="18"/>
                                <w:szCs w:val="18"/>
                              </w:rPr>
                              <w:t>with</w:t>
                            </w:r>
                            <w:r>
                              <w:rPr>
                                <w:rFonts w:ascii="Arial" w:eastAsia="Arial" w:hAnsi="Arial" w:cs="Arial"/>
                                <w:color w:val="343434"/>
                                <w:spacing w:val="37"/>
                                <w:position w:val="1"/>
                                <w:sz w:val="18"/>
                                <w:szCs w:val="18"/>
                              </w:rPr>
                              <w:t xml:space="preserve"> </w:t>
                            </w:r>
                            <w:r>
                              <w:rPr>
                                <w:rFonts w:ascii="Arial" w:eastAsia="Arial" w:hAnsi="Arial" w:cs="Arial"/>
                                <w:color w:val="242424"/>
                                <w:position w:val="1"/>
                                <w:sz w:val="18"/>
                                <w:szCs w:val="18"/>
                              </w:rPr>
                              <w:t>all</w:t>
                            </w:r>
                            <w:r>
                              <w:rPr>
                                <w:rFonts w:ascii="Arial" w:eastAsia="Arial" w:hAnsi="Arial" w:cs="Arial"/>
                                <w:color w:val="242424"/>
                                <w:spacing w:val="32"/>
                                <w:position w:val="1"/>
                                <w:sz w:val="18"/>
                                <w:szCs w:val="18"/>
                              </w:rPr>
                              <w:t xml:space="preserve"> </w:t>
                            </w:r>
                            <w:r>
                              <w:rPr>
                                <w:rFonts w:ascii="Arial" w:eastAsia="Arial" w:hAnsi="Arial" w:cs="Arial"/>
                                <w:color w:val="242424"/>
                                <w:w w:val="109"/>
                                <w:position w:val="1"/>
                                <w:sz w:val="18"/>
                                <w:szCs w:val="18"/>
                              </w:rPr>
                              <w:t>accessories</w:t>
                            </w:r>
                            <w:r>
                              <w:rPr>
                                <w:rFonts w:ascii="Arial" w:eastAsia="Arial" w:hAnsi="Arial" w:cs="Arial"/>
                                <w:color w:val="242424"/>
                                <w:spacing w:val="-3"/>
                                <w:w w:val="109"/>
                                <w:position w:val="1"/>
                                <w:sz w:val="18"/>
                                <w:szCs w:val="18"/>
                              </w:rPr>
                              <w:t xml:space="preserve"> </w:t>
                            </w:r>
                            <w:r>
                              <w:rPr>
                                <w:rFonts w:ascii="Arial" w:eastAsia="Arial" w:hAnsi="Arial" w:cs="Arial"/>
                                <w:color w:val="0F0F0F"/>
                                <w:position w:val="1"/>
                                <w:sz w:val="18"/>
                                <w:szCs w:val="18"/>
                              </w:rPr>
                              <w:t>in</w:t>
                            </w:r>
                            <w:r>
                              <w:rPr>
                                <w:rFonts w:ascii="Arial" w:eastAsia="Arial" w:hAnsi="Arial" w:cs="Arial"/>
                                <w:color w:val="0F0F0F"/>
                                <w:spacing w:val="27"/>
                                <w:position w:val="1"/>
                                <w:sz w:val="18"/>
                                <w:szCs w:val="18"/>
                              </w:rPr>
                              <w:t xml:space="preserve"> </w:t>
                            </w:r>
                            <w:r>
                              <w:rPr>
                                <w:rFonts w:ascii="Arial" w:eastAsia="Arial" w:hAnsi="Arial" w:cs="Arial"/>
                                <w:color w:val="242424"/>
                                <w:position w:val="1"/>
                                <w:sz w:val="18"/>
                                <w:szCs w:val="18"/>
                              </w:rPr>
                              <w:t xml:space="preserve">place </w:t>
                            </w:r>
                            <w:r>
                              <w:rPr>
                                <w:rFonts w:ascii="Arial" w:eastAsia="Arial" w:hAnsi="Arial" w:cs="Arial"/>
                                <w:color w:val="242424"/>
                                <w:spacing w:val="6"/>
                                <w:position w:val="1"/>
                                <w:sz w:val="18"/>
                                <w:szCs w:val="18"/>
                              </w:rPr>
                              <w:t xml:space="preserve"> </w:t>
                            </w:r>
                            <w:r>
                              <w:rPr>
                                <w:rFonts w:ascii="Arial" w:eastAsia="Arial" w:hAnsi="Arial" w:cs="Arial"/>
                                <w:color w:val="424242"/>
                                <w:spacing w:val="3"/>
                                <w:position w:val="1"/>
                                <w:sz w:val="18"/>
                                <w:szCs w:val="18"/>
                              </w:rPr>
                              <w:t>(</w:t>
                            </w:r>
                            <w:r>
                              <w:rPr>
                                <w:rFonts w:ascii="Arial" w:eastAsia="Arial" w:hAnsi="Arial" w:cs="Arial"/>
                                <w:color w:val="242424"/>
                                <w:position w:val="1"/>
                                <w:sz w:val="18"/>
                                <w:szCs w:val="18"/>
                              </w:rPr>
                              <w:t>if</w:t>
                            </w:r>
                            <w:r>
                              <w:rPr>
                                <w:rFonts w:ascii="Arial" w:eastAsia="Arial" w:hAnsi="Arial" w:cs="Arial"/>
                                <w:color w:val="242424"/>
                                <w:spacing w:val="27"/>
                                <w:position w:val="1"/>
                                <w:sz w:val="18"/>
                                <w:szCs w:val="18"/>
                              </w:rPr>
                              <w:t xml:space="preserve"> </w:t>
                            </w:r>
                            <w:r>
                              <w:rPr>
                                <w:rFonts w:ascii="Arial" w:eastAsia="Arial" w:hAnsi="Arial" w:cs="Arial"/>
                                <w:color w:val="343434"/>
                                <w:spacing w:val="-6"/>
                                <w:position w:val="1"/>
                                <w:sz w:val="18"/>
                                <w:szCs w:val="18"/>
                              </w:rPr>
                              <w:t>a</w:t>
                            </w:r>
                            <w:r>
                              <w:rPr>
                                <w:rFonts w:ascii="Arial" w:eastAsia="Arial" w:hAnsi="Arial" w:cs="Arial"/>
                                <w:color w:val="0F0F0F"/>
                                <w:position w:val="1"/>
                                <w:sz w:val="18"/>
                                <w:szCs w:val="18"/>
                              </w:rPr>
                              <w:t>n</w:t>
                            </w:r>
                            <w:r>
                              <w:rPr>
                                <w:rFonts w:ascii="Arial" w:eastAsia="Arial" w:hAnsi="Arial" w:cs="Arial"/>
                                <w:color w:val="0F0F0F"/>
                                <w:spacing w:val="29"/>
                                <w:position w:val="1"/>
                                <w:sz w:val="18"/>
                                <w:szCs w:val="18"/>
                              </w:rPr>
                              <w:t xml:space="preserve"> </w:t>
                            </w:r>
                            <w:r>
                              <w:rPr>
                                <w:rFonts w:ascii="Arial" w:eastAsia="Arial" w:hAnsi="Arial" w:cs="Arial"/>
                                <w:color w:val="242424"/>
                                <w:position w:val="1"/>
                                <w:sz w:val="18"/>
                                <w:szCs w:val="18"/>
                              </w:rPr>
                              <w:t>Air</w:t>
                            </w:r>
                            <w:r>
                              <w:rPr>
                                <w:rFonts w:ascii="Arial" w:eastAsia="Arial" w:hAnsi="Arial" w:cs="Arial"/>
                                <w:color w:val="242424"/>
                                <w:spacing w:val="18"/>
                                <w:position w:val="1"/>
                                <w:sz w:val="18"/>
                                <w:szCs w:val="18"/>
                              </w:rPr>
                              <w:t xml:space="preserve"> </w:t>
                            </w:r>
                            <w:r>
                              <w:rPr>
                                <w:rFonts w:ascii="Arial" w:eastAsia="Arial" w:hAnsi="Arial" w:cs="Arial"/>
                                <w:color w:val="242424"/>
                                <w:position w:val="1"/>
                                <w:sz w:val="18"/>
                                <w:szCs w:val="18"/>
                              </w:rPr>
                              <w:t>Pistol</w:t>
                            </w:r>
                            <w:r>
                              <w:rPr>
                                <w:rFonts w:ascii="Arial" w:eastAsia="Arial" w:hAnsi="Arial" w:cs="Arial"/>
                                <w:color w:val="242424"/>
                                <w:spacing w:val="47"/>
                                <w:position w:val="1"/>
                                <w:sz w:val="18"/>
                                <w:szCs w:val="18"/>
                              </w:rPr>
                              <w:t xml:space="preserve"> </w:t>
                            </w:r>
                            <w:r>
                              <w:rPr>
                                <w:rFonts w:ascii="Arial" w:eastAsia="Arial" w:hAnsi="Arial" w:cs="Arial"/>
                                <w:color w:val="242424"/>
                                <w:position w:val="1"/>
                                <w:sz w:val="18"/>
                                <w:szCs w:val="18"/>
                              </w:rPr>
                              <w:t>is</w:t>
                            </w:r>
                            <w:r>
                              <w:rPr>
                                <w:rFonts w:ascii="Arial" w:eastAsia="Arial" w:hAnsi="Arial" w:cs="Arial"/>
                                <w:color w:val="242424"/>
                                <w:spacing w:val="24"/>
                                <w:position w:val="1"/>
                                <w:sz w:val="18"/>
                                <w:szCs w:val="18"/>
                              </w:rPr>
                              <w:t xml:space="preserve"> </w:t>
                            </w:r>
                            <w:r>
                              <w:rPr>
                                <w:rFonts w:ascii="Arial" w:eastAsia="Arial" w:hAnsi="Arial" w:cs="Arial"/>
                                <w:color w:val="242424"/>
                                <w:position w:val="1"/>
                                <w:sz w:val="18"/>
                                <w:szCs w:val="18"/>
                              </w:rPr>
                              <w:t>used</w:t>
                            </w:r>
                            <w:r>
                              <w:rPr>
                                <w:rFonts w:ascii="Arial" w:eastAsia="Arial" w:hAnsi="Arial" w:cs="Arial"/>
                                <w:color w:val="242424"/>
                                <w:spacing w:val="47"/>
                                <w:position w:val="1"/>
                                <w:sz w:val="18"/>
                                <w:szCs w:val="18"/>
                              </w:rPr>
                              <w:t xml:space="preserve"> </w:t>
                            </w:r>
                            <w:r>
                              <w:rPr>
                                <w:rFonts w:ascii="Arial" w:eastAsia="Arial" w:hAnsi="Arial" w:cs="Arial"/>
                                <w:color w:val="242424"/>
                                <w:position w:val="1"/>
                                <w:sz w:val="18"/>
                                <w:szCs w:val="18"/>
                              </w:rPr>
                              <w:t>with</w:t>
                            </w:r>
                            <w:r>
                              <w:rPr>
                                <w:rFonts w:ascii="Arial" w:eastAsia="Arial" w:hAnsi="Arial" w:cs="Arial"/>
                                <w:color w:val="242424"/>
                                <w:spacing w:val="37"/>
                                <w:position w:val="1"/>
                                <w:sz w:val="18"/>
                                <w:szCs w:val="18"/>
                              </w:rPr>
                              <w:t xml:space="preserve"> </w:t>
                            </w:r>
                            <w:r>
                              <w:rPr>
                                <w:rFonts w:ascii="Arial" w:eastAsia="Arial" w:hAnsi="Arial" w:cs="Arial"/>
                                <w:color w:val="242424"/>
                                <w:position w:val="1"/>
                                <w:sz w:val="18"/>
                                <w:szCs w:val="18"/>
                              </w:rPr>
                              <w:t>a</w:t>
                            </w:r>
                            <w:r>
                              <w:rPr>
                                <w:rFonts w:ascii="Arial" w:eastAsia="Arial" w:hAnsi="Arial" w:cs="Arial"/>
                                <w:color w:val="242424"/>
                                <w:spacing w:val="10"/>
                                <w:position w:val="1"/>
                                <w:sz w:val="18"/>
                                <w:szCs w:val="18"/>
                              </w:rPr>
                              <w:t xml:space="preserve"> </w:t>
                            </w:r>
                            <w:r>
                              <w:rPr>
                                <w:rFonts w:ascii="Arial" w:eastAsia="Arial" w:hAnsi="Arial" w:cs="Arial"/>
                                <w:color w:val="242424"/>
                                <w:w w:val="107"/>
                                <w:position w:val="1"/>
                                <w:sz w:val="18"/>
                                <w:szCs w:val="18"/>
                              </w:rPr>
                              <w:t>maga</w:t>
                            </w:r>
                            <w:r>
                              <w:rPr>
                                <w:rFonts w:ascii="Arial" w:eastAsia="Arial" w:hAnsi="Arial" w:cs="Arial"/>
                                <w:color w:val="242424"/>
                                <w:spacing w:val="5"/>
                                <w:w w:val="107"/>
                                <w:position w:val="1"/>
                                <w:sz w:val="18"/>
                                <w:szCs w:val="18"/>
                              </w:rPr>
                              <w:t>z</w:t>
                            </w:r>
                            <w:r>
                              <w:rPr>
                                <w:rFonts w:ascii="Arial" w:eastAsia="Arial" w:hAnsi="Arial" w:cs="Arial"/>
                                <w:color w:val="424242"/>
                                <w:spacing w:val="-11"/>
                                <w:w w:val="136"/>
                                <w:position w:val="1"/>
                                <w:sz w:val="18"/>
                                <w:szCs w:val="18"/>
                              </w:rPr>
                              <w:t>i</w:t>
                            </w:r>
                            <w:r>
                              <w:rPr>
                                <w:rFonts w:ascii="Arial" w:eastAsia="Arial" w:hAnsi="Arial" w:cs="Arial"/>
                                <w:color w:val="0F0F0F"/>
                                <w:w w:val="108"/>
                                <w:position w:val="1"/>
                                <w:sz w:val="18"/>
                                <w:szCs w:val="18"/>
                              </w:rPr>
                              <w:t>ne</w:t>
                            </w:r>
                            <w:r>
                              <w:rPr>
                                <w:rFonts w:ascii="Arial" w:eastAsia="Arial" w:hAnsi="Arial" w:cs="Arial"/>
                                <w:color w:val="0F0F0F"/>
                                <w:spacing w:val="8"/>
                                <w:position w:val="1"/>
                                <w:sz w:val="18"/>
                                <w:szCs w:val="18"/>
                              </w:rPr>
                              <w:t xml:space="preserve"> </w:t>
                            </w:r>
                            <w:r>
                              <w:rPr>
                                <w:rFonts w:ascii="Arial" w:eastAsia="Arial" w:hAnsi="Arial" w:cs="Arial"/>
                                <w:color w:val="242424"/>
                                <w:position w:val="1"/>
                                <w:sz w:val="18"/>
                                <w:szCs w:val="18"/>
                              </w:rPr>
                              <w:t>it</w:t>
                            </w:r>
                            <w:r>
                              <w:rPr>
                                <w:rFonts w:ascii="Arial" w:eastAsia="Arial" w:hAnsi="Arial" w:cs="Arial"/>
                                <w:color w:val="242424"/>
                                <w:spacing w:val="27"/>
                                <w:position w:val="1"/>
                                <w:sz w:val="18"/>
                                <w:szCs w:val="18"/>
                              </w:rPr>
                              <w:t xml:space="preserve"> </w:t>
                            </w:r>
                            <w:r>
                              <w:rPr>
                                <w:rFonts w:ascii="Arial" w:eastAsia="Arial" w:hAnsi="Arial" w:cs="Arial"/>
                                <w:color w:val="242424"/>
                                <w:position w:val="1"/>
                                <w:sz w:val="18"/>
                                <w:szCs w:val="18"/>
                              </w:rPr>
                              <w:t>may</w:t>
                            </w:r>
                            <w:r>
                              <w:rPr>
                                <w:rFonts w:ascii="Arial" w:eastAsia="Arial" w:hAnsi="Arial" w:cs="Arial"/>
                                <w:color w:val="242424"/>
                                <w:spacing w:val="37"/>
                                <w:position w:val="1"/>
                                <w:sz w:val="18"/>
                                <w:szCs w:val="18"/>
                              </w:rPr>
                              <w:t xml:space="preserve"> </w:t>
                            </w:r>
                            <w:r>
                              <w:rPr>
                                <w:rFonts w:ascii="Arial" w:eastAsia="Arial" w:hAnsi="Arial" w:cs="Arial"/>
                                <w:color w:val="242424"/>
                                <w:position w:val="1"/>
                                <w:sz w:val="18"/>
                                <w:szCs w:val="18"/>
                              </w:rPr>
                              <w:t>be</w:t>
                            </w:r>
                            <w:r>
                              <w:rPr>
                                <w:rFonts w:ascii="Arial" w:eastAsia="Arial" w:hAnsi="Arial" w:cs="Arial"/>
                                <w:color w:val="242424"/>
                                <w:spacing w:val="22"/>
                                <w:position w:val="1"/>
                                <w:sz w:val="18"/>
                                <w:szCs w:val="18"/>
                              </w:rPr>
                              <w:t xml:space="preserve"> </w:t>
                            </w:r>
                            <w:r>
                              <w:rPr>
                                <w:rFonts w:ascii="Arial" w:eastAsia="Arial" w:hAnsi="Arial" w:cs="Arial"/>
                                <w:color w:val="0F0F0F"/>
                                <w:w w:val="106"/>
                                <w:position w:val="1"/>
                                <w:sz w:val="18"/>
                                <w:szCs w:val="18"/>
                              </w:rPr>
                              <w:t>mea-</w:t>
                            </w:r>
                          </w:p>
                          <w:p w:rsidR="005A629B" w:rsidRDefault="005A629B">
                            <w:pPr>
                              <w:spacing w:before="16" w:line="258" w:lineRule="auto"/>
                              <w:ind w:left="61" w:right="334" w:firstLine="7"/>
                              <w:rPr>
                                <w:rFonts w:ascii="Arial" w:eastAsia="Arial" w:hAnsi="Arial" w:cs="Arial"/>
                                <w:sz w:val="18"/>
                                <w:szCs w:val="18"/>
                              </w:rPr>
                            </w:pPr>
                            <w:proofErr w:type="spellStart"/>
                            <w:proofErr w:type="gramStart"/>
                            <w:r>
                              <w:rPr>
                                <w:rFonts w:ascii="Arial" w:eastAsia="Arial" w:hAnsi="Arial" w:cs="Arial"/>
                                <w:color w:val="242424"/>
                                <w:sz w:val="18"/>
                                <w:szCs w:val="18"/>
                              </w:rPr>
                              <w:t>sured</w:t>
                            </w:r>
                            <w:proofErr w:type="spellEnd"/>
                            <w:proofErr w:type="gramEnd"/>
                            <w:r>
                              <w:rPr>
                                <w:rFonts w:ascii="Arial" w:eastAsia="Arial" w:hAnsi="Arial" w:cs="Arial"/>
                                <w:color w:val="242424"/>
                                <w:spacing w:val="43"/>
                                <w:sz w:val="18"/>
                                <w:szCs w:val="18"/>
                              </w:rPr>
                              <w:t xml:space="preserve"> </w:t>
                            </w:r>
                            <w:r>
                              <w:rPr>
                                <w:rFonts w:ascii="Arial" w:eastAsia="Arial" w:hAnsi="Arial" w:cs="Arial"/>
                                <w:color w:val="242424"/>
                                <w:sz w:val="18"/>
                                <w:szCs w:val="18"/>
                              </w:rPr>
                              <w:t>with</w:t>
                            </w:r>
                            <w:r>
                              <w:rPr>
                                <w:rFonts w:ascii="Arial" w:eastAsia="Arial" w:hAnsi="Arial" w:cs="Arial"/>
                                <w:color w:val="242424"/>
                                <w:spacing w:val="42"/>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242424"/>
                                <w:w w:val="109"/>
                                <w:sz w:val="18"/>
                                <w:szCs w:val="18"/>
                              </w:rPr>
                              <w:t>magazine</w:t>
                            </w:r>
                            <w:r>
                              <w:rPr>
                                <w:rFonts w:ascii="Arial" w:eastAsia="Arial" w:hAnsi="Arial" w:cs="Arial"/>
                                <w:color w:val="242424"/>
                                <w:spacing w:val="4"/>
                                <w:w w:val="109"/>
                                <w:sz w:val="18"/>
                                <w:szCs w:val="18"/>
                              </w:rPr>
                              <w:t xml:space="preserve"> </w:t>
                            </w:r>
                            <w:r>
                              <w:rPr>
                                <w:rFonts w:ascii="Arial" w:eastAsia="Arial" w:hAnsi="Arial" w:cs="Arial"/>
                                <w:color w:val="242424"/>
                                <w:w w:val="108"/>
                                <w:sz w:val="18"/>
                                <w:szCs w:val="18"/>
                              </w:rPr>
                              <w:t>removed</w:t>
                            </w:r>
                            <w:r>
                              <w:rPr>
                                <w:rFonts w:ascii="Arial" w:eastAsia="Arial" w:hAnsi="Arial" w:cs="Arial"/>
                                <w:color w:val="242424"/>
                                <w:spacing w:val="5"/>
                                <w:w w:val="108"/>
                                <w:sz w:val="18"/>
                                <w:szCs w:val="18"/>
                              </w:rPr>
                              <w:t>)</w:t>
                            </w:r>
                            <w:r>
                              <w:rPr>
                                <w:rFonts w:ascii="Arial" w:eastAsia="Arial" w:hAnsi="Arial" w:cs="Arial"/>
                                <w:color w:val="424242"/>
                                <w:w w:val="159"/>
                                <w:sz w:val="18"/>
                                <w:szCs w:val="18"/>
                              </w:rPr>
                              <w:t>.</w:t>
                            </w:r>
                            <w:r>
                              <w:rPr>
                                <w:rFonts w:ascii="Arial" w:eastAsia="Arial" w:hAnsi="Arial" w:cs="Arial"/>
                                <w:color w:val="424242"/>
                                <w:spacing w:val="-12"/>
                                <w:sz w:val="18"/>
                                <w:szCs w:val="18"/>
                              </w:rPr>
                              <w:t xml:space="preserve"> </w:t>
                            </w:r>
                            <w:r>
                              <w:rPr>
                                <w:rFonts w:ascii="Arial" w:eastAsia="Arial" w:hAnsi="Arial" w:cs="Arial"/>
                                <w:color w:val="343434"/>
                                <w:sz w:val="18"/>
                                <w:szCs w:val="18"/>
                              </w:rPr>
                              <w:t>A</w:t>
                            </w:r>
                            <w:r>
                              <w:rPr>
                                <w:rFonts w:ascii="Arial" w:eastAsia="Arial" w:hAnsi="Arial" w:cs="Arial"/>
                                <w:color w:val="343434"/>
                                <w:spacing w:val="4"/>
                                <w:sz w:val="18"/>
                                <w:szCs w:val="18"/>
                              </w:rPr>
                              <w:t xml:space="preserve"> </w:t>
                            </w:r>
                            <w:r>
                              <w:rPr>
                                <w:rFonts w:ascii="Arial" w:eastAsia="Arial" w:hAnsi="Arial" w:cs="Arial"/>
                                <w:color w:val="242424"/>
                                <w:w w:val="108"/>
                                <w:sz w:val="18"/>
                                <w:szCs w:val="18"/>
                              </w:rPr>
                              <w:t>manufacturing</w:t>
                            </w:r>
                            <w:r>
                              <w:rPr>
                                <w:rFonts w:ascii="Arial" w:eastAsia="Arial" w:hAnsi="Arial" w:cs="Arial"/>
                                <w:color w:val="242424"/>
                                <w:spacing w:val="12"/>
                                <w:w w:val="108"/>
                                <w:sz w:val="18"/>
                                <w:szCs w:val="18"/>
                              </w:rPr>
                              <w:t xml:space="preserve"> </w:t>
                            </w:r>
                            <w:r>
                              <w:rPr>
                                <w:rFonts w:ascii="Arial" w:eastAsia="Arial" w:hAnsi="Arial" w:cs="Arial"/>
                                <w:color w:val="0F0F0F"/>
                                <w:w w:val="108"/>
                                <w:sz w:val="18"/>
                                <w:szCs w:val="18"/>
                              </w:rPr>
                              <w:t>tolerance</w:t>
                            </w:r>
                            <w:r>
                              <w:rPr>
                                <w:rFonts w:ascii="Arial" w:eastAsia="Arial" w:hAnsi="Arial" w:cs="Arial"/>
                                <w:color w:val="0F0F0F"/>
                                <w:spacing w:val="19"/>
                                <w:w w:val="108"/>
                                <w:sz w:val="18"/>
                                <w:szCs w:val="18"/>
                              </w:rPr>
                              <w:t xml:space="preserve"> </w:t>
                            </w:r>
                            <w:r>
                              <w:rPr>
                                <w:rFonts w:ascii="Arial" w:eastAsia="Arial" w:hAnsi="Arial" w:cs="Arial"/>
                                <w:color w:val="242424"/>
                                <w:sz w:val="18"/>
                                <w:szCs w:val="18"/>
                              </w:rPr>
                              <w:t>of</w:t>
                            </w:r>
                            <w:r>
                              <w:rPr>
                                <w:rFonts w:ascii="Arial" w:eastAsia="Arial" w:hAnsi="Arial" w:cs="Arial"/>
                                <w:color w:val="242424"/>
                                <w:spacing w:val="18"/>
                                <w:sz w:val="18"/>
                                <w:szCs w:val="18"/>
                              </w:rPr>
                              <w:t xml:space="preserve"> </w:t>
                            </w:r>
                            <w:r>
                              <w:rPr>
                                <w:rFonts w:ascii="Arial" w:eastAsia="Arial" w:hAnsi="Arial" w:cs="Arial"/>
                                <w:color w:val="242424"/>
                                <w:sz w:val="18"/>
                                <w:szCs w:val="18"/>
                              </w:rPr>
                              <w:t>the</w:t>
                            </w:r>
                            <w:r>
                              <w:rPr>
                                <w:rFonts w:ascii="Arial" w:eastAsia="Arial" w:hAnsi="Arial" w:cs="Arial"/>
                                <w:color w:val="242424"/>
                                <w:spacing w:val="27"/>
                                <w:sz w:val="18"/>
                                <w:szCs w:val="18"/>
                              </w:rPr>
                              <w:t xml:space="preserve"> </w:t>
                            </w:r>
                            <w:r>
                              <w:rPr>
                                <w:rFonts w:ascii="Arial" w:eastAsia="Arial" w:hAnsi="Arial" w:cs="Arial"/>
                                <w:color w:val="0F0F0F"/>
                                <w:w w:val="108"/>
                                <w:sz w:val="18"/>
                                <w:szCs w:val="18"/>
                              </w:rPr>
                              <w:t>rectangular</w:t>
                            </w:r>
                            <w:r>
                              <w:rPr>
                                <w:rFonts w:ascii="Arial" w:eastAsia="Arial" w:hAnsi="Arial" w:cs="Arial"/>
                                <w:color w:val="0F0F0F"/>
                                <w:spacing w:val="8"/>
                                <w:w w:val="108"/>
                                <w:sz w:val="18"/>
                                <w:szCs w:val="18"/>
                              </w:rPr>
                              <w:t xml:space="preserve"> </w:t>
                            </w:r>
                            <w:r>
                              <w:rPr>
                                <w:rFonts w:ascii="Arial" w:eastAsia="Arial" w:hAnsi="Arial" w:cs="Arial"/>
                                <w:color w:val="242424"/>
                                <w:w w:val="108"/>
                                <w:sz w:val="18"/>
                                <w:szCs w:val="18"/>
                              </w:rPr>
                              <w:t>Measuring</w:t>
                            </w:r>
                            <w:r>
                              <w:rPr>
                                <w:rFonts w:ascii="Arial" w:eastAsia="Arial" w:hAnsi="Arial" w:cs="Arial"/>
                                <w:color w:val="242424"/>
                                <w:spacing w:val="23"/>
                                <w:w w:val="108"/>
                                <w:sz w:val="18"/>
                                <w:szCs w:val="18"/>
                              </w:rPr>
                              <w:t xml:space="preserve"> </w:t>
                            </w:r>
                            <w:r>
                              <w:rPr>
                                <w:rFonts w:ascii="Arial" w:eastAsia="Arial" w:hAnsi="Arial" w:cs="Arial"/>
                                <w:color w:val="242424"/>
                                <w:sz w:val="18"/>
                                <w:szCs w:val="18"/>
                              </w:rPr>
                              <w:t>Box</w:t>
                            </w:r>
                            <w:r>
                              <w:rPr>
                                <w:rFonts w:ascii="Arial" w:eastAsia="Arial" w:hAnsi="Arial" w:cs="Arial"/>
                                <w:color w:val="242424"/>
                                <w:spacing w:val="35"/>
                                <w:sz w:val="18"/>
                                <w:szCs w:val="18"/>
                              </w:rPr>
                              <w:t xml:space="preserve"> </w:t>
                            </w:r>
                            <w:r>
                              <w:rPr>
                                <w:rFonts w:ascii="Arial" w:eastAsia="Arial" w:hAnsi="Arial" w:cs="Arial"/>
                                <w:color w:val="242424"/>
                                <w:sz w:val="18"/>
                                <w:szCs w:val="18"/>
                              </w:rPr>
                              <w:t>of</w:t>
                            </w:r>
                            <w:r>
                              <w:rPr>
                                <w:rFonts w:ascii="Arial" w:eastAsia="Arial" w:hAnsi="Arial" w:cs="Arial"/>
                                <w:color w:val="242424"/>
                                <w:spacing w:val="13"/>
                                <w:sz w:val="18"/>
                                <w:szCs w:val="18"/>
                              </w:rPr>
                              <w:t xml:space="preserve"> </w:t>
                            </w:r>
                            <w:r>
                              <w:rPr>
                                <w:rFonts w:ascii="Arial" w:eastAsia="Arial" w:hAnsi="Arial" w:cs="Arial"/>
                                <w:color w:val="343434"/>
                                <w:spacing w:val="-6"/>
                                <w:sz w:val="18"/>
                                <w:szCs w:val="18"/>
                              </w:rPr>
                              <w:t>0</w:t>
                            </w:r>
                            <w:r>
                              <w:rPr>
                                <w:rFonts w:ascii="Arial" w:eastAsia="Arial" w:hAnsi="Arial" w:cs="Arial"/>
                                <w:color w:val="0F0F0F"/>
                                <w:sz w:val="18"/>
                                <w:szCs w:val="18"/>
                              </w:rPr>
                              <w:t>.0</w:t>
                            </w:r>
                            <w:r>
                              <w:rPr>
                                <w:rFonts w:ascii="Arial" w:eastAsia="Arial" w:hAnsi="Arial" w:cs="Arial"/>
                                <w:color w:val="0F0F0F"/>
                                <w:spacing w:val="42"/>
                                <w:sz w:val="18"/>
                                <w:szCs w:val="18"/>
                              </w:rPr>
                              <w:t xml:space="preserve"> </w:t>
                            </w:r>
                            <w:r>
                              <w:rPr>
                                <w:rFonts w:ascii="Arial" w:eastAsia="Arial" w:hAnsi="Arial" w:cs="Arial"/>
                                <w:color w:val="242424"/>
                                <w:sz w:val="18"/>
                                <w:szCs w:val="18"/>
                              </w:rPr>
                              <w:t>mm</w:t>
                            </w:r>
                            <w:r>
                              <w:rPr>
                                <w:rFonts w:ascii="Arial" w:eastAsia="Arial" w:hAnsi="Arial" w:cs="Arial"/>
                                <w:color w:val="242424"/>
                                <w:spacing w:val="27"/>
                                <w:sz w:val="18"/>
                                <w:szCs w:val="18"/>
                              </w:rPr>
                              <w:t xml:space="preserve"> </w:t>
                            </w:r>
                            <w:r>
                              <w:rPr>
                                <w:rFonts w:ascii="Arial" w:eastAsia="Arial" w:hAnsi="Arial" w:cs="Arial"/>
                                <w:color w:val="242424"/>
                                <w:w w:val="130"/>
                                <w:sz w:val="18"/>
                                <w:szCs w:val="18"/>
                              </w:rPr>
                              <w:t>to+</w:t>
                            </w:r>
                            <w:r>
                              <w:rPr>
                                <w:rFonts w:ascii="Arial" w:eastAsia="Arial" w:hAnsi="Arial" w:cs="Arial"/>
                                <w:color w:val="242424"/>
                                <w:spacing w:val="-8"/>
                                <w:w w:val="130"/>
                                <w:sz w:val="18"/>
                                <w:szCs w:val="18"/>
                              </w:rPr>
                              <w:t xml:space="preserve"> </w:t>
                            </w:r>
                            <w:r>
                              <w:rPr>
                                <w:rFonts w:ascii="Arial" w:eastAsia="Arial" w:hAnsi="Arial" w:cs="Arial"/>
                                <w:color w:val="0F0F0F"/>
                                <w:sz w:val="18"/>
                                <w:szCs w:val="18"/>
                              </w:rPr>
                              <w:t>1.0</w:t>
                            </w:r>
                            <w:r>
                              <w:rPr>
                                <w:rFonts w:ascii="Arial" w:eastAsia="Arial" w:hAnsi="Arial" w:cs="Arial"/>
                                <w:color w:val="0F0F0F"/>
                                <w:spacing w:val="39"/>
                                <w:sz w:val="18"/>
                                <w:szCs w:val="18"/>
                              </w:rPr>
                              <w:t xml:space="preserve"> </w:t>
                            </w:r>
                            <w:r>
                              <w:rPr>
                                <w:rFonts w:ascii="Arial" w:eastAsia="Arial" w:hAnsi="Arial" w:cs="Arial"/>
                                <w:color w:val="343434"/>
                                <w:sz w:val="18"/>
                                <w:szCs w:val="18"/>
                              </w:rPr>
                              <w:t>mm</w:t>
                            </w:r>
                            <w:r>
                              <w:rPr>
                                <w:rFonts w:ascii="Arial" w:eastAsia="Arial" w:hAnsi="Arial" w:cs="Arial"/>
                                <w:color w:val="343434"/>
                                <w:spacing w:val="25"/>
                                <w:sz w:val="18"/>
                                <w:szCs w:val="18"/>
                              </w:rPr>
                              <w:t xml:space="preserve"> </w:t>
                            </w:r>
                            <w:r>
                              <w:rPr>
                                <w:rFonts w:ascii="Arial" w:eastAsia="Arial" w:hAnsi="Arial" w:cs="Arial"/>
                                <w:color w:val="343434"/>
                                <w:spacing w:val="-13"/>
                                <w:w w:val="115"/>
                                <w:sz w:val="18"/>
                                <w:szCs w:val="18"/>
                              </w:rPr>
                              <w:t>i</w:t>
                            </w:r>
                            <w:r>
                              <w:rPr>
                                <w:rFonts w:ascii="Arial" w:eastAsia="Arial" w:hAnsi="Arial" w:cs="Arial"/>
                                <w:color w:val="0F0F0F"/>
                                <w:w w:val="115"/>
                                <w:sz w:val="18"/>
                                <w:szCs w:val="18"/>
                              </w:rPr>
                              <w:t>n</w:t>
                            </w:r>
                            <w:r>
                              <w:rPr>
                                <w:rFonts w:ascii="Arial" w:eastAsia="Arial" w:hAnsi="Arial" w:cs="Arial"/>
                                <w:color w:val="0F0F0F"/>
                                <w:spacing w:val="9"/>
                                <w:w w:val="115"/>
                                <w:sz w:val="18"/>
                                <w:szCs w:val="18"/>
                              </w:rPr>
                              <w:t xml:space="preserve"> </w:t>
                            </w:r>
                            <w:r>
                              <w:rPr>
                                <w:rFonts w:ascii="Arial" w:eastAsia="Arial" w:hAnsi="Arial" w:cs="Arial"/>
                                <w:color w:val="242424"/>
                                <w:w w:val="115"/>
                                <w:sz w:val="18"/>
                                <w:szCs w:val="18"/>
                              </w:rPr>
                              <w:t xml:space="preserve">each </w:t>
                            </w:r>
                            <w:r>
                              <w:rPr>
                                <w:rFonts w:ascii="Arial" w:eastAsia="Arial" w:hAnsi="Arial" w:cs="Arial"/>
                                <w:color w:val="242424"/>
                                <w:w w:val="110"/>
                                <w:sz w:val="18"/>
                                <w:szCs w:val="18"/>
                              </w:rPr>
                              <w:t>dimension</w:t>
                            </w:r>
                            <w:r>
                              <w:rPr>
                                <w:rFonts w:ascii="Arial" w:eastAsia="Arial" w:hAnsi="Arial" w:cs="Arial"/>
                                <w:color w:val="242424"/>
                                <w:spacing w:val="4"/>
                                <w:w w:val="110"/>
                                <w:sz w:val="18"/>
                                <w:szCs w:val="18"/>
                              </w:rPr>
                              <w:t xml:space="preserve"> </w:t>
                            </w:r>
                            <w:r>
                              <w:rPr>
                                <w:rFonts w:ascii="Arial" w:eastAsia="Arial" w:hAnsi="Arial" w:cs="Arial"/>
                                <w:color w:val="424242"/>
                                <w:sz w:val="18"/>
                                <w:szCs w:val="18"/>
                              </w:rPr>
                              <w:t>is</w:t>
                            </w:r>
                            <w:r>
                              <w:rPr>
                                <w:rFonts w:ascii="Arial" w:eastAsia="Arial" w:hAnsi="Arial" w:cs="Arial"/>
                                <w:color w:val="424242"/>
                                <w:spacing w:val="23"/>
                                <w:sz w:val="18"/>
                                <w:szCs w:val="18"/>
                              </w:rPr>
                              <w:t xml:space="preserve"> </w:t>
                            </w:r>
                            <w:r>
                              <w:rPr>
                                <w:rFonts w:ascii="Arial" w:eastAsia="Arial" w:hAnsi="Arial" w:cs="Arial"/>
                                <w:color w:val="0F0F0F"/>
                                <w:w w:val="108"/>
                                <w:sz w:val="18"/>
                                <w:szCs w:val="18"/>
                              </w:rPr>
                              <w:t>per</w:t>
                            </w:r>
                            <w:r>
                              <w:rPr>
                                <w:rFonts w:ascii="Arial" w:eastAsia="Arial" w:hAnsi="Arial" w:cs="Arial"/>
                                <w:color w:val="0F0F0F"/>
                                <w:spacing w:val="5"/>
                                <w:w w:val="108"/>
                                <w:sz w:val="18"/>
                                <w:szCs w:val="18"/>
                              </w:rPr>
                              <w:t>m</w:t>
                            </w:r>
                            <w:r>
                              <w:rPr>
                                <w:rFonts w:ascii="Arial" w:eastAsia="Arial" w:hAnsi="Arial" w:cs="Arial"/>
                                <w:color w:val="343434"/>
                                <w:w w:val="111"/>
                                <w:sz w:val="18"/>
                                <w:szCs w:val="18"/>
                              </w:rPr>
                              <w:t>itte</w:t>
                            </w:r>
                            <w:r>
                              <w:rPr>
                                <w:rFonts w:ascii="Arial" w:eastAsia="Arial" w:hAnsi="Arial" w:cs="Arial"/>
                                <w:color w:val="343434"/>
                                <w:spacing w:val="5"/>
                                <w:w w:val="112"/>
                                <w:sz w:val="18"/>
                                <w:szCs w:val="18"/>
                              </w:rPr>
                              <w:t>d</w:t>
                            </w:r>
                            <w:r>
                              <w:rPr>
                                <w:rFonts w:ascii="Arial" w:eastAsia="Arial" w:hAnsi="Arial" w:cs="Arial"/>
                                <w:color w:val="0F0F0F"/>
                                <w:w w:val="79"/>
                                <w:sz w:val="18"/>
                                <w:szCs w:val="18"/>
                              </w:rPr>
                              <w:t>.</w:t>
                            </w:r>
                          </w:p>
                        </w:tc>
                      </w:tr>
                    </w:tbl>
                    <w:p w:rsidR="005A629B" w:rsidRDefault="005A629B" w:rsidP="00B60433"/>
                  </w:txbxContent>
                </v:textbox>
                <w10:wrap anchorx="page"/>
              </v:shape>
            </w:pict>
          </mc:Fallback>
        </mc:AlternateContent>
      </w:r>
      <w:r>
        <w:rPr>
          <w:b/>
          <w:bCs/>
          <w:color w:val="0F0F0F"/>
          <w:w w:val="110"/>
          <w:sz w:val="10"/>
          <w:szCs w:val="10"/>
        </w:rPr>
        <w:t>(X)</w:t>
      </w:r>
    </w:p>
    <w:p w:rsidR="00B60433" w:rsidRDefault="00B60433" w:rsidP="00B60433">
      <w:pPr>
        <w:spacing w:before="30"/>
        <w:ind w:right="1959"/>
        <w:jc w:val="right"/>
        <w:rPr>
          <w:rFonts w:ascii="Arial" w:eastAsia="Arial" w:hAnsi="Arial" w:cs="Arial"/>
          <w:sz w:val="9"/>
          <w:szCs w:val="9"/>
        </w:rPr>
      </w:pPr>
      <w:r>
        <w:rPr>
          <w:rFonts w:ascii="Arial" w:eastAsia="Arial" w:hAnsi="Arial" w:cs="Arial"/>
          <w:color w:val="919191"/>
          <w:w w:val="167"/>
          <w:sz w:val="9"/>
          <w:szCs w:val="9"/>
        </w:rPr>
        <w:t>I</w:t>
      </w:r>
    </w:p>
    <w:p w:rsidR="00B60433" w:rsidRDefault="00B60433" w:rsidP="00B60433">
      <w:pPr>
        <w:spacing w:before="56"/>
        <w:ind w:right="1115"/>
        <w:jc w:val="right"/>
        <w:rPr>
          <w:sz w:val="12"/>
          <w:szCs w:val="12"/>
        </w:rPr>
      </w:pPr>
      <w:r>
        <w:rPr>
          <w:b/>
          <w:bCs/>
          <w:color w:val="0F0F0F"/>
          <w:w w:val="175"/>
          <w:sz w:val="12"/>
          <w:szCs w:val="12"/>
        </w:rPr>
        <w:t>N</w:t>
      </w: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before="2" w:line="240" w:lineRule="exact"/>
        <w:rPr>
          <w:szCs w:val="24"/>
        </w:rPr>
      </w:pPr>
    </w:p>
    <w:p w:rsidR="00B60433" w:rsidRDefault="00B60433" w:rsidP="00B60433">
      <w:pPr>
        <w:spacing w:line="169" w:lineRule="exact"/>
        <w:ind w:right="1109"/>
        <w:jc w:val="right"/>
        <w:rPr>
          <w:sz w:val="15"/>
          <w:szCs w:val="15"/>
        </w:rPr>
      </w:pPr>
      <w:r>
        <w:rPr>
          <w:b/>
          <w:bCs/>
          <w:w w:val="65"/>
          <w:position w:val="-1"/>
          <w:sz w:val="15"/>
          <w:szCs w:val="15"/>
        </w:rPr>
        <w:t>""0</w:t>
      </w:r>
    </w:p>
    <w:p w:rsidR="00B60433" w:rsidRDefault="00B60433" w:rsidP="00B60433">
      <w:pPr>
        <w:spacing w:line="208" w:lineRule="exact"/>
        <w:ind w:right="1113"/>
        <w:jc w:val="right"/>
      </w:pPr>
      <w:proofErr w:type="gramStart"/>
      <w:r>
        <w:rPr>
          <w:b/>
          <w:bCs/>
          <w:i/>
          <w:w w:val="69"/>
          <w:position w:val="-1"/>
          <w:sz w:val="22"/>
          <w:szCs w:val="22"/>
        </w:rPr>
        <w:t>en</w:t>
      </w:r>
      <w:proofErr w:type="gramEnd"/>
    </w:p>
    <w:p w:rsidR="00B60433" w:rsidRDefault="00B60433" w:rsidP="00B60433">
      <w:pPr>
        <w:spacing w:line="128" w:lineRule="exact"/>
        <w:ind w:right="1087"/>
        <w:jc w:val="right"/>
        <w:rPr>
          <w:rFonts w:ascii="Arial" w:eastAsia="Arial" w:hAnsi="Arial" w:cs="Arial"/>
          <w:sz w:val="15"/>
          <w:szCs w:val="15"/>
        </w:rPr>
      </w:pPr>
      <w:r>
        <w:rPr>
          <w:rFonts w:ascii="Arial" w:eastAsia="Arial" w:hAnsi="Arial" w:cs="Arial"/>
          <w:b/>
          <w:bCs/>
          <w:w w:val="195"/>
          <w:position w:val="-1"/>
          <w:sz w:val="15"/>
          <w:szCs w:val="15"/>
        </w:rPr>
        <w:t>-I</w:t>
      </w:r>
    </w:p>
    <w:p w:rsidR="00B60433" w:rsidRDefault="00B60433" w:rsidP="00B60433">
      <w:pPr>
        <w:spacing w:before="13" w:line="170" w:lineRule="auto"/>
        <w:ind w:left="13234" w:right="1056"/>
        <w:jc w:val="both"/>
        <w:rPr>
          <w:rFonts w:ascii="Arial" w:eastAsia="Arial" w:hAnsi="Arial" w:cs="Arial"/>
          <w:sz w:val="19"/>
          <w:szCs w:val="19"/>
        </w:rPr>
      </w:pPr>
      <w:r>
        <w:rPr>
          <w:rFonts w:ascii="Arial" w:eastAsia="Arial" w:hAnsi="Arial" w:cs="Arial"/>
          <w:b/>
          <w:bCs/>
          <w:w w:val="172"/>
          <w:sz w:val="18"/>
          <w:szCs w:val="18"/>
        </w:rPr>
        <w:t xml:space="preserve">0 </w:t>
      </w:r>
      <w:r>
        <w:rPr>
          <w:rFonts w:ascii="Arial" w:eastAsia="Arial" w:hAnsi="Arial" w:cs="Arial"/>
          <w:b/>
          <w:bCs/>
          <w:w w:val="238"/>
          <w:sz w:val="18"/>
          <w:szCs w:val="18"/>
        </w:rPr>
        <w:t xml:space="preserve">r </w:t>
      </w:r>
      <w:r>
        <w:rPr>
          <w:b/>
          <w:bCs/>
          <w:i/>
          <w:color w:val="0F0F0F"/>
          <w:w w:val="69"/>
          <w:sz w:val="22"/>
          <w:szCs w:val="22"/>
        </w:rPr>
        <w:t xml:space="preserve">en </w:t>
      </w:r>
      <w:r>
        <w:rPr>
          <w:b/>
          <w:bCs/>
          <w:color w:val="000000"/>
          <w:w w:val="65"/>
          <w:sz w:val="15"/>
          <w:szCs w:val="15"/>
        </w:rPr>
        <w:t xml:space="preserve">""0 </w:t>
      </w:r>
      <w:r>
        <w:rPr>
          <w:rFonts w:ascii="Arial" w:eastAsia="Arial" w:hAnsi="Arial" w:cs="Arial"/>
          <w:b/>
          <w:bCs/>
          <w:color w:val="000000"/>
          <w:sz w:val="19"/>
          <w:szCs w:val="19"/>
        </w:rPr>
        <w:t>m</w:t>
      </w:r>
    </w:p>
    <w:p w:rsidR="00B60433" w:rsidRDefault="00B60433" w:rsidP="00B60433">
      <w:pPr>
        <w:spacing w:line="339" w:lineRule="exact"/>
        <w:ind w:right="1107"/>
        <w:jc w:val="right"/>
        <w:rPr>
          <w:sz w:val="13"/>
          <w:szCs w:val="13"/>
        </w:rPr>
      </w:pPr>
      <w:r>
        <w:rPr>
          <w:rFonts w:ascii="Arial" w:eastAsia="Arial" w:hAnsi="Arial" w:cs="Arial"/>
          <w:color w:val="0F0F0F"/>
          <w:spacing w:val="-376"/>
          <w:w w:val="355"/>
          <w:sz w:val="38"/>
          <w:szCs w:val="38"/>
        </w:rPr>
        <w:t>,</w:t>
      </w:r>
      <w:r>
        <w:rPr>
          <w:color w:val="0F0F0F"/>
          <w:w w:val="145"/>
          <w:position w:val="17"/>
          <w:sz w:val="13"/>
          <w:szCs w:val="13"/>
        </w:rPr>
        <w:t>(')</w:t>
      </w:r>
    </w:p>
    <w:p w:rsidR="00B60433" w:rsidRDefault="00B60433" w:rsidP="00B60433">
      <w:pPr>
        <w:jc w:val="right"/>
        <w:sectPr w:rsidR="00B60433">
          <w:pgSz w:w="15840" w:h="12240" w:orient="landscape"/>
          <w:pgMar w:top="1120" w:right="600" w:bottom="280" w:left="720" w:header="720" w:footer="720" w:gutter="0"/>
          <w:cols w:space="720"/>
        </w:sectPr>
      </w:pPr>
    </w:p>
    <w:p w:rsidR="00B60433" w:rsidRDefault="00B60433" w:rsidP="00B60433">
      <w:pPr>
        <w:spacing w:before="10" w:line="170" w:lineRule="exact"/>
        <w:rPr>
          <w:sz w:val="17"/>
          <w:szCs w:val="17"/>
        </w:rPr>
      </w:pPr>
    </w:p>
    <w:p w:rsidR="00B60433" w:rsidRDefault="00B60433" w:rsidP="00B60433">
      <w:pPr>
        <w:spacing w:line="194" w:lineRule="exact"/>
        <w:ind w:right="-20"/>
        <w:jc w:val="right"/>
        <w:rPr>
          <w:sz w:val="17"/>
          <w:szCs w:val="17"/>
        </w:rPr>
      </w:pPr>
      <w:proofErr w:type="gramStart"/>
      <w:r>
        <w:rPr>
          <w:b/>
          <w:bCs/>
          <w:color w:val="ACACAC"/>
          <w:w w:val="143"/>
          <w:sz w:val="17"/>
          <w:szCs w:val="17"/>
        </w:rPr>
        <w:t>g</w:t>
      </w:r>
      <w:proofErr w:type="gramEnd"/>
    </w:p>
    <w:p w:rsidR="00B60433" w:rsidRDefault="00B60433" w:rsidP="00B60433">
      <w:pPr>
        <w:spacing w:line="101" w:lineRule="exact"/>
        <w:ind w:right="18"/>
        <w:jc w:val="right"/>
        <w:rPr>
          <w:rFonts w:ascii="Arial" w:eastAsia="Arial" w:hAnsi="Arial" w:cs="Arial"/>
          <w:sz w:val="10"/>
          <w:szCs w:val="10"/>
        </w:rPr>
      </w:pPr>
      <w:r>
        <w:rPr>
          <w:rFonts w:ascii="Arial" w:eastAsia="Arial" w:hAnsi="Arial" w:cs="Arial"/>
          <w:color w:val="595959"/>
          <w:spacing w:val="-15"/>
          <w:w w:val="144"/>
          <w:sz w:val="10"/>
          <w:szCs w:val="10"/>
        </w:rPr>
        <w:t>·</w:t>
      </w:r>
      <w:r>
        <w:rPr>
          <w:rFonts w:ascii="Arial" w:eastAsia="Arial" w:hAnsi="Arial" w:cs="Arial"/>
          <w:color w:val="ACACAC"/>
          <w:w w:val="77"/>
          <w:sz w:val="10"/>
          <w:szCs w:val="10"/>
        </w:rPr>
        <w:t>\</w:t>
      </w:r>
    </w:p>
    <w:p w:rsidR="00B60433" w:rsidRDefault="00B60433" w:rsidP="00B60433">
      <w:pPr>
        <w:spacing w:before="7" w:line="110" w:lineRule="exact"/>
        <w:rPr>
          <w:sz w:val="11"/>
          <w:szCs w:val="11"/>
        </w:rPr>
      </w:pPr>
    </w:p>
    <w:p w:rsidR="00B60433" w:rsidRDefault="00B60433" w:rsidP="00B60433">
      <w:pPr>
        <w:spacing w:line="200" w:lineRule="exact"/>
        <w:rPr>
          <w:sz w:val="20"/>
        </w:rPr>
      </w:pPr>
    </w:p>
    <w:p w:rsidR="00B60433" w:rsidRDefault="00B60433" w:rsidP="00B60433">
      <w:pPr>
        <w:spacing w:line="66" w:lineRule="exact"/>
        <w:ind w:right="10"/>
        <w:jc w:val="right"/>
        <w:rPr>
          <w:sz w:val="7"/>
          <w:szCs w:val="7"/>
        </w:rPr>
      </w:pPr>
      <w:r>
        <w:rPr>
          <w:i/>
          <w:color w:val="ACACAC"/>
          <w:w w:val="195"/>
          <w:position w:val="-1"/>
          <w:sz w:val="7"/>
          <w:szCs w:val="7"/>
        </w:rPr>
        <w:t>N</w:t>
      </w:r>
    </w:p>
    <w:p w:rsidR="00B60433" w:rsidRDefault="00B60433" w:rsidP="00B60433">
      <w:pPr>
        <w:spacing w:line="255" w:lineRule="exact"/>
        <w:ind w:right="48"/>
        <w:jc w:val="right"/>
        <w:rPr>
          <w:sz w:val="20"/>
        </w:rPr>
      </w:pPr>
      <w:proofErr w:type="gramStart"/>
      <w:r>
        <w:rPr>
          <w:color w:val="919191"/>
          <w:spacing w:val="-44"/>
          <w:w w:val="142"/>
          <w:position w:val="-4"/>
          <w:sz w:val="20"/>
        </w:rPr>
        <w:t>c</w:t>
      </w:r>
      <w:proofErr w:type="gramEnd"/>
      <w:r>
        <w:rPr>
          <w:color w:val="ACACAC"/>
          <w:spacing w:val="-154"/>
          <w:w w:val="172"/>
          <w:position w:val="3"/>
          <w:szCs w:val="24"/>
        </w:rPr>
        <w:t>"</w:t>
      </w:r>
      <w:r>
        <w:rPr>
          <w:color w:val="ACACAC"/>
          <w:w w:val="36"/>
          <w:position w:val="-4"/>
          <w:sz w:val="20"/>
        </w:rPr>
        <w:t>...</w:t>
      </w:r>
    </w:p>
    <w:p w:rsidR="00B60433" w:rsidRDefault="00B60433" w:rsidP="00B60433">
      <w:pPr>
        <w:spacing w:line="121" w:lineRule="exact"/>
        <w:ind w:right="1"/>
        <w:jc w:val="right"/>
        <w:rPr>
          <w:sz w:val="15"/>
          <w:szCs w:val="15"/>
        </w:rPr>
      </w:pPr>
      <w:proofErr w:type="gramStart"/>
      <w:r>
        <w:rPr>
          <w:color w:val="ACACAC"/>
          <w:w w:val="139"/>
          <w:position w:val="1"/>
          <w:sz w:val="15"/>
          <w:szCs w:val="15"/>
        </w:rPr>
        <w:t>c</w:t>
      </w:r>
      <w:proofErr w:type="gramEnd"/>
      <w:r>
        <w:rPr>
          <w:color w:val="ACACAC"/>
          <w:spacing w:val="-14"/>
          <w:w w:val="139"/>
          <w:position w:val="1"/>
          <w:sz w:val="15"/>
          <w:szCs w:val="15"/>
        </w:rPr>
        <w:t xml:space="preserve"> </w:t>
      </w:r>
      <w:r>
        <w:rPr>
          <w:color w:val="7C7C7C"/>
          <w:spacing w:val="-22"/>
          <w:w w:val="82"/>
          <w:position w:val="1"/>
          <w:sz w:val="15"/>
          <w:szCs w:val="15"/>
        </w:rPr>
        <w:t>·</w:t>
      </w:r>
      <w:r>
        <w:rPr>
          <w:color w:val="ACACAC"/>
          <w:w w:val="82"/>
          <w:position w:val="1"/>
          <w:sz w:val="15"/>
          <w:szCs w:val="15"/>
        </w:rPr>
        <w:t>· -</w:t>
      </w:r>
    </w:p>
    <w:p w:rsidR="00B60433" w:rsidRDefault="00B60433" w:rsidP="00B60433">
      <w:pPr>
        <w:spacing w:line="2" w:lineRule="atLeast"/>
        <w:ind w:left="115" w:right="-20"/>
        <w:rPr>
          <w:rFonts w:ascii="Arial" w:eastAsia="Arial" w:hAnsi="Arial" w:cs="Arial"/>
        </w:rPr>
      </w:pPr>
      <w:r>
        <w:rPr>
          <w:rFonts w:ascii="Arial" w:eastAsia="Arial" w:hAnsi="Arial" w:cs="Arial"/>
          <w:color w:val="ACACAC"/>
          <w:w w:val="61"/>
          <w:sz w:val="22"/>
          <w:szCs w:val="22"/>
        </w:rPr>
        <w:t>&gt;f</w:t>
      </w:r>
    </w:p>
    <w:p w:rsidR="00B60433" w:rsidRDefault="00B60433" w:rsidP="00B60433">
      <w:pPr>
        <w:spacing w:before="58" w:line="146" w:lineRule="exact"/>
        <w:ind w:right="-20"/>
        <w:rPr>
          <w:rFonts w:ascii="Arial" w:eastAsia="Arial" w:hAnsi="Arial" w:cs="Arial"/>
          <w:sz w:val="13"/>
          <w:szCs w:val="13"/>
        </w:rPr>
      </w:pPr>
      <w:r>
        <w:br w:type="column"/>
      </w:r>
      <w:r>
        <w:rPr>
          <w:rFonts w:ascii="Arial" w:eastAsia="Arial" w:hAnsi="Arial" w:cs="Arial"/>
          <w:color w:val="0F0F0F"/>
          <w:w w:val="153"/>
          <w:position w:val="-1"/>
          <w:sz w:val="13"/>
          <w:szCs w:val="13"/>
        </w:rPr>
        <w:lastRenderedPageBreak/>
        <w:t>(</w:t>
      </w:r>
      <w:r>
        <w:rPr>
          <w:rFonts w:ascii="Arial" w:eastAsia="Arial" w:hAnsi="Arial" w:cs="Arial"/>
          <w:color w:val="0F0F0F"/>
          <w:w w:val="152"/>
          <w:position w:val="-1"/>
          <w:sz w:val="13"/>
          <w:szCs w:val="13"/>
        </w:rPr>
        <w:t>'</w:t>
      </w:r>
      <w:r>
        <w:rPr>
          <w:rFonts w:ascii="Arial" w:eastAsia="Arial" w:hAnsi="Arial" w:cs="Arial"/>
          <w:color w:val="0F0F0F"/>
          <w:w w:val="153"/>
          <w:position w:val="-1"/>
          <w:sz w:val="13"/>
          <w:szCs w:val="13"/>
        </w:rPr>
        <w:t>)</w:t>
      </w:r>
    </w:p>
    <w:p w:rsidR="00B60433" w:rsidRDefault="00B60433" w:rsidP="00B60433">
      <w:pPr>
        <w:spacing w:line="167" w:lineRule="exact"/>
        <w:ind w:right="-20"/>
        <w:rPr>
          <w:sz w:val="19"/>
          <w:szCs w:val="19"/>
        </w:rPr>
      </w:pPr>
      <w:r>
        <w:rPr>
          <w:b/>
          <w:bCs/>
          <w:position w:val="-2"/>
          <w:sz w:val="19"/>
          <w:szCs w:val="19"/>
        </w:rPr>
        <w:t>l&gt;</w:t>
      </w:r>
    </w:p>
    <w:p w:rsidR="00B60433" w:rsidRDefault="00B60433" w:rsidP="00B60433">
      <w:pPr>
        <w:spacing w:line="192" w:lineRule="exact"/>
        <w:ind w:right="-20"/>
        <w:rPr>
          <w:rFonts w:ascii="Arial" w:eastAsia="Arial" w:hAnsi="Arial" w:cs="Arial"/>
        </w:rPr>
      </w:pPr>
      <w:r>
        <w:rPr>
          <w:rFonts w:ascii="Arial" w:eastAsia="Arial" w:hAnsi="Arial" w:cs="Arial"/>
          <w:w w:val="72"/>
          <w:sz w:val="22"/>
          <w:szCs w:val="22"/>
        </w:rPr>
        <w:t>:::!</w:t>
      </w:r>
    </w:p>
    <w:p w:rsidR="00B60433" w:rsidRDefault="00B60433" w:rsidP="00B60433">
      <w:pPr>
        <w:spacing w:line="135" w:lineRule="exact"/>
        <w:ind w:right="-20"/>
        <w:rPr>
          <w:rFonts w:ascii="Arial" w:eastAsia="Arial" w:hAnsi="Arial" w:cs="Arial"/>
          <w:sz w:val="18"/>
          <w:szCs w:val="18"/>
        </w:rPr>
      </w:pPr>
      <w:r>
        <w:rPr>
          <w:rFonts w:ascii="Arial" w:eastAsia="Arial" w:hAnsi="Arial" w:cs="Arial"/>
          <w:b/>
          <w:bCs/>
          <w:w w:val="181"/>
          <w:position w:val="-3"/>
          <w:sz w:val="18"/>
          <w:szCs w:val="18"/>
        </w:rPr>
        <w:t>0</w:t>
      </w:r>
    </w:p>
    <w:p w:rsidR="00B60433" w:rsidRDefault="00B60433" w:rsidP="00B60433">
      <w:pPr>
        <w:spacing w:line="195" w:lineRule="exact"/>
        <w:ind w:right="-20"/>
        <w:rPr>
          <w:sz w:val="23"/>
          <w:szCs w:val="23"/>
        </w:rPr>
      </w:pPr>
      <w:proofErr w:type="gramStart"/>
      <w:r>
        <w:rPr>
          <w:b/>
          <w:bCs/>
          <w:w w:val="157"/>
          <w:position w:val="1"/>
          <w:sz w:val="23"/>
          <w:szCs w:val="23"/>
        </w:rPr>
        <w:t>z</w:t>
      </w:r>
      <w:proofErr w:type="gramEnd"/>
    </w:p>
    <w:p w:rsidR="00B60433" w:rsidRDefault="00B60433" w:rsidP="00B60433">
      <w:pPr>
        <w:spacing w:before="8" w:line="220" w:lineRule="exact"/>
      </w:pPr>
    </w:p>
    <w:p w:rsidR="00B60433" w:rsidRDefault="00B60433" w:rsidP="00B60433">
      <w:pPr>
        <w:tabs>
          <w:tab w:val="left" w:pos="900"/>
        </w:tabs>
        <w:spacing w:line="112" w:lineRule="exact"/>
        <w:ind w:right="-20"/>
        <w:rPr>
          <w:rFonts w:ascii="Arial" w:eastAsia="Arial" w:hAnsi="Arial" w:cs="Arial"/>
          <w:sz w:val="18"/>
          <w:szCs w:val="18"/>
        </w:rPr>
      </w:pPr>
      <w:proofErr w:type="gramStart"/>
      <w:r>
        <w:rPr>
          <w:b/>
          <w:bCs/>
          <w:color w:val="0F0F0F"/>
          <w:w w:val="68"/>
          <w:position w:val="-12"/>
          <w:sz w:val="17"/>
          <w:szCs w:val="17"/>
        </w:rPr>
        <w:t>OJ</w:t>
      </w:r>
      <w:r>
        <w:rPr>
          <w:b/>
          <w:bCs/>
          <w:color w:val="0F0F0F"/>
          <w:position w:val="-12"/>
          <w:sz w:val="17"/>
          <w:szCs w:val="17"/>
        </w:rPr>
        <w:tab/>
      </w:r>
      <w:r>
        <w:rPr>
          <w:rFonts w:ascii="Arial" w:eastAsia="Arial" w:hAnsi="Arial" w:cs="Arial"/>
          <w:b/>
          <w:bCs/>
          <w:i/>
          <w:color w:val="ACACAC"/>
          <w:w w:val="128"/>
          <w:position w:val="-15"/>
          <w:sz w:val="8"/>
          <w:szCs w:val="8"/>
        </w:rPr>
        <w:t>f.</w:t>
      </w:r>
      <w:proofErr w:type="gramEnd"/>
      <w:r>
        <w:rPr>
          <w:rFonts w:ascii="Arial" w:eastAsia="Arial" w:hAnsi="Arial" w:cs="Arial"/>
          <w:b/>
          <w:bCs/>
          <w:i/>
          <w:color w:val="ACACAC"/>
          <w:w w:val="128"/>
          <w:position w:val="-15"/>
          <w:sz w:val="8"/>
          <w:szCs w:val="8"/>
        </w:rPr>
        <w:t xml:space="preserve">   </w:t>
      </w:r>
      <w:r>
        <w:rPr>
          <w:rFonts w:ascii="Arial" w:eastAsia="Arial" w:hAnsi="Arial" w:cs="Arial"/>
          <w:b/>
          <w:bCs/>
          <w:i/>
          <w:color w:val="ACACAC"/>
          <w:spacing w:val="11"/>
          <w:w w:val="128"/>
          <w:position w:val="-15"/>
          <w:sz w:val="8"/>
          <w:szCs w:val="8"/>
        </w:rPr>
        <w:t xml:space="preserve"> </w:t>
      </w:r>
      <w:proofErr w:type="gramStart"/>
      <w:r>
        <w:rPr>
          <w:rFonts w:ascii="Arial" w:eastAsia="Arial" w:hAnsi="Arial" w:cs="Arial"/>
          <w:b/>
          <w:bCs/>
          <w:i/>
          <w:color w:val="919191"/>
          <w:w w:val="61"/>
          <w:position w:val="-8"/>
          <w:sz w:val="18"/>
          <w:szCs w:val="18"/>
        </w:rPr>
        <w:t>if</w:t>
      </w:r>
      <w:proofErr w:type="gramEnd"/>
    </w:p>
    <w:p w:rsidR="00B60433" w:rsidRDefault="00B60433" w:rsidP="00B60433">
      <w:pPr>
        <w:sectPr w:rsidR="00B60433">
          <w:type w:val="continuous"/>
          <w:pgSz w:w="15840" w:h="12240" w:orient="landscape"/>
          <w:pgMar w:top="1120" w:right="600" w:bottom="280" w:left="720" w:header="720" w:footer="720" w:gutter="0"/>
          <w:cols w:num="2" w:space="720" w:equalWidth="0">
            <w:col w:w="432" w:space="12802"/>
            <w:col w:w="1286"/>
          </w:cols>
        </w:sectPr>
      </w:pPr>
    </w:p>
    <w:p w:rsidR="00B60433" w:rsidRDefault="00B60433" w:rsidP="00B60433">
      <w:pPr>
        <w:spacing w:line="103" w:lineRule="exact"/>
        <w:ind w:left="80" w:right="-55"/>
        <w:jc w:val="center"/>
        <w:rPr>
          <w:sz w:val="20"/>
        </w:rPr>
      </w:pPr>
      <w:r>
        <w:rPr>
          <w:color w:val="919191"/>
          <w:spacing w:val="-3"/>
          <w:w w:val="76"/>
          <w:position w:val="-1"/>
          <w:sz w:val="20"/>
        </w:rPr>
        <w:lastRenderedPageBreak/>
        <w:t>[</w:t>
      </w:r>
      <w:r>
        <w:rPr>
          <w:color w:val="ACACAC"/>
          <w:w w:val="76"/>
          <w:position w:val="-1"/>
          <w:sz w:val="20"/>
        </w:rPr>
        <w:t xml:space="preserve">2. </w:t>
      </w:r>
      <w:r>
        <w:rPr>
          <w:i/>
          <w:color w:val="ACACAC"/>
          <w:w w:val="176"/>
          <w:position w:val="-1"/>
          <w:sz w:val="20"/>
        </w:rPr>
        <w:t>3</w:t>
      </w:r>
    </w:p>
    <w:p w:rsidR="00B60433" w:rsidRDefault="00B60433" w:rsidP="00B60433">
      <w:pPr>
        <w:spacing w:line="174" w:lineRule="exact"/>
        <w:ind w:left="144" w:right="-20"/>
        <w:rPr>
          <w:rFonts w:ascii="Arial" w:eastAsia="Arial" w:hAnsi="Arial" w:cs="Arial"/>
          <w:sz w:val="20"/>
        </w:rPr>
      </w:pPr>
      <w:r>
        <w:rPr>
          <w:rFonts w:ascii="Arial" w:eastAsia="Arial" w:hAnsi="Arial" w:cs="Arial"/>
          <w:i/>
          <w:color w:val="919191"/>
          <w:w w:val="153"/>
          <w:position w:val="1"/>
          <w:sz w:val="20"/>
        </w:rPr>
        <w:t>.</w:t>
      </w:r>
      <w:r>
        <w:rPr>
          <w:rFonts w:ascii="Arial" w:eastAsia="Arial" w:hAnsi="Arial" w:cs="Arial"/>
          <w:i/>
          <w:color w:val="919191"/>
          <w:spacing w:val="-34"/>
          <w:position w:val="1"/>
          <w:sz w:val="20"/>
        </w:rPr>
        <w:t xml:space="preserve"> </w:t>
      </w:r>
      <w:proofErr w:type="gramStart"/>
      <w:r>
        <w:rPr>
          <w:rFonts w:ascii="Arial" w:eastAsia="Arial" w:hAnsi="Arial" w:cs="Arial"/>
          <w:color w:val="ACACAC"/>
          <w:w w:val="70"/>
          <w:position w:val="1"/>
          <w:sz w:val="20"/>
        </w:rPr>
        <w:t>ci</w:t>
      </w:r>
      <w:proofErr w:type="gramEnd"/>
    </w:p>
    <w:p w:rsidR="00B60433" w:rsidRDefault="00B60433" w:rsidP="00B60433">
      <w:pPr>
        <w:spacing w:before="2" w:line="260" w:lineRule="exact"/>
        <w:rPr>
          <w:sz w:val="26"/>
          <w:szCs w:val="26"/>
        </w:rPr>
      </w:pPr>
    </w:p>
    <w:p w:rsidR="00B60433" w:rsidRDefault="00B60433" w:rsidP="00B60433">
      <w:pPr>
        <w:ind w:left="117" w:right="54"/>
        <w:jc w:val="center"/>
        <w:rPr>
          <w:sz w:val="9"/>
          <w:szCs w:val="9"/>
        </w:rPr>
      </w:pPr>
      <w:r>
        <w:rPr>
          <w:color w:val="ACACAC"/>
          <w:w w:val="232"/>
          <w:sz w:val="9"/>
          <w:szCs w:val="9"/>
        </w:rPr>
        <w:t>'71</w:t>
      </w:r>
    </w:p>
    <w:p w:rsidR="00B60433" w:rsidRDefault="00B60433" w:rsidP="00B60433">
      <w:pPr>
        <w:spacing w:line="175" w:lineRule="exact"/>
        <w:ind w:left="277" w:right="4"/>
        <w:jc w:val="center"/>
        <w:rPr>
          <w:rFonts w:ascii="Arial" w:eastAsia="Arial" w:hAnsi="Arial" w:cs="Arial"/>
          <w:sz w:val="17"/>
          <w:szCs w:val="17"/>
        </w:rPr>
      </w:pPr>
      <w:r>
        <w:rPr>
          <w:rFonts w:ascii="Arial" w:eastAsia="Arial" w:hAnsi="Arial" w:cs="Arial"/>
          <w:color w:val="ACACAC"/>
          <w:w w:val="125"/>
          <w:sz w:val="17"/>
          <w:szCs w:val="17"/>
        </w:rPr>
        <w:t>&lt;</w:t>
      </w:r>
    </w:p>
    <w:p w:rsidR="00B60433" w:rsidRDefault="00B60433" w:rsidP="00B60433">
      <w:pPr>
        <w:spacing w:before="10" w:line="180" w:lineRule="exact"/>
        <w:rPr>
          <w:sz w:val="18"/>
          <w:szCs w:val="18"/>
        </w:rPr>
      </w:pPr>
    </w:p>
    <w:p w:rsidR="00B60433" w:rsidRDefault="00B60433" w:rsidP="00B60433">
      <w:pPr>
        <w:ind w:left="268" w:right="2"/>
        <w:jc w:val="center"/>
        <w:rPr>
          <w:sz w:val="9"/>
          <w:szCs w:val="9"/>
        </w:rPr>
      </w:pPr>
      <w:r>
        <w:rPr>
          <w:i/>
          <w:color w:val="BCBCBC"/>
          <w:spacing w:val="-9"/>
          <w:w w:val="137"/>
          <w:sz w:val="9"/>
          <w:szCs w:val="9"/>
        </w:rPr>
        <w:t>C</w:t>
      </w:r>
      <w:r>
        <w:rPr>
          <w:i/>
          <w:color w:val="919191"/>
          <w:w w:val="306"/>
          <w:sz w:val="9"/>
          <w:szCs w:val="9"/>
        </w:rPr>
        <w:t>'</w:t>
      </w:r>
    </w:p>
    <w:p w:rsidR="00B60433" w:rsidRDefault="00B60433" w:rsidP="00B60433">
      <w:pPr>
        <w:spacing w:before="88"/>
        <w:ind w:left="270" w:right="12"/>
        <w:jc w:val="center"/>
        <w:rPr>
          <w:sz w:val="17"/>
          <w:szCs w:val="17"/>
        </w:rPr>
      </w:pPr>
      <w:r>
        <w:rPr>
          <w:color w:val="ACACAC"/>
          <w:w w:val="59"/>
          <w:sz w:val="17"/>
          <w:szCs w:val="17"/>
        </w:rPr>
        <w:t>C</w:t>
      </w:r>
      <w:proofErr w:type="gramStart"/>
      <w:r>
        <w:rPr>
          <w:color w:val="ACACAC"/>
          <w:w w:val="59"/>
          <w:sz w:val="17"/>
          <w:szCs w:val="17"/>
        </w:rPr>
        <w:t>:;</w:t>
      </w:r>
      <w:proofErr w:type="gramEnd"/>
    </w:p>
    <w:p w:rsidR="00B60433" w:rsidRDefault="00B60433" w:rsidP="00B60433">
      <w:pPr>
        <w:spacing w:before="19" w:line="158" w:lineRule="exact"/>
        <w:ind w:left="272" w:right="14"/>
        <w:jc w:val="center"/>
        <w:rPr>
          <w:sz w:val="14"/>
          <w:szCs w:val="14"/>
        </w:rPr>
      </w:pPr>
      <w:proofErr w:type="gramStart"/>
      <w:r>
        <w:rPr>
          <w:i/>
          <w:color w:val="919191"/>
          <w:w w:val="93"/>
          <w:sz w:val="14"/>
          <w:szCs w:val="14"/>
        </w:rPr>
        <w:t>en</w:t>
      </w:r>
      <w:proofErr w:type="gramEnd"/>
    </w:p>
    <w:p w:rsidR="00B60433" w:rsidRDefault="00B60433" w:rsidP="00B60433">
      <w:pPr>
        <w:tabs>
          <w:tab w:val="left" w:pos="960"/>
        </w:tabs>
        <w:spacing w:line="27" w:lineRule="exact"/>
        <w:ind w:right="-20"/>
        <w:rPr>
          <w:rFonts w:ascii="Arial" w:eastAsia="Arial" w:hAnsi="Arial" w:cs="Arial"/>
          <w:sz w:val="8"/>
          <w:szCs w:val="8"/>
        </w:rPr>
      </w:pPr>
      <w:r>
        <w:br w:type="column"/>
      </w:r>
      <w:proofErr w:type="gramStart"/>
      <w:r>
        <w:rPr>
          <w:rFonts w:ascii="Arial" w:eastAsia="Arial" w:hAnsi="Arial" w:cs="Arial"/>
          <w:b/>
          <w:bCs/>
          <w:w w:val="238"/>
          <w:position w:val="2"/>
          <w:sz w:val="18"/>
          <w:szCs w:val="18"/>
        </w:rPr>
        <w:lastRenderedPageBreak/>
        <w:t>r</w:t>
      </w:r>
      <w:proofErr w:type="gramEnd"/>
      <w:r>
        <w:rPr>
          <w:rFonts w:ascii="Arial" w:eastAsia="Arial" w:hAnsi="Arial" w:cs="Arial"/>
          <w:b/>
          <w:bCs/>
          <w:position w:val="2"/>
          <w:sz w:val="18"/>
          <w:szCs w:val="18"/>
        </w:rPr>
        <w:tab/>
      </w:r>
      <w:r>
        <w:rPr>
          <w:rFonts w:ascii="Arial" w:eastAsia="Arial" w:hAnsi="Arial" w:cs="Arial"/>
          <w:color w:val="BCBCBC"/>
          <w:spacing w:val="-39"/>
          <w:w w:val="113"/>
          <w:sz w:val="19"/>
          <w:szCs w:val="19"/>
        </w:rPr>
        <w:t>.</w:t>
      </w:r>
      <w:r>
        <w:rPr>
          <w:rFonts w:ascii="Arial" w:eastAsia="Arial" w:hAnsi="Arial" w:cs="Arial"/>
          <w:color w:val="919191"/>
          <w:spacing w:val="-25"/>
          <w:w w:val="151"/>
          <w:sz w:val="19"/>
          <w:szCs w:val="19"/>
        </w:rPr>
        <w:t>.</w:t>
      </w:r>
      <w:r>
        <w:rPr>
          <w:rFonts w:ascii="Arial" w:eastAsia="Arial" w:hAnsi="Arial" w:cs="Arial"/>
          <w:color w:val="ACACAC"/>
          <w:w w:val="54"/>
          <w:sz w:val="31"/>
          <w:szCs w:val="31"/>
        </w:rPr>
        <w:t>-</w:t>
      </w:r>
      <w:r>
        <w:rPr>
          <w:rFonts w:ascii="Arial" w:eastAsia="Arial" w:hAnsi="Arial" w:cs="Arial"/>
          <w:color w:val="ACACAC"/>
          <w:spacing w:val="-35"/>
          <w:w w:val="54"/>
          <w:sz w:val="31"/>
          <w:szCs w:val="31"/>
        </w:rPr>
        <w:t>·</w:t>
      </w:r>
      <w:proofErr w:type="gramStart"/>
      <w:r>
        <w:rPr>
          <w:rFonts w:ascii="Arial" w:eastAsia="Arial" w:hAnsi="Arial" w:cs="Arial"/>
          <w:color w:val="ACACAC"/>
          <w:spacing w:val="-27"/>
          <w:w w:val="154"/>
          <w:position w:val="12"/>
          <w:sz w:val="8"/>
          <w:szCs w:val="8"/>
        </w:rPr>
        <w:t>,</w:t>
      </w:r>
      <w:r>
        <w:rPr>
          <w:rFonts w:ascii="Arial" w:eastAsia="Arial" w:hAnsi="Arial" w:cs="Arial"/>
          <w:color w:val="919191"/>
          <w:spacing w:val="-29"/>
          <w:w w:val="180"/>
          <w:position w:val="12"/>
          <w:sz w:val="8"/>
          <w:szCs w:val="8"/>
        </w:rPr>
        <w:t>·</w:t>
      </w:r>
      <w:proofErr w:type="gramEnd"/>
      <w:r>
        <w:rPr>
          <w:rFonts w:ascii="Arial" w:eastAsia="Arial" w:hAnsi="Arial" w:cs="Arial"/>
          <w:color w:val="ACACAC"/>
          <w:w w:val="155"/>
          <w:position w:val="12"/>
          <w:sz w:val="8"/>
          <w:szCs w:val="8"/>
        </w:rPr>
        <w:t>i</w:t>
      </w:r>
    </w:p>
    <w:p w:rsidR="00B60433" w:rsidRDefault="00B60433" w:rsidP="00B60433">
      <w:pPr>
        <w:tabs>
          <w:tab w:val="left" w:pos="1000"/>
        </w:tabs>
        <w:spacing w:line="396" w:lineRule="exact"/>
        <w:ind w:right="-20"/>
        <w:rPr>
          <w:rFonts w:ascii="Arial" w:eastAsia="Arial" w:hAnsi="Arial" w:cs="Arial"/>
          <w:sz w:val="45"/>
          <w:szCs w:val="45"/>
        </w:rPr>
      </w:pPr>
      <w:proofErr w:type="gramStart"/>
      <w:r>
        <w:rPr>
          <w:rFonts w:ascii="Arial" w:eastAsia="Arial" w:hAnsi="Arial" w:cs="Arial"/>
          <w:b/>
          <w:bCs/>
          <w:position w:val="20"/>
          <w:sz w:val="19"/>
          <w:szCs w:val="19"/>
        </w:rPr>
        <w:t>m</w:t>
      </w:r>
      <w:proofErr w:type="gramEnd"/>
      <w:r>
        <w:rPr>
          <w:rFonts w:ascii="Arial" w:eastAsia="Arial" w:hAnsi="Arial" w:cs="Arial"/>
          <w:b/>
          <w:bCs/>
          <w:position w:val="20"/>
          <w:sz w:val="19"/>
          <w:szCs w:val="19"/>
        </w:rPr>
        <w:tab/>
      </w:r>
      <w:r>
        <w:rPr>
          <w:rFonts w:ascii="Arial" w:eastAsia="Arial" w:hAnsi="Arial" w:cs="Arial"/>
          <w:color w:val="ACACAC"/>
          <w:spacing w:val="-83"/>
          <w:w w:val="64"/>
          <w:position w:val="2"/>
          <w:sz w:val="45"/>
          <w:szCs w:val="45"/>
        </w:rPr>
        <w:t>·</w:t>
      </w:r>
      <w:r>
        <w:rPr>
          <w:rFonts w:ascii="Arial" w:eastAsia="Arial" w:hAnsi="Arial" w:cs="Arial"/>
          <w:color w:val="7C7C7C"/>
          <w:w w:val="87"/>
          <w:position w:val="2"/>
          <w:sz w:val="45"/>
          <w:szCs w:val="45"/>
        </w:rPr>
        <w:t>.</w:t>
      </w:r>
    </w:p>
    <w:p w:rsidR="00B60433" w:rsidRDefault="00B60433" w:rsidP="00B60433">
      <w:pPr>
        <w:sectPr w:rsidR="00B60433">
          <w:type w:val="continuous"/>
          <w:pgSz w:w="15840" w:h="12240" w:orient="landscape"/>
          <w:pgMar w:top="1120" w:right="600" w:bottom="280" w:left="720" w:header="720" w:footer="720" w:gutter="0"/>
          <w:cols w:num="2" w:space="720" w:equalWidth="0">
            <w:col w:w="492" w:space="12742"/>
            <w:col w:w="1286"/>
          </w:cols>
        </w:sectPr>
      </w:pPr>
    </w:p>
    <w:p w:rsidR="00B60433" w:rsidRDefault="00B60433" w:rsidP="00B60433">
      <w:pPr>
        <w:spacing w:before="9" w:line="120" w:lineRule="exact"/>
        <w:rPr>
          <w:sz w:val="12"/>
          <w:szCs w:val="12"/>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before="5" w:line="240" w:lineRule="exact"/>
        <w:rPr>
          <w:szCs w:val="24"/>
        </w:rPr>
      </w:pPr>
    </w:p>
    <w:p w:rsidR="00B60433" w:rsidRDefault="00B60433" w:rsidP="00B60433">
      <w:pPr>
        <w:spacing w:line="112" w:lineRule="exact"/>
        <w:ind w:left="101" w:right="-20"/>
        <w:rPr>
          <w:rFonts w:ascii="Arial" w:eastAsia="Arial" w:hAnsi="Arial" w:cs="Arial"/>
          <w:sz w:val="10"/>
          <w:szCs w:val="10"/>
        </w:rPr>
      </w:pPr>
      <w:r>
        <w:rPr>
          <w:rFonts w:asciiTheme="minorHAnsi" w:eastAsiaTheme="minorHAnsi" w:hAnsiTheme="minorHAnsi" w:cstheme="minorBidi"/>
          <w:noProof/>
          <w:sz w:val="22"/>
          <w:szCs w:val="22"/>
        </w:rPr>
        <mc:AlternateContent>
          <mc:Choice Requires="wps">
            <w:drawing>
              <wp:anchor distT="0" distB="0" distL="114300" distR="114300" simplePos="0" relativeHeight="251664384" behindDoc="1" locked="0" layoutInCell="1" allowOverlap="1">
                <wp:simplePos x="0" y="0"/>
                <wp:positionH relativeFrom="page">
                  <wp:posOffset>565150</wp:posOffset>
                </wp:positionH>
                <wp:positionV relativeFrom="paragraph">
                  <wp:posOffset>-117475</wp:posOffset>
                </wp:positionV>
                <wp:extent cx="28575" cy="438150"/>
                <wp:effectExtent l="3175" t="0" r="0" b="3175"/>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690" w:lineRule="exact"/>
                              <w:ind w:right="-143"/>
                              <w:rPr>
                                <w:rFonts w:ascii="Arial" w:eastAsia="Arial" w:hAnsi="Arial" w:cs="Arial"/>
                                <w:sz w:val="69"/>
                                <w:szCs w:val="69"/>
                              </w:rPr>
                            </w:pPr>
                            <w:r>
                              <w:rPr>
                                <w:rFonts w:ascii="Arial" w:eastAsia="Arial" w:hAnsi="Arial" w:cs="Arial"/>
                                <w:color w:val="919191"/>
                                <w:spacing w:val="-106"/>
                                <w:w w:val="36"/>
                                <w:position w:val="-1"/>
                                <w:sz w:val="69"/>
                                <w:szCs w:val="6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30" type="#_x0000_t202" style="position:absolute;left:0;text-align:left;margin-left:44.5pt;margin-top:-9.25pt;width:2.25pt;height:3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C/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" filled="f" stroked="f">
                <v:textbox inset="0,0,0,0">
                  <w:txbxContent>
                    <w:p w:rsidR="003133E1" w:rsidRDefault="003133E1" w:rsidP="00B60433">
                      <w:pPr>
                        <w:spacing w:line="690" w:lineRule="exact"/>
                        <w:ind w:right="-143"/>
                        <w:rPr>
                          <w:rFonts w:ascii="Arial" w:eastAsia="Arial" w:hAnsi="Arial" w:cs="Arial"/>
                          <w:sz w:val="69"/>
                          <w:szCs w:val="69"/>
                        </w:rPr>
                      </w:pPr>
                      <w:r>
                        <w:rPr>
                          <w:rFonts w:ascii="Arial" w:eastAsia="Arial" w:hAnsi="Arial" w:cs="Arial"/>
                          <w:color w:val="919191"/>
                          <w:spacing w:val="-106"/>
                          <w:w w:val="36"/>
                          <w:position w:val="-1"/>
                          <w:sz w:val="69"/>
                          <w:szCs w:val="69"/>
                        </w:rPr>
                        <w:t>·</w:t>
                      </w:r>
                    </w:p>
                  </w:txbxContent>
                </v:textbox>
                <w10:wrap anchorx="page"/>
              </v:shape>
            </w:pict>
          </mc:Fallback>
        </mc:AlternateContent>
      </w:r>
      <w:r>
        <w:rPr>
          <w:rFonts w:ascii="Arial" w:eastAsia="Arial" w:hAnsi="Arial" w:cs="Arial"/>
          <w:color w:val="919191"/>
          <w:sz w:val="10"/>
          <w:szCs w:val="10"/>
        </w:rPr>
        <w:t>-l'&gt;</w:t>
      </w:r>
    </w:p>
    <w:p w:rsidR="00B60433" w:rsidRDefault="00B60433" w:rsidP="00B60433">
      <w:pPr>
        <w:spacing w:line="78" w:lineRule="exact"/>
        <w:ind w:left="101" w:right="-20"/>
        <w:rPr>
          <w:sz w:val="8"/>
          <w:szCs w:val="8"/>
        </w:rPr>
      </w:pPr>
      <w:r>
        <w:rPr>
          <w:i/>
          <w:color w:val="919191"/>
          <w:w w:val="145"/>
          <w:sz w:val="8"/>
          <w:szCs w:val="8"/>
        </w:rPr>
        <w:t>(</w:t>
      </w:r>
      <w:r>
        <w:rPr>
          <w:i/>
          <w:color w:val="919191"/>
          <w:spacing w:val="-13"/>
          <w:w w:val="145"/>
          <w:sz w:val="8"/>
          <w:szCs w:val="8"/>
        </w:rPr>
        <w:t>.</w:t>
      </w:r>
      <w:r>
        <w:rPr>
          <w:i/>
          <w:color w:val="919191"/>
          <w:spacing w:val="1"/>
          <w:w w:val="144"/>
          <w:sz w:val="8"/>
          <w:szCs w:val="8"/>
        </w:rPr>
        <w:t>i</w:t>
      </w:r>
      <w:r>
        <w:rPr>
          <w:i/>
          <w:color w:val="919191"/>
          <w:w w:val="145"/>
          <w:sz w:val="8"/>
          <w:szCs w:val="8"/>
        </w:rPr>
        <w:t>)</w:t>
      </w:r>
    </w:p>
    <w:p w:rsidR="00B60433" w:rsidRDefault="00B60433" w:rsidP="00B60433">
      <w:pPr>
        <w:sectPr w:rsidR="00B60433">
          <w:type w:val="continuous"/>
          <w:pgSz w:w="15840" w:h="12240" w:orient="landscape"/>
          <w:pgMar w:top="1120" w:right="600" w:bottom="280" w:left="720" w:header="720" w:footer="720" w:gutter="0"/>
          <w:cols w:space="720"/>
        </w:sectPr>
      </w:pPr>
    </w:p>
    <w:p w:rsidR="00B60433" w:rsidRDefault="00B60433" w:rsidP="00B60433">
      <w:pPr>
        <w:spacing w:before="3" w:line="180" w:lineRule="exact"/>
        <w:rPr>
          <w:sz w:val="18"/>
          <w:szCs w:val="18"/>
        </w:rPr>
      </w:pPr>
    </w:p>
    <w:p w:rsidR="00B60433" w:rsidRDefault="00B60433" w:rsidP="00B60433">
      <w:pPr>
        <w:spacing w:line="200" w:lineRule="exact"/>
        <w:rPr>
          <w:sz w:val="20"/>
        </w:rPr>
      </w:pPr>
    </w:p>
    <w:p w:rsidR="00B60433" w:rsidRDefault="00B60433" w:rsidP="00B60433">
      <w:pPr>
        <w:sectPr w:rsidR="00B60433">
          <w:pgSz w:w="15840" w:h="12240" w:orient="landscape"/>
          <w:pgMar w:top="1120" w:right="620" w:bottom="280" w:left="700" w:header="720" w:footer="720" w:gutter="0"/>
          <w:cols w:space="720"/>
        </w:sectPr>
      </w:pPr>
    </w:p>
    <w:p w:rsidR="00B60433" w:rsidRDefault="00B60433" w:rsidP="00B60433">
      <w:pPr>
        <w:spacing w:before="47"/>
        <w:ind w:left="117" w:right="-20"/>
        <w:rPr>
          <w:sz w:val="10"/>
          <w:szCs w:val="10"/>
        </w:rPr>
      </w:pPr>
      <w:r>
        <w:rPr>
          <w:color w:val="B6B6B6"/>
          <w:w w:val="164"/>
          <w:sz w:val="10"/>
          <w:szCs w:val="10"/>
        </w:rPr>
        <w:lastRenderedPageBreak/>
        <w:t>A</w:t>
      </w:r>
    </w:p>
    <w:p w:rsidR="00B60433" w:rsidRDefault="00B60433" w:rsidP="00B60433">
      <w:pPr>
        <w:spacing w:line="87" w:lineRule="exact"/>
        <w:ind w:left="117" w:right="-52"/>
        <w:rPr>
          <w:sz w:val="8"/>
          <w:szCs w:val="8"/>
        </w:rPr>
      </w:pPr>
      <w:r>
        <w:rPr>
          <w:i/>
          <w:color w:val="CACACA"/>
          <w:w w:val="135"/>
          <w:sz w:val="8"/>
          <w:szCs w:val="8"/>
        </w:rPr>
        <w:t>'..</w:t>
      </w:r>
      <w:proofErr w:type="gramStart"/>
      <w:r>
        <w:rPr>
          <w:i/>
          <w:color w:val="CACACA"/>
          <w:w w:val="135"/>
          <w:sz w:val="8"/>
          <w:szCs w:val="8"/>
        </w:rPr>
        <w:t>i</w:t>
      </w:r>
      <w:proofErr w:type="gramEnd"/>
      <w:r>
        <w:rPr>
          <w:i/>
          <w:color w:val="CACACA"/>
          <w:w w:val="136"/>
          <w:sz w:val="8"/>
          <w:szCs w:val="8"/>
        </w:rPr>
        <w:t>)</w:t>
      </w:r>
    </w:p>
    <w:p w:rsidR="00B60433" w:rsidRDefault="00B60433" w:rsidP="00B60433">
      <w:pPr>
        <w:spacing w:line="90" w:lineRule="exact"/>
        <w:ind w:left="117" w:right="-43"/>
        <w:rPr>
          <w:rFonts w:ascii="Arial" w:eastAsia="Arial" w:hAnsi="Arial" w:cs="Arial"/>
          <w:sz w:val="9"/>
          <w:szCs w:val="9"/>
        </w:rPr>
      </w:pPr>
      <w:r>
        <w:rPr>
          <w:rFonts w:ascii="Arial" w:eastAsia="Arial" w:hAnsi="Arial" w:cs="Arial"/>
          <w:color w:val="B6B6B6"/>
          <w:w w:val="167"/>
          <w:sz w:val="9"/>
          <w:szCs w:val="9"/>
        </w:rPr>
        <w:t>0)</w:t>
      </w:r>
    </w:p>
    <w:p w:rsidR="00B60433" w:rsidRDefault="00B60433" w:rsidP="00B60433">
      <w:pPr>
        <w:spacing w:before="45" w:line="346" w:lineRule="exact"/>
        <w:ind w:right="-20"/>
        <w:rPr>
          <w:sz w:val="31"/>
          <w:szCs w:val="31"/>
        </w:rPr>
      </w:pPr>
      <w:r>
        <w:br w:type="column"/>
      </w:r>
      <w:proofErr w:type="gramStart"/>
      <w:r>
        <w:rPr>
          <w:color w:val="1F1F1F"/>
          <w:spacing w:val="-77"/>
          <w:w w:val="66"/>
          <w:position w:val="15"/>
          <w:sz w:val="13"/>
          <w:szCs w:val="13"/>
        </w:rPr>
        <w:lastRenderedPageBreak/>
        <w:t>C</w:t>
      </w:r>
      <w:r>
        <w:rPr>
          <w:color w:val="1F1F1F"/>
          <w:w w:val="54"/>
          <w:position w:val="-1"/>
          <w:sz w:val="31"/>
          <w:szCs w:val="31"/>
        </w:rPr>
        <w:t>.</w:t>
      </w:r>
      <w:r>
        <w:rPr>
          <w:color w:val="1F1F1F"/>
          <w:spacing w:val="-38"/>
          <w:w w:val="54"/>
          <w:position w:val="-1"/>
          <w:sz w:val="31"/>
          <w:szCs w:val="31"/>
        </w:rPr>
        <w:t>.</w:t>
      </w:r>
      <w:r>
        <w:rPr>
          <w:color w:val="1F1F1F"/>
          <w:spacing w:val="-49"/>
          <w:w w:val="67"/>
          <w:position w:val="15"/>
          <w:sz w:val="13"/>
          <w:szCs w:val="13"/>
        </w:rPr>
        <w:t>X</w:t>
      </w:r>
      <w:r>
        <w:rPr>
          <w:color w:val="1F1F1F"/>
          <w:spacing w:val="-7"/>
          <w:w w:val="54"/>
          <w:position w:val="-1"/>
          <w:sz w:val="31"/>
          <w:szCs w:val="31"/>
        </w:rPr>
        <w:t>.</w:t>
      </w:r>
      <w:r>
        <w:rPr>
          <w:color w:val="1F1F1F"/>
          <w:spacing w:val="-32"/>
          <w:w w:val="67"/>
          <w:position w:val="15"/>
          <w:sz w:val="13"/>
          <w:szCs w:val="13"/>
        </w:rPr>
        <w:t>I</w:t>
      </w:r>
      <w:r>
        <w:rPr>
          <w:color w:val="1F1F1F"/>
          <w:w w:val="54"/>
          <w:position w:val="-1"/>
          <w:sz w:val="31"/>
          <w:szCs w:val="31"/>
        </w:rPr>
        <w:t>.</w:t>
      </w:r>
      <w:proofErr w:type="gramEnd"/>
    </w:p>
    <w:p w:rsidR="00B60433" w:rsidRDefault="00B60433" w:rsidP="00B60433">
      <w:pPr>
        <w:sectPr w:rsidR="00B60433">
          <w:type w:val="continuous"/>
          <w:pgSz w:w="15840" w:h="12240" w:orient="landscape"/>
          <w:pgMar w:top="1120" w:right="620" w:bottom="280" w:left="700" w:header="720" w:footer="720" w:gutter="0"/>
          <w:cols w:num="2" w:space="720" w:equalWidth="0">
            <w:col w:w="262" w:space="12956"/>
            <w:col w:w="1302"/>
          </w:cols>
        </w:sectPr>
      </w:pPr>
    </w:p>
    <w:p w:rsidR="00B60433" w:rsidRDefault="00B60433" w:rsidP="00B60433">
      <w:pPr>
        <w:spacing w:before="1" w:line="200" w:lineRule="exact"/>
        <w:rPr>
          <w:sz w:val="20"/>
        </w:rPr>
      </w:pPr>
    </w:p>
    <w:p w:rsidR="00B60433" w:rsidRDefault="00B60433" w:rsidP="00B60433">
      <w:pPr>
        <w:ind w:left="1613" w:right="-70"/>
        <w:rPr>
          <w:rFonts w:ascii="Arial" w:eastAsia="Arial" w:hAnsi="Arial" w:cs="Arial"/>
          <w:sz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5408" behindDoc="1" locked="0" layoutInCell="1" allowOverlap="1">
                <wp:simplePos x="0" y="0"/>
                <wp:positionH relativeFrom="page">
                  <wp:posOffset>1094105</wp:posOffset>
                </wp:positionH>
                <wp:positionV relativeFrom="paragraph">
                  <wp:posOffset>265430</wp:posOffset>
                </wp:positionV>
                <wp:extent cx="2296795" cy="2311400"/>
                <wp:effectExtent l="8255" t="0" r="9525" b="4445"/>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2311400"/>
                          <a:chOff x="1723" y="418"/>
                          <a:chExt cx="3617" cy="3640"/>
                        </a:xfrm>
                      </wpg:grpSpPr>
                      <pic:pic xmlns:pic="http://schemas.openxmlformats.org/drawingml/2006/picture">
                        <pic:nvPicPr>
                          <pic:cNvPr id="389"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74" y="418"/>
                            <a:ext cx="1325" cy="2556"/>
                          </a:xfrm>
                          <a:prstGeom prst="rect">
                            <a:avLst/>
                          </a:prstGeom>
                          <a:noFill/>
                          <a:extLst>
                            <a:ext uri="{909E8E84-426E-40DD-AFC4-6F175D3DCCD1}">
                              <a14:hiddenFill xmlns:a14="http://schemas.microsoft.com/office/drawing/2010/main">
                                <a:solidFill>
                                  <a:srgbClr val="FFFFFF"/>
                                </a:solidFill>
                              </a14:hiddenFill>
                            </a:ext>
                          </a:extLst>
                        </pic:spPr>
                      </pic:pic>
                      <wpg:grpSp>
                        <wpg:cNvPr id="390" name="Group 14"/>
                        <wpg:cNvGrpSpPr>
                          <a:grpSpLocks/>
                        </wpg:cNvGrpSpPr>
                        <wpg:grpSpPr bwMode="auto">
                          <a:xfrm>
                            <a:off x="1731" y="468"/>
                            <a:ext cx="3602" cy="2"/>
                            <a:chOff x="1731" y="468"/>
                            <a:chExt cx="3602" cy="2"/>
                          </a:xfrm>
                        </wpg:grpSpPr>
                        <wps:wsp>
                          <wps:cNvPr id="391" name="Freeform 15"/>
                          <wps:cNvSpPr>
                            <a:spLocks/>
                          </wps:cNvSpPr>
                          <wps:spPr bwMode="auto">
                            <a:xfrm>
                              <a:off x="1731" y="468"/>
                              <a:ext cx="3602" cy="2"/>
                            </a:xfrm>
                            <a:custGeom>
                              <a:avLst/>
                              <a:gdLst>
                                <a:gd name="T0" fmla="+- 0 1731 1731"/>
                                <a:gd name="T1" fmla="*/ T0 w 3602"/>
                                <a:gd name="T2" fmla="+- 0 5333 1731"/>
                                <a:gd name="T3" fmla="*/ T2 w 3602"/>
                              </a:gdLst>
                              <a:ahLst/>
                              <a:cxnLst>
                                <a:cxn ang="0">
                                  <a:pos x="T1" y="0"/>
                                </a:cxn>
                                <a:cxn ang="0">
                                  <a:pos x="T3" y="0"/>
                                </a:cxn>
                              </a:cxnLst>
                              <a:rect l="0" t="0" r="r" b="b"/>
                              <a:pathLst>
                                <a:path w="3602">
                                  <a:moveTo>
                                    <a:pt x="0" y="0"/>
                                  </a:moveTo>
                                  <a:lnTo>
                                    <a:pt x="3602" y="0"/>
                                  </a:lnTo>
                                </a:path>
                              </a:pathLst>
                            </a:custGeom>
                            <a:noFill/>
                            <a:ln w="4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6"/>
                        <wpg:cNvGrpSpPr>
                          <a:grpSpLocks/>
                        </wpg:cNvGrpSpPr>
                        <wpg:grpSpPr bwMode="auto">
                          <a:xfrm>
                            <a:off x="1738" y="460"/>
                            <a:ext cx="2" cy="3589"/>
                            <a:chOff x="1738" y="460"/>
                            <a:chExt cx="2" cy="3589"/>
                          </a:xfrm>
                        </wpg:grpSpPr>
                        <wps:wsp>
                          <wps:cNvPr id="393" name="Freeform 17"/>
                          <wps:cNvSpPr>
                            <a:spLocks/>
                          </wps:cNvSpPr>
                          <wps:spPr bwMode="auto">
                            <a:xfrm>
                              <a:off x="1738" y="460"/>
                              <a:ext cx="2" cy="3589"/>
                            </a:xfrm>
                            <a:custGeom>
                              <a:avLst/>
                              <a:gdLst>
                                <a:gd name="T0" fmla="+- 0 4050 460"/>
                                <a:gd name="T1" fmla="*/ 4050 h 3589"/>
                                <a:gd name="T2" fmla="+- 0 460 460"/>
                                <a:gd name="T3" fmla="*/ 460 h 3589"/>
                              </a:gdLst>
                              <a:ahLst/>
                              <a:cxnLst>
                                <a:cxn ang="0">
                                  <a:pos x="0" y="T1"/>
                                </a:cxn>
                                <a:cxn ang="0">
                                  <a:pos x="0" y="T3"/>
                                </a:cxn>
                              </a:cxnLst>
                              <a:rect l="0" t="0" r="r" b="b"/>
                              <a:pathLst>
                                <a:path h="3589">
                                  <a:moveTo>
                                    <a:pt x="0" y="3590"/>
                                  </a:moveTo>
                                  <a:lnTo>
                                    <a:pt x="0" y="0"/>
                                  </a:lnTo>
                                </a:path>
                              </a:pathLst>
                            </a:custGeom>
                            <a:noFill/>
                            <a:ln w="9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8"/>
                        <wpg:cNvGrpSpPr>
                          <a:grpSpLocks/>
                        </wpg:cNvGrpSpPr>
                        <wpg:grpSpPr bwMode="auto">
                          <a:xfrm>
                            <a:off x="1731" y="4050"/>
                            <a:ext cx="3602" cy="2"/>
                            <a:chOff x="1731" y="4050"/>
                            <a:chExt cx="3602" cy="2"/>
                          </a:xfrm>
                        </wpg:grpSpPr>
                        <wps:wsp>
                          <wps:cNvPr id="395" name="Freeform 19"/>
                          <wps:cNvSpPr>
                            <a:spLocks/>
                          </wps:cNvSpPr>
                          <wps:spPr bwMode="auto">
                            <a:xfrm>
                              <a:off x="1731" y="4050"/>
                              <a:ext cx="3602" cy="2"/>
                            </a:xfrm>
                            <a:custGeom>
                              <a:avLst/>
                              <a:gdLst>
                                <a:gd name="T0" fmla="+- 0 1731 1731"/>
                                <a:gd name="T1" fmla="*/ T0 w 3602"/>
                                <a:gd name="T2" fmla="+- 0 5333 1731"/>
                                <a:gd name="T3" fmla="*/ T2 w 3602"/>
                              </a:gdLst>
                              <a:ahLst/>
                              <a:cxnLst>
                                <a:cxn ang="0">
                                  <a:pos x="T1" y="0"/>
                                </a:cxn>
                                <a:cxn ang="0">
                                  <a:pos x="T3" y="0"/>
                                </a:cxn>
                              </a:cxnLst>
                              <a:rect l="0" t="0" r="r" b="b"/>
                              <a:pathLst>
                                <a:path w="3602">
                                  <a:moveTo>
                                    <a:pt x="0" y="0"/>
                                  </a:moveTo>
                                  <a:lnTo>
                                    <a:pt x="3602" y="0"/>
                                  </a:lnTo>
                                </a:path>
                              </a:pathLst>
                            </a:custGeom>
                            <a:noFill/>
                            <a:ln w="9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20"/>
                        <wpg:cNvGrpSpPr>
                          <a:grpSpLocks/>
                        </wpg:cNvGrpSpPr>
                        <wpg:grpSpPr bwMode="auto">
                          <a:xfrm>
                            <a:off x="5329" y="475"/>
                            <a:ext cx="2" cy="3575"/>
                            <a:chOff x="5329" y="475"/>
                            <a:chExt cx="2" cy="3575"/>
                          </a:xfrm>
                        </wpg:grpSpPr>
                        <wps:wsp>
                          <wps:cNvPr id="397" name="Freeform 21"/>
                          <wps:cNvSpPr>
                            <a:spLocks/>
                          </wps:cNvSpPr>
                          <wps:spPr bwMode="auto">
                            <a:xfrm>
                              <a:off x="5329" y="475"/>
                              <a:ext cx="2" cy="3575"/>
                            </a:xfrm>
                            <a:custGeom>
                              <a:avLst/>
                              <a:gdLst>
                                <a:gd name="T0" fmla="+- 0 4050 475"/>
                                <a:gd name="T1" fmla="*/ 4050 h 3575"/>
                                <a:gd name="T2" fmla="+- 0 475 475"/>
                                <a:gd name="T3" fmla="*/ 475 h 3575"/>
                              </a:gdLst>
                              <a:ahLst/>
                              <a:cxnLst>
                                <a:cxn ang="0">
                                  <a:pos x="0" y="T1"/>
                                </a:cxn>
                                <a:cxn ang="0">
                                  <a:pos x="0" y="T3"/>
                                </a:cxn>
                              </a:cxnLst>
                              <a:rect l="0" t="0" r="r" b="b"/>
                              <a:pathLst>
                                <a:path h="3575">
                                  <a:moveTo>
                                    <a:pt x="0" y="3575"/>
                                  </a:moveTo>
                                  <a:lnTo>
                                    <a:pt x="0" y="0"/>
                                  </a:lnTo>
                                </a:path>
                              </a:pathLst>
                            </a:custGeom>
                            <a:noFill/>
                            <a:ln w="4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86.15pt;margin-top:20.9pt;width:180.85pt;height:182pt;z-index:-251651072;mso-position-horizontal-relative:page" coordorigin="1723,418" coordsize="3617,3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474;top:418;width:1325;height: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ic7EAAAA3AAAAA8AAABkcnMvZG93bnJldi54bWxEj81uwjAQhO9IfQdrK/VWnIJANMUgfooo&#10;x0J7X8XbOGp2HcUGAk+PK1XiOJqZbzTTece1OlEbKi8GXvoZKJLC20pKA1+HzfMEVIgoFmsvZOBC&#10;Aeazh94Uc+vP8kmnfSxVgkjI0YCLscm1DoUjxtD3DUnyfnzLGJNsS21bPCc413qQZWPNWElacNjQ&#10;ylHxuz+ygfWoHm/LxYGHrvneveOS/fLKxjw9dos3UJG6eA//tz+sgeHkFf7OpCO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Oic7EAAAA3AAAAA8AAAAAAAAAAAAAAAAA&#10;nwIAAGRycy9kb3ducmV2LnhtbFBLBQYAAAAABAAEAPcAAACQAwAAAAA=&#10;">
                  <v:imagedata r:id="rId26" o:title=""/>
                </v:shape>
                <v:group id="Group 14" o:spid="_x0000_s1028" style="position:absolute;left:1731;top:468;width:3602;height:2" coordorigin="1731,468" coordsize="3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15" o:spid="_x0000_s1029" style="position:absolute;left:1731;top:468;width:3602;height:2;visibility:visible;mso-wrap-style:square;v-text-anchor:top" coordsize="3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Ti8UA&#10;AADcAAAADwAAAGRycy9kb3ducmV2LnhtbESP0WrCQBRE3wv+w3IF3+pGK7WmWUUKah+KVu0HXLLX&#10;JGT3bsiuJv69Wyj0cZiZM0y26q0RN2p95VjBZJyAIM6drrhQ8HPePL+B8AFZo3FMCu7kYbUcPGWY&#10;atfxkW6nUIgIYZ+igjKEJpXS5yVZ9GPXEEfv4lqLIcq2kLrFLsKtkdMkeZUWK44LJTb0UVJen65W&#10;Qbcxs/l1m3zVvP8+7qQ7rE0ulRoN+/U7iEB9+A//tT+1gpfFB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tOLxQAAANwAAAAPAAAAAAAAAAAAAAAAAJgCAABkcnMv&#10;ZG93bnJldi54bWxQSwUGAAAAAAQABAD1AAAAigMAAAAA&#10;" path="m,l3602,e" filled="f" strokeweight=".1268mm">
                    <v:path arrowok="t" o:connecttype="custom" o:connectlocs="0,0;3602,0" o:connectangles="0,0"/>
                  </v:shape>
                </v:group>
                <v:group id="Group 16" o:spid="_x0000_s1030" style="position:absolute;left:1738;top:460;width:2;height:3589" coordorigin="1738,460" coordsize="2,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7" o:spid="_x0000_s1031" style="position:absolute;left:1738;top:460;width:2;height:3589;visibility:visible;mso-wrap-style:square;v-text-anchor:top" coordsize="2,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4h8QA&#10;AADcAAAADwAAAGRycy9kb3ducmV2LnhtbESPzWoCQRCE74G8w9CB3OKsEYKujiKBBHMJuMlBb81O&#10;7w/u9CwznXV9+4wgeCyq6itqtRldpwYKsfVsYDrJQBGX3rZcG/j9+XiZg4qCbLHzTAYuFGGzfnxY&#10;YW79mfc0FFKrBOGYo4FGpM+1jmVDDuPE98TJq3xwKEmGWtuA5wR3nX7NsjftsOW00GBP7w2Vp+LP&#10;GZD54buqBn8RH3bFcPgM5dcxGPP8NG6XoIRGuYdv7Z01MFvM4HomH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5+IfEAAAA3AAAAA8AAAAAAAAAAAAAAAAAmAIAAGRycy9k&#10;b3ducmV2LnhtbFBLBQYAAAAABAAEAPUAAACJAwAAAAA=&#10;" path="m,3590l,e" filled="f" strokeweight=".25367mm">
                    <v:path arrowok="t" o:connecttype="custom" o:connectlocs="0,4050;0,460" o:connectangles="0,0"/>
                  </v:shape>
                </v:group>
                <v:group id="Group 18" o:spid="_x0000_s1032" style="position:absolute;left:1731;top:4050;width:3602;height:2" coordorigin="1731,4050" coordsize="3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19" o:spid="_x0000_s1033" style="position:absolute;left:1731;top:4050;width:3602;height:2;visibility:visible;mso-wrap-style:square;v-text-anchor:top" coordsize="3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HcMUA&#10;AADcAAAADwAAAGRycy9kb3ducmV2LnhtbESPT2sCMRTE74LfITyhN83aYtWtUURo9SLiqrTH183b&#10;P7h5WTaprt/eFASPw8z8hpktWlOJCzWutKxgOIhAEKdWl5wrOB4++xMQziNrrCyTghs5WMy7nRnG&#10;2l55T5fE5yJA2MWooPC+jqV0aUEG3cDWxMHLbGPQB9nkUjd4DXBTydcoepcGSw4LBda0Kig9J39G&#10;QfY9brdykpyW0W+6qst1pr9+dkq99NrlBwhPrX+GH+2NVvA2Hc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gdwxQAAANwAAAAPAAAAAAAAAAAAAAAAAJgCAABkcnMv&#10;ZG93bnJldi54bWxQSwUGAAAAAAQABAD1AAAAigMAAAAA&#10;" path="m,l3602,e" filled="f" strokeweight=".25367mm">
                    <v:path arrowok="t" o:connecttype="custom" o:connectlocs="0,0;3602,0" o:connectangles="0,0"/>
                  </v:shape>
                </v:group>
                <v:group id="Group 20" o:spid="_x0000_s1034" style="position:absolute;left:5329;top:475;width:2;height:3575" coordorigin="5329,475" coordsize="2,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1" o:spid="_x0000_s1035" style="position:absolute;left:5329;top:475;width:2;height:3575;visibility:visible;mso-wrap-style:square;v-text-anchor:top" coordsize="2,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vZsUA&#10;AADcAAAADwAAAGRycy9kb3ducmV2LnhtbESPS2vDMBCE74X8B7GBXkoiJy1O6kYJScGh5JYH6XWx&#10;1g9qrYykOu6/rwKFHoeZb4ZZbQbTip6cbywrmE0TEMSF1Q1XCi7nfLIE4QOyxtYyKfghD5v16GGF&#10;mbY3PlJ/CpWIJewzVFCH0GVS+qImg35qO+LoldYZDFG6SmqHt1huWjlPklQabDgu1NjRe03F1+nb&#10;KHh+ehny/ppezcLlufksD7tynyr1OB62byACDeE//Ed/6Mi9LuB+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W9mxQAAANwAAAAPAAAAAAAAAAAAAAAAAJgCAABkcnMv&#10;ZG93bnJldi54bWxQSwUGAAAAAAQABAD1AAAAigMAAAAA&#10;" path="m,3575l,e" filled="f" strokeweight=".1268mm">
                    <v:path arrowok="t" o:connecttype="custom" o:connectlocs="0,4050;0,475" o:connectangles="0,0"/>
                  </v:shape>
                </v:group>
                <w10:wrap anchorx="page"/>
              </v:group>
            </w:pict>
          </mc:Fallback>
        </mc:AlternateContent>
      </w:r>
      <w:r>
        <w:rPr>
          <w:rFonts w:ascii="Arial" w:eastAsia="Arial" w:hAnsi="Arial" w:cs="Arial"/>
          <w:color w:val="1F1F1F"/>
          <w:sz w:val="20"/>
        </w:rPr>
        <w:t>For</w:t>
      </w:r>
      <w:r>
        <w:rPr>
          <w:rFonts w:ascii="Arial" w:eastAsia="Arial" w:hAnsi="Arial" w:cs="Arial"/>
          <w:color w:val="1F1F1F"/>
          <w:spacing w:val="27"/>
          <w:sz w:val="20"/>
        </w:rPr>
        <w:t xml:space="preserve"> </w:t>
      </w:r>
      <w:r>
        <w:rPr>
          <w:rFonts w:ascii="Arial" w:eastAsia="Arial" w:hAnsi="Arial" w:cs="Arial"/>
          <w:color w:val="000000"/>
          <w:spacing w:val="-18"/>
          <w:w w:val="117"/>
          <w:sz w:val="20"/>
        </w:rPr>
        <w:t>1</w:t>
      </w:r>
      <w:r>
        <w:rPr>
          <w:rFonts w:ascii="Arial" w:eastAsia="Arial" w:hAnsi="Arial" w:cs="Arial"/>
          <w:color w:val="1F1F1F"/>
          <w:w w:val="117"/>
          <w:sz w:val="20"/>
        </w:rPr>
        <w:t>0m</w:t>
      </w:r>
      <w:r>
        <w:rPr>
          <w:rFonts w:ascii="Arial" w:eastAsia="Arial" w:hAnsi="Arial" w:cs="Arial"/>
          <w:color w:val="1F1F1F"/>
          <w:spacing w:val="-8"/>
          <w:w w:val="117"/>
          <w:sz w:val="20"/>
        </w:rPr>
        <w:t xml:space="preserve"> </w:t>
      </w:r>
      <w:r>
        <w:rPr>
          <w:rFonts w:ascii="Arial" w:eastAsia="Arial" w:hAnsi="Arial" w:cs="Arial"/>
          <w:color w:val="1F1F1F"/>
          <w:sz w:val="20"/>
        </w:rPr>
        <w:t>and</w:t>
      </w:r>
      <w:r>
        <w:rPr>
          <w:rFonts w:ascii="Arial" w:eastAsia="Arial" w:hAnsi="Arial" w:cs="Arial"/>
          <w:color w:val="1F1F1F"/>
          <w:spacing w:val="45"/>
          <w:sz w:val="20"/>
        </w:rPr>
        <w:t xml:space="preserve"> </w:t>
      </w:r>
      <w:r>
        <w:rPr>
          <w:rFonts w:ascii="Arial" w:eastAsia="Arial" w:hAnsi="Arial" w:cs="Arial"/>
          <w:color w:val="1F1F1F"/>
          <w:sz w:val="20"/>
        </w:rPr>
        <w:t>25m</w:t>
      </w:r>
      <w:r>
        <w:rPr>
          <w:rFonts w:ascii="Arial" w:eastAsia="Arial" w:hAnsi="Arial" w:cs="Arial"/>
          <w:color w:val="1F1F1F"/>
          <w:spacing w:val="19"/>
          <w:sz w:val="20"/>
        </w:rPr>
        <w:t xml:space="preserve"> </w:t>
      </w:r>
      <w:r>
        <w:rPr>
          <w:rFonts w:ascii="Arial" w:eastAsia="Arial" w:hAnsi="Arial" w:cs="Arial"/>
          <w:color w:val="1F1F1F"/>
          <w:w w:val="116"/>
          <w:sz w:val="20"/>
        </w:rPr>
        <w:t>Pistols</w:t>
      </w:r>
    </w:p>
    <w:p w:rsidR="00B60433" w:rsidRDefault="00B60433" w:rsidP="00B60433">
      <w:pPr>
        <w:spacing w:before="8" w:line="200" w:lineRule="exact"/>
        <w:rPr>
          <w:sz w:val="20"/>
        </w:rPr>
      </w:pPr>
      <w:r>
        <w:br w:type="column"/>
      </w:r>
    </w:p>
    <w:p w:rsidR="00B60433" w:rsidRDefault="00B60433" w:rsidP="00B60433">
      <w:pPr>
        <w:spacing w:line="226" w:lineRule="exact"/>
        <w:ind w:right="-70"/>
        <w:rPr>
          <w:rFonts w:ascii="Arial" w:eastAsia="Arial" w:hAnsi="Arial" w:cs="Arial"/>
          <w:sz w:val="20"/>
        </w:rPr>
      </w:pPr>
      <w:r>
        <w:rPr>
          <w:rFonts w:ascii="Arial" w:eastAsia="Arial" w:hAnsi="Arial" w:cs="Arial"/>
          <w:color w:val="1F1F1F"/>
          <w:spacing w:val="3"/>
          <w:w w:val="114"/>
          <w:position w:val="-1"/>
          <w:sz w:val="20"/>
        </w:rPr>
        <w:t>F</w:t>
      </w:r>
      <w:r>
        <w:rPr>
          <w:rFonts w:ascii="Arial" w:eastAsia="Arial" w:hAnsi="Arial" w:cs="Arial"/>
          <w:color w:val="000000"/>
          <w:w w:val="114"/>
          <w:position w:val="-1"/>
          <w:sz w:val="20"/>
        </w:rPr>
        <w:t>o</w:t>
      </w:r>
      <w:r>
        <w:rPr>
          <w:rFonts w:ascii="Arial" w:eastAsia="Arial" w:hAnsi="Arial" w:cs="Arial"/>
          <w:color w:val="343434"/>
          <w:w w:val="114"/>
          <w:position w:val="-1"/>
          <w:sz w:val="20"/>
        </w:rPr>
        <w:t>r</w:t>
      </w:r>
      <w:r>
        <w:rPr>
          <w:rFonts w:ascii="Arial" w:eastAsia="Arial" w:hAnsi="Arial" w:cs="Arial"/>
          <w:color w:val="343434"/>
          <w:spacing w:val="-19"/>
          <w:w w:val="114"/>
          <w:position w:val="-1"/>
          <w:sz w:val="20"/>
        </w:rPr>
        <w:t xml:space="preserve"> </w:t>
      </w:r>
      <w:r>
        <w:rPr>
          <w:rFonts w:ascii="Arial" w:eastAsia="Arial" w:hAnsi="Arial" w:cs="Arial"/>
          <w:color w:val="1F1F1F"/>
          <w:position w:val="-1"/>
          <w:sz w:val="20"/>
        </w:rPr>
        <w:t>10m</w:t>
      </w:r>
      <w:r>
        <w:rPr>
          <w:rFonts w:ascii="Arial" w:eastAsia="Arial" w:hAnsi="Arial" w:cs="Arial"/>
          <w:color w:val="1F1F1F"/>
          <w:spacing w:val="36"/>
          <w:position w:val="-1"/>
          <w:sz w:val="20"/>
        </w:rPr>
        <w:t xml:space="preserve"> </w:t>
      </w:r>
      <w:r>
        <w:rPr>
          <w:rFonts w:ascii="Arial" w:eastAsia="Arial" w:hAnsi="Arial" w:cs="Arial"/>
          <w:color w:val="1F1F1F"/>
          <w:position w:val="-1"/>
          <w:sz w:val="20"/>
        </w:rPr>
        <w:t>and</w:t>
      </w:r>
      <w:r>
        <w:rPr>
          <w:rFonts w:ascii="Arial" w:eastAsia="Arial" w:hAnsi="Arial" w:cs="Arial"/>
          <w:color w:val="1F1F1F"/>
          <w:spacing w:val="40"/>
          <w:position w:val="-1"/>
          <w:sz w:val="20"/>
        </w:rPr>
        <w:t xml:space="preserve"> </w:t>
      </w:r>
      <w:r>
        <w:rPr>
          <w:rFonts w:ascii="Arial" w:eastAsia="Arial" w:hAnsi="Arial" w:cs="Arial"/>
          <w:color w:val="1F1F1F"/>
          <w:position w:val="-1"/>
          <w:sz w:val="20"/>
        </w:rPr>
        <w:t>25m</w:t>
      </w:r>
      <w:r>
        <w:rPr>
          <w:rFonts w:ascii="Arial" w:eastAsia="Arial" w:hAnsi="Arial" w:cs="Arial"/>
          <w:color w:val="1F1F1F"/>
          <w:spacing w:val="20"/>
          <w:position w:val="-1"/>
          <w:sz w:val="20"/>
        </w:rPr>
        <w:t xml:space="preserve"> </w:t>
      </w:r>
      <w:r>
        <w:rPr>
          <w:rFonts w:ascii="Arial" w:eastAsia="Arial" w:hAnsi="Arial" w:cs="Arial"/>
          <w:color w:val="1F1F1F"/>
          <w:w w:val="116"/>
          <w:position w:val="-1"/>
          <w:sz w:val="20"/>
        </w:rPr>
        <w:t>Pistols</w:t>
      </w:r>
    </w:p>
    <w:p w:rsidR="00B60433" w:rsidRDefault="00B60433" w:rsidP="00B60433">
      <w:pPr>
        <w:spacing w:before="8" w:line="200" w:lineRule="exact"/>
        <w:rPr>
          <w:sz w:val="20"/>
        </w:rPr>
      </w:pPr>
      <w:r>
        <w:br w:type="column"/>
      </w:r>
    </w:p>
    <w:p w:rsidR="00B60433" w:rsidRDefault="00B60433" w:rsidP="00B60433">
      <w:pPr>
        <w:spacing w:line="226" w:lineRule="exact"/>
        <w:ind w:right="-70"/>
        <w:rPr>
          <w:rFonts w:ascii="Arial" w:eastAsia="Arial" w:hAnsi="Arial" w:cs="Arial"/>
          <w:sz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8480" behindDoc="1" locked="0" layoutInCell="1" allowOverlap="1">
                <wp:simplePos x="0" y="0"/>
                <wp:positionH relativeFrom="page">
                  <wp:posOffset>6253480</wp:posOffset>
                </wp:positionH>
                <wp:positionV relativeFrom="paragraph">
                  <wp:posOffset>255905</wp:posOffset>
                </wp:positionV>
                <wp:extent cx="2291715" cy="3038475"/>
                <wp:effectExtent l="5080" t="0" r="8255" b="10795"/>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715" cy="3038475"/>
                          <a:chOff x="9848" y="403"/>
                          <a:chExt cx="3609" cy="4785"/>
                        </a:xfrm>
                      </wpg:grpSpPr>
                      <pic:pic xmlns:pic="http://schemas.openxmlformats.org/drawingml/2006/picture">
                        <pic:nvPicPr>
                          <pic:cNvPr id="379"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495" y="403"/>
                            <a:ext cx="2441" cy="3038"/>
                          </a:xfrm>
                          <a:prstGeom prst="rect">
                            <a:avLst/>
                          </a:prstGeom>
                          <a:noFill/>
                          <a:extLst>
                            <a:ext uri="{909E8E84-426E-40DD-AFC4-6F175D3DCCD1}">
                              <a14:hiddenFill xmlns:a14="http://schemas.microsoft.com/office/drawing/2010/main">
                                <a:solidFill>
                                  <a:srgbClr val="FFFFFF"/>
                                </a:solidFill>
                              </a14:hiddenFill>
                            </a:ext>
                          </a:extLst>
                        </pic:spPr>
                      </pic:pic>
                      <wpg:grpSp>
                        <wpg:cNvPr id="380" name="Group 30"/>
                        <wpg:cNvGrpSpPr>
                          <a:grpSpLocks/>
                        </wpg:cNvGrpSpPr>
                        <wpg:grpSpPr bwMode="auto">
                          <a:xfrm>
                            <a:off x="9855" y="468"/>
                            <a:ext cx="654" cy="2"/>
                            <a:chOff x="9855" y="468"/>
                            <a:chExt cx="654" cy="2"/>
                          </a:xfrm>
                        </wpg:grpSpPr>
                        <wps:wsp>
                          <wps:cNvPr id="381" name="Freeform 31"/>
                          <wps:cNvSpPr>
                            <a:spLocks/>
                          </wps:cNvSpPr>
                          <wps:spPr bwMode="auto">
                            <a:xfrm>
                              <a:off x="9855" y="468"/>
                              <a:ext cx="654" cy="2"/>
                            </a:xfrm>
                            <a:custGeom>
                              <a:avLst/>
                              <a:gdLst>
                                <a:gd name="T0" fmla="+- 0 9855 9855"/>
                                <a:gd name="T1" fmla="*/ T0 w 654"/>
                                <a:gd name="T2" fmla="+- 0 10510 9855"/>
                                <a:gd name="T3" fmla="*/ T2 w 654"/>
                              </a:gdLst>
                              <a:ahLst/>
                              <a:cxnLst>
                                <a:cxn ang="0">
                                  <a:pos x="T1" y="0"/>
                                </a:cxn>
                                <a:cxn ang="0">
                                  <a:pos x="T3" y="0"/>
                                </a:cxn>
                              </a:cxnLst>
                              <a:rect l="0" t="0" r="r" b="b"/>
                              <a:pathLst>
                                <a:path w="654">
                                  <a:moveTo>
                                    <a:pt x="0" y="0"/>
                                  </a:moveTo>
                                  <a:lnTo>
                                    <a:pt x="655" y="0"/>
                                  </a:lnTo>
                                </a:path>
                              </a:pathLst>
                            </a:custGeom>
                            <a:noFill/>
                            <a:ln w="9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2"/>
                        <wpg:cNvGrpSpPr>
                          <a:grpSpLocks/>
                        </wpg:cNvGrpSpPr>
                        <wpg:grpSpPr bwMode="auto">
                          <a:xfrm>
                            <a:off x="9863" y="460"/>
                            <a:ext cx="2" cy="4724"/>
                            <a:chOff x="9863" y="460"/>
                            <a:chExt cx="2" cy="4724"/>
                          </a:xfrm>
                        </wpg:grpSpPr>
                        <wps:wsp>
                          <wps:cNvPr id="383" name="Freeform 33"/>
                          <wps:cNvSpPr>
                            <a:spLocks/>
                          </wps:cNvSpPr>
                          <wps:spPr bwMode="auto">
                            <a:xfrm>
                              <a:off x="9863" y="460"/>
                              <a:ext cx="2" cy="4724"/>
                            </a:xfrm>
                            <a:custGeom>
                              <a:avLst/>
                              <a:gdLst>
                                <a:gd name="T0" fmla="+- 0 5184 460"/>
                                <a:gd name="T1" fmla="*/ 5184 h 4724"/>
                                <a:gd name="T2" fmla="+- 0 460 460"/>
                                <a:gd name="T3" fmla="*/ 460 h 4724"/>
                              </a:gdLst>
                              <a:ahLst/>
                              <a:cxnLst>
                                <a:cxn ang="0">
                                  <a:pos x="0" y="T1"/>
                                </a:cxn>
                                <a:cxn ang="0">
                                  <a:pos x="0" y="T3"/>
                                </a:cxn>
                              </a:cxnLst>
                              <a:rect l="0" t="0" r="r" b="b"/>
                              <a:pathLst>
                                <a:path h="4724">
                                  <a:moveTo>
                                    <a:pt x="0" y="4724"/>
                                  </a:moveTo>
                                  <a:lnTo>
                                    <a:pt x="0" y="0"/>
                                  </a:lnTo>
                                </a:path>
                              </a:pathLst>
                            </a:custGeom>
                            <a:noFill/>
                            <a:ln w="4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34"/>
                        <wpg:cNvGrpSpPr>
                          <a:grpSpLocks/>
                        </wpg:cNvGrpSpPr>
                        <wpg:grpSpPr bwMode="auto">
                          <a:xfrm>
                            <a:off x="9855" y="5177"/>
                            <a:ext cx="3595" cy="2"/>
                            <a:chOff x="9855" y="5177"/>
                            <a:chExt cx="3595" cy="2"/>
                          </a:xfrm>
                        </wpg:grpSpPr>
                        <wps:wsp>
                          <wps:cNvPr id="385" name="Freeform 35"/>
                          <wps:cNvSpPr>
                            <a:spLocks/>
                          </wps:cNvSpPr>
                          <wps:spPr bwMode="auto">
                            <a:xfrm>
                              <a:off x="9855" y="5177"/>
                              <a:ext cx="3595" cy="2"/>
                            </a:xfrm>
                            <a:custGeom>
                              <a:avLst/>
                              <a:gdLst>
                                <a:gd name="T0" fmla="+- 0 9855 9855"/>
                                <a:gd name="T1" fmla="*/ T0 w 3595"/>
                                <a:gd name="T2" fmla="+- 0 13451 9855"/>
                                <a:gd name="T3" fmla="*/ T2 w 3595"/>
                              </a:gdLst>
                              <a:ahLst/>
                              <a:cxnLst>
                                <a:cxn ang="0">
                                  <a:pos x="T1" y="0"/>
                                </a:cxn>
                                <a:cxn ang="0">
                                  <a:pos x="T3" y="0"/>
                                </a:cxn>
                              </a:cxnLst>
                              <a:rect l="0" t="0" r="r" b="b"/>
                              <a:pathLst>
                                <a:path w="3595">
                                  <a:moveTo>
                                    <a:pt x="0" y="0"/>
                                  </a:moveTo>
                                  <a:lnTo>
                                    <a:pt x="3596" y="0"/>
                                  </a:lnTo>
                                </a:path>
                              </a:pathLst>
                            </a:custGeom>
                            <a:noFill/>
                            <a:ln w="9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6"/>
                        <wpg:cNvGrpSpPr>
                          <a:grpSpLocks/>
                        </wpg:cNvGrpSpPr>
                        <wpg:grpSpPr bwMode="auto">
                          <a:xfrm>
                            <a:off x="13443" y="460"/>
                            <a:ext cx="2" cy="4724"/>
                            <a:chOff x="13443" y="460"/>
                            <a:chExt cx="2" cy="4724"/>
                          </a:xfrm>
                        </wpg:grpSpPr>
                        <wps:wsp>
                          <wps:cNvPr id="387" name="Freeform 37"/>
                          <wps:cNvSpPr>
                            <a:spLocks/>
                          </wps:cNvSpPr>
                          <wps:spPr bwMode="auto">
                            <a:xfrm>
                              <a:off x="13443" y="460"/>
                              <a:ext cx="2" cy="4724"/>
                            </a:xfrm>
                            <a:custGeom>
                              <a:avLst/>
                              <a:gdLst>
                                <a:gd name="T0" fmla="+- 0 5184 460"/>
                                <a:gd name="T1" fmla="*/ 5184 h 4724"/>
                                <a:gd name="T2" fmla="+- 0 460 460"/>
                                <a:gd name="T3" fmla="*/ 460 h 4724"/>
                              </a:gdLst>
                              <a:ahLst/>
                              <a:cxnLst>
                                <a:cxn ang="0">
                                  <a:pos x="0" y="T1"/>
                                </a:cxn>
                                <a:cxn ang="0">
                                  <a:pos x="0" y="T3"/>
                                </a:cxn>
                              </a:cxnLst>
                              <a:rect l="0" t="0" r="r" b="b"/>
                              <a:pathLst>
                                <a:path h="4724">
                                  <a:moveTo>
                                    <a:pt x="0" y="4724"/>
                                  </a:moveTo>
                                  <a:lnTo>
                                    <a:pt x="0" y="0"/>
                                  </a:lnTo>
                                </a:path>
                              </a:pathLst>
                            </a:custGeom>
                            <a:noFill/>
                            <a:ln w="4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492.4pt;margin-top:20.15pt;width:180.45pt;height:239.25pt;z-index:-251648000;mso-position-horizontal-relative:page" coordorigin="9848,403" coordsize="3609,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">
                <v:shape id="Picture 29" o:spid="_x0000_s1027" type="#_x0000_t75" style="position:absolute;left:10495;top:403;width:2441;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2SfGAAAA3AAAAA8AAABkcnMvZG93bnJldi54bWxEj09rwkAUxO8Fv8PyBC9FN1qoGl1FhVJz&#10;8FD/HLw9ss8kmH0bs1sTv70rFHocZuY3zHzZmlLcqXaFZQXDQQSCOLW64EzB8fDVn4BwHlljaZkU&#10;PMjBctF5m2OsbcM/dN/7TAQIuxgV5N5XsZQuzcmgG9iKOHgXWxv0QdaZ1DU2AW5KOYqiT2mw4LCQ&#10;Y0WbnNLr/tcoYPt9niS3JtHn3Tq5vOOuPNmpUr1uu5qB8NT6//Bfe6sVfIyn8DoTjoBc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DZJ8YAAADcAAAADwAAAAAAAAAAAAAA&#10;AACfAgAAZHJzL2Rvd25yZXYueG1sUEsFBgAAAAAEAAQA9wAAAJIDAAAAAA==&#10;">
                  <v:imagedata r:id="rId28" o:title=""/>
                </v:shape>
                <v:group id="Group 30" o:spid="_x0000_s1028" style="position:absolute;left:9855;top:468;width:654;height:2" coordorigin="9855,468" coordsize="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1" o:spid="_x0000_s1029" style="position:absolute;left:9855;top:468;width:654;height:2;visibility:visible;mso-wrap-style:square;v-text-anchor:top" coordsize="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098cA&#10;AADcAAAADwAAAGRycy9kb3ducmV2LnhtbESPQWvCQBSE7wX/w/KE3upGCxpSNxJLC6V4qFGU3p7Z&#10;ZxLMvg3ZNab/visUehxm5htmuRpMI3rqXG1ZwXQSgSAurK65VLDfvT/FIJxH1thYJgU/5GCVjh6W&#10;mGh74y31uS9FgLBLUEHlfZtI6YqKDLqJbYmDd7adQR9kV0rd4S3ATSNnUTSXBmsOCxW29FpRccmv&#10;RsHn/Ov0doxmm2y9za552Sza78NCqcfxkL2A8DT4//Bf+0MreI6n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U9PfHAAAA3AAAAA8AAAAAAAAAAAAAAAAAmAIAAGRy&#10;cy9kb3ducmV2LnhtbFBLBQYAAAAABAAEAPUAAACMAwAAAAA=&#10;" path="m,l655,e" filled="f" strokeweight=".25367mm">
                    <v:path arrowok="t" o:connecttype="custom" o:connectlocs="0,0;655,0" o:connectangles="0,0"/>
                  </v:shape>
                </v:group>
                <v:group id="Group 32" o:spid="_x0000_s1030" style="position:absolute;left:9863;top:460;width:2;height:4724" coordorigin="9863,460" coordsize="2,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3" o:spid="_x0000_s1031" style="position:absolute;left:9863;top:460;width:2;height:4724;visibility:visible;mso-wrap-style:square;v-text-anchor:top" coordsize="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QnMcA&#10;AADcAAAADwAAAGRycy9kb3ducmV2LnhtbESPT2vCQBTE70K/w/IEL6IbtZUQXSUKgtBL/UNpb6/Z&#10;ZxKafRuyaxK/fbdQ6HGYmd8w621vKtFS40rLCmbTCARxZnXJuYLr5TCJQTiPrLGyTAoe5GC7eRqs&#10;MdG24xO1Z5+LAGGXoILC+zqR0mUFGXRTWxMH72Ybgz7IJpe6wS7ATSXnUbSUBksOCwXWtC8o+z7f&#10;jYJ9nL9/pv1Hh6+z9vjydUvHu+c3pUbDPl2B8NT7//Bf+6gVLOIF/J4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kJzHAAAA3AAAAA8AAAAAAAAAAAAAAAAAmAIAAGRy&#10;cy9kb3ducmV2LnhtbFBLBQYAAAAABAAEAPUAAACMAwAAAAA=&#10;" path="m,4724l,e" filled="f" strokeweight=".1268mm">
                    <v:path arrowok="t" o:connecttype="custom" o:connectlocs="0,5184;0,460" o:connectangles="0,0"/>
                  </v:shape>
                </v:group>
                <v:group id="Group 34" o:spid="_x0000_s1032" style="position:absolute;left:9855;top:5177;width:3595;height:2" coordorigin="9855,5177" coordsize="3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5" o:spid="_x0000_s1033" style="position:absolute;left:9855;top:5177;width:3595;height:2;visibility:visible;mso-wrap-style:square;v-text-anchor:top" coordsize="3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h5cIA&#10;AADcAAAADwAAAGRycy9kb3ducmV2LnhtbESPT4vCMBTE74LfITxhb5rqopRqFBEEDy7i3/OjeduW&#10;bV5CE9vutzcLCx6HmfkNs9r0phYtNb6yrGA6SUAQ51ZXXCi4XffjFIQPyBpry6Tglzxs1sPBCjNt&#10;Oz5TewmFiBD2GSooQ3CZlD4vyaCfWEccvW/bGAxRNoXUDXYRbmo5S5KFNFhxXCjR0a6k/OfyNAoe&#10;X/0uvTuah/1zYbpj27I7nJT6GPXbJYhAfXiH/9sHreAzncPf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KHlwgAAANwAAAAPAAAAAAAAAAAAAAAAAJgCAABkcnMvZG93&#10;bnJldi54bWxQSwUGAAAAAAQABAD1AAAAhwMAAAAA&#10;" path="m,l3596,e" filled="f" strokeweight=".25367mm">
                    <v:path arrowok="t" o:connecttype="custom" o:connectlocs="0,0;3596,0" o:connectangles="0,0"/>
                  </v:shape>
                </v:group>
                <v:group id="Group 36" o:spid="_x0000_s1034" style="position:absolute;left:13443;top:460;width:2;height:4724" coordorigin="13443,460" coordsize="2,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7" o:spid="_x0000_s1035" style="position:absolute;left:13443;top:460;width:2;height:4724;visibility:visible;mso-wrap-style:square;v-text-anchor:top" coordsize="2,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Wn8cA&#10;AADcAAAADwAAAGRycy9kb3ducmV2LnhtbESPQWvCQBSE74X+h+UVvBTdaLUN0VVSoSB4UStFb8/s&#10;MwnNvg3ZbZL+e1co9DjMzDfMYtWbSrTUuNKygvEoAkGcWV1yruD4+TGMQTiPrLGyTAp+ycFq+fiw&#10;wETbjvfUHnwuAoRdggoK7+tESpcVZNCNbE0cvKttDPogm1zqBrsAN5WcRNGrNFhyWCiwpnVB2ffh&#10;xyhYx/nXOe1PHW7H7WZ2uabP79OdUoOnPp2D8NT7//Bfe6MVvMRvcD8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Ilp/HAAAA3AAAAA8AAAAAAAAAAAAAAAAAmAIAAGRy&#10;cy9kb3ducmV2LnhtbFBLBQYAAAAABAAEAPUAAACMAwAAAAA=&#10;" path="m,4724l,e" filled="f" strokeweight=".1268mm">
                    <v:path arrowok="t" o:connecttype="custom" o:connectlocs="0,5184;0,460" o:connectangles="0,0"/>
                  </v:shape>
                </v:group>
                <w10:wrap anchorx="page"/>
              </v:group>
            </w:pict>
          </mc:Fallback>
        </mc:AlternateContent>
      </w:r>
      <w:r>
        <w:rPr>
          <w:rFonts w:ascii="Arial" w:eastAsia="Arial" w:hAnsi="Arial" w:cs="Arial"/>
          <w:color w:val="1F1F1F"/>
          <w:position w:val="-1"/>
          <w:sz w:val="20"/>
        </w:rPr>
        <w:t>For</w:t>
      </w:r>
      <w:r>
        <w:rPr>
          <w:rFonts w:ascii="Arial" w:eastAsia="Arial" w:hAnsi="Arial" w:cs="Arial"/>
          <w:color w:val="1F1F1F"/>
          <w:spacing w:val="43"/>
          <w:position w:val="-1"/>
          <w:sz w:val="20"/>
        </w:rPr>
        <w:t xml:space="preserve"> </w:t>
      </w:r>
      <w:r>
        <w:rPr>
          <w:rFonts w:ascii="Arial" w:eastAsia="Arial" w:hAnsi="Arial" w:cs="Arial"/>
          <w:color w:val="343434"/>
          <w:position w:val="-1"/>
          <w:sz w:val="20"/>
        </w:rPr>
        <w:t>25m</w:t>
      </w:r>
      <w:r>
        <w:rPr>
          <w:rFonts w:ascii="Arial" w:eastAsia="Arial" w:hAnsi="Arial" w:cs="Arial"/>
          <w:color w:val="343434"/>
          <w:spacing w:val="28"/>
          <w:position w:val="-1"/>
          <w:sz w:val="20"/>
        </w:rPr>
        <w:t xml:space="preserve"> </w:t>
      </w:r>
      <w:r>
        <w:rPr>
          <w:rFonts w:ascii="Arial" w:eastAsia="Arial" w:hAnsi="Arial" w:cs="Arial"/>
          <w:color w:val="1F1F1F"/>
          <w:w w:val="113"/>
          <w:position w:val="-1"/>
          <w:sz w:val="20"/>
        </w:rPr>
        <w:t>Pistols</w:t>
      </w:r>
      <w:r>
        <w:rPr>
          <w:rFonts w:ascii="Arial" w:eastAsia="Arial" w:hAnsi="Arial" w:cs="Arial"/>
          <w:color w:val="1F1F1F"/>
          <w:spacing w:val="20"/>
          <w:w w:val="113"/>
          <w:position w:val="-1"/>
          <w:sz w:val="20"/>
        </w:rPr>
        <w:t xml:space="preserve"> </w:t>
      </w:r>
      <w:r>
        <w:rPr>
          <w:rFonts w:ascii="Arial" w:eastAsia="Arial" w:hAnsi="Arial" w:cs="Arial"/>
          <w:color w:val="1F1F1F"/>
          <w:w w:val="113"/>
          <w:position w:val="-1"/>
          <w:sz w:val="20"/>
        </w:rPr>
        <w:t>Only</w:t>
      </w:r>
    </w:p>
    <w:p w:rsidR="00B60433" w:rsidRDefault="00B60433" w:rsidP="00B60433">
      <w:pPr>
        <w:spacing w:line="92" w:lineRule="exact"/>
        <w:ind w:right="-20"/>
        <w:rPr>
          <w:sz w:val="9"/>
          <w:szCs w:val="9"/>
        </w:rPr>
      </w:pPr>
      <w:r>
        <w:br w:type="column"/>
      </w:r>
      <w:r>
        <w:rPr>
          <w:color w:val="1F1F1F"/>
          <w:w w:val="147"/>
          <w:sz w:val="9"/>
          <w:szCs w:val="9"/>
        </w:rPr>
        <w:lastRenderedPageBreak/>
        <w:t>(..)</w:t>
      </w:r>
    </w:p>
    <w:p w:rsidR="00B60433" w:rsidRDefault="00B60433" w:rsidP="00B60433">
      <w:pPr>
        <w:sectPr w:rsidR="00B60433">
          <w:type w:val="continuous"/>
          <w:pgSz w:w="15840" w:h="12240" w:orient="landscape"/>
          <w:pgMar w:top="1120" w:right="620" w:bottom="280" w:left="700" w:header="720" w:footer="720" w:gutter="0"/>
          <w:cols w:num="4" w:space="720" w:equalWidth="0">
            <w:col w:w="4071" w:space="1439"/>
            <w:col w:w="2453" w:space="1904"/>
            <w:col w:w="2085" w:space="1265"/>
            <w:col w:w="1303"/>
          </w:cols>
        </w:sectPr>
      </w:pPr>
    </w:p>
    <w:p w:rsidR="00B60433" w:rsidRDefault="00B60433" w:rsidP="00B60433">
      <w:pPr>
        <w:spacing w:before="2" w:line="130" w:lineRule="exact"/>
        <w:rPr>
          <w:sz w:val="13"/>
          <w:szCs w:val="13"/>
        </w:rPr>
      </w:pPr>
    </w:p>
    <w:p w:rsidR="00B60433" w:rsidRDefault="00B60433" w:rsidP="00B60433">
      <w:pPr>
        <w:spacing w:line="200" w:lineRule="exact"/>
        <w:rPr>
          <w:sz w:val="20"/>
        </w:rPr>
      </w:pPr>
    </w:p>
    <w:p w:rsidR="00B60433" w:rsidRDefault="00B60433" w:rsidP="00B60433">
      <w:pPr>
        <w:sectPr w:rsidR="00B60433">
          <w:type w:val="continuous"/>
          <w:pgSz w:w="15840" w:h="12240" w:orient="landscape"/>
          <w:pgMar w:top="1120" w:right="620" w:bottom="280" w:left="700" w:header="720" w:footer="720" w:gutter="0"/>
          <w:cols w:space="720"/>
        </w:sect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before="4" w:line="280" w:lineRule="exact"/>
        <w:rPr>
          <w:sz w:val="28"/>
          <w:szCs w:val="28"/>
        </w:rPr>
      </w:pPr>
    </w:p>
    <w:p w:rsidR="00B60433" w:rsidRDefault="00B60433" w:rsidP="00B60433">
      <w:pPr>
        <w:ind w:right="27"/>
        <w:jc w:val="right"/>
        <w:rPr>
          <w:sz w:val="11"/>
          <w:szCs w:val="11"/>
        </w:rPr>
      </w:pPr>
      <w:r>
        <w:rPr>
          <w:color w:val="A5A5A5"/>
          <w:w w:val="529"/>
          <w:sz w:val="11"/>
          <w:szCs w:val="11"/>
        </w:rPr>
        <w:t>'</w:t>
      </w:r>
    </w:p>
    <w:p w:rsidR="00B60433" w:rsidRDefault="00B60433" w:rsidP="00B60433">
      <w:pPr>
        <w:spacing w:before="16" w:line="75" w:lineRule="exact"/>
        <w:ind w:right="42"/>
        <w:jc w:val="right"/>
        <w:rPr>
          <w:sz w:val="8"/>
          <w:szCs w:val="8"/>
        </w:rPr>
      </w:pPr>
      <w:r>
        <w:rPr>
          <w:color w:val="909090"/>
          <w:w w:val="94"/>
          <w:position w:val="-2"/>
          <w:sz w:val="8"/>
          <w:szCs w:val="8"/>
        </w:rPr>
        <w:t>·</w:t>
      </w:r>
      <w:r>
        <w:rPr>
          <w:color w:val="909090"/>
          <w:spacing w:val="-16"/>
          <w:w w:val="94"/>
          <w:position w:val="-2"/>
          <w:sz w:val="8"/>
          <w:szCs w:val="8"/>
        </w:rPr>
        <w:t>·</w:t>
      </w:r>
      <w:r>
        <w:rPr>
          <w:color w:val="CACACA"/>
          <w:spacing w:val="-19"/>
          <w:w w:val="159"/>
          <w:position w:val="-2"/>
          <w:sz w:val="8"/>
          <w:szCs w:val="8"/>
        </w:rPr>
        <w:t>i</w:t>
      </w:r>
      <w:r>
        <w:rPr>
          <w:color w:val="909090"/>
          <w:w w:val="94"/>
          <w:position w:val="-2"/>
          <w:sz w:val="8"/>
          <w:szCs w:val="8"/>
        </w:rPr>
        <w:t>·</w:t>
      </w:r>
    </w:p>
    <w:p w:rsidR="00B60433" w:rsidRDefault="00B60433" w:rsidP="00B60433">
      <w:pPr>
        <w:spacing w:line="93" w:lineRule="exact"/>
        <w:ind w:right="-20"/>
        <w:jc w:val="right"/>
        <w:rPr>
          <w:rFonts w:ascii="Arial" w:eastAsia="Arial" w:hAnsi="Arial" w:cs="Arial"/>
          <w:sz w:val="19"/>
          <w:szCs w:val="19"/>
        </w:rPr>
      </w:pPr>
      <w:r>
        <w:rPr>
          <w:rFonts w:ascii="Arial" w:eastAsia="Arial" w:hAnsi="Arial" w:cs="Arial"/>
          <w:color w:val="CACACA"/>
          <w:w w:val="157"/>
          <w:position w:val="-6"/>
          <w:sz w:val="19"/>
          <w:szCs w:val="19"/>
        </w:rPr>
        <w:t>,,</w:t>
      </w:r>
    </w:p>
    <w:p w:rsidR="00B60433" w:rsidRDefault="00B60433" w:rsidP="00B60433">
      <w:pPr>
        <w:spacing w:before="36"/>
        <w:ind w:left="-33" w:right="217"/>
        <w:jc w:val="center"/>
        <w:rPr>
          <w:sz w:val="18"/>
          <w:szCs w:val="18"/>
        </w:rPr>
      </w:pPr>
      <w:r>
        <w:br w:type="column"/>
      </w:r>
      <w:proofErr w:type="gramStart"/>
      <w:r>
        <w:rPr>
          <w:color w:val="707070"/>
          <w:w w:val="128"/>
          <w:sz w:val="18"/>
          <w:szCs w:val="18"/>
        </w:rPr>
        <w:lastRenderedPageBreak/>
        <w:t>g</w:t>
      </w:r>
      <w:r>
        <w:rPr>
          <w:color w:val="707070"/>
          <w:spacing w:val="-4"/>
          <w:w w:val="128"/>
          <w:sz w:val="18"/>
          <w:szCs w:val="18"/>
        </w:rPr>
        <w:t>o</w:t>
      </w:r>
      <w:proofErr w:type="gramEnd"/>
      <w:r>
        <w:rPr>
          <w:color w:val="A5A5A5"/>
          <w:w w:val="139"/>
          <w:sz w:val="18"/>
          <w:szCs w:val="18"/>
        </w:rPr>
        <w:t>•,/</w:t>
      </w:r>
    </w:p>
    <w:p w:rsidR="00B60433" w:rsidRDefault="00B60433" w:rsidP="00B60433">
      <w:pPr>
        <w:spacing w:before="17"/>
        <w:ind w:left="180" w:right="-20"/>
        <w:rPr>
          <w:rFonts w:ascii="Arial" w:eastAsia="Arial" w:hAnsi="Arial" w:cs="Arial"/>
          <w:sz w:val="7"/>
          <w:szCs w:val="7"/>
        </w:rPr>
      </w:pPr>
      <w:r>
        <w:rPr>
          <w:rFonts w:ascii="Arial" w:eastAsia="Arial" w:hAnsi="Arial" w:cs="Arial"/>
          <w:i/>
          <w:color w:val="B6B6B6"/>
          <w:w w:val="250"/>
          <w:sz w:val="7"/>
          <w:szCs w:val="7"/>
        </w:rPr>
        <w:t>(</w:t>
      </w:r>
    </w:p>
    <w:p w:rsidR="00B60433" w:rsidRDefault="00B60433" w:rsidP="00B60433">
      <w:pPr>
        <w:spacing w:before="25" w:line="224" w:lineRule="exact"/>
        <w:ind w:left="93" w:right="-20"/>
        <w:rPr>
          <w:rFonts w:ascii="Arial" w:eastAsia="Arial" w:hAnsi="Arial" w:cs="Arial"/>
          <w:sz w:val="21"/>
          <w:szCs w:val="21"/>
        </w:rPr>
      </w:pPr>
      <w:r>
        <w:rPr>
          <w:rFonts w:ascii="Arial" w:eastAsia="Arial" w:hAnsi="Arial" w:cs="Arial"/>
          <w:i/>
          <w:color w:val="B6B6B6"/>
          <w:w w:val="111"/>
          <w:position w:val="-2"/>
          <w:sz w:val="21"/>
          <w:szCs w:val="21"/>
        </w:rPr>
        <w:t>I</w:t>
      </w:r>
    </w:p>
    <w:p w:rsidR="00B60433" w:rsidRDefault="00B60433" w:rsidP="00B60433">
      <w:pPr>
        <w:spacing w:line="90" w:lineRule="exact"/>
        <w:ind w:left="294" w:right="221"/>
        <w:jc w:val="center"/>
        <w:rPr>
          <w:rFonts w:ascii="Arial" w:eastAsia="Arial" w:hAnsi="Arial" w:cs="Arial"/>
          <w:sz w:val="12"/>
          <w:szCs w:val="12"/>
        </w:rPr>
      </w:pPr>
      <w:r>
        <w:rPr>
          <w:rFonts w:ascii="Arial" w:eastAsia="Arial" w:hAnsi="Arial" w:cs="Arial"/>
          <w:color w:val="B6B6B6"/>
          <w:w w:val="376"/>
          <w:position w:val="-1"/>
          <w:sz w:val="12"/>
          <w:szCs w:val="12"/>
        </w:rPr>
        <w:t>I</w:t>
      </w:r>
    </w:p>
    <w:p w:rsidR="00B60433" w:rsidRDefault="00B60433" w:rsidP="00B60433">
      <w:pPr>
        <w:spacing w:line="199" w:lineRule="exact"/>
        <w:ind w:left="316" w:right="195"/>
        <w:jc w:val="center"/>
        <w:rPr>
          <w:rFonts w:ascii="Arial" w:eastAsia="Arial" w:hAnsi="Arial" w:cs="Arial"/>
          <w:sz w:val="21"/>
          <w:szCs w:val="21"/>
        </w:rPr>
      </w:pPr>
      <w:r>
        <w:rPr>
          <w:rFonts w:ascii="Arial" w:eastAsia="Arial" w:hAnsi="Arial" w:cs="Arial"/>
          <w:color w:val="B6B6B6"/>
          <w:w w:val="197"/>
          <w:sz w:val="21"/>
          <w:szCs w:val="21"/>
        </w:rPr>
        <w:t>\</w:t>
      </w:r>
    </w:p>
    <w:p w:rsidR="00B60433" w:rsidRDefault="00B60433" w:rsidP="00B60433">
      <w:pPr>
        <w:spacing w:line="195" w:lineRule="exact"/>
        <w:ind w:left="159" w:right="-54"/>
        <w:jc w:val="center"/>
        <w:rPr>
          <w:sz w:val="18"/>
          <w:szCs w:val="18"/>
        </w:rPr>
      </w:pPr>
      <w:r>
        <w:rPr>
          <w:color w:val="707070"/>
          <w:w w:val="125"/>
          <w:sz w:val="18"/>
          <w:szCs w:val="18"/>
        </w:rPr>
        <w:t>9</w:t>
      </w:r>
      <w:r>
        <w:rPr>
          <w:color w:val="707070"/>
          <w:spacing w:val="6"/>
          <w:w w:val="125"/>
          <w:sz w:val="18"/>
          <w:szCs w:val="18"/>
        </w:rPr>
        <w:t>0</w:t>
      </w:r>
      <w:r>
        <w:rPr>
          <w:color w:val="909090"/>
          <w:spacing w:val="-7"/>
          <w:w w:val="242"/>
          <w:sz w:val="18"/>
          <w:szCs w:val="18"/>
        </w:rPr>
        <w:t>'</w:t>
      </w:r>
      <w:r>
        <w:rPr>
          <w:color w:val="1F1F1F"/>
          <w:w w:val="161"/>
          <w:sz w:val="18"/>
          <w:szCs w:val="18"/>
        </w:rPr>
        <w:t>'</w:t>
      </w:r>
      <w:r>
        <w:rPr>
          <w:color w:val="1F1F1F"/>
          <w:spacing w:val="-24"/>
          <w:sz w:val="18"/>
          <w:szCs w:val="18"/>
        </w:rPr>
        <w:t xml:space="preserve"> </w:t>
      </w:r>
      <w:r>
        <w:rPr>
          <w:color w:val="CACACA"/>
          <w:w w:val="125"/>
          <w:sz w:val="18"/>
          <w:szCs w:val="18"/>
        </w:rPr>
        <w:t>·-</w:t>
      </w:r>
    </w:p>
    <w:p w:rsidR="00B60433" w:rsidRDefault="00B60433" w:rsidP="00B60433">
      <w:pPr>
        <w:spacing w:line="200" w:lineRule="exact"/>
        <w:rPr>
          <w:sz w:val="20"/>
        </w:rPr>
      </w:pPr>
      <w:r>
        <w:br w:type="column"/>
      </w: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before="3" w:line="280" w:lineRule="exact"/>
        <w:rPr>
          <w:sz w:val="28"/>
          <w:szCs w:val="28"/>
        </w:rPr>
      </w:pPr>
    </w:p>
    <w:p w:rsidR="00B60433" w:rsidRDefault="00B60433" w:rsidP="00B60433">
      <w:pPr>
        <w:spacing w:line="251" w:lineRule="exact"/>
        <w:ind w:right="-20"/>
        <w:jc w:val="right"/>
        <w:rPr>
          <w:sz w:val="23"/>
          <w:szCs w:val="23"/>
        </w:rPr>
      </w:pPr>
      <w:proofErr w:type="gramStart"/>
      <w:r>
        <w:rPr>
          <w:color w:val="707070"/>
          <w:w w:val="106"/>
          <w:position w:val="-1"/>
          <w:sz w:val="23"/>
          <w:szCs w:val="23"/>
        </w:rPr>
        <w:t>g</w:t>
      </w:r>
      <w:r>
        <w:rPr>
          <w:color w:val="707070"/>
          <w:spacing w:val="-4"/>
          <w:w w:val="106"/>
          <w:position w:val="-1"/>
          <w:sz w:val="23"/>
          <w:szCs w:val="23"/>
        </w:rPr>
        <w:t>o</w:t>
      </w:r>
      <w:proofErr w:type="gramEnd"/>
      <w:r>
        <w:rPr>
          <w:color w:val="909090"/>
          <w:w w:val="77"/>
          <w:position w:val="-1"/>
          <w:sz w:val="23"/>
          <w:szCs w:val="23"/>
        </w:rPr>
        <w:t>•</w:t>
      </w:r>
    </w:p>
    <w:p w:rsidR="00B60433" w:rsidRDefault="00B60433" w:rsidP="00B60433">
      <w:pPr>
        <w:spacing w:line="129" w:lineRule="exact"/>
        <w:ind w:right="233"/>
        <w:jc w:val="right"/>
        <w:rPr>
          <w:sz w:val="16"/>
          <w:szCs w:val="16"/>
        </w:rPr>
      </w:pPr>
      <w:r>
        <w:rPr>
          <w:color w:val="B6B6B6"/>
          <w:w w:val="150"/>
          <w:position w:val="-1"/>
          <w:sz w:val="16"/>
          <w:szCs w:val="16"/>
        </w:rPr>
        <w:t>'</w:t>
      </w:r>
      <w:r>
        <w:rPr>
          <w:color w:val="B6B6B6"/>
          <w:w w:val="149"/>
          <w:position w:val="-1"/>
          <w:sz w:val="16"/>
          <w:szCs w:val="16"/>
        </w:rPr>
        <w:t>\</w:t>
      </w:r>
    </w:p>
    <w:p w:rsidR="00B60433" w:rsidRDefault="00B60433" w:rsidP="00B60433">
      <w:pPr>
        <w:spacing w:line="234" w:lineRule="exact"/>
        <w:ind w:right="135"/>
        <w:jc w:val="right"/>
        <w:rPr>
          <w:sz w:val="25"/>
          <w:szCs w:val="25"/>
        </w:rPr>
      </w:pPr>
      <w:r>
        <w:rPr>
          <w:color w:val="909090"/>
          <w:w w:val="154"/>
          <w:position w:val="1"/>
          <w:sz w:val="25"/>
          <w:szCs w:val="25"/>
        </w:rPr>
        <w:t>\</w:t>
      </w:r>
    </w:p>
    <w:p w:rsidR="00B60433" w:rsidRDefault="00B60433" w:rsidP="00B60433">
      <w:pPr>
        <w:spacing w:line="297" w:lineRule="exact"/>
        <w:ind w:left="-109" w:right="215"/>
        <w:jc w:val="right"/>
        <w:rPr>
          <w:sz w:val="59"/>
          <w:szCs w:val="59"/>
        </w:rPr>
      </w:pPr>
      <w:r>
        <w:rPr>
          <w:color w:val="A5A5A5"/>
          <w:w w:val="102"/>
          <w:position w:val="-30"/>
          <w:sz w:val="59"/>
          <w:szCs w:val="59"/>
        </w:rPr>
        <w:t>-</w:t>
      </w:r>
      <w:r>
        <w:rPr>
          <w:color w:val="A5A5A5"/>
          <w:spacing w:val="-10"/>
          <w:w w:val="102"/>
          <w:position w:val="-30"/>
          <w:sz w:val="59"/>
          <w:szCs w:val="59"/>
        </w:rPr>
        <w:t>-</w:t>
      </w:r>
      <w:r>
        <w:rPr>
          <w:color w:val="343434"/>
          <w:w w:val="166"/>
          <w:position w:val="-30"/>
          <w:sz w:val="59"/>
          <w:szCs w:val="59"/>
        </w:rPr>
        <w:t>·</w:t>
      </w:r>
    </w:p>
    <w:p w:rsidR="00B60433" w:rsidRDefault="00B60433" w:rsidP="00B60433">
      <w:pPr>
        <w:spacing w:before="2" w:line="120" w:lineRule="exact"/>
        <w:rPr>
          <w:sz w:val="12"/>
          <w:szCs w:val="12"/>
        </w:rPr>
      </w:pPr>
      <w:r>
        <w:br w:type="column"/>
      </w: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ind w:right="-20"/>
        <w:rPr>
          <w:rFonts w:ascii="Arial" w:eastAsia="Arial" w:hAnsi="Arial" w:cs="Arial"/>
          <w:sz w:val="16"/>
          <w:szCs w:val="16"/>
        </w:rPr>
      </w:pPr>
      <w:r>
        <w:rPr>
          <w:rFonts w:asciiTheme="minorHAnsi" w:eastAsiaTheme="minorHAnsi" w:hAnsiTheme="minorHAnsi" w:cstheme="minorBidi"/>
          <w:noProof/>
          <w:sz w:val="22"/>
          <w:szCs w:val="22"/>
        </w:rPr>
        <w:drawing>
          <wp:anchor distT="0" distB="0" distL="114300" distR="114300" simplePos="0" relativeHeight="251666432" behindDoc="1" locked="0" layoutInCell="1" allowOverlap="1">
            <wp:simplePos x="0" y="0"/>
            <wp:positionH relativeFrom="page">
              <wp:posOffset>3555365</wp:posOffset>
            </wp:positionH>
            <wp:positionV relativeFrom="paragraph">
              <wp:posOffset>-556260</wp:posOffset>
            </wp:positionV>
            <wp:extent cx="2354580" cy="2359025"/>
            <wp:effectExtent l="0" t="0" r="7620" b="317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4580" cy="23590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cs="Arial"/>
          <w:color w:val="707070"/>
          <w:sz w:val="16"/>
          <w:szCs w:val="16"/>
        </w:rPr>
        <w:t>not</w:t>
      </w:r>
      <w:proofErr w:type="gramEnd"/>
      <w:r>
        <w:rPr>
          <w:rFonts w:ascii="Arial" w:eastAsia="Arial" w:hAnsi="Arial" w:cs="Arial"/>
          <w:color w:val="707070"/>
          <w:spacing w:val="11"/>
          <w:sz w:val="16"/>
          <w:szCs w:val="16"/>
        </w:rPr>
        <w:t xml:space="preserve"> </w:t>
      </w:r>
      <w:r>
        <w:rPr>
          <w:rFonts w:ascii="Arial" w:eastAsia="Arial" w:hAnsi="Arial" w:cs="Arial"/>
          <w:color w:val="595959"/>
          <w:w w:val="110"/>
          <w:sz w:val="16"/>
          <w:szCs w:val="16"/>
        </w:rPr>
        <w:t>allowed</w:t>
      </w: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before="8" w:line="220" w:lineRule="exact"/>
      </w:pPr>
    </w:p>
    <w:p w:rsidR="00B60433" w:rsidRDefault="00B60433" w:rsidP="00B60433">
      <w:pPr>
        <w:ind w:right="-20"/>
        <w:rPr>
          <w:rFonts w:ascii="Arial" w:eastAsia="Arial" w:hAnsi="Arial" w:cs="Arial"/>
          <w:sz w:val="16"/>
          <w:szCs w:val="16"/>
        </w:rPr>
      </w:pPr>
      <w:proofErr w:type="gramStart"/>
      <w:r>
        <w:rPr>
          <w:rFonts w:ascii="Arial" w:eastAsia="Arial" w:hAnsi="Arial" w:cs="Arial"/>
          <w:color w:val="707070"/>
          <w:sz w:val="16"/>
          <w:szCs w:val="16"/>
        </w:rPr>
        <w:t>not</w:t>
      </w:r>
      <w:proofErr w:type="gramEnd"/>
      <w:r>
        <w:rPr>
          <w:rFonts w:ascii="Arial" w:eastAsia="Arial" w:hAnsi="Arial" w:cs="Arial"/>
          <w:color w:val="707070"/>
          <w:spacing w:val="18"/>
          <w:sz w:val="16"/>
          <w:szCs w:val="16"/>
        </w:rPr>
        <w:t xml:space="preserve"> </w:t>
      </w:r>
      <w:r>
        <w:rPr>
          <w:rFonts w:ascii="Arial" w:eastAsia="Arial" w:hAnsi="Arial" w:cs="Arial"/>
          <w:color w:val="595959"/>
          <w:w w:val="108"/>
          <w:sz w:val="16"/>
          <w:szCs w:val="16"/>
        </w:rPr>
        <w:t>allowed</w:t>
      </w:r>
    </w:p>
    <w:p w:rsidR="00B60433" w:rsidRDefault="00B60433" w:rsidP="00B60433">
      <w:pPr>
        <w:spacing w:before="7" w:line="180" w:lineRule="exact"/>
        <w:rPr>
          <w:sz w:val="18"/>
          <w:szCs w:val="18"/>
        </w:rPr>
      </w:pPr>
      <w:r>
        <w:br w:type="column"/>
      </w:r>
    </w:p>
    <w:p w:rsidR="00B60433" w:rsidRDefault="00B60433" w:rsidP="00B60433">
      <w:pPr>
        <w:ind w:left="84" w:right="1090"/>
        <w:jc w:val="center"/>
        <w:rPr>
          <w:sz w:val="15"/>
          <w:szCs w:val="15"/>
        </w:rPr>
      </w:pPr>
      <w:r>
        <w:rPr>
          <w:w w:val="95"/>
          <w:sz w:val="15"/>
          <w:szCs w:val="15"/>
        </w:rPr>
        <w:t>"</w:t>
      </w:r>
      <w:proofErr w:type="spellStart"/>
      <w:proofErr w:type="gramStart"/>
      <w:r>
        <w:rPr>
          <w:w w:val="95"/>
          <w:sz w:val="15"/>
          <w:szCs w:val="15"/>
        </w:rPr>
        <w:t>tJ</w:t>
      </w:r>
      <w:proofErr w:type="spellEnd"/>
      <w:proofErr w:type="gramEnd"/>
    </w:p>
    <w:p w:rsidR="00B60433" w:rsidRDefault="00B60433" w:rsidP="00B60433">
      <w:pPr>
        <w:spacing w:line="200" w:lineRule="exact"/>
        <w:ind w:left="87" w:right="1094"/>
        <w:jc w:val="center"/>
        <w:rPr>
          <w:rFonts w:ascii="Arial" w:eastAsia="Arial" w:hAnsi="Arial" w:cs="Arial"/>
          <w:sz w:val="20"/>
        </w:rPr>
      </w:pPr>
      <w:proofErr w:type="gramStart"/>
      <w:r>
        <w:rPr>
          <w:rFonts w:ascii="Arial" w:eastAsia="Arial" w:hAnsi="Arial" w:cs="Arial"/>
          <w:i/>
          <w:w w:val="69"/>
          <w:position w:val="-2"/>
          <w:sz w:val="20"/>
        </w:rPr>
        <w:t>en</w:t>
      </w:r>
      <w:proofErr w:type="gramEnd"/>
    </w:p>
    <w:p w:rsidR="00B60433" w:rsidRDefault="00B60433" w:rsidP="00B60433">
      <w:pPr>
        <w:spacing w:line="135" w:lineRule="exact"/>
        <w:ind w:left="90" w:right="1071"/>
        <w:jc w:val="center"/>
        <w:rPr>
          <w:rFonts w:ascii="Arial" w:eastAsia="Arial" w:hAnsi="Arial" w:cs="Arial"/>
          <w:sz w:val="16"/>
          <w:szCs w:val="16"/>
        </w:rPr>
      </w:pPr>
      <w:r>
        <w:rPr>
          <w:rFonts w:ascii="Arial" w:eastAsia="Arial" w:hAnsi="Arial" w:cs="Arial"/>
          <w:w w:val="182"/>
          <w:sz w:val="16"/>
          <w:szCs w:val="16"/>
        </w:rPr>
        <w:t>-I</w:t>
      </w:r>
    </w:p>
    <w:p w:rsidR="00B60433" w:rsidRDefault="00B60433" w:rsidP="00B60433">
      <w:pPr>
        <w:spacing w:before="29" w:line="149" w:lineRule="auto"/>
        <w:ind w:left="106" w:right="1095"/>
        <w:jc w:val="center"/>
        <w:rPr>
          <w:rFonts w:ascii="Arial" w:eastAsia="Arial" w:hAnsi="Arial" w:cs="Arial"/>
          <w:sz w:val="18"/>
          <w:szCs w:val="18"/>
        </w:rPr>
      </w:pPr>
      <w:proofErr w:type="gramStart"/>
      <w:r>
        <w:rPr>
          <w:rFonts w:ascii="Arial" w:eastAsia="Arial" w:hAnsi="Arial" w:cs="Arial"/>
          <w:w w:val="171"/>
          <w:sz w:val="18"/>
          <w:szCs w:val="18"/>
        </w:rPr>
        <w:t xml:space="preserve">0 </w:t>
      </w:r>
      <w:r>
        <w:rPr>
          <w:rFonts w:ascii="Arial" w:eastAsia="Arial" w:hAnsi="Arial" w:cs="Arial"/>
          <w:w w:val="283"/>
          <w:sz w:val="18"/>
          <w:szCs w:val="18"/>
        </w:rPr>
        <w:t>r</w:t>
      </w:r>
      <w:proofErr w:type="gramEnd"/>
    </w:p>
    <w:p w:rsidR="00B60433" w:rsidRDefault="00B60433" w:rsidP="00B60433">
      <w:pPr>
        <w:spacing w:before="28" w:line="180" w:lineRule="exact"/>
        <w:ind w:left="90" w:right="1082"/>
        <w:jc w:val="center"/>
        <w:rPr>
          <w:sz w:val="16"/>
          <w:szCs w:val="16"/>
        </w:rPr>
      </w:pPr>
      <w:r>
        <w:rPr>
          <w:w w:val="210"/>
          <w:position w:val="-1"/>
          <w:sz w:val="16"/>
          <w:szCs w:val="16"/>
        </w:rPr>
        <w:t>0</w:t>
      </w:r>
    </w:p>
    <w:p w:rsidR="00B60433" w:rsidRDefault="00B60433" w:rsidP="00B60433">
      <w:pPr>
        <w:spacing w:line="326" w:lineRule="exact"/>
        <w:ind w:left="-45" w:right="1081"/>
        <w:jc w:val="center"/>
        <w:rPr>
          <w:sz w:val="25"/>
          <w:szCs w:val="25"/>
        </w:rPr>
      </w:pPr>
      <w:r>
        <w:rPr>
          <w:rFonts w:ascii="Arial" w:eastAsia="Arial" w:hAnsi="Arial" w:cs="Arial"/>
          <w:spacing w:val="-171"/>
          <w:w w:val="171"/>
          <w:position w:val="12"/>
          <w:sz w:val="18"/>
          <w:szCs w:val="18"/>
        </w:rPr>
        <w:t>0</w:t>
      </w:r>
      <w:r>
        <w:rPr>
          <w:w w:val="140"/>
          <w:position w:val="-2"/>
          <w:sz w:val="25"/>
          <w:szCs w:val="25"/>
        </w:rPr>
        <w:t>z</w:t>
      </w:r>
    </w:p>
    <w:p w:rsidR="00B60433" w:rsidRDefault="00B60433" w:rsidP="00B60433">
      <w:pPr>
        <w:spacing w:line="123" w:lineRule="exact"/>
        <w:ind w:left="92" w:right="1089"/>
        <w:jc w:val="center"/>
        <w:rPr>
          <w:rFonts w:ascii="Arial" w:eastAsia="Arial" w:hAnsi="Arial" w:cs="Arial"/>
          <w:sz w:val="13"/>
          <w:szCs w:val="13"/>
        </w:rPr>
      </w:pPr>
      <w:r>
        <w:rPr>
          <w:rFonts w:ascii="Arial" w:eastAsia="Arial" w:hAnsi="Arial" w:cs="Arial"/>
          <w:w w:val="116"/>
          <w:sz w:val="13"/>
          <w:szCs w:val="13"/>
        </w:rPr>
        <w:t>'TI</w:t>
      </w:r>
    </w:p>
    <w:p w:rsidR="00B60433" w:rsidRDefault="00B60433" w:rsidP="00B60433">
      <w:pPr>
        <w:spacing w:before="35" w:line="143" w:lineRule="exact"/>
        <w:ind w:left="81" w:right="1079"/>
        <w:jc w:val="center"/>
        <w:rPr>
          <w:sz w:val="14"/>
          <w:szCs w:val="14"/>
        </w:rPr>
      </w:pPr>
      <w:r>
        <w:rPr>
          <w:color w:val="1F1F1F"/>
          <w:w w:val="110"/>
          <w:position w:val="-2"/>
          <w:sz w:val="14"/>
          <w:szCs w:val="14"/>
        </w:rPr>
        <w:t>G)</w:t>
      </w:r>
    </w:p>
    <w:p w:rsidR="00B60433" w:rsidRDefault="00B60433" w:rsidP="00B60433">
      <w:pPr>
        <w:spacing w:line="192" w:lineRule="exact"/>
        <w:ind w:left="84" w:right="1075"/>
        <w:jc w:val="center"/>
        <w:rPr>
          <w:szCs w:val="24"/>
        </w:rPr>
      </w:pPr>
      <w:proofErr w:type="gramStart"/>
      <w:r>
        <w:rPr>
          <w:w w:val="158"/>
          <w:position w:val="-2"/>
          <w:szCs w:val="24"/>
        </w:rPr>
        <w:t>c</w:t>
      </w:r>
      <w:proofErr w:type="gramEnd"/>
    </w:p>
    <w:p w:rsidR="00B60433" w:rsidRDefault="00B60433" w:rsidP="00B60433">
      <w:pPr>
        <w:spacing w:line="150" w:lineRule="exact"/>
        <w:ind w:left="88" w:right="1087"/>
        <w:jc w:val="center"/>
        <w:rPr>
          <w:rFonts w:ascii="Arial" w:eastAsia="Arial" w:hAnsi="Arial" w:cs="Arial"/>
          <w:sz w:val="18"/>
          <w:szCs w:val="18"/>
        </w:rPr>
      </w:pPr>
      <w:r>
        <w:rPr>
          <w:rFonts w:ascii="Arial" w:eastAsia="Arial" w:hAnsi="Arial" w:cs="Arial"/>
          <w:color w:val="1F1F1F"/>
          <w:w w:val="80"/>
          <w:position w:val="1"/>
          <w:sz w:val="18"/>
          <w:szCs w:val="18"/>
        </w:rPr>
        <w:t>:;o</w:t>
      </w:r>
    </w:p>
    <w:p w:rsidR="00B60433" w:rsidRDefault="00B60433" w:rsidP="00B60433">
      <w:pPr>
        <w:spacing w:line="133" w:lineRule="exact"/>
        <w:ind w:left="92" w:right="1088"/>
        <w:jc w:val="center"/>
        <w:rPr>
          <w:rFonts w:ascii="Arial" w:eastAsia="Arial" w:hAnsi="Arial" w:cs="Arial"/>
          <w:sz w:val="13"/>
          <w:szCs w:val="13"/>
        </w:rPr>
      </w:pPr>
      <w:r>
        <w:rPr>
          <w:rFonts w:ascii="Arial" w:eastAsia="Arial" w:hAnsi="Arial" w:cs="Arial"/>
          <w:w w:val="138"/>
          <w:sz w:val="13"/>
          <w:szCs w:val="13"/>
        </w:rPr>
        <w:t>)</w:t>
      </w:r>
      <w:r>
        <w:rPr>
          <w:rFonts w:ascii="Arial" w:eastAsia="Arial" w:hAnsi="Arial" w:cs="Arial"/>
          <w:w w:val="137"/>
          <w:sz w:val="13"/>
          <w:szCs w:val="13"/>
        </w:rPr>
        <w:t>&gt;</w:t>
      </w:r>
    </w:p>
    <w:p w:rsidR="00B60433" w:rsidRDefault="00B60433" w:rsidP="00B60433">
      <w:pPr>
        <w:spacing w:line="101" w:lineRule="exact"/>
        <w:ind w:left="90" w:right="1071"/>
        <w:jc w:val="center"/>
        <w:rPr>
          <w:rFonts w:ascii="Arial" w:eastAsia="Arial" w:hAnsi="Arial" w:cs="Arial"/>
          <w:sz w:val="16"/>
          <w:szCs w:val="16"/>
        </w:rPr>
      </w:pPr>
      <w:r>
        <w:rPr>
          <w:rFonts w:ascii="Arial" w:eastAsia="Arial" w:hAnsi="Arial" w:cs="Arial"/>
          <w:color w:val="1F1F1F"/>
          <w:w w:val="182"/>
          <w:position w:val="-5"/>
          <w:sz w:val="16"/>
          <w:szCs w:val="16"/>
        </w:rPr>
        <w:t>-I</w:t>
      </w:r>
    </w:p>
    <w:p w:rsidR="00B60433" w:rsidRDefault="00B60433" w:rsidP="00B60433">
      <w:pPr>
        <w:jc w:val="center"/>
        <w:sectPr w:rsidR="00B60433">
          <w:type w:val="continuous"/>
          <w:pgSz w:w="15840" w:h="12240" w:orient="landscape"/>
          <w:pgMar w:top="1120" w:right="620" w:bottom="280" w:left="700" w:header="720" w:footer="720" w:gutter="0"/>
          <w:cols w:num="5" w:space="720" w:equalWidth="0">
            <w:col w:w="471" w:space="833"/>
            <w:col w:w="719" w:space="50"/>
            <w:col w:w="953" w:space="485"/>
            <w:col w:w="5097" w:space="4489"/>
            <w:col w:w="1423"/>
          </w:cols>
        </w:sectPr>
      </w:pPr>
    </w:p>
    <w:p w:rsidR="00B60433" w:rsidRDefault="00B60433" w:rsidP="00B60433">
      <w:pPr>
        <w:spacing w:before="4"/>
        <w:ind w:right="12"/>
        <w:jc w:val="right"/>
        <w:rPr>
          <w:sz w:val="18"/>
          <w:szCs w:val="18"/>
        </w:rPr>
      </w:pPr>
      <w:proofErr w:type="gramStart"/>
      <w:r>
        <w:rPr>
          <w:color w:val="A5A5A5"/>
          <w:w w:val="146"/>
          <w:sz w:val="18"/>
          <w:szCs w:val="18"/>
        </w:rPr>
        <w:lastRenderedPageBreak/>
        <w:t>z</w:t>
      </w:r>
      <w:proofErr w:type="gramEnd"/>
    </w:p>
    <w:p w:rsidR="00B60433" w:rsidRDefault="00B60433" w:rsidP="00B60433">
      <w:pPr>
        <w:spacing w:before="1" w:line="180" w:lineRule="exact"/>
        <w:rPr>
          <w:sz w:val="18"/>
          <w:szCs w:val="18"/>
        </w:rPr>
      </w:pPr>
    </w:p>
    <w:p w:rsidR="00B60433" w:rsidRDefault="00B60433" w:rsidP="00B60433">
      <w:pPr>
        <w:spacing w:line="190" w:lineRule="exact"/>
        <w:ind w:left="113" w:right="-33"/>
        <w:jc w:val="center"/>
        <w:rPr>
          <w:sz w:val="18"/>
          <w:szCs w:val="18"/>
        </w:rPr>
      </w:pPr>
      <w:r>
        <w:rPr>
          <w:color w:val="A5A5A5"/>
          <w:w w:val="131"/>
          <w:position w:val="-2"/>
          <w:sz w:val="18"/>
          <w:szCs w:val="18"/>
        </w:rPr>
        <w:t>n</w:t>
      </w:r>
      <w:r>
        <w:rPr>
          <w:color w:val="A5A5A5"/>
          <w:spacing w:val="-3"/>
          <w:w w:val="131"/>
          <w:position w:val="-2"/>
          <w:sz w:val="18"/>
          <w:szCs w:val="18"/>
        </w:rPr>
        <w:t xml:space="preserve"> </w:t>
      </w:r>
      <w:r>
        <w:rPr>
          <w:color w:val="DBDBDB"/>
          <w:w w:val="101"/>
          <w:position w:val="-2"/>
          <w:sz w:val="18"/>
          <w:szCs w:val="18"/>
        </w:rPr>
        <w:t>-!</w:t>
      </w:r>
    </w:p>
    <w:p w:rsidR="00B60433" w:rsidRDefault="00B60433" w:rsidP="00B60433">
      <w:pPr>
        <w:spacing w:line="138" w:lineRule="exact"/>
        <w:ind w:left="115" w:right="-51"/>
        <w:jc w:val="center"/>
        <w:rPr>
          <w:rFonts w:ascii="Courier New" w:eastAsia="Courier New" w:hAnsi="Courier New" w:cs="Courier New"/>
          <w:sz w:val="15"/>
          <w:szCs w:val="15"/>
        </w:rPr>
      </w:pPr>
      <w:proofErr w:type="gramStart"/>
      <w:r>
        <w:rPr>
          <w:rFonts w:ascii="Courier New" w:eastAsia="Courier New" w:hAnsi="Courier New" w:cs="Courier New"/>
          <w:color w:val="B6B6B6"/>
          <w:w w:val="175"/>
          <w:position w:val="2"/>
          <w:sz w:val="15"/>
          <w:szCs w:val="15"/>
        </w:rPr>
        <w:t>o-</w:t>
      </w:r>
      <w:proofErr w:type="gramEnd"/>
    </w:p>
    <w:p w:rsidR="00B60433" w:rsidRDefault="00B60433" w:rsidP="00B60433">
      <w:pPr>
        <w:spacing w:line="465" w:lineRule="exact"/>
        <w:ind w:left="64" w:right="-37"/>
        <w:jc w:val="center"/>
        <w:rPr>
          <w:rFonts w:ascii="Arial" w:eastAsia="Arial" w:hAnsi="Arial" w:cs="Arial"/>
          <w:sz w:val="44"/>
          <w:szCs w:val="44"/>
        </w:rPr>
      </w:pPr>
      <w:r>
        <w:rPr>
          <w:rFonts w:ascii="Arial" w:eastAsia="Arial" w:hAnsi="Arial" w:cs="Arial"/>
          <w:color w:val="B6B6B6"/>
          <w:spacing w:val="-34"/>
          <w:w w:val="50"/>
          <w:sz w:val="44"/>
          <w:szCs w:val="44"/>
        </w:rPr>
        <w:t>·</w:t>
      </w:r>
      <w:r>
        <w:rPr>
          <w:rFonts w:ascii="Arial" w:eastAsia="Arial" w:hAnsi="Arial" w:cs="Arial"/>
          <w:color w:val="DBDBDB"/>
          <w:spacing w:val="-107"/>
          <w:w w:val="65"/>
          <w:sz w:val="44"/>
          <w:szCs w:val="44"/>
        </w:rPr>
        <w:t>·</w:t>
      </w:r>
      <w:r>
        <w:rPr>
          <w:rFonts w:ascii="Arial" w:eastAsia="Arial" w:hAnsi="Arial" w:cs="Arial"/>
          <w:color w:val="B6B6B6"/>
          <w:spacing w:val="-91"/>
          <w:w w:val="50"/>
          <w:sz w:val="44"/>
          <w:szCs w:val="44"/>
        </w:rPr>
        <w:t>1</w:t>
      </w:r>
      <w:r>
        <w:rPr>
          <w:rFonts w:ascii="Arial" w:eastAsia="Arial" w:hAnsi="Arial" w:cs="Arial"/>
          <w:color w:val="B6B6B6"/>
          <w:w w:val="134"/>
          <w:sz w:val="44"/>
          <w:szCs w:val="44"/>
        </w:rPr>
        <w:t>[</w:t>
      </w:r>
    </w:p>
    <w:p w:rsidR="00B60433" w:rsidRDefault="00B60433" w:rsidP="00B60433">
      <w:pPr>
        <w:spacing w:line="117" w:lineRule="exact"/>
        <w:ind w:left="116" w:right="-11"/>
        <w:jc w:val="center"/>
        <w:rPr>
          <w:sz w:val="13"/>
          <w:szCs w:val="13"/>
        </w:rPr>
      </w:pPr>
      <w:r>
        <w:rPr>
          <w:i/>
          <w:color w:val="A5A5A5"/>
          <w:w w:val="116"/>
          <w:position w:val="-1"/>
          <w:sz w:val="13"/>
          <w:szCs w:val="13"/>
        </w:rPr>
        <w:t>;-;-a</w:t>
      </w:r>
    </w:p>
    <w:p w:rsidR="00B60433" w:rsidRDefault="00B60433" w:rsidP="00B60433">
      <w:pPr>
        <w:spacing w:line="84" w:lineRule="exact"/>
        <w:ind w:left="119" w:right="16"/>
        <w:jc w:val="center"/>
        <w:rPr>
          <w:sz w:val="10"/>
          <w:szCs w:val="10"/>
        </w:rPr>
      </w:pPr>
      <w:r>
        <w:rPr>
          <w:rFonts w:asciiTheme="minorHAnsi" w:eastAsiaTheme="minorHAnsi" w:hAnsiTheme="minorHAnsi" w:cstheme="minorBidi"/>
          <w:noProof/>
          <w:sz w:val="22"/>
          <w:szCs w:val="22"/>
        </w:rPr>
        <mc:AlternateContent>
          <mc:Choice Requires="wps">
            <w:drawing>
              <wp:anchor distT="0" distB="0" distL="114300" distR="114300" simplePos="0" relativeHeight="251670528" behindDoc="1" locked="0" layoutInCell="1" allowOverlap="1">
                <wp:simplePos x="0" y="0"/>
                <wp:positionH relativeFrom="page">
                  <wp:posOffset>579120</wp:posOffset>
                </wp:positionH>
                <wp:positionV relativeFrom="paragraph">
                  <wp:posOffset>2540</wp:posOffset>
                </wp:positionV>
                <wp:extent cx="46355" cy="165100"/>
                <wp:effectExtent l="0" t="2540" r="3175" b="381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260" w:lineRule="exact"/>
                              <w:ind w:right="-79"/>
                              <w:rPr>
                                <w:sz w:val="26"/>
                                <w:szCs w:val="26"/>
                              </w:rPr>
                            </w:pPr>
                            <w:r>
                              <w:rPr>
                                <w:color w:val="A5A5A5"/>
                                <w:w w:val="101"/>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31" type="#_x0000_t202" style="position:absolute;left:0;text-align:left;margin-left:45.6pt;margin-top:.2pt;width:3.65pt;height:1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4PswIAALI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" filled="f" stroked="f">
                <v:textbox inset="0,0,0,0">
                  <w:txbxContent>
                    <w:p w:rsidR="003133E1" w:rsidRDefault="003133E1" w:rsidP="00B60433">
                      <w:pPr>
                        <w:spacing w:line="260" w:lineRule="exact"/>
                        <w:ind w:right="-79"/>
                        <w:rPr>
                          <w:sz w:val="26"/>
                          <w:szCs w:val="26"/>
                        </w:rPr>
                      </w:pPr>
                      <w:r>
                        <w:rPr>
                          <w:color w:val="A5A5A5"/>
                          <w:w w:val="101"/>
                          <w:sz w:val="26"/>
                          <w:szCs w:val="26"/>
                        </w:rPr>
                        <w:t>;</w:t>
                      </w:r>
                    </w:p>
                  </w:txbxContent>
                </v:textbox>
                <w10:wrap anchorx="page"/>
              </v:shape>
            </w:pict>
          </mc:Fallback>
        </mc:AlternateContent>
      </w:r>
      <w:proofErr w:type="gramStart"/>
      <w:r>
        <w:rPr>
          <w:color w:val="B6B6B6"/>
          <w:w w:val="172"/>
          <w:sz w:val="10"/>
          <w:szCs w:val="10"/>
        </w:rPr>
        <w:t>v</w:t>
      </w:r>
      <w:proofErr w:type="gramEnd"/>
      <w:r>
        <w:rPr>
          <w:color w:val="B6B6B6"/>
          <w:w w:val="172"/>
          <w:sz w:val="10"/>
          <w:szCs w:val="10"/>
        </w:rPr>
        <w:t>.</w:t>
      </w:r>
      <w:r>
        <w:rPr>
          <w:color w:val="B6B6B6"/>
          <w:spacing w:val="-25"/>
          <w:w w:val="172"/>
          <w:sz w:val="10"/>
          <w:szCs w:val="10"/>
        </w:rPr>
        <w:t xml:space="preserve"> </w:t>
      </w:r>
      <w:r>
        <w:rPr>
          <w:color w:val="B6B6B6"/>
          <w:w w:val="581"/>
          <w:sz w:val="10"/>
          <w:szCs w:val="10"/>
        </w:rPr>
        <w:t>'</w:t>
      </w:r>
    </w:p>
    <w:p w:rsidR="00B60433" w:rsidRDefault="00B60433" w:rsidP="00B60433">
      <w:pPr>
        <w:spacing w:before="91"/>
        <w:ind w:left="272" w:right="-27"/>
        <w:jc w:val="center"/>
        <w:rPr>
          <w:sz w:val="13"/>
          <w:szCs w:val="13"/>
        </w:rPr>
      </w:pPr>
      <w:r>
        <w:rPr>
          <w:rFonts w:ascii="Arial" w:eastAsia="Arial" w:hAnsi="Arial" w:cs="Arial"/>
          <w:color w:val="A5A5A5"/>
          <w:spacing w:val="-4"/>
          <w:w w:val="66"/>
          <w:sz w:val="17"/>
          <w:szCs w:val="17"/>
        </w:rPr>
        <w:t>.</w:t>
      </w:r>
      <w:r>
        <w:rPr>
          <w:color w:val="A5A5A5"/>
          <w:spacing w:val="-30"/>
          <w:w w:val="74"/>
          <w:sz w:val="13"/>
          <w:szCs w:val="13"/>
        </w:rPr>
        <w:t>:</w:t>
      </w:r>
      <w:r>
        <w:rPr>
          <w:rFonts w:ascii="Arial" w:eastAsia="Arial" w:hAnsi="Arial" w:cs="Arial"/>
          <w:color w:val="A5A5A5"/>
          <w:spacing w:val="-10"/>
          <w:w w:val="66"/>
          <w:sz w:val="17"/>
          <w:szCs w:val="17"/>
        </w:rPr>
        <w:t>.</w:t>
      </w:r>
      <w:r>
        <w:rPr>
          <w:color w:val="A5A5A5"/>
          <w:w w:val="74"/>
          <w:sz w:val="13"/>
          <w:szCs w:val="13"/>
        </w:rPr>
        <w:t>_:</w:t>
      </w:r>
    </w:p>
    <w:p w:rsidR="00B60433" w:rsidRDefault="00B60433" w:rsidP="00B60433">
      <w:pPr>
        <w:spacing w:before="10" w:line="220" w:lineRule="exact"/>
      </w:pPr>
    </w:p>
    <w:p w:rsidR="00B60433" w:rsidRDefault="00B60433" w:rsidP="00B60433">
      <w:pPr>
        <w:ind w:left="277" w:right="-16"/>
        <w:jc w:val="center"/>
        <w:rPr>
          <w:sz w:val="10"/>
          <w:szCs w:val="10"/>
        </w:rPr>
      </w:pPr>
      <w:r>
        <w:rPr>
          <w:color w:val="A5A5A5"/>
          <w:w w:val="220"/>
          <w:sz w:val="10"/>
          <w:szCs w:val="10"/>
        </w:rPr>
        <w:t>'J</w:t>
      </w:r>
    </w:p>
    <w:p w:rsidR="00B60433" w:rsidRDefault="00B60433" w:rsidP="00B60433">
      <w:pPr>
        <w:spacing w:before="33" w:line="126" w:lineRule="exact"/>
        <w:ind w:left="274" w:right="-7"/>
        <w:jc w:val="center"/>
        <w:rPr>
          <w:rFonts w:ascii="Arial" w:eastAsia="Arial" w:hAnsi="Arial" w:cs="Arial"/>
          <w:sz w:val="14"/>
          <w:szCs w:val="14"/>
        </w:rPr>
      </w:pPr>
      <w:r>
        <w:rPr>
          <w:rFonts w:ascii="Arial" w:eastAsia="Arial" w:hAnsi="Arial" w:cs="Arial"/>
          <w:color w:val="A5A5A5"/>
          <w:w w:val="90"/>
          <w:position w:val="-3"/>
          <w:sz w:val="14"/>
          <w:szCs w:val="14"/>
        </w:rPr>
        <w:t>\.</w:t>
      </w:r>
      <w:r>
        <w:rPr>
          <w:rFonts w:ascii="Arial" w:eastAsia="Arial" w:hAnsi="Arial" w:cs="Arial"/>
          <w:color w:val="A5A5A5"/>
          <w:w w:val="91"/>
          <w:position w:val="-3"/>
          <w:sz w:val="14"/>
          <w:szCs w:val="14"/>
        </w:rPr>
        <w:t>)</w:t>
      </w:r>
    </w:p>
    <w:p w:rsidR="00B60433" w:rsidRDefault="00B60433" w:rsidP="00B60433">
      <w:pPr>
        <w:spacing w:line="108" w:lineRule="exact"/>
        <w:ind w:right="15"/>
        <w:jc w:val="right"/>
        <w:rPr>
          <w:sz w:val="14"/>
          <w:szCs w:val="14"/>
        </w:rPr>
      </w:pPr>
      <w:r>
        <w:rPr>
          <w:color w:val="909090"/>
          <w:w w:val="55"/>
          <w:position w:val="1"/>
          <w:sz w:val="14"/>
          <w:szCs w:val="14"/>
        </w:rPr>
        <w:t>.::.,</w:t>
      </w:r>
    </w:p>
    <w:p w:rsidR="00B60433" w:rsidRDefault="00B60433" w:rsidP="00B60433">
      <w:pPr>
        <w:spacing w:before="76" w:line="12" w:lineRule="exact"/>
        <w:ind w:left="279" w:right="-10"/>
        <w:jc w:val="center"/>
        <w:rPr>
          <w:rFonts w:ascii="Arial" w:eastAsia="Arial" w:hAnsi="Arial" w:cs="Arial"/>
          <w:sz w:val="7"/>
          <w:szCs w:val="7"/>
        </w:rPr>
      </w:pPr>
      <w:r>
        <w:rPr>
          <w:rFonts w:asciiTheme="minorHAnsi" w:eastAsiaTheme="minorHAnsi" w:hAnsiTheme="minorHAnsi" w:cstheme="minorBidi"/>
          <w:noProof/>
          <w:sz w:val="22"/>
          <w:szCs w:val="22"/>
        </w:rPr>
        <mc:AlternateContent>
          <mc:Choice Requires="wpg">
            <w:drawing>
              <wp:anchor distT="0" distB="0" distL="114300" distR="114300" simplePos="0" relativeHeight="251667456" behindDoc="1" locked="0" layoutInCell="1" allowOverlap="1">
                <wp:simplePos x="0" y="0"/>
                <wp:positionH relativeFrom="page">
                  <wp:posOffset>1337945</wp:posOffset>
                </wp:positionH>
                <wp:positionV relativeFrom="paragraph">
                  <wp:posOffset>-101600</wp:posOffset>
                </wp:positionV>
                <wp:extent cx="4256405" cy="1367155"/>
                <wp:effectExtent l="0" t="3175" r="0" b="127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6405" cy="1367155"/>
                          <a:chOff x="2107" y="-160"/>
                          <a:chExt cx="6703" cy="2153"/>
                        </a:xfrm>
                      </wpg:grpSpPr>
                      <pic:pic xmlns:pic="http://schemas.openxmlformats.org/drawingml/2006/picture">
                        <pic:nvPicPr>
                          <pic:cNvPr id="372"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07" y="322"/>
                            <a:ext cx="3456" cy="1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599" y="-160"/>
                            <a:ext cx="3211" cy="2052"/>
                          </a:xfrm>
                          <a:prstGeom prst="rect">
                            <a:avLst/>
                          </a:prstGeom>
                          <a:noFill/>
                          <a:extLst>
                            <a:ext uri="{909E8E84-426E-40DD-AFC4-6F175D3DCCD1}">
                              <a14:hiddenFill xmlns:a14="http://schemas.microsoft.com/office/drawing/2010/main">
                                <a:solidFill>
                                  <a:srgbClr val="FFFFFF"/>
                                </a:solidFill>
                              </a14:hiddenFill>
                            </a:ext>
                          </a:extLst>
                        </pic:spPr>
                      </pic:pic>
                      <wpg:grpSp>
                        <wpg:cNvPr id="374" name="Group 26"/>
                        <wpg:cNvGrpSpPr>
                          <a:grpSpLocks/>
                        </wpg:cNvGrpSpPr>
                        <wpg:grpSpPr bwMode="auto">
                          <a:xfrm>
                            <a:off x="5577" y="659"/>
                            <a:ext cx="669" cy="2"/>
                            <a:chOff x="5577" y="659"/>
                            <a:chExt cx="669" cy="2"/>
                          </a:xfrm>
                        </wpg:grpSpPr>
                        <wps:wsp>
                          <wps:cNvPr id="375" name="Freeform 27"/>
                          <wps:cNvSpPr>
                            <a:spLocks/>
                          </wps:cNvSpPr>
                          <wps:spPr bwMode="auto">
                            <a:xfrm>
                              <a:off x="5577" y="659"/>
                              <a:ext cx="669" cy="2"/>
                            </a:xfrm>
                            <a:custGeom>
                              <a:avLst/>
                              <a:gdLst>
                                <a:gd name="T0" fmla="+- 0 5577 5577"/>
                                <a:gd name="T1" fmla="*/ T0 w 669"/>
                                <a:gd name="T2" fmla="+- 0 6246 5577"/>
                                <a:gd name="T3" fmla="*/ T2 w 669"/>
                              </a:gdLst>
                              <a:ahLst/>
                              <a:cxnLst>
                                <a:cxn ang="0">
                                  <a:pos x="T1" y="0"/>
                                </a:cxn>
                                <a:cxn ang="0">
                                  <a:pos x="T3" y="0"/>
                                </a:cxn>
                              </a:cxnLst>
                              <a:rect l="0" t="0" r="r" b="b"/>
                              <a:pathLst>
                                <a:path w="669">
                                  <a:moveTo>
                                    <a:pt x="0" y="0"/>
                                  </a:moveTo>
                                  <a:lnTo>
                                    <a:pt x="669" y="0"/>
                                  </a:lnTo>
                                </a:path>
                              </a:pathLst>
                            </a:custGeom>
                            <a:noFill/>
                            <a:ln w="100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105.35pt;margin-top:-8pt;width:335.15pt;height:107.65pt;z-index:-251649024;mso-position-horizontal-relative:page" coordorigin="2107,-160" coordsize="6703,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">
                <v:shape id="Picture 24" o:spid="_x0000_s1027" type="#_x0000_t75" style="position:absolute;left:2107;top:322;width:3456;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Lg37HAAAA3AAAAA8AAABkcnMvZG93bnJldi54bWxEj09rAjEUxO9Cv0N4Qm+aVcE/W6OUUml7&#10;EK166e2xeW7Wbl62SdRtP70pFHocZuY3zHzZ2lpcyIfKsYJBPwNBXDhdcangsF/1piBCRNZYOyYF&#10;3xRgubjrzDHX7srvdNnFUiQIhxwVmBibXMpQGLIY+q4hTt7ReYsxSV9K7fGa4LaWwywbS4sVpwWD&#10;DT0ZKj53Z6tgvdm+jNf70+TnOXgzo+yjfftqlLrvto8PICK18T/8137VCkaTIfyeSU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Lg37HAAAA3AAAAA8AAAAAAAAAAAAA&#10;AAAAnwIAAGRycy9kb3ducmV2LnhtbFBLBQYAAAAABAAEAPcAAACTAwAAAAA=&#10;">
                  <v:imagedata r:id="rId32" o:title=""/>
                </v:shape>
                <v:shape id="Picture 25" o:spid="_x0000_s1028" type="#_x0000_t75" style="position:absolute;left:5599;top:-160;width:3211;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vs63EAAAA3AAAAA8AAABkcnMvZG93bnJldi54bWxEj0FrAjEUhO+F/ofwCt5qVgWrq1FKseDJ&#10;0lXx+tw8N4ublyVJ1/XfN4WCx2FmvmGW6942oiMfascKRsMMBHHpdM2VgsP+83UGIkRkjY1jUnCn&#10;AOvV89MSc+1u/E1dESuRIBxyVGBibHMpQ2nIYhi6ljh5F+ctxiR9JbXHW4LbRo6zbCot1pwWDLb0&#10;Yai8Fj9WwbzbHM+n81dRGHOYm3bnT9edV2rw0r8vQETq4yP8395qBZO3CfydS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vs63EAAAA3AAAAA8AAAAAAAAAAAAAAAAA&#10;nwIAAGRycy9kb3ducmV2LnhtbFBLBQYAAAAABAAEAPcAAACQAwAAAAA=&#10;">
                  <v:imagedata r:id="rId33" o:title=""/>
                </v:shape>
                <v:group id="Group 26" o:spid="_x0000_s1029" style="position:absolute;left:5577;top:659;width:669;height:2" coordorigin="5577,659" coordsize="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7" o:spid="_x0000_s1030" style="position:absolute;left:5577;top:659;width:669;height:2;visibility:visible;mso-wrap-style:square;v-text-anchor:top" coordsize="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O9ccA&#10;AADcAAAADwAAAGRycy9kb3ducmV2LnhtbESPzWrDMBCE74W8g9hCLqWR829cy6YUWnppIG4OyW2x&#10;traptXIsJXHevioEchxm5hsmzQfTijP1rrGsYDqJQBCXVjdcKdh9vz/HIJxH1thaJgVXcpBno4cU&#10;E20vvKVz4SsRIOwSVFB73yVSurImg25iO+Lg/djeoA+yr6Tu8RLgppWzKFpJgw2HhRo7equp/C1O&#10;RsHhEG+2x5Xd6EW33jfF0+xrcfxQavw4vL6A8DT4e/jW/tQK5usl/J8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zvXHAAAA3AAAAA8AAAAAAAAAAAAAAAAAmAIAAGRy&#10;cy9kb3ducmV2LnhtbFBLBQYAAAAABAAEAPUAAACMAwAAAAA=&#10;" path="m,l669,e" filled="f" strokeweight="2.79019mm">
                    <v:path arrowok="t" o:connecttype="custom" o:connectlocs="0,0;669,0" o:connectangles="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69504" behindDoc="1" locked="0" layoutInCell="1" allowOverlap="1">
                <wp:simplePos x="0" y="0"/>
                <wp:positionH relativeFrom="page">
                  <wp:posOffset>1089660</wp:posOffset>
                </wp:positionH>
                <wp:positionV relativeFrom="paragraph">
                  <wp:posOffset>-249555</wp:posOffset>
                </wp:positionV>
                <wp:extent cx="4778375" cy="1873885"/>
                <wp:effectExtent l="3810" t="7620" r="8890" b="444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8375" cy="1873885"/>
                          <a:chOff x="1716" y="-393"/>
                          <a:chExt cx="7525" cy="2951"/>
                        </a:xfrm>
                      </wpg:grpSpPr>
                      <wpg:grpSp>
                        <wpg:cNvPr id="363" name="Group 39"/>
                        <wpg:cNvGrpSpPr>
                          <a:grpSpLocks/>
                        </wpg:cNvGrpSpPr>
                        <wpg:grpSpPr bwMode="auto">
                          <a:xfrm>
                            <a:off x="1731" y="-386"/>
                            <a:ext cx="7507" cy="2"/>
                            <a:chOff x="1731" y="-386"/>
                            <a:chExt cx="7507" cy="2"/>
                          </a:xfrm>
                        </wpg:grpSpPr>
                        <wps:wsp>
                          <wps:cNvPr id="364" name="Freeform 40"/>
                          <wps:cNvSpPr>
                            <a:spLocks/>
                          </wps:cNvSpPr>
                          <wps:spPr bwMode="auto">
                            <a:xfrm>
                              <a:off x="1731" y="-386"/>
                              <a:ext cx="7507" cy="2"/>
                            </a:xfrm>
                            <a:custGeom>
                              <a:avLst/>
                              <a:gdLst>
                                <a:gd name="T0" fmla="+- 0 1731 1731"/>
                                <a:gd name="T1" fmla="*/ T0 w 7507"/>
                                <a:gd name="T2" fmla="+- 0 9237 1731"/>
                                <a:gd name="T3" fmla="*/ T2 w 7507"/>
                              </a:gdLst>
                              <a:ahLst/>
                              <a:cxnLst>
                                <a:cxn ang="0">
                                  <a:pos x="T1" y="0"/>
                                </a:cxn>
                                <a:cxn ang="0">
                                  <a:pos x="T3" y="0"/>
                                </a:cxn>
                              </a:cxnLst>
                              <a:rect l="0" t="0" r="r" b="b"/>
                              <a:pathLst>
                                <a:path w="7507">
                                  <a:moveTo>
                                    <a:pt x="0" y="0"/>
                                  </a:moveTo>
                                  <a:lnTo>
                                    <a:pt x="7506" y="0"/>
                                  </a:lnTo>
                                </a:path>
                              </a:pathLst>
                            </a:custGeom>
                            <a:noFill/>
                            <a:ln w="4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41"/>
                        <wpg:cNvGrpSpPr>
                          <a:grpSpLocks/>
                        </wpg:cNvGrpSpPr>
                        <wpg:grpSpPr bwMode="auto">
                          <a:xfrm>
                            <a:off x="1731" y="-390"/>
                            <a:ext cx="2" cy="2943"/>
                            <a:chOff x="1731" y="-390"/>
                            <a:chExt cx="2" cy="2943"/>
                          </a:xfrm>
                        </wpg:grpSpPr>
                        <wps:wsp>
                          <wps:cNvPr id="366" name="Freeform 42"/>
                          <wps:cNvSpPr>
                            <a:spLocks/>
                          </wps:cNvSpPr>
                          <wps:spPr bwMode="auto">
                            <a:xfrm>
                              <a:off x="1731" y="-390"/>
                              <a:ext cx="2" cy="2943"/>
                            </a:xfrm>
                            <a:custGeom>
                              <a:avLst/>
                              <a:gdLst>
                                <a:gd name="T0" fmla="+- 0 2554 -390"/>
                                <a:gd name="T1" fmla="*/ 2554 h 2943"/>
                                <a:gd name="T2" fmla="+- 0 -390 -390"/>
                                <a:gd name="T3" fmla="*/ -390 h 2943"/>
                              </a:gdLst>
                              <a:ahLst/>
                              <a:cxnLst>
                                <a:cxn ang="0">
                                  <a:pos x="0" y="T1"/>
                                </a:cxn>
                                <a:cxn ang="0">
                                  <a:pos x="0" y="T3"/>
                                </a:cxn>
                              </a:cxnLst>
                              <a:rect l="0" t="0" r="r" b="b"/>
                              <a:pathLst>
                                <a:path h="2943">
                                  <a:moveTo>
                                    <a:pt x="0" y="2944"/>
                                  </a:moveTo>
                                  <a:lnTo>
                                    <a:pt x="0" y="0"/>
                                  </a:lnTo>
                                </a:path>
                              </a:pathLst>
                            </a:custGeom>
                            <a:noFill/>
                            <a:ln w="4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43"/>
                        <wpg:cNvGrpSpPr>
                          <a:grpSpLocks/>
                        </wpg:cNvGrpSpPr>
                        <wpg:grpSpPr bwMode="auto">
                          <a:xfrm>
                            <a:off x="1723" y="2547"/>
                            <a:ext cx="7507" cy="2"/>
                            <a:chOff x="1723" y="2547"/>
                            <a:chExt cx="7507" cy="2"/>
                          </a:xfrm>
                        </wpg:grpSpPr>
                        <wps:wsp>
                          <wps:cNvPr id="368" name="Freeform 44"/>
                          <wps:cNvSpPr>
                            <a:spLocks/>
                          </wps:cNvSpPr>
                          <wps:spPr bwMode="auto">
                            <a:xfrm>
                              <a:off x="1723" y="2547"/>
                              <a:ext cx="7507" cy="2"/>
                            </a:xfrm>
                            <a:custGeom>
                              <a:avLst/>
                              <a:gdLst>
                                <a:gd name="T0" fmla="+- 0 1723 1723"/>
                                <a:gd name="T1" fmla="*/ T0 w 7507"/>
                                <a:gd name="T2" fmla="+- 0 9230 1723"/>
                                <a:gd name="T3" fmla="*/ T2 w 7507"/>
                              </a:gdLst>
                              <a:ahLst/>
                              <a:cxnLst>
                                <a:cxn ang="0">
                                  <a:pos x="T1" y="0"/>
                                </a:cxn>
                                <a:cxn ang="0">
                                  <a:pos x="T3" y="0"/>
                                </a:cxn>
                              </a:cxnLst>
                              <a:rect l="0" t="0" r="r" b="b"/>
                              <a:pathLst>
                                <a:path w="7507">
                                  <a:moveTo>
                                    <a:pt x="0" y="0"/>
                                  </a:moveTo>
                                  <a:lnTo>
                                    <a:pt x="7507" y="0"/>
                                  </a:lnTo>
                                </a:path>
                              </a:pathLst>
                            </a:custGeom>
                            <a:noFill/>
                            <a:ln w="9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45"/>
                        <wpg:cNvGrpSpPr>
                          <a:grpSpLocks/>
                        </wpg:cNvGrpSpPr>
                        <wpg:grpSpPr bwMode="auto">
                          <a:xfrm>
                            <a:off x="9237" y="-390"/>
                            <a:ext cx="2" cy="2929"/>
                            <a:chOff x="9237" y="-390"/>
                            <a:chExt cx="2" cy="2929"/>
                          </a:xfrm>
                        </wpg:grpSpPr>
                        <wps:wsp>
                          <wps:cNvPr id="370" name="Freeform 46"/>
                          <wps:cNvSpPr>
                            <a:spLocks/>
                          </wps:cNvSpPr>
                          <wps:spPr bwMode="auto">
                            <a:xfrm>
                              <a:off x="9237" y="-390"/>
                              <a:ext cx="2" cy="2929"/>
                            </a:xfrm>
                            <a:custGeom>
                              <a:avLst/>
                              <a:gdLst>
                                <a:gd name="T0" fmla="+- 0 2539 -390"/>
                                <a:gd name="T1" fmla="*/ 2539 h 2929"/>
                                <a:gd name="T2" fmla="+- 0 -390 -390"/>
                                <a:gd name="T3" fmla="*/ -390 h 2929"/>
                              </a:gdLst>
                              <a:ahLst/>
                              <a:cxnLst>
                                <a:cxn ang="0">
                                  <a:pos x="0" y="T1"/>
                                </a:cxn>
                                <a:cxn ang="0">
                                  <a:pos x="0" y="T3"/>
                                </a:cxn>
                              </a:cxnLst>
                              <a:rect l="0" t="0" r="r" b="b"/>
                              <a:pathLst>
                                <a:path h="2929">
                                  <a:moveTo>
                                    <a:pt x="0" y="2929"/>
                                  </a:moveTo>
                                  <a:lnTo>
                                    <a:pt x="0" y="0"/>
                                  </a:lnTo>
                                </a:path>
                              </a:pathLst>
                            </a:custGeom>
                            <a:noFill/>
                            <a:ln w="4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85.8pt;margin-top:-19.65pt;width:376.25pt;height:147.55pt;z-index:-251646976;mso-position-horizontal-relative:page" coordorigin="1716,-393" coordsize="7525,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">
                <v:group id="Group 39" o:spid="_x0000_s1027" style="position:absolute;left:1731;top:-386;width:7507;height:2" coordorigin="1731,-386" coordsize="75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40" o:spid="_x0000_s1028" style="position:absolute;left:1731;top:-386;width:7507;height:2;visibility:visible;mso-wrap-style:square;v-text-anchor:top" coordsize="7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IhscA&#10;AADcAAAADwAAAGRycy9kb3ducmV2LnhtbESPzWrDMBCE74W8g9hAb41cp7jBsWxKoRAIPeTnUN8W&#10;a2sbWyvXUhMnTx8FCj0OM/MNkxWT6cWJRtdaVvC8iEAQV1a3XCs4Hj6eViCcR9bYWyYFF3JQ5LOH&#10;DFNtz7yj097XIkDYpaig8X5IpXRVQwbdwg7Ewfu2o0Ef5FhLPeI5wE0v4yhKpMGWw0KDA703VHX7&#10;X6Ngs13uhteo+/q8Hrs+vpZxmfwYpR7n09sahKfJ/4f/2hutYJm8wP1MO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gSIbHAAAA3AAAAA8AAAAAAAAAAAAAAAAAmAIAAGRy&#10;cy9kb3ducmV2LnhtbFBLBQYAAAAABAAEAPUAAACMAwAAAAA=&#10;" path="m,l7506,e" filled="f" strokeweight=".1268mm">
                    <v:path arrowok="t" o:connecttype="custom" o:connectlocs="0,0;7506,0" o:connectangles="0,0"/>
                  </v:shape>
                </v:group>
                <v:group id="Group 41" o:spid="_x0000_s1029" style="position:absolute;left:1731;top:-390;width:2;height:2943" coordorigin="1731,-390" coordsize="2,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42" o:spid="_x0000_s1030" style="position:absolute;left:1731;top:-390;width:2;height:2943;visibility:visible;mso-wrap-style:square;v-text-anchor:top" coordsize="2,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YA&#10;AADcAAAADwAAAGRycy9kb3ducmV2LnhtbESPQWvCQBSE74X+h+UVvEjdVCGU1FVKqWkPhVojnp/Z&#10;ZzYk+zZk1xj/fbcg9DjMzDfMcj3aVgzU+9qxgqdZAoK4dLrmSsG+2Dw+g/ABWWPrmBRcycN6dX+3&#10;xEy7C//QsAuViBD2GSowIXSZlL40ZNHPXEccvZPrLYYo+0rqHi8Rbls5T5JUWqw5Lhjs6M1Q2ezO&#10;VsF3kX80h2lafMlj3rwP+3xruoNSk4fx9QVEoDH8h2/tT61gka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LsYAAADcAAAADwAAAAAAAAAAAAAAAACYAgAAZHJz&#10;L2Rvd25yZXYueG1sUEsFBgAAAAAEAAQA9QAAAIsDAAAAAA==&#10;" path="m,2944l,e" filled="f" strokeweight=".1268mm">
                    <v:path arrowok="t" o:connecttype="custom" o:connectlocs="0,2554;0,-390" o:connectangles="0,0"/>
                  </v:shape>
                </v:group>
                <v:group id="Group 43" o:spid="_x0000_s1031" style="position:absolute;left:1723;top:2547;width:7507;height:2" coordorigin="1723,2547" coordsize="75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44" o:spid="_x0000_s1032" style="position:absolute;left:1723;top:2547;width:7507;height:2;visibility:visible;mso-wrap-style:square;v-text-anchor:top" coordsize="7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Ty8IA&#10;AADcAAAADwAAAGRycy9kb3ducmV2LnhtbERPTWsCMRC9F/ofwhS8FM1aQWRrlKItCOKhrhZ6G5Lp&#10;7tLNZElSN/57cxB6fLzv5TrZTlzIh9axgumkAEGsnWm5VnCqPsYLECEiG+wck4IrBVivHh+WWBo3&#10;8CddjrEWOYRDiQqaGPtSyqAbshgmrifO3I/zFmOGvpbG45DDbSdfimIuLbacGxrsadOQ/j3+WQUD&#10;flfG63NKB719/lpsfPXe75UaPaW3VxCRUvwX3907o2A2z2vzmXw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ZPLwgAAANwAAAAPAAAAAAAAAAAAAAAAAJgCAABkcnMvZG93&#10;bnJldi54bWxQSwUGAAAAAAQABAD1AAAAhwMAAAAA&#10;" path="m,l7507,e" filled="f" strokeweight=".25367mm">
                    <v:path arrowok="t" o:connecttype="custom" o:connectlocs="0,0;7507,0" o:connectangles="0,0"/>
                  </v:shape>
                </v:group>
                <v:group id="Group 45" o:spid="_x0000_s1033" style="position:absolute;left:9237;top:-390;width:2;height:2929" coordorigin="9237,-390" coordsize="2,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46" o:spid="_x0000_s1034" style="position:absolute;left:9237;top:-390;width:2;height:2929;visibility:visible;mso-wrap-style:square;v-text-anchor:top" coordsize="2,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M7L0A&#10;AADcAAAADwAAAGRycy9kb3ducmV2LnhtbERPSwrCMBDdC94hjOBOUz/4qUYRQRB3Wg8wNmNbbCa1&#10;iVo9vVkILh/vv1w3phRPql1hWcGgH4EgTq0uOFNwTna9GQjnkTWWlknBmxysV+3WEmNtX3yk58ln&#10;IoSwi1FB7n0VS+nSnAy6vq2IA3e1tUEfYJ1JXeMrhJtSDqNoIg0WHBpyrGibU3o7PYyC3XTY0J32&#10;l/n4kPBlcvgUY5so1e00mwUIT43/i3/uvVYwmob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GoM7L0AAADcAAAADwAAAAAAAAAAAAAAAACYAgAAZHJzL2Rvd25yZXYu&#10;eG1sUEsFBgAAAAAEAAQA9QAAAIIDAAAAAA==&#10;" path="m,2929l,e" filled="f" strokeweight=".1268mm">
                    <v:path arrowok="t" o:connecttype="custom" o:connectlocs="0,2539;0,-390" o:connectangles="0,0"/>
                  </v:shape>
                </v:group>
                <w10:wrap anchorx="page"/>
              </v:group>
            </w:pict>
          </mc:Fallback>
        </mc:AlternateContent>
      </w:r>
      <w:r>
        <w:rPr>
          <w:rFonts w:ascii="Arial" w:eastAsia="Arial" w:hAnsi="Arial" w:cs="Arial"/>
          <w:i/>
          <w:color w:val="A5A5A5"/>
          <w:w w:val="195"/>
          <w:position w:val="-6"/>
          <w:sz w:val="7"/>
          <w:szCs w:val="7"/>
        </w:rPr>
        <w:t>(</w:t>
      </w:r>
      <w:r>
        <w:rPr>
          <w:rFonts w:ascii="Arial" w:eastAsia="Arial" w:hAnsi="Arial" w:cs="Arial"/>
          <w:i/>
          <w:color w:val="A5A5A5"/>
          <w:w w:val="194"/>
          <w:position w:val="-6"/>
          <w:sz w:val="7"/>
          <w:szCs w:val="7"/>
        </w:rPr>
        <w:t>;;</w:t>
      </w:r>
    </w:p>
    <w:p w:rsidR="00B60433" w:rsidRDefault="00B60433" w:rsidP="00B60433">
      <w:pPr>
        <w:spacing w:line="132" w:lineRule="exact"/>
        <w:ind w:right="-20"/>
        <w:rPr>
          <w:rFonts w:ascii="Arial" w:eastAsia="Arial" w:hAnsi="Arial" w:cs="Arial"/>
          <w:sz w:val="16"/>
          <w:szCs w:val="16"/>
        </w:rPr>
      </w:pPr>
      <w:r>
        <w:br w:type="column"/>
      </w:r>
      <w:r>
        <w:rPr>
          <w:rFonts w:ascii="Arial" w:eastAsia="Arial" w:hAnsi="Arial" w:cs="Arial"/>
          <w:color w:val="B6B6B6"/>
          <w:w w:val="120"/>
          <w:position w:val="-2"/>
          <w:sz w:val="16"/>
          <w:szCs w:val="16"/>
        </w:rPr>
        <w:lastRenderedPageBreak/>
        <w:t>:</w:t>
      </w:r>
      <w:r>
        <w:rPr>
          <w:rFonts w:ascii="Arial" w:eastAsia="Arial" w:hAnsi="Arial" w:cs="Arial"/>
          <w:color w:val="B6B6B6"/>
          <w:spacing w:val="51"/>
          <w:w w:val="120"/>
          <w:position w:val="-2"/>
          <w:sz w:val="16"/>
          <w:szCs w:val="16"/>
        </w:rPr>
        <w:t xml:space="preserve"> </w:t>
      </w:r>
      <w:r>
        <w:rPr>
          <w:rFonts w:ascii="Arial" w:eastAsia="Arial" w:hAnsi="Arial" w:cs="Arial"/>
          <w:color w:val="707070"/>
          <w:w w:val="120"/>
          <w:position w:val="-2"/>
          <w:sz w:val="16"/>
          <w:szCs w:val="16"/>
        </w:rPr>
        <w:t>max</w:t>
      </w:r>
    </w:p>
    <w:p w:rsidR="00B60433" w:rsidRDefault="00B60433" w:rsidP="00B60433">
      <w:pPr>
        <w:spacing w:line="219" w:lineRule="exact"/>
        <w:ind w:right="-77"/>
        <w:rPr>
          <w:rFonts w:ascii="Arial" w:eastAsia="Arial" w:hAnsi="Arial" w:cs="Arial"/>
          <w:sz w:val="16"/>
          <w:szCs w:val="16"/>
        </w:rPr>
      </w:pPr>
      <w:proofErr w:type="gramStart"/>
      <w:r>
        <w:rPr>
          <w:color w:val="595959"/>
          <w:spacing w:val="-40"/>
          <w:w w:val="68"/>
          <w:position w:val="6"/>
          <w:sz w:val="18"/>
          <w:szCs w:val="18"/>
        </w:rPr>
        <w:t>.</w:t>
      </w:r>
      <w:r>
        <w:rPr>
          <w:rFonts w:ascii="Arial" w:eastAsia="Arial" w:hAnsi="Arial" w:cs="Arial"/>
          <w:color w:val="A5A5A5"/>
          <w:spacing w:val="-27"/>
          <w:w w:val="135"/>
          <w:position w:val="-1"/>
          <w:sz w:val="16"/>
          <w:szCs w:val="16"/>
        </w:rPr>
        <w:t>·</w:t>
      </w:r>
      <w:proofErr w:type="gramEnd"/>
      <w:r>
        <w:rPr>
          <w:color w:val="595959"/>
          <w:w w:val="68"/>
          <w:position w:val="6"/>
          <w:sz w:val="18"/>
          <w:szCs w:val="18"/>
        </w:rPr>
        <w:t>..,</w:t>
      </w:r>
      <w:r>
        <w:rPr>
          <w:color w:val="A5A5A5"/>
          <w:spacing w:val="8"/>
          <w:w w:val="39"/>
          <w:position w:val="6"/>
          <w:sz w:val="18"/>
          <w:szCs w:val="18"/>
        </w:rPr>
        <w:t>_</w:t>
      </w:r>
      <w:r>
        <w:rPr>
          <w:rFonts w:ascii="Arial" w:eastAsia="Arial" w:hAnsi="Arial" w:cs="Arial"/>
          <w:color w:val="707070"/>
          <w:w w:val="118"/>
          <w:position w:val="-1"/>
          <w:sz w:val="16"/>
          <w:szCs w:val="16"/>
        </w:rPr>
        <w:t>50mm</w:t>
      </w:r>
      <w:r>
        <w:rPr>
          <w:rFonts w:ascii="Arial" w:eastAsia="Arial" w:hAnsi="Arial" w:cs="Arial"/>
          <w:color w:val="707070"/>
          <w:spacing w:val="17"/>
          <w:position w:val="-1"/>
          <w:sz w:val="16"/>
          <w:szCs w:val="16"/>
        </w:rPr>
        <w:t xml:space="preserve"> </w:t>
      </w:r>
      <w:r>
        <w:rPr>
          <w:rFonts w:ascii="Arial" w:eastAsia="Arial" w:hAnsi="Arial" w:cs="Arial"/>
          <w:color w:val="B6B6B6"/>
          <w:w w:val="135"/>
          <w:position w:val="-1"/>
          <w:sz w:val="16"/>
          <w:szCs w:val="16"/>
        </w:rPr>
        <w:t>·</w:t>
      </w:r>
    </w:p>
    <w:p w:rsidR="00B60433" w:rsidRDefault="00B60433" w:rsidP="00B60433">
      <w:pPr>
        <w:spacing w:before="6" w:line="130" w:lineRule="exact"/>
        <w:rPr>
          <w:sz w:val="13"/>
          <w:szCs w:val="13"/>
        </w:rPr>
      </w:pPr>
      <w:r>
        <w:br w:type="column"/>
      </w: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ind w:right="-20"/>
        <w:rPr>
          <w:rFonts w:ascii="Arial" w:eastAsia="Arial" w:hAnsi="Arial" w:cs="Arial"/>
          <w:sz w:val="20"/>
        </w:rPr>
      </w:pPr>
      <w:r>
        <w:rPr>
          <w:rFonts w:ascii="Arial" w:eastAsia="Arial" w:hAnsi="Arial" w:cs="Arial"/>
          <w:color w:val="1F1F1F"/>
          <w:sz w:val="20"/>
        </w:rPr>
        <w:t>For</w:t>
      </w:r>
      <w:r>
        <w:rPr>
          <w:rFonts w:ascii="Arial" w:eastAsia="Arial" w:hAnsi="Arial" w:cs="Arial"/>
          <w:color w:val="1F1F1F"/>
          <w:spacing w:val="28"/>
          <w:sz w:val="20"/>
        </w:rPr>
        <w:t xml:space="preserve"> </w:t>
      </w:r>
      <w:r>
        <w:rPr>
          <w:rFonts w:ascii="Arial" w:eastAsia="Arial" w:hAnsi="Arial" w:cs="Arial"/>
          <w:color w:val="1F1F1F"/>
          <w:sz w:val="20"/>
        </w:rPr>
        <w:t>25m</w:t>
      </w:r>
      <w:r>
        <w:rPr>
          <w:rFonts w:ascii="Arial" w:eastAsia="Arial" w:hAnsi="Arial" w:cs="Arial"/>
          <w:color w:val="1F1F1F"/>
          <w:spacing w:val="35"/>
          <w:sz w:val="20"/>
        </w:rPr>
        <w:t xml:space="preserve"> </w:t>
      </w:r>
      <w:r>
        <w:rPr>
          <w:rFonts w:ascii="Arial" w:eastAsia="Arial" w:hAnsi="Arial" w:cs="Arial"/>
          <w:color w:val="000000"/>
          <w:spacing w:val="-12"/>
          <w:w w:val="118"/>
          <w:sz w:val="20"/>
        </w:rPr>
        <w:t>P</w:t>
      </w:r>
      <w:r>
        <w:rPr>
          <w:rFonts w:ascii="Arial" w:eastAsia="Arial" w:hAnsi="Arial" w:cs="Arial"/>
          <w:color w:val="1F1F1F"/>
          <w:w w:val="118"/>
          <w:sz w:val="20"/>
        </w:rPr>
        <w:t>istols</w:t>
      </w:r>
      <w:r>
        <w:rPr>
          <w:rFonts w:ascii="Arial" w:eastAsia="Arial" w:hAnsi="Arial" w:cs="Arial"/>
          <w:color w:val="1F1F1F"/>
          <w:spacing w:val="-10"/>
          <w:w w:val="118"/>
          <w:sz w:val="20"/>
        </w:rPr>
        <w:t xml:space="preserve"> </w:t>
      </w:r>
      <w:r>
        <w:rPr>
          <w:rFonts w:ascii="Arial" w:eastAsia="Arial" w:hAnsi="Arial" w:cs="Arial"/>
          <w:color w:val="1F1F1F"/>
          <w:w w:val="111"/>
          <w:sz w:val="20"/>
        </w:rPr>
        <w:t>O</w:t>
      </w:r>
      <w:r>
        <w:rPr>
          <w:rFonts w:ascii="Arial" w:eastAsia="Arial" w:hAnsi="Arial" w:cs="Arial"/>
          <w:color w:val="1F1F1F"/>
          <w:spacing w:val="-4"/>
          <w:w w:val="112"/>
          <w:sz w:val="20"/>
        </w:rPr>
        <w:t>n</w:t>
      </w:r>
      <w:r>
        <w:rPr>
          <w:rFonts w:ascii="Arial" w:eastAsia="Arial" w:hAnsi="Arial" w:cs="Arial"/>
          <w:color w:val="000000"/>
          <w:spacing w:val="-12"/>
          <w:w w:val="163"/>
          <w:sz w:val="20"/>
        </w:rPr>
        <w:t>l</w:t>
      </w:r>
      <w:r>
        <w:rPr>
          <w:rFonts w:ascii="Arial" w:eastAsia="Arial" w:hAnsi="Arial" w:cs="Arial"/>
          <w:color w:val="1F1F1F"/>
          <w:w w:val="114"/>
          <w:sz w:val="20"/>
        </w:rPr>
        <w:t>y</w:t>
      </w:r>
    </w:p>
    <w:p w:rsidR="00B60433" w:rsidRDefault="00B60433" w:rsidP="00B60433">
      <w:pPr>
        <w:spacing w:line="200" w:lineRule="exact"/>
        <w:rPr>
          <w:sz w:val="20"/>
        </w:rPr>
      </w:pPr>
      <w:r>
        <w:br w:type="column"/>
      </w:r>
    </w:p>
    <w:p w:rsidR="00B60433" w:rsidRDefault="00B60433" w:rsidP="00B60433">
      <w:pPr>
        <w:spacing w:before="4" w:line="260" w:lineRule="exact"/>
        <w:rPr>
          <w:sz w:val="26"/>
          <w:szCs w:val="26"/>
        </w:rPr>
      </w:pPr>
    </w:p>
    <w:p w:rsidR="00B60433" w:rsidRDefault="00B60433" w:rsidP="00B60433">
      <w:pPr>
        <w:tabs>
          <w:tab w:val="left" w:pos="760"/>
        </w:tabs>
        <w:spacing w:line="184" w:lineRule="exact"/>
        <w:ind w:right="-67"/>
        <w:rPr>
          <w:rFonts w:ascii="Arial" w:eastAsia="Arial" w:hAnsi="Arial" w:cs="Arial"/>
          <w:sz w:val="15"/>
          <w:szCs w:val="15"/>
        </w:rPr>
      </w:pPr>
      <w:r>
        <w:rPr>
          <w:color w:val="B6B6B6"/>
          <w:w w:val="70"/>
          <w:position w:val="-2"/>
          <w:sz w:val="16"/>
          <w:szCs w:val="16"/>
        </w:rPr>
        <w:t>&gt;</w:t>
      </w:r>
      <w:r>
        <w:rPr>
          <w:color w:val="B6B6B6"/>
          <w:w w:val="71"/>
          <w:position w:val="-2"/>
          <w:sz w:val="16"/>
          <w:szCs w:val="16"/>
        </w:rPr>
        <w:t>r</w:t>
      </w:r>
      <w:r>
        <w:rPr>
          <w:color w:val="B6B6B6"/>
          <w:spacing w:val="-21"/>
          <w:position w:val="-2"/>
          <w:sz w:val="16"/>
          <w:szCs w:val="16"/>
        </w:rPr>
        <w:t xml:space="preserve"> </w:t>
      </w:r>
      <w:r>
        <w:rPr>
          <w:color w:val="B6B6B6"/>
          <w:w w:val="80"/>
          <w:position w:val="-2"/>
          <w:sz w:val="16"/>
          <w:szCs w:val="16"/>
        </w:rPr>
        <w:t>·</w:t>
      </w:r>
      <w:proofErr w:type="gramStart"/>
      <w:r>
        <w:rPr>
          <w:color w:val="B6B6B6"/>
          <w:w w:val="80"/>
          <w:position w:val="-2"/>
          <w:sz w:val="16"/>
          <w:szCs w:val="16"/>
        </w:rPr>
        <w:t>..</w:t>
      </w:r>
      <w:proofErr w:type="gramEnd"/>
      <w:r>
        <w:rPr>
          <w:color w:val="B6B6B6"/>
          <w:w w:val="80"/>
          <w:position w:val="-2"/>
          <w:sz w:val="16"/>
          <w:szCs w:val="16"/>
        </w:rPr>
        <w:t>-</w:t>
      </w:r>
      <w:r>
        <w:rPr>
          <w:color w:val="B6B6B6"/>
          <w:spacing w:val="-5"/>
          <w:w w:val="80"/>
          <w:position w:val="-2"/>
          <w:sz w:val="16"/>
          <w:szCs w:val="16"/>
        </w:rPr>
        <w:t xml:space="preserve"> </w:t>
      </w:r>
      <w:r>
        <w:rPr>
          <w:rFonts w:ascii="Arial" w:eastAsia="Arial" w:hAnsi="Arial" w:cs="Arial"/>
          <w:color w:val="909090"/>
          <w:spacing w:val="-70"/>
          <w:w w:val="108"/>
          <w:position w:val="-2"/>
          <w:sz w:val="12"/>
          <w:szCs w:val="12"/>
        </w:rPr>
        <w:t>1</w:t>
      </w:r>
      <w:r>
        <w:rPr>
          <w:rFonts w:ascii="Arial" w:eastAsia="Arial" w:hAnsi="Arial" w:cs="Arial"/>
          <w:color w:val="A5A5A5"/>
          <w:spacing w:val="8"/>
          <w:w w:val="229"/>
          <w:position w:val="-2"/>
          <w:sz w:val="12"/>
          <w:szCs w:val="12"/>
        </w:rPr>
        <w:t>"</w:t>
      </w:r>
      <w:r>
        <w:rPr>
          <w:rFonts w:ascii="Arial" w:eastAsia="Arial" w:hAnsi="Arial" w:cs="Arial"/>
          <w:color w:val="909090"/>
          <w:spacing w:val="-15"/>
          <w:w w:val="108"/>
          <w:position w:val="-2"/>
          <w:sz w:val="12"/>
          <w:szCs w:val="12"/>
        </w:rPr>
        <w:t>·</w:t>
      </w:r>
      <w:r>
        <w:rPr>
          <w:rFonts w:ascii="Arial" w:eastAsia="Arial" w:hAnsi="Arial" w:cs="Arial"/>
          <w:color w:val="A5A5A5"/>
          <w:w w:val="229"/>
          <w:position w:val="-2"/>
          <w:sz w:val="12"/>
          <w:szCs w:val="12"/>
        </w:rPr>
        <w:t>"'</w:t>
      </w:r>
      <w:r>
        <w:rPr>
          <w:rFonts w:ascii="Arial" w:eastAsia="Arial" w:hAnsi="Arial" w:cs="Arial"/>
          <w:color w:val="A5A5A5"/>
          <w:position w:val="-2"/>
          <w:sz w:val="12"/>
          <w:szCs w:val="12"/>
        </w:rPr>
        <w:tab/>
      </w:r>
      <w:proofErr w:type="gramStart"/>
      <w:r>
        <w:rPr>
          <w:color w:val="909090"/>
          <w:w w:val="88"/>
          <w:position w:val="-2"/>
          <w:sz w:val="16"/>
          <w:szCs w:val="16"/>
        </w:rPr>
        <w:t>.·</w:t>
      </w:r>
      <w:proofErr w:type="gramEnd"/>
      <w:r>
        <w:rPr>
          <w:color w:val="909090"/>
          <w:w w:val="88"/>
          <w:position w:val="-2"/>
          <w:sz w:val="16"/>
          <w:szCs w:val="16"/>
        </w:rPr>
        <w:t>.•-.e</w:t>
      </w:r>
      <w:r>
        <w:rPr>
          <w:color w:val="909090"/>
          <w:spacing w:val="13"/>
          <w:w w:val="88"/>
          <w:position w:val="-2"/>
          <w:sz w:val="16"/>
          <w:szCs w:val="16"/>
        </w:rPr>
        <w:t xml:space="preserve"> </w:t>
      </w:r>
      <w:r>
        <w:rPr>
          <w:color w:val="909090"/>
          <w:spacing w:val="-24"/>
          <w:w w:val="286"/>
          <w:position w:val="-2"/>
          <w:sz w:val="11"/>
          <w:szCs w:val="11"/>
        </w:rPr>
        <w:t>'</w:t>
      </w:r>
      <w:r>
        <w:rPr>
          <w:rFonts w:ascii="Arial" w:eastAsia="Arial" w:hAnsi="Arial" w:cs="Arial"/>
          <w:color w:val="909090"/>
          <w:spacing w:val="-15"/>
          <w:w w:val="251"/>
          <w:position w:val="-2"/>
          <w:sz w:val="12"/>
          <w:szCs w:val="12"/>
        </w:rPr>
        <w:t>I</w:t>
      </w:r>
      <w:r>
        <w:rPr>
          <w:rFonts w:ascii="Arial" w:eastAsia="Arial" w:hAnsi="Arial" w:cs="Arial"/>
          <w:color w:val="B6B6B6"/>
          <w:w w:val="118"/>
          <w:position w:val="-2"/>
          <w:sz w:val="12"/>
          <w:szCs w:val="12"/>
        </w:rPr>
        <w:t>'X'</w:t>
      </w:r>
      <w:r>
        <w:rPr>
          <w:rFonts w:ascii="Arial" w:eastAsia="Arial" w:hAnsi="Arial" w:cs="Arial"/>
          <w:color w:val="B6B6B6"/>
          <w:spacing w:val="13"/>
          <w:position w:val="-2"/>
          <w:sz w:val="12"/>
          <w:szCs w:val="12"/>
        </w:rPr>
        <w:t xml:space="preserve"> </w:t>
      </w:r>
      <w:r>
        <w:rPr>
          <w:i/>
          <w:color w:val="A5A5A5"/>
          <w:w w:val="64"/>
          <w:position w:val="-2"/>
          <w:sz w:val="18"/>
          <w:szCs w:val="18"/>
        </w:rPr>
        <w:t>or</w:t>
      </w:r>
      <w:r>
        <w:rPr>
          <w:i/>
          <w:color w:val="A5A5A5"/>
          <w:spacing w:val="-2"/>
          <w:w w:val="64"/>
          <w:position w:val="-2"/>
          <w:sz w:val="18"/>
          <w:szCs w:val="18"/>
        </w:rPr>
        <w:t xml:space="preserve"> </w:t>
      </w:r>
      <w:proofErr w:type="spellStart"/>
      <w:r>
        <w:rPr>
          <w:rFonts w:ascii="Arial" w:eastAsia="Arial" w:hAnsi="Arial" w:cs="Arial"/>
          <w:color w:val="909090"/>
          <w:position w:val="-2"/>
          <w:sz w:val="10"/>
          <w:szCs w:val="10"/>
        </w:rPr>
        <w:t>tlli</w:t>
      </w:r>
      <w:proofErr w:type="spellEnd"/>
      <w:r>
        <w:rPr>
          <w:rFonts w:ascii="Arial" w:eastAsia="Arial" w:hAnsi="Arial" w:cs="Arial"/>
          <w:color w:val="909090"/>
          <w:position w:val="-2"/>
          <w:sz w:val="10"/>
          <w:szCs w:val="10"/>
        </w:rPr>
        <w:t xml:space="preserve">&gt; </w:t>
      </w:r>
      <w:r>
        <w:rPr>
          <w:rFonts w:ascii="Arial" w:eastAsia="Arial" w:hAnsi="Arial" w:cs="Arial"/>
          <w:color w:val="A5A5A5"/>
          <w:w w:val="144"/>
          <w:position w:val="-2"/>
          <w:sz w:val="12"/>
          <w:szCs w:val="12"/>
        </w:rPr>
        <w:t>9'</w:t>
      </w:r>
      <w:r>
        <w:rPr>
          <w:rFonts w:ascii="Arial" w:eastAsia="Arial" w:hAnsi="Arial" w:cs="Arial"/>
          <w:color w:val="A5A5A5"/>
          <w:spacing w:val="-21"/>
          <w:position w:val="-2"/>
          <w:sz w:val="12"/>
          <w:szCs w:val="12"/>
        </w:rPr>
        <w:t xml:space="preserve"> </w:t>
      </w:r>
      <w:r>
        <w:rPr>
          <w:rFonts w:ascii="Arial" w:eastAsia="Arial" w:hAnsi="Arial" w:cs="Arial"/>
          <w:color w:val="A5A5A5"/>
          <w:w w:val="153"/>
          <w:position w:val="-2"/>
          <w:sz w:val="15"/>
          <w:szCs w:val="15"/>
        </w:rPr>
        <w:t>r</w:t>
      </w:r>
    </w:p>
    <w:p w:rsidR="00B60433" w:rsidRDefault="00B60433" w:rsidP="00B60433">
      <w:pPr>
        <w:spacing w:line="131" w:lineRule="exact"/>
        <w:ind w:right="-20"/>
        <w:rPr>
          <w:rFonts w:ascii="Arial" w:eastAsia="Arial" w:hAnsi="Arial" w:cs="Arial"/>
          <w:sz w:val="11"/>
          <w:szCs w:val="11"/>
        </w:rPr>
      </w:pPr>
      <w:r>
        <w:rPr>
          <w:color w:val="A5A5A5"/>
          <w:spacing w:val="-21"/>
          <w:w w:val="110"/>
          <w:sz w:val="10"/>
          <w:szCs w:val="10"/>
        </w:rPr>
        <w:t>1</w:t>
      </w:r>
      <w:r>
        <w:rPr>
          <w:color w:val="CACACA"/>
          <w:spacing w:val="-1"/>
          <w:w w:val="200"/>
          <w:sz w:val="10"/>
          <w:szCs w:val="10"/>
        </w:rPr>
        <w:t>.</w:t>
      </w:r>
      <w:r>
        <w:rPr>
          <w:color w:val="A5A5A5"/>
          <w:w w:val="95"/>
          <w:sz w:val="10"/>
          <w:szCs w:val="10"/>
        </w:rPr>
        <w:t>1'-J</w:t>
      </w:r>
      <w:r>
        <w:rPr>
          <w:color w:val="A5A5A5"/>
          <w:spacing w:val="7"/>
          <w:sz w:val="10"/>
          <w:szCs w:val="10"/>
        </w:rPr>
        <w:t xml:space="preserve"> </w:t>
      </w:r>
      <w:proofErr w:type="spellStart"/>
      <w:r>
        <w:rPr>
          <w:color w:val="A5A5A5"/>
          <w:w w:val="126"/>
          <w:sz w:val="10"/>
          <w:szCs w:val="10"/>
        </w:rPr>
        <w:t>lt;j</w:t>
      </w:r>
      <w:proofErr w:type="spellEnd"/>
      <w:r>
        <w:rPr>
          <w:color w:val="A5A5A5"/>
          <w:w w:val="126"/>
          <w:sz w:val="10"/>
          <w:szCs w:val="10"/>
        </w:rPr>
        <w:t xml:space="preserve"> </w:t>
      </w:r>
      <w:proofErr w:type="spellStart"/>
      <w:r>
        <w:rPr>
          <w:color w:val="A5A5A5"/>
          <w:w w:val="126"/>
          <w:sz w:val="10"/>
          <w:szCs w:val="10"/>
        </w:rPr>
        <w:t>tl</w:t>
      </w:r>
      <w:proofErr w:type="spellEnd"/>
      <w:r>
        <w:rPr>
          <w:color w:val="A5A5A5"/>
          <w:w w:val="126"/>
          <w:sz w:val="10"/>
          <w:szCs w:val="10"/>
        </w:rPr>
        <w:t>(::)</w:t>
      </w:r>
      <w:r>
        <w:rPr>
          <w:color w:val="A5A5A5"/>
          <w:spacing w:val="-1"/>
          <w:w w:val="126"/>
          <w:sz w:val="10"/>
          <w:szCs w:val="10"/>
        </w:rPr>
        <w:t xml:space="preserve"> </w:t>
      </w:r>
      <w:proofErr w:type="spellStart"/>
      <w:r>
        <w:rPr>
          <w:rFonts w:ascii="Arial" w:eastAsia="Arial" w:hAnsi="Arial" w:cs="Arial"/>
          <w:color w:val="B6B6B6"/>
          <w:w w:val="86"/>
          <w:sz w:val="11"/>
          <w:szCs w:val="11"/>
        </w:rPr>
        <w:t>tiC</w:t>
      </w:r>
      <w:proofErr w:type="spellEnd"/>
      <w:r>
        <w:rPr>
          <w:rFonts w:ascii="Arial" w:eastAsia="Arial" w:hAnsi="Arial" w:cs="Arial"/>
          <w:color w:val="B6B6B6"/>
          <w:w w:val="86"/>
          <w:sz w:val="11"/>
          <w:szCs w:val="11"/>
        </w:rPr>
        <w:t>'</w:t>
      </w:r>
      <w:r>
        <w:rPr>
          <w:rFonts w:ascii="Arial" w:eastAsia="Arial" w:hAnsi="Arial" w:cs="Arial"/>
          <w:color w:val="B6B6B6"/>
          <w:spacing w:val="-22"/>
          <w:sz w:val="11"/>
          <w:szCs w:val="11"/>
        </w:rPr>
        <w:t xml:space="preserve"> </w:t>
      </w:r>
      <w:proofErr w:type="spellStart"/>
      <w:r>
        <w:rPr>
          <w:color w:val="A5A5A5"/>
          <w:w w:val="128"/>
          <w:sz w:val="11"/>
          <w:szCs w:val="11"/>
        </w:rPr>
        <w:t>iO</w:t>
      </w:r>
      <w:proofErr w:type="spellEnd"/>
      <w:r>
        <w:rPr>
          <w:color w:val="A5A5A5"/>
          <w:w w:val="128"/>
          <w:sz w:val="11"/>
          <w:szCs w:val="11"/>
        </w:rPr>
        <w:t>:</w:t>
      </w:r>
      <w:r>
        <w:rPr>
          <w:color w:val="A5A5A5"/>
          <w:spacing w:val="11"/>
          <w:w w:val="128"/>
          <w:sz w:val="11"/>
          <w:szCs w:val="11"/>
        </w:rPr>
        <w:t xml:space="preserve"> </w:t>
      </w:r>
      <w:proofErr w:type="spellStart"/>
      <w:r>
        <w:rPr>
          <w:color w:val="B6B6B6"/>
          <w:spacing w:val="-9"/>
          <w:w w:val="93"/>
          <w:sz w:val="16"/>
          <w:szCs w:val="16"/>
        </w:rPr>
        <w:t>v</w:t>
      </w:r>
      <w:r>
        <w:rPr>
          <w:color w:val="909090"/>
          <w:w w:val="54"/>
          <w:sz w:val="16"/>
          <w:szCs w:val="16"/>
        </w:rPr>
        <w:t>r</w:t>
      </w:r>
      <w:proofErr w:type="spellEnd"/>
      <w:r>
        <w:rPr>
          <w:color w:val="909090"/>
          <w:spacing w:val="-11"/>
          <w:sz w:val="16"/>
          <w:szCs w:val="16"/>
        </w:rPr>
        <w:t xml:space="preserve"> </w:t>
      </w:r>
      <w:r>
        <w:rPr>
          <w:color w:val="B6B6B6"/>
          <w:w w:val="69"/>
          <w:sz w:val="16"/>
          <w:szCs w:val="16"/>
        </w:rPr>
        <w:t>r-,p</w:t>
      </w:r>
      <w:r>
        <w:rPr>
          <w:color w:val="B6B6B6"/>
          <w:spacing w:val="6"/>
          <w:w w:val="69"/>
          <w:sz w:val="16"/>
          <w:szCs w:val="16"/>
        </w:rPr>
        <w:t xml:space="preserve"> </w:t>
      </w:r>
      <w:proofErr w:type="spellStart"/>
      <w:r>
        <w:rPr>
          <w:color w:val="A5A5A5"/>
          <w:w w:val="69"/>
          <w:sz w:val="16"/>
          <w:szCs w:val="16"/>
        </w:rPr>
        <w:t>n.•r</w:t>
      </w:r>
      <w:proofErr w:type="spellEnd"/>
      <w:r>
        <w:rPr>
          <w:color w:val="A5A5A5"/>
          <w:w w:val="69"/>
          <w:sz w:val="16"/>
          <w:szCs w:val="16"/>
        </w:rPr>
        <w:t>&lt;i</w:t>
      </w:r>
      <w:r>
        <w:rPr>
          <w:color w:val="A5A5A5"/>
          <w:spacing w:val="-23"/>
          <w:sz w:val="16"/>
          <w:szCs w:val="16"/>
        </w:rPr>
        <w:t xml:space="preserve"> </w:t>
      </w:r>
      <w:r>
        <w:rPr>
          <w:i/>
          <w:color w:val="B6B6B6"/>
          <w:w w:val="48"/>
          <w:sz w:val="16"/>
          <w:szCs w:val="16"/>
        </w:rPr>
        <w:t>(</w:t>
      </w:r>
      <w:r>
        <w:rPr>
          <w:i/>
          <w:color w:val="B6B6B6"/>
          <w:spacing w:val="-21"/>
          <w:sz w:val="16"/>
          <w:szCs w:val="16"/>
        </w:rPr>
        <w:t xml:space="preserve"> </w:t>
      </w:r>
      <w:r>
        <w:rPr>
          <w:i/>
          <w:color w:val="A5A5A5"/>
          <w:w w:val="62"/>
          <w:sz w:val="16"/>
          <w:szCs w:val="16"/>
        </w:rPr>
        <w:t>:..,,</w:t>
      </w:r>
      <w:r>
        <w:rPr>
          <w:i/>
          <w:color w:val="A5A5A5"/>
          <w:spacing w:val="13"/>
          <w:w w:val="62"/>
          <w:sz w:val="16"/>
          <w:szCs w:val="16"/>
        </w:rPr>
        <w:t xml:space="preserve"> </w:t>
      </w:r>
      <w:r>
        <w:rPr>
          <w:rFonts w:ascii="Arial" w:eastAsia="Arial" w:hAnsi="Arial" w:cs="Arial"/>
          <w:color w:val="A5A5A5"/>
          <w:w w:val="83"/>
          <w:sz w:val="11"/>
          <w:szCs w:val="11"/>
        </w:rPr>
        <w:t>!!"- !</w:t>
      </w:r>
    </w:p>
    <w:p w:rsidR="00B60433" w:rsidRDefault="00B60433" w:rsidP="00B60433">
      <w:pPr>
        <w:tabs>
          <w:tab w:val="left" w:pos="1620"/>
        </w:tabs>
        <w:spacing w:line="120" w:lineRule="exact"/>
        <w:ind w:right="-20"/>
        <w:rPr>
          <w:rFonts w:ascii="Arial" w:eastAsia="Arial" w:hAnsi="Arial" w:cs="Arial"/>
          <w:sz w:val="11"/>
          <w:szCs w:val="11"/>
        </w:rPr>
      </w:pPr>
      <w:proofErr w:type="gramStart"/>
      <w:r>
        <w:rPr>
          <w:color w:val="A5A5A5"/>
          <w:w w:val="63"/>
          <w:position w:val="-2"/>
          <w:sz w:val="14"/>
          <w:szCs w:val="14"/>
        </w:rPr>
        <w:t>r.-</w:t>
      </w:r>
      <w:proofErr w:type="gramEnd"/>
      <w:r>
        <w:rPr>
          <w:color w:val="A5A5A5"/>
          <w:spacing w:val="4"/>
          <w:w w:val="63"/>
          <w:position w:val="-2"/>
          <w:sz w:val="14"/>
          <w:szCs w:val="14"/>
        </w:rPr>
        <w:t>:</w:t>
      </w:r>
      <w:r>
        <w:rPr>
          <w:rFonts w:ascii="Arial" w:eastAsia="Arial" w:hAnsi="Arial" w:cs="Arial"/>
          <w:color w:val="909090"/>
          <w:w w:val="63"/>
          <w:position w:val="-2"/>
          <w:sz w:val="11"/>
          <w:szCs w:val="11"/>
        </w:rPr>
        <w:t>-1·</w:t>
      </w:r>
      <w:r>
        <w:rPr>
          <w:rFonts w:ascii="Arial" w:eastAsia="Arial" w:hAnsi="Arial" w:cs="Arial"/>
          <w:color w:val="909090"/>
          <w:spacing w:val="13"/>
          <w:w w:val="63"/>
          <w:position w:val="-2"/>
          <w:sz w:val="11"/>
          <w:szCs w:val="11"/>
        </w:rPr>
        <w:t xml:space="preserve"> </w:t>
      </w:r>
      <w:r>
        <w:rPr>
          <w:rFonts w:ascii="Arial" w:eastAsia="Arial" w:hAnsi="Arial" w:cs="Arial"/>
          <w:color w:val="B6B6B6"/>
          <w:position w:val="-2"/>
          <w:sz w:val="11"/>
          <w:szCs w:val="11"/>
        </w:rPr>
        <w:t>\</w:t>
      </w:r>
      <w:proofErr w:type="spellStart"/>
      <w:r>
        <w:rPr>
          <w:rFonts w:ascii="Arial" w:eastAsia="Arial" w:hAnsi="Arial" w:cs="Arial"/>
          <w:color w:val="B6B6B6"/>
          <w:position w:val="-2"/>
          <w:sz w:val="11"/>
          <w:szCs w:val="11"/>
        </w:rPr>
        <w:t>O.lrk</w:t>
      </w:r>
      <w:proofErr w:type="spellEnd"/>
      <w:r>
        <w:rPr>
          <w:rFonts w:ascii="Arial" w:eastAsia="Arial" w:hAnsi="Arial" w:cs="Arial"/>
          <w:color w:val="B6B6B6"/>
          <w:position w:val="-2"/>
          <w:sz w:val="11"/>
          <w:szCs w:val="11"/>
        </w:rPr>
        <w:t xml:space="preserve"> </w:t>
      </w:r>
      <w:r>
        <w:rPr>
          <w:rFonts w:ascii="Arial" w:eastAsia="Arial" w:hAnsi="Arial" w:cs="Arial"/>
          <w:color w:val="B6B6B6"/>
          <w:spacing w:val="20"/>
          <w:position w:val="-2"/>
          <w:sz w:val="11"/>
          <w:szCs w:val="11"/>
        </w:rPr>
        <w:t xml:space="preserve"> </w:t>
      </w:r>
      <w:proofErr w:type="spellStart"/>
      <w:r>
        <w:rPr>
          <w:rFonts w:ascii="Arial" w:eastAsia="Arial" w:hAnsi="Arial" w:cs="Arial"/>
          <w:i/>
          <w:color w:val="A5A5A5"/>
          <w:w w:val="93"/>
          <w:position w:val="-2"/>
          <w:sz w:val="12"/>
          <w:szCs w:val="12"/>
        </w:rPr>
        <w:t>rJ</w:t>
      </w:r>
      <w:proofErr w:type="spellEnd"/>
      <w:r>
        <w:rPr>
          <w:rFonts w:ascii="Arial" w:eastAsia="Arial" w:hAnsi="Arial" w:cs="Arial"/>
          <w:i/>
          <w:color w:val="A5A5A5"/>
          <w:spacing w:val="-9"/>
          <w:w w:val="93"/>
          <w:position w:val="-2"/>
          <w:sz w:val="12"/>
          <w:szCs w:val="12"/>
        </w:rPr>
        <w:t xml:space="preserve"> </w:t>
      </w:r>
      <w:r>
        <w:rPr>
          <w:rFonts w:ascii="Arial" w:eastAsia="Arial" w:hAnsi="Arial" w:cs="Arial"/>
          <w:color w:val="A5A5A5"/>
          <w:w w:val="66"/>
          <w:position w:val="-2"/>
          <w:sz w:val="13"/>
          <w:szCs w:val="13"/>
        </w:rPr>
        <w:t>C'I·P</w:t>
      </w:r>
      <w:r>
        <w:rPr>
          <w:rFonts w:ascii="Arial" w:eastAsia="Arial" w:hAnsi="Arial" w:cs="Arial"/>
          <w:color w:val="A5A5A5"/>
          <w:spacing w:val="17"/>
          <w:w w:val="66"/>
          <w:position w:val="-2"/>
          <w:sz w:val="13"/>
          <w:szCs w:val="13"/>
        </w:rPr>
        <w:t xml:space="preserve"> </w:t>
      </w:r>
      <w:r>
        <w:rPr>
          <w:i/>
          <w:color w:val="A5A5A5"/>
          <w:w w:val="66"/>
          <w:position w:val="-2"/>
          <w:sz w:val="13"/>
          <w:szCs w:val="13"/>
        </w:rPr>
        <w:t>n-...K.'</w:t>
      </w:r>
      <w:r>
        <w:rPr>
          <w:i/>
          <w:color w:val="A5A5A5"/>
          <w:spacing w:val="-2"/>
          <w:w w:val="66"/>
          <w:position w:val="-2"/>
          <w:sz w:val="13"/>
          <w:szCs w:val="13"/>
        </w:rPr>
        <w:t xml:space="preserve"> </w:t>
      </w:r>
      <w:proofErr w:type="spellStart"/>
      <w:r>
        <w:rPr>
          <w:rFonts w:ascii="Arial" w:eastAsia="Arial" w:hAnsi="Arial" w:cs="Arial"/>
          <w:color w:val="A5A5A5"/>
          <w:position w:val="-2"/>
          <w:sz w:val="11"/>
          <w:szCs w:val="11"/>
        </w:rPr>
        <w:t>oe</w:t>
      </w:r>
      <w:proofErr w:type="spellEnd"/>
      <w:r>
        <w:rPr>
          <w:rFonts w:ascii="Arial" w:eastAsia="Arial" w:hAnsi="Arial" w:cs="Arial"/>
          <w:color w:val="A5A5A5"/>
          <w:spacing w:val="6"/>
          <w:position w:val="-2"/>
          <w:sz w:val="11"/>
          <w:szCs w:val="11"/>
        </w:rPr>
        <w:t xml:space="preserve"> </w:t>
      </w:r>
      <w:r>
        <w:rPr>
          <w:rFonts w:ascii="Arial" w:eastAsia="Arial" w:hAnsi="Arial" w:cs="Arial"/>
          <w:color w:val="B6B6B6"/>
          <w:w w:val="138"/>
          <w:position w:val="-2"/>
          <w:sz w:val="11"/>
          <w:szCs w:val="11"/>
        </w:rPr>
        <w:t>..</w:t>
      </w:r>
      <w:r>
        <w:rPr>
          <w:rFonts w:ascii="Arial" w:eastAsia="Arial" w:hAnsi="Arial" w:cs="Arial"/>
          <w:color w:val="B6B6B6"/>
          <w:position w:val="-2"/>
          <w:sz w:val="11"/>
          <w:szCs w:val="11"/>
        </w:rPr>
        <w:tab/>
      </w:r>
      <w:proofErr w:type="gramStart"/>
      <w:r>
        <w:rPr>
          <w:color w:val="A5A5A5"/>
          <w:w w:val="73"/>
          <w:position w:val="-2"/>
          <w:sz w:val="16"/>
          <w:szCs w:val="16"/>
        </w:rPr>
        <w:t>,r</w:t>
      </w:r>
      <w:proofErr w:type="gramEnd"/>
      <w:r>
        <w:rPr>
          <w:color w:val="A5A5A5"/>
          <w:w w:val="73"/>
          <w:position w:val="-2"/>
          <w:sz w:val="16"/>
          <w:szCs w:val="16"/>
        </w:rPr>
        <w:t>:</w:t>
      </w:r>
      <w:r>
        <w:rPr>
          <w:color w:val="A5A5A5"/>
          <w:spacing w:val="-27"/>
          <w:position w:val="-2"/>
          <w:sz w:val="16"/>
          <w:szCs w:val="16"/>
        </w:rPr>
        <w:t xml:space="preserve"> </w:t>
      </w:r>
      <w:r>
        <w:rPr>
          <w:rFonts w:ascii="Arial" w:eastAsia="Arial" w:hAnsi="Arial" w:cs="Arial"/>
          <w:color w:val="A5A5A5"/>
          <w:w w:val="126"/>
          <w:position w:val="-2"/>
          <w:sz w:val="11"/>
          <w:szCs w:val="11"/>
        </w:rPr>
        <w:t>so</w:t>
      </w:r>
    </w:p>
    <w:p w:rsidR="00B60433" w:rsidRDefault="00B60433" w:rsidP="00B60433">
      <w:pPr>
        <w:spacing w:line="165" w:lineRule="exact"/>
        <w:ind w:right="-45"/>
        <w:rPr>
          <w:rFonts w:ascii="Arial" w:eastAsia="Arial" w:hAnsi="Arial" w:cs="Arial"/>
          <w:sz w:val="10"/>
          <w:szCs w:val="10"/>
        </w:rPr>
      </w:pPr>
      <w:proofErr w:type="gramStart"/>
      <w:r>
        <w:rPr>
          <w:rFonts w:ascii="Arial" w:eastAsia="Arial" w:hAnsi="Arial" w:cs="Arial"/>
          <w:color w:val="A5A5A5"/>
          <w:sz w:val="10"/>
          <w:szCs w:val="10"/>
        </w:rPr>
        <w:t>!</w:t>
      </w:r>
      <w:r>
        <w:rPr>
          <w:rFonts w:ascii="Arial" w:eastAsia="Arial" w:hAnsi="Arial" w:cs="Arial"/>
          <w:color w:val="A5A5A5"/>
          <w:spacing w:val="-2"/>
          <w:sz w:val="10"/>
          <w:szCs w:val="10"/>
        </w:rPr>
        <w:t xml:space="preserve"> </w:t>
      </w:r>
      <w:r>
        <w:rPr>
          <w:rFonts w:ascii="Arial" w:eastAsia="Arial" w:hAnsi="Arial" w:cs="Arial"/>
          <w:color w:val="A5A5A5"/>
          <w:w w:val="95"/>
          <w:sz w:val="10"/>
          <w:szCs w:val="10"/>
        </w:rPr>
        <w:t>.</w:t>
      </w:r>
      <w:proofErr w:type="gramEnd"/>
      <w:r>
        <w:rPr>
          <w:rFonts w:ascii="Arial" w:eastAsia="Arial" w:hAnsi="Arial" w:cs="Arial"/>
          <w:color w:val="A5A5A5"/>
          <w:w w:val="95"/>
          <w:sz w:val="10"/>
          <w:szCs w:val="10"/>
        </w:rPr>
        <w:t>,_1,1</w:t>
      </w:r>
      <w:r>
        <w:rPr>
          <w:rFonts w:ascii="Arial" w:eastAsia="Arial" w:hAnsi="Arial" w:cs="Arial"/>
          <w:color w:val="A5A5A5"/>
          <w:spacing w:val="-19"/>
          <w:sz w:val="10"/>
          <w:szCs w:val="10"/>
        </w:rPr>
        <w:t xml:space="preserve"> </w:t>
      </w:r>
      <w:proofErr w:type="spellStart"/>
      <w:r>
        <w:rPr>
          <w:color w:val="909090"/>
          <w:w w:val="69"/>
          <w:sz w:val="21"/>
          <w:szCs w:val="21"/>
        </w:rPr>
        <w:t>tt</w:t>
      </w:r>
      <w:proofErr w:type="spellEnd"/>
      <w:r>
        <w:rPr>
          <w:color w:val="B6B6B6"/>
          <w:spacing w:val="-65"/>
          <w:w w:val="67"/>
          <w:sz w:val="21"/>
          <w:szCs w:val="21"/>
        </w:rPr>
        <w:t>•</w:t>
      </w:r>
      <w:r>
        <w:rPr>
          <w:color w:val="909090"/>
          <w:w w:val="70"/>
          <w:sz w:val="21"/>
          <w:szCs w:val="21"/>
        </w:rPr>
        <w:t>'</w:t>
      </w:r>
      <w:r>
        <w:rPr>
          <w:color w:val="909090"/>
          <w:spacing w:val="-30"/>
          <w:sz w:val="21"/>
          <w:szCs w:val="21"/>
        </w:rPr>
        <w:t xml:space="preserve"> </w:t>
      </w:r>
      <w:r>
        <w:rPr>
          <w:color w:val="B6B6B6"/>
          <w:spacing w:val="-15"/>
          <w:w w:val="67"/>
          <w:sz w:val="21"/>
          <w:szCs w:val="21"/>
        </w:rPr>
        <w:t>·</w:t>
      </w:r>
      <w:r>
        <w:rPr>
          <w:color w:val="A5A5A5"/>
          <w:w w:val="36"/>
          <w:sz w:val="21"/>
          <w:szCs w:val="21"/>
        </w:rPr>
        <w:t>.......</w:t>
      </w:r>
      <w:r>
        <w:rPr>
          <w:color w:val="A5A5A5"/>
          <w:sz w:val="21"/>
          <w:szCs w:val="21"/>
        </w:rPr>
        <w:t xml:space="preserve"> </w:t>
      </w:r>
      <w:r>
        <w:rPr>
          <w:color w:val="A5A5A5"/>
          <w:spacing w:val="10"/>
          <w:sz w:val="21"/>
          <w:szCs w:val="21"/>
        </w:rPr>
        <w:t xml:space="preserve"> </w:t>
      </w:r>
      <w:r>
        <w:rPr>
          <w:rFonts w:ascii="Arial" w:eastAsia="Arial" w:hAnsi="Arial" w:cs="Arial"/>
          <w:color w:val="A5A5A5"/>
          <w:w w:val="152"/>
          <w:sz w:val="10"/>
          <w:szCs w:val="10"/>
        </w:rPr>
        <w:t>&gt;</w:t>
      </w:r>
      <w:proofErr w:type="spellStart"/>
      <w:r>
        <w:rPr>
          <w:rFonts w:ascii="Arial" w:eastAsia="Arial" w:hAnsi="Arial" w:cs="Arial"/>
          <w:color w:val="A5A5A5"/>
          <w:w w:val="152"/>
          <w:sz w:val="10"/>
          <w:szCs w:val="10"/>
        </w:rPr>
        <w:t>tlt</w:t>
      </w:r>
      <w:proofErr w:type="spellEnd"/>
      <w:r>
        <w:rPr>
          <w:rFonts w:ascii="Arial" w:eastAsia="Arial" w:hAnsi="Arial" w:cs="Arial"/>
          <w:color w:val="A5A5A5"/>
          <w:w w:val="152"/>
          <w:sz w:val="10"/>
          <w:szCs w:val="10"/>
        </w:rPr>
        <w:t>-!4</w:t>
      </w:r>
      <w:r>
        <w:rPr>
          <w:rFonts w:ascii="Arial" w:eastAsia="Arial" w:hAnsi="Arial" w:cs="Arial"/>
          <w:color w:val="A5A5A5"/>
          <w:spacing w:val="-12"/>
          <w:w w:val="152"/>
          <w:sz w:val="10"/>
          <w:szCs w:val="10"/>
        </w:rPr>
        <w:t xml:space="preserve"> </w:t>
      </w:r>
      <w:r>
        <w:rPr>
          <w:rFonts w:ascii="Arial" w:eastAsia="Arial" w:hAnsi="Arial" w:cs="Arial"/>
          <w:color w:val="B6B6B6"/>
          <w:w w:val="122"/>
          <w:sz w:val="9"/>
          <w:szCs w:val="9"/>
        </w:rPr>
        <w:t>YJ'</w:t>
      </w:r>
      <w:proofErr w:type="spellStart"/>
      <w:r>
        <w:rPr>
          <w:rFonts w:ascii="Arial" w:eastAsia="Arial" w:hAnsi="Arial" w:cs="Arial"/>
          <w:color w:val="B6B6B6"/>
          <w:w w:val="122"/>
          <w:sz w:val="9"/>
          <w:szCs w:val="9"/>
        </w:rPr>
        <w:t>r</w:t>
      </w:r>
      <w:r>
        <w:rPr>
          <w:rFonts w:ascii="Arial" w:eastAsia="Arial" w:hAnsi="Arial" w:cs="Arial"/>
          <w:color w:val="B6B6B6"/>
          <w:spacing w:val="-7"/>
          <w:w w:val="122"/>
          <w:sz w:val="9"/>
          <w:szCs w:val="9"/>
        </w:rPr>
        <w:t>t</w:t>
      </w:r>
      <w:proofErr w:type="spellEnd"/>
      <w:r>
        <w:rPr>
          <w:rFonts w:ascii="Arial" w:eastAsia="Arial" w:hAnsi="Arial" w:cs="Arial"/>
          <w:color w:val="B6B6B6"/>
          <w:spacing w:val="-1"/>
          <w:w w:val="129"/>
          <w:sz w:val="9"/>
          <w:szCs w:val="9"/>
        </w:rPr>
        <w:t>•</w:t>
      </w:r>
      <w:r>
        <w:rPr>
          <w:rFonts w:ascii="Arial" w:eastAsia="Arial" w:hAnsi="Arial" w:cs="Arial"/>
          <w:color w:val="000000"/>
          <w:spacing w:val="-9"/>
          <w:w w:val="79"/>
          <w:sz w:val="9"/>
          <w:szCs w:val="9"/>
        </w:rPr>
        <w:t>.</w:t>
      </w:r>
      <w:r>
        <w:rPr>
          <w:rFonts w:ascii="Arial" w:eastAsia="Arial" w:hAnsi="Arial" w:cs="Arial"/>
          <w:color w:val="B6B6B6"/>
          <w:w w:val="75"/>
          <w:sz w:val="9"/>
          <w:szCs w:val="9"/>
        </w:rPr>
        <w:t>'</w:t>
      </w:r>
      <w:proofErr w:type="gramStart"/>
      <w:r>
        <w:rPr>
          <w:rFonts w:ascii="Arial" w:eastAsia="Arial" w:hAnsi="Arial" w:cs="Arial"/>
          <w:color w:val="B6B6B6"/>
          <w:w w:val="75"/>
          <w:sz w:val="9"/>
          <w:szCs w:val="9"/>
        </w:rPr>
        <w:t>ll</w:t>
      </w:r>
      <w:proofErr w:type="gramEnd"/>
      <w:r>
        <w:rPr>
          <w:rFonts w:ascii="Arial" w:eastAsia="Arial" w:hAnsi="Arial" w:cs="Arial"/>
          <w:color w:val="B6B6B6"/>
          <w:spacing w:val="4"/>
          <w:w w:val="75"/>
          <w:sz w:val="9"/>
          <w:szCs w:val="9"/>
        </w:rPr>
        <w:t>'</w:t>
      </w:r>
      <w:r>
        <w:rPr>
          <w:rFonts w:ascii="Arial" w:eastAsia="Arial" w:hAnsi="Arial" w:cs="Arial"/>
          <w:color w:val="909090"/>
          <w:w w:val="97"/>
          <w:sz w:val="9"/>
          <w:szCs w:val="9"/>
        </w:rPr>
        <w:t>...</w:t>
      </w:r>
      <w:r>
        <w:rPr>
          <w:rFonts w:ascii="Arial" w:eastAsia="Arial" w:hAnsi="Arial" w:cs="Arial"/>
          <w:color w:val="909090"/>
          <w:spacing w:val="-4"/>
          <w:sz w:val="9"/>
          <w:szCs w:val="9"/>
        </w:rPr>
        <w:t xml:space="preserve"> </w:t>
      </w:r>
      <w:r>
        <w:rPr>
          <w:rFonts w:ascii="Arial" w:eastAsia="Arial" w:hAnsi="Arial" w:cs="Arial"/>
          <w:color w:val="B6B6B6"/>
          <w:w w:val="182"/>
          <w:sz w:val="10"/>
          <w:szCs w:val="10"/>
        </w:rPr>
        <w:t xml:space="preserve">\  </w:t>
      </w:r>
      <w:proofErr w:type="spellStart"/>
      <w:r>
        <w:rPr>
          <w:rFonts w:ascii="Arial" w:eastAsia="Arial" w:hAnsi="Arial" w:cs="Arial"/>
          <w:color w:val="B6B6B6"/>
          <w:w w:val="182"/>
          <w:sz w:val="10"/>
          <w:szCs w:val="10"/>
        </w:rPr>
        <w:t>l'i</w:t>
      </w:r>
      <w:proofErr w:type="spellEnd"/>
      <w:r>
        <w:rPr>
          <w:rFonts w:ascii="Arial" w:eastAsia="Arial" w:hAnsi="Arial" w:cs="Arial"/>
          <w:color w:val="B6B6B6"/>
          <w:w w:val="182"/>
          <w:sz w:val="10"/>
          <w:szCs w:val="10"/>
        </w:rPr>
        <w:t xml:space="preserve"> S</w:t>
      </w:r>
    </w:p>
    <w:p w:rsidR="00B60433" w:rsidRDefault="00B60433" w:rsidP="00B60433">
      <w:pPr>
        <w:spacing w:line="152" w:lineRule="exact"/>
        <w:ind w:right="-20"/>
        <w:rPr>
          <w:rFonts w:ascii="Arial" w:eastAsia="Arial" w:hAnsi="Arial" w:cs="Arial"/>
          <w:sz w:val="13"/>
          <w:szCs w:val="13"/>
        </w:rPr>
      </w:pPr>
      <w:proofErr w:type="gramStart"/>
      <w:r>
        <w:rPr>
          <w:rFonts w:ascii="Arial" w:eastAsia="Arial" w:hAnsi="Arial" w:cs="Arial"/>
          <w:color w:val="B6B6B6"/>
          <w:sz w:val="13"/>
          <w:szCs w:val="13"/>
        </w:rPr>
        <w:t>:51</w:t>
      </w:r>
      <w:proofErr w:type="gramEnd"/>
      <w:r>
        <w:rPr>
          <w:rFonts w:ascii="Arial" w:eastAsia="Arial" w:hAnsi="Arial" w:cs="Arial"/>
          <w:color w:val="B6B6B6"/>
          <w:spacing w:val="15"/>
          <w:sz w:val="13"/>
          <w:szCs w:val="13"/>
        </w:rPr>
        <w:t xml:space="preserve"> </w:t>
      </w:r>
      <w:proofErr w:type="spellStart"/>
      <w:r>
        <w:rPr>
          <w:rFonts w:ascii="Arial" w:eastAsia="Arial" w:hAnsi="Arial" w:cs="Arial"/>
          <w:color w:val="A5A5A5"/>
          <w:w w:val="90"/>
          <w:sz w:val="13"/>
          <w:szCs w:val="13"/>
        </w:rPr>
        <w:t>Tht</w:t>
      </w:r>
      <w:r>
        <w:rPr>
          <w:color w:val="A5A5A5"/>
          <w:w w:val="90"/>
          <w:sz w:val="11"/>
          <w:szCs w:val="11"/>
        </w:rPr>
        <w:t>P</w:t>
      </w:r>
      <w:proofErr w:type="spellEnd"/>
      <w:r>
        <w:rPr>
          <w:color w:val="A5A5A5"/>
          <w:w w:val="90"/>
          <w:sz w:val="11"/>
          <w:szCs w:val="11"/>
        </w:rPr>
        <w:t>'"JC'(</w:t>
      </w:r>
      <w:r>
        <w:rPr>
          <w:color w:val="A5A5A5"/>
          <w:spacing w:val="-6"/>
          <w:w w:val="90"/>
          <w:sz w:val="11"/>
          <w:szCs w:val="11"/>
        </w:rPr>
        <w:t xml:space="preserve"> </w:t>
      </w:r>
      <w:r>
        <w:rPr>
          <w:rFonts w:ascii="Arial" w:eastAsia="Arial" w:hAnsi="Arial" w:cs="Arial"/>
          <w:i/>
          <w:color w:val="A5A5A5"/>
          <w:w w:val="91"/>
          <w:sz w:val="12"/>
          <w:szCs w:val="12"/>
        </w:rPr>
        <w:t>\'.</w:t>
      </w:r>
      <w:proofErr w:type="spellStart"/>
      <w:r>
        <w:rPr>
          <w:rFonts w:ascii="Arial" w:eastAsia="Arial" w:hAnsi="Arial" w:cs="Arial"/>
          <w:i/>
          <w:color w:val="A5A5A5"/>
          <w:w w:val="91"/>
          <w:sz w:val="12"/>
          <w:szCs w:val="12"/>
        </w:rPr>
        <w:t>tw</w:t>
      </w:r>
      <w:proofErr w:type="spellEnd"/>
      <w:r>
        <w:rPr>
          <w:rFonts w:ascii="Arial" w:eastAsia="Arial" w:hAnsi="Arial" w:cs="Arial"/>
          <w:i/>
          <w:color w:val="A5A5A5"/>
          <w:w w:val="91"/>
          <w:sz w:val="12"/>
          <w:szCs w:val="12"/>
        </w:rPr>
        <w:t>:·</w:t>
      </w:r>
      <w:r>
        <w:rPr>
          <w:rFonts w:ascii="Arial" w:eastAsia="Arial" w:hAnsi="Arial" w:cs="Arial"/>
          <w:i/>
          <w:color w:val="A5A5A5"/>
          <w:w w:val="92"/>
          <w:sz w:val="12"/>
          <w:szCs w:val="12"/>
        </w:rPr>
        <w:t>e</w:t>
      </w:r>
      <w:r>
        <w:rPr>
          <w:rFonts w:ascii="Arial" w:eastAsia="Arial" w:hAnsi="Arial" w:cs="Arial"/>
          <w:i/>
          <w:color w:val="A5A5A5"/>
          <w:spacing w:val="-17"/>
          <w:sz w:val="12"/>
          <w:szCs w:val="12"/>
        </w:rPr>
        <w:t xml:space="preserve"> </w:t>
      </w:r>
      <w:r>
        <w:rPr>
          <w:rFonts w:ascii="Arial" w:eastAsia="Arial" w:hAnsi="Arial" w:cs="Arial"/>
          <w:color w:val="A5A5A5"/>
          <w:w w:val="65"/>
          <w:sz w:val="12"/>
          <w:szCs w:val="12"/>
        </w:rPr>
        <w:t xml:space="preserve">tn.;-  </w:t>
      </w:r>
      <w:r>
        <w:rPr>
          <w:rFonts w:ascii="Arial" w:eastAsia="Arial" w:hAnsi="Arial" w:cs="Arial"/>
          <w:color w:val="A5A5A5"/>
          <w:spacing w:val="4"/>
          <w:w w:val="65"/>
          <w:sz w:val="12"/>
          <w:szCs w:val="12"/>
        </w:rPr>
        <w:t xml:space="preserve"> </w:t>
      </w:r>
      <w:r>
        <w:rPr>
          <w:color w:val="A5A5A5"/>
          <w:w w:val="65"/>
          <w:sz w:val="17"/>
          <w:szCs w:val="17"/>
        </w:rPr>
        <w:t>t•'='</w:t>
      </w:r>
      <w:r>
        <w:rPr>
          <w:color w:val="A5A5A5"/>
          <w:spacing w:val="-1"/>
          <w:w w:val="65"/>
          <w:sz w:val="17"/>
          <w:szCs w:val="17"/>
        </w:rPr>
        <w:t xml:space="preserve"> </w:t>
      </w:r>
      <w:proofErr w:type="spellStart"/>
      <w:r>
        <w:rPr>
          <w:rFonts w:ascii="Arial" w:eastAsia="Arial" w:hAnsi="Arial" w:cs="Arial"/>
          <w:i/>
          <w:color w:val="B6B6B6"/>
          <w:sz w:val="14"/>
          <w:szCs w:val="14"/>
        </w:rPr>
        <w:t>rf</w:t>
      </w:r>
      <w:proofErr w:type="spellEnd"/>
      <w:r>
        <w:rPr>
          <w:rFonts w:ascii="Arial" w:eastAsia="Arial" w:hAnsi="Arial" w:cs="Arial"/>
          <w:i/>
          <w:color w:val="B6B6B6"/>
          <w:spacing w:val="-1"/>
          <w:sz w:val="14"/>
          <w:szCs w:val="14"/>
        </w:rPr>
        <w:t xml:space="preserve"> </w:t>
      </w:r>
      <w:r>
        <w:rPr>
          <w:i/>
          <w:color w:val="A5A5A5"/>
          <w:w w:val="127"/>
          <w:sz w:val="13"/>
          <w:szCs w:val="13"/>
        </w:rPr>
        <w:t>he</w:t>
      </w:r>
      <w:r>
        <w:rPr>
          <w:i/>
          <w:color w:val="A5A5A5"/>
          <w:spacing w:val="-21"/>
          <w:w w:val="127"/>
          <w:sz w:val="13"/>
          <w:szCs w:val="13"/>
        </w:rPr>
        <w:t xml:space="preserve"> </w:t>
      </w:r>
      <w:r>
        <w:rPr>
          <w:rFonts w:ascii="Arial" w:eastAsia="Arial" w:hAnsi="Arial" w:cs="Arial"/>
          <w:color w:val="A5A5A5"/>
          <w:sz w:val="13"/>
          <w:szCs w:val="13"/>
        </w:rPr>
        <w:t>71P</w:t>
      </w:r>
    </w:p>
    <w:p w:rsidR="00B60433" w:rsidRDefault="00B60433" w:rsidP="00B60433">
      <w:pPr>
        <w:spacing w:line="117" w:lineRule="exact"/>
        <w:ind w:right="-20"/>
        <w:rPr>
          <w:rFonts w:ascii="Arial" w:eastAsia="Arial" w:hAnsi="Arial" w:cs="Arial"/>
          <w:sz w:val="12"/>
          <w:szCs w:val="12"/>
        </w:rPr>
      </w:pPr>
      <w:r>
        <w:rPr>
          <w:rFonts w:ascii="Arial" w:eastAsia="Arial" w:hAnsi="Arial" w:cs="Arial"/>
          <w:color w:val="A5A5A5"/>
          <w:w w:val="149"/>
          <w:sz w:val="11"/>
          <w:szCs w:val="11"/>
        </w:rPr>
        <w:t>'·II.K</w:t>
      </w:r>
      <w:r>
        <w:rPr>
          <w:rFonts w:ascii="Arial" w:eastAsia="Arial" w:hAnsi="Arial" w:cs="Arial"/>
          <w:color w:val="CACACA"/>
          <w:w w:val="79"/>
          <w:sz w:val="11"/>
          <w:szCs w:val="11"/>
        </w:rPr>
        <w:t>S</w:t>
      </w:r>
      <w:r>
        <w:rPr>
          <w:rFonts w:ascii="Arial" w:eastAsia="Arial" w:hAnsi="Arial" w:cs="Arial"/>
          <w:color w:val="CACACA"/>
          <w:spacing w:val="-8"/>
          <w:sz w:val="11"/>
          <w:szCs w:val="11"/>
        </w:rPr>
        <w:t xml:space="preserve"> </w:t>
      </w:r>
      <w:r>
        <w:rPr>
          <w:rFonts w:ascii="Arial" w:eastAsia="Arial" w:hAnsi="Arial" w:cs="Arial"/>
          <w:color w:val="B6B6B6"/>
          <w:w w:val="132"/>
          <w:sz w:val="11"/>
          <w:szCs w:val="11"/>
        </w:rPr>
        <w:t>Ir</w:t>
      </w:r>
      <w:r>
        <w:rPr>
          <w:rFonts w:ascii="Arial" w:eastAsia="Arial" w:hAnsi="Arial" w:cs="Arial"/>
          <w:color w:val="B6B6B6"/>
          <w:w w:val="133"/>
          <w:sz w:val="11"/>
          <w:szCs w:val="11"/>
        </w:rPr>
        <w:t>e</w:t>
      </w:r>
      <w:r>
        <w:rPr>
          <w:rFonts w:ascii="Arial" w:eastAsia="Arial" w:hAnsi="Arial" w:cs="Arial"/>
          <w:color w:val="B6B6B6"/>
          <w:spacing w:val="-19"/>
          <w:sz w:val="11"/>
          <w:szCs w:val="11"/>
        </w:rPr>
        <w:t xml:space="preserve"> </w:t>
      </w:r>
      <w:r>
        <w:rPr>
          <w:rFonts w:ascii="Arial" w:eastAsia="Arial" w:hAnsi="Arial" w:cs="Arial"/>
          <w:color w:val="A5A5A5"/>
          <w:spacing w:val="-21"/>
          <w:w w:val="124"/>
          <w:sz w:val="11"/>
          <w:szCs w:val="11"/>
        </w:rPr>
        <w:t>h</w:t>
      </w:r>
      <w:r>
        <w:rPr>
          <w:rFonts w:ascii="Arial" w:eastAsia="Arial" w:hAnsi="Arial" w:cs="Arial"/>
          <w:color w:val="CACACA"/>
          <w:w w:val="86"/>
          <w:sz w:val="11"/>
          <w:szCs w:val="11"/>
        </w:rPr>
        <w:t>.</w:t>
      </w:r>
      <w:proofErr w:type="gramStart"/>
      <w:r>
        <w:rPr>
          <w:rFonts w:ascii="Arial" w:eastAsia="Arial" w:hAnsi="Arial" w:cs="Arial"/>
          <w:color w:val="CACACA"/>
          <w:spacing w:val="-23"/>
          <w:w w:val="86"/>
          <w:sz w:val="11"/>
          <w:szCs w:val="11"/>
        </w:rPr>
        <w:t>,</w:t>
      </w:r>
      <w:proofErr w:type="spellStart"/>
      <w:r>
        <w:rPr>
          <w:rFonts w:ascii="Arial" w:eastAsia="Arial" w:hAnsi="Arial" w:cs="Arial"/>
          <w:color w:val="909090"/>
          <w:spacing w:val="5"/>
          <w:w w:val="102"/>
          <w:sz w:val="11"/>
          <w:szCs w:val="11"/>
        </w:rPr>
        <w:t>t</w:t>
      </w:r>
      <w:r>
        <w:rPr>
          <w:rFonts w:ascii="Arial" w:eastAsia="Arial" w:hAnsi="Arial" w:cs="Arial"/>
          <w:color w:val="B6B6B6"/>
          <w:w w:val="122"/>
          <w:sz w:val="11"/>
          <w:szCs w:val="11"/>
        </w:rPr>
        <w:t>fl</w:t>
      </w:r>
      <w:r>
        <w:rPr>
          <w:rFonts w:ascii="Arial" w:eastAsia="Arial" w:hAnsi="Arial" w:cs="Arial"/>
          <w:color w:val="B6B6B6"/>
          <w:spacing w:val="-2"/>
          <w:w w:val="122"/>
          <w:sz w:val="11"/>
          <w:szCs w:val="11"/>
        </w:rPr>
        <w:t>l</w:t>
      </w:r>
      <w:proofErr w:type="spellEnd"/>
      <w:proofErr w:type="gramEnd"/>
      <w:r>
        <w:rPr>
          <w:rFonts w:ascii="Arial" w:eastAsia="Arial" w:hAnsi="Arial" w:cs="Arial"/>
          <w:color w:val="B6B6B6"/>
          <w:spacing w:val="-27"/>
          <w:w w:val="122"/>
          <w:sz w:val="11"/>
          <w:szCs w:val="11"/>
        </w:rPr>
        <w:t>!</w:t>
      </w:r>
      <w:r>
        <w:rPr>
          <w:color w:val="A5A5A5"/>
          <w:w w:val="134"/>
          <w:sz w:val="10"/>
          <w:szCs w:val="10"/>
        </w:rPr>
        <w:t>(</w:t>
      </w:r>
      <w:r>
        <w:rPr>
          <w:color w:val="A5A5A5"/>
          <w:w w:val="133"/>
          <w:sz w:val="10"/>
          <w:szCs w:val="10"/>
        </w:rPr>
        <w:t>A.</w:t>
      </w:r>
      <w:proofErr w:type="spellStart"/>
      <w:r>
        <w:rPr>
          <w:color w:val="A5A5A5"/>
          <w:w w:val="133"/>
          <w:sz w:val="10"/>
          <w:szCs w:val="10"/>
        </w:rPr>
        <w:t>ir</w:t>
      </w:r>
      <w:proofErr w:type="spellEnd"/>
      <w:r>
        <w:rPr>
          <w:color w:val="A5A5A5"/>
          <w:w w:val="133"/>
          <w:sz w:val="10"/>
          <w:szCs w:val="10"/>
        </w:rPr>
        <w:t>'.J</w:t>
      </w:r>
      <w:r>
        <w:rPr>
          <w:color w:val="A5A5A5"/>
          <w:w w:val="134"/>
          <w:sz w:val="10"/>
          <w:szCs w:val="10"/>
        </w:rPr>
        <w:t>,</w:t>
      </w:r>
      <w:r>
        <w:rPr>
          <w:color w:val="A5A5A5"/>
          <w:spacing w:val="2"/>
          <w:sz w:val="10"/>
          <w:szCs w:val="10"/>
        </w:rPr>
        <w:t xml:space="preserve"> </w:t>
      </w:r>
      <w:r>
        <w:rPr>
          <w:color w:val="A5A5A5"/>
          <w:spacing w:val="-10"/>
          <w:w w:val="147"/>
          <w:sz w:val="10"/>
          <w:szCs w:val="10"/>
        </w:rPr>
        <w:t>n</w:t>
      </w:r>
      <w:r>
        <w:rPr>
          <w:color w:val="CACACA"/>
          <w:spacing w:val="-18"/>
          <w:w w:val="131"/>
          <w:sz w:val="10"/>
          <w:szCs w:val="10"/>
        </w:rPr>
        <w:t>:</w:t>
      </w:r>
      <w:r>
        <w:rPr>
          <w:color w:val="A5A5A5"/>
          <w:w w:val="83"/>
          <w:sz w:val="10"/>
          <w:szCs w:val="10"/>
        </w:rPr>
        <w:t>1(</w:t>
      </w:r>
      <w:r>
        <w:rPr>
          <w:color w:val="A5A5A5"/>
          <w:spacing w:val="-1"/>
          <w:sz w:val="10"/>
          <w:szCs w:val="10"/>
        </w:rPr>
        <w:t xml:space="preserve"> </w:t>
      </w:r>
      <w:r>
        <w:rPr>
          <w:rFonts w:ascii="Arial" w:eastAsia="Arial" w:hAnsi="Arial" w:cs="Arial"/>
          <w:color w:val="A5A5A5"/>
          <w:sz w:val="12"/>
          <w:szCs w:val="12"/>
        </w:rPr>
        <w:t>c··t</w:t>
      </w:r>
      <w:r>
        <w:rPr>
          <w:rFonts w:ascii="Arial" w:eastAsia="Arial" w:hAnsi="Arial" w:cs="Arial"/>
          <w:color w:val="A5A5A5"/>
          <w:spacing w:val="11"/>
          <w:sz w:val="12"/>
          <w:szCs w:val="12"/>
        </w:rPr>
        <w:t xml:space="preserve"> </w:t>
      </w:r>
      <w:proofErr w:type="spellStart"/>
      <w:r>
        <w:rPr>
          <w:rFonts w:ascii="Arial" w:eastAsia="Arial" w:hAnsi="Arial" w:cs="Arial"/>
          <w:color w:val="A5A5A5"/>
          <w:w w:val="106"/>
          <w:sz w:val="12"/>
          <w:szCs w:val="12"/>
        </w:rPr>
        <w:t>nd</w:t>
      </w:r>
      <w:proofErr w:type="spellEnd"/>
    </w:p>
    <w:p w:rsidR="00B60433" w:rsidRDefault="00B60433" w:rsidP="00B60433">
      <w:pPr>
        <w:spacing w:before="17"/>
        <w:ind w:right="-20"/>
        <w:rPr>
          <w:rFonts w:ascii="Arial" w:eastAsia="Arial" w:hAnsi="Arial" w:cs="Arial"/>
          <w:sz w:val="10"/>
          <w:szCs w:val="10"/>
        </w:rPr>
      </w:pPr>
      <w:proofErr w:type="gramStart"/>
      <w:r>
        <w:rPr>
          <w:color w:val="A5A5A5"/>
          <w:w w:val="115"/>
          <w:sz w:val="10"/>
          <w:szCs w:val="10"/>
        </w:rPr>
        <w:t>mO</w:t>
      </w:r>
      <w:r>
        <w:rPr>
          <w:color w:val="A5A5A5"/>
          <w:spacing w:val="-17"/>
          <w:w w:val="115"/>
          <w:sz w:val="10"/>
          <w:szCs w:val="10"/>
        </w:rPr>
        <w:t>h</w:t>
      </w:r>
      <w:r>
        <w:rPr>
          <w:color w:val="A5A5A5"/>
          <w:spacing w:val="-16"/>
          <w:w w:val="115"/>
          <w:sz w:val="10"/>
          <w:szCs w:val="10"/>
        </w:rPr>
        <w:t>t</w:t>
      </w:r>
      <w:r>
        <w:rPr>
          <w:color w:val="A5A5A5"/>
          <w:spacing w:val="-17"/>
          <w:w w:val="115"/>
          <w:sz w:val="10"/>
          <w:szCs w:val="10"/>
        </w:rPr>
        <w:t>:</w:t>
      </w:r>
      <w:proofErr w:type="gramEnd"/>
      <w:r>
        <w:rPr>
          <w:color w:val="A5A5A5"/>
          <w:w w:val="115"/>
          <w:sz w:val="10"/>
          <w:szCs w:val="10"/>
        </w:rPr>
        <w:t>hJ11</w:t>
      </w:r>
      <w:r>
        <w:rPr>
          <w:color w:val="A5A5A5"/>
          <w:spacing w:val="7"/>
          <w:w w:val="115"/>
          <w:sz w:val="10"/>
          <w:szCs w:val="10"/>
        </w:rPr>
        <w:t xml:space="preserve"> </w:t>
      </w:r>
      <w:r>
        <w:rPr>
          <w:color w:val="B6B6B6"/>
          <w:sz w:val="10"/>
          <w:szCs w:val="10"/>
        </w:rPr>
        <w:t xml:space="preserve">)(1  </w:t>
      </w:r>
      <w:r>
        <w:rPr>
          <w:color w:val="A5A5A5"/>
          <w:sz w:val="8"/>
          <w:szCs w:val="8"/>
        </w:rPr>
        <w:t>t'('JT1</w:t>
      </w:r>
      <w:r>
        <w:rPr>
          <w:color w:val="A5A5A5"/>
          <w:spacing w:val="-5"/>
          <w:sz w:val="8"/>
          <w:szCs w:val="8"/>
        </w:rPr>
        <w:t xml:space="preserve"> </w:t>
      </w:r>
      <w:r>
        <w:rPr>
          <w:i/>
          <w:color w:val="B6B6B6"/>
          <w:w w:val="154"/>
          <w:sz w:val="8"/>
          <w:szCs w:val="8"/>
        </w:rPr>
        <w:t>t,·</w:t>
      </w:r>
      <w:r>
        <w:rPr>
          <w:i/>
          <w:color w:val="B6B6B6"/>
          <w:spacing w:val="-12"/>
          <w:w w:val="154"/>
          <w:sz w:val="8"/>
          <w:szCs w:val="8"/>
        </w:rPr>
        <w:t xml:space="preserve"> </w:t>
      </w:r>
      <w:r>
        <w:rPr>
          <w:color w:val="B6B6B6"/>
          <w:w w:val="181"/>
          <w:sz w:val="8"/>
          <w:szCs w:val="8"/>
        </w:rPr>
        <w:t>,</w:t>
      </w:r>
      <w:r>
        <w:rPr>
          <w:color w:val="B6B6B6"/>
          <w:spacing w:val="-16"/>
          <w:w w:val="181"/>
          <w:sz w:val="8"/>
          <w:szCs w:val="8"/>
        </w:rPr>
        <w:t>.</w:t>
      </w:r>
      <w:r>
        <w:rPr>
          <w:color w:val="B6B6B6"/>
          <w:spacing w:val="-22"/>
          <w:w w:val="181"/>
          <w:sz w:val="8"/>
          <w:szCs w:val="8"/>
        </w:rPr>
        <w:t>,</w:t>
      </w:r>
      <w:r>
        <w:rPr>
          <w:color w:val="A5A5A5"/>
          <w:w w:val="151"/>
          <w:sz w:val="8"/>
          <w:szCs w:val="8"/>
        </w:rPr>
        <w:t>..</w:t>
      </w:r>
      <w:r>
        <w:rPr>
          <w:color w:val="A5A5A5"/>
          <w:spacing w:val="2"/>
          <w:sz w:val="8"/>
          <w:szCs w:val="8"/>
        </w:rPr>
        <w:t xml:space="preserve"> </w:t>
      </w:r>
      <w:proofErr w:type="gramStart"/>
      <w:r>
        <w:rPr>
          <w:color w:val="B6B6B6"/>
          <w:w w:val="86"/>
          <w:sz w:val="10"/>
          <w:szCs w:val="10"/>
        </w:rPr>
        <w:t>IIW!"</w:t>
      </w:r>
      <w:proofErr w:type="gramEnd"/>
      <w:r>
        <w:rPr>
          <w:color w:val="B6B6B6"/>
          <w:w w:val="86"/>
          <w:sz w:val="10"/>
          <w:szCs w:val="10"/>
        </w:rPr>
        <w:t>I</w:t>
      </w:r>
      <w:r>
        <w:rPr>
          <w:color w:val="B6B6B6"/>
          <w:spacing w:val="-2"/>
          <w:w w:val="86"/>
          <w:sz w:val="10"/>
          <w:szCs w:val="10"/>
        </w:rPr>
        <w:t xml:space="preserve"> </w:t>
      </w:r>
      <w:r>
        <w:rPr>
          <w:rFonts w:ascii="Arial" w:eastAsia="Arial" w:hAnsi="Arial" w:cs="Arial"/>
          <w:color w:val="A5A5A5"/>
          <w:w w:val="94"/>
          <w:sz w:val="10"/>
          <w:szCs w:val="10"/>
        </w:rPr>
        <w:t>tr0•1</w:t>
      </w:r>
      <w:r>
        <w:rPr>
          <w:rFonts w:ascii="Arial" w:eastAsia="Arial" w:hAnsi="Arial" w:cs="Arial"/>
          <w:color w:val="A5A5A5"/>
          <w:spacing w:val="5"/>
          <w:w w:val="95"/>
          <w:sz w:val="10"/>
          <w:szCs w:val="10"/>
        </w:rPr>
        <w:t>1</w:t>
      </w:r>
      <w:proofErr w:type="gramStart"/>
      <w:r>
        <w:rPr>
          <w:rFonts w:ascii="Arial" w:eastAsia="Arial" w:hAnsi="Arial" w:cs="Arial"/>
          <w:color w:val="909090"/>
          <w:w w:val="81"/>
          <w:sz w:val="10"/>
          <w:szCs w:val="10"/>
        </w:rPr>
        <w:t>!Jilt</w:t>
      </w:r>
      <w:proofErr w:type="gramEnd"/>
      <w:r>
        <w:rPr>
          <w:rFonts w:ascii="Arial" w:eastAsia="Arial" w:hAnsi="Arial" w:cs="Arial"/>
          <w:color w:val="909090"/>
          <w:w w:val="81"/>
          <w:sz w:val="10"/>
          <w:szCs w:val="10"/>
        </w:rPr>
        <w:t>?</w:t>
      </w:r>
    </w:p>
    <w:p w:rsidR="00B60433" w:rsidRDefault="00B60433" w:rsidP="00B60433">
      <w:pPr>
        <w:spacing w:line="152" w:lineRule="exact"/>
        <w:ind w:right="-20"/>
        <w:rPr>
          <w:sz w:val="6"/>
          <w:szCs w:val="6"/>
        </w:rPr>
      </w:pPr>
      <w:proofErr w:type="gramStart"/>
      <w:r>
        <w:rPr>
          <w:rFonts w:ascii="Arial" w:eastAsia="Arial" w:hAnsi="Arial" w:cs="Arial"/>
          <w:color w:val="A5A5A5"/>
          <w:sz w:val="14"/>
          <w:szCs w:val="14"/>
        </w:rPr>
        <w:t>c-:</w:t>
      </w:r>
      <w:proofErr w:type="spellStart"/>
      <w:proofErr w:type="gramEnd"/>
      <w:r>
        <w:rPr>
          <w:rFonts w:ascii="Arial" w:eastAsia="Arial" w:hAnsi="Arial" w:cs="Arial"/>
          <w:color w:val="A5A5A5"/>
          <w:sz w:val="14"/>
          <w:szCs w:val="14"/>
        </w:rPr>
        <w:t>cpepar</w:t>
      </w:r>
      <w:proofErr w:type="spellEnd"/>
      <w:r>
        <w:rPr>
          <w:rFonts w:ascii="Arial" w:eastAsia="Arial" w:hAnsi="Arial" w:cs="Arial"/>
          <w:color w:val="A5A5A5"/>
          <w:sz w:val="14"/>
          <w:szCs w:val="14"/>
        </w:rPr>
        <w:t>.</w:t>
      </w:r>
      <w:r>
        <w:rPr>
          <w:rFonts w:ascii="Arial" w:eastAsia="Arial" w:hAnsi="Arial" w:cs="Arial"/>
          <w:color w:val="A5A5A5"/>
          <w:spacing w:val="-1"/>
          <w:sz w:val="14"/>
          <w:szCs w:val="14"/>
        </w:rPr>
        <w:t xml:space="preserve"> </w:t>
      </w:r>
      <w:proofErr w:type="gramStart"/>
      <w:r>
        <w:rPr>
          <w:i/>
          <w:color w:val="A5A5A5"/>
          <w:w w:val="73"/>
          <w:sz w:val="13"/>
          <w:szCs w:val="13"/>
        </w:rPr>
        <w:t>:A</w:t>
      </w:r>
      <w:proofErr w:type="gramEnd"/>
      <w:r>
        <w:rPr>
          <w:i/>
          <w:color w:val="A5A5A5"/>
          <w:spacing w:val="5"/>
          <w:w w:val="73"/>
          <w:sz w:val="13"/>
          <w:szCs w:val="13"/>
        </w:rPr>
        <w:t xml:space="preserve"> </w:t>
      </w:r>
      <w:proofErr w:type="spellStart"/>
      <w:r>
        <w:rPr>
          <w:color w:val="909090"/>
          <w:spacing w:val="5"/>
          <w:w w:val="79"/>
          <w:sz w:val="12"/>
          <w:szCs w:val="12"/>
        </w:rPr>
        <w:t>i</w:t>
      </w:r>
      <w:r>
        <w:rPr>
          <w:color w:val="B6B6B6"/>
          <w:w w:val="113"/>
          <w:sz w:val="12"/>
          <w:szCs w:val="12"/>
        </w:rPr>
        <w:t>h</w:t>
      </w:r>
      <w:r>
        <w:rPr>
          <w:color w:val="B6B6B6"/>
          <w:spacing w:val="-4"/>
          <w:w w:val="112"/>
          <w:sz w:val="12"/>
          <w:szCs w:val="12"/>
        </w:rPr>
        <w:t>c</w:t>
      </w:r>
      <w:r>
        <w:rPr>
          <w:rFonts w:ascii="Arial" w:eastAsia="Arial" w:hAnsi="Arial" w:cs="Arial"/>
          <w:color w:val="A5A5A5"/>
          <w:w w:val="75"/>
          <w:sz w:val="14"/>
          <w:szCs w:val="14"/>
        </w:rPr>
        <w:t>O</w:t>
      </w:r>
      <w:r>
        <w:rPr>
          <w:rFonts w:ascii="Arial" w:eastAsia="Arial" w:hAnsi="Arial" w:cs="Arial"/>
          <w:color w:val="A5A5A5"/>
          <w:spacing w:val="-1"/>
          <w:w w:val="76"/>
          <w:sz w:val="14"/>
          <w:szCs w:val="14"/>
        </w:rPr>
        <w:t>r</w:t>
      </w:r>
      <w:proofErr w:type="spellEnd"/>
      <w:r>
        <w:rPr>
          <w:rFonts w:ascii="Arial" w:eastAsia="Arial" w:hAnsi="Arial" w:cs="Arial"/>
          <w:color w:val="CACACA"/>
          <w:spacing w:val="-1"/>
          <w:w w:val="94"/>
          <w:sz w:val="14"/>
          <w:szCs w:val="14"/>
        </w:rPr>
        <w:t>-</w:t>
      </w:r>
      <w:r>
        <w:rPr>
          <w:rFonts w:ascii="Arial" w:eastAsia="Arial" w:hAnsi="Arial" w:cs="Arial"/>
          <w:color w:val="A5A5A5"/>
          <w:w w:val="95"/>
          <w:sz w:val="14"/>
          <w:szCs w:val="14"/>
        </w:rPr>
        <w:t>o</w:t>
      </w:r>
      <w:r>
        <w:rPr>
          <w:rFonts w:ascii="Arial" w:eastAsia="Arial" w:hAnsi="Arial" w:cs="Arial"/>
          <w:color w:val="A5A5A5"/>
          <w:spacing w:val="-12"/>
          <w:sz w:val="14"/>
          <w:szCs w:val="14"/>
        </w:rPr>
        <w:t xml:space="preserve"> </w:t>
      </w:r>
      <w:proofErr w:type="spellStart"/>
      <w:r>
        <w:rPr>
          <w:color w:val="B6B6B6"/>
          <w:w w:val="92"/>
          <w:sz w:val="14"/>
          <w:szCs w:val="14"/>
        </w:rPr>
        <w:t>iC</w:t>
      </w:r>
      <w:proofErr w:type="spellEnd"/>
      <w:r>
        <w:rPr>
          <w:color w:val="B6B6B6"/>
          <w:spacing w:val="-3"/>
          <w:w w:val="92"/>
          <w:sz w:val="14"/>
          <w:szCs w:val="14"/>
        </w:rPr>
        <w:t xml:space="preserve"> </w:t>
      </w:r>
      <w:r>
        <w:rPr>
          <w:color w:val="A5A5A5"/>
          <w:w w:val="183"/>
          <w:sz w:val="6"/>
          <w:szCs w:val="6"/>
        </w:rPr>
        <w:t>1</w:t>
      </w:r>
    </w:p>
    <w:p w:rsidR="00B60433" w:rsidRDefault="00B60433" w:rsidP="00B60433">
      <w:pPr>
        <w:spacing w:before="75"/>
        <w:ind w:left="-45" w:right="1081"/>
        <w:jc w:val="center"/>
        <w:rPr>
          <w:sz w:val="25"/>
          <w:szCs w:val="25"/>
        </w:rPr>
      </w:pPr>
      <w:r>
        <w:br w:type="column"/>
      </w:r>
      <w:r>
        <w:rPr>
          <w:rFonts w:ascii="Arial" w:eastAsia="Arial" w:hAnsi="Arial" w:cs="Arial"/>
          <w:spacing w:val="-171"/>
          <w:w w:val="171"/>
          <w:sz w:val="18"/>
          <w:szCs w:val="18"/>
        </w:rPr>
        <w:lastRenderedPageBreak/>
        <w:t>0</w:t>
      </w:r>
      <w:r>
        <w:rPr>
          <w:w w:val="140"/>
          <w:position w:val="-14"/>
          <w:sz w:val="25"/>
          <w:szCs w:val="25"/>
        </w:rPr>
        <w:t>z</w:t>
      </w:r>
    </w:p>
    <w:p w:rsidR="00B60433" w:rsidRDefault="00B60433" w:rsidP="00B60433">
      <w:pPr>
        <w:spacing w:before="13" w:line="169" w:lineRule="exact"/>
        <w:ind w:left="89" w:right="1081"/>
        <w:jc w:val="center"/>
        <w:rPr>
          <w:sz w:val="17"/>
          <w:szCs w:val="17"/>
        </w:rPr>
      </w:pPr>
      <w:r>
        <w:rPr>
          <w:rFonts w:asciiTheme="minorHAnsi" w:eastAsiaTheme="minorHAnsi" w:hAnsiTheme="minorHAnsi" w:cstheme="minorBidi"/>
          <w:noProof/>
          <w:sz w:val="22"/>
          <w:szCs w:val="22"/>
        </w:rPr>
        <mc:AlternateContent>
          <mc:Choice Requires="wps">
            <w:drawing>
              <wp:anchor distT="0" distB="0" distL="114300" distR="114300" simplePos="0" relativeHeight="251673600" behindDoc="1" locked="0" layoutInCell="1" allowOverlap="1">
                <wp:simplePos x="0" y="0"/>
                <wp:positionH relativeFrom="page">
                  <wp:posOffset>9531985</wp:posOffset>
                </wp:positionH>
                <wp:positionV relativeFrom="paragraph">
                  <wp:posOffset>81915</wp:posOffset>
                </wp:positionV>
                <wp:extent cx="66040" cy="95250"/>
                <wp:effectExtent l="0" t="0" r="3175" b="381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150" w:lineRule="exact"/>
                              <w:ind w:right="-63"/>
                              <w:rPr>
                                <w:rFonts w:ascii="Arial" w:eastAsia="Arial" w:hAnsi="Arial" w:cs="Arial"/>
                                <w:sz w:val="15"/>
                                <w:szCs w:val="15"/>
                              </w:rPr>
                            </w:pPr>
                            <w:r>
                              <w:rPr>
                                <w:rFonts w:ascii="Arial" w:eastAsia="Arial" w:hAnsi="Arial" w:cs="Arial"/>
                                <w:color w:val="A5A5A5"/>
                                <w:w w:val="132"/>
                                <w:sz w:val="15"/>
                                <w:szCs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2" type="#_x0000_t202" style="position:absolute;left:0;text-align:left;margin-left:750.55pt;margin-top:6.45pt;width:5.2pt;height: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" filled="f" stroked="f">
                <v:textbox inset="0,0,0,0">
                  <w:txbxContent>
                    <w:p w:rsidR="003133E1" w:rsidRDefault="003133E1" w:rsidP="00B60433">
                      <w:pPr>
                        <w:spacing w:line="150" w:lineRule="exact"/>
                        <w:ind w:right="-63"/>
                        <w:rPr>
                          <w:rFonts w:ascii="Arial" w:eastAsia="Arial" w:hAnsi="Arial" w:cs="Arial"/>
                          <w:sz w:val="15"/>
                          <w:szCs w:val="15"/>
                        </w:rPr>
                      </w:pPr>
                      <w:r>
                        <w:rPr>
                          <w:rFonts w:ascii="Arial" w:eastAsia="Arial" w:hAnsi="Arial" w:cs="Arial"/>
                          <w:color w:val="A5A5A5"/>
                          <w:w w:val="132"/>
                          <w:sz w:val="15"/>
                          <w:szCs w:val="15"/>
                        </w:rPr>
                        <w:t>'·</w:t>
                      </w:r>
                    </w:p>
                  </w:txbxContent>
                </v:textbox>
                <w10:wrap anchorx="page"/>
              </v:shape>
            </w:pict>
          </mc:Fallback>
        </mc:AlternateContent>
      </w:r>
      <w:r>
        <w:rPr>
          <w:w w:val="198"/>
          <w:position w:val="-2"/>
          <w:sz w:val="17"/>
          <w:szCs w:val="17"/>
        </w:rPr>
        <w:t>0</w:t>
      </w:r>
    </w:p>
    <w:p w:rsidR="00B60433" w:rsidRDefault="00B60433" w:rsidP="00B60433">
      <w:pPr>
        <w:spacing w:line="157" w:lineRule="exact"/>
        <w:ind w:left="88" w:right="1087"/>
        <w:jc w:val="center"/>
        <w:rPr>
          <w:rFonts w:ascii="Arial" w:eastAsia="Arial" w:hAnsi="Arial" w:cs="Arial"/>
          <w:sz w:val="18"/>
          <w:szCs w:val="18"/>
        </w:rPr>
      </w:pPr>
      <w:r>
        <w:rPr>
          <w:rFonts w:ascii="Arial" w:eastAsia="Arial" w:hAnsi="Arial" w:cs="Arial"/>
          <w:w w:val="80"/>
          <w:position w:val="1"/>
          <w:sz w:val="18"/>
          <w:szCs w:val="18"/>
        </w:rPr>
        <w:t>:;o</w:t>
      </w:r>
    </w:p>
    <w:p w:rsidR="00B60433" w:rsidRDefault="00B60433" w:rsidP="00B60433">
      <w:pPr>
        <w:spacing w:line="133" w:lineRule="exact"/>
        <w:ind w:left="92" w:right="1088"/>
        <w:jc w:val="center"/>
        <w:rPr>
          <w:rFonts w:ascii="Arial" w:eastAsia="Arial" w:hAnsi="Arial" w:cs="Arial"/>
          <w:sz w:val="13"/>
          <w:szCs w:val="13"/>
        </w:rPr>
      </w:pPr>
      <w:r>
        <w:rPr>
          <w:rFonts w:ascii="Arial" w:eastAsia="Arial" w:hAnsi="Arial" w:cs="Arial"/>
          <w:w w:val="138"/>
          <w:sz w:val="13"/>
          <w:szCs w:val="13"/>
        </w:rPr>
        <w:t>)</w:t>
      </w:r>
      <w:r>
        <w:rPr>
          <w:rFonts w:ascii="Arial" w:eastAsia="Arial" w:hAnsi="Arial" w:cs="Arial"/>
          <w:w w:val="137"/>
          <w:sz w:val="13"/>
          <w:szCs w:val="13"/>
        </w:rPr>
        <w:t>&gt;</w:t>
      </w:r>
    </w:p>
    <w:p w:rsidR="00B60433" w:rsidRDefault="00B60433" w:rsidP="00B60433">
      <w:pPr>
        <w:spacing w:before="29" w:line="198" w:lineRule="exact"/>
        <w:ind w:right="81"/>
        <w:jc w:val="right"/>
        <w:rPr>
          <w:rFonts w:ascii="Arial" w:eastAsia="Arial" w:hAnsi="Arial" w:cs="Arial"/>
          <w:sz w:val="20"/>
        </w:rPr>
      </w:pPr>
      <w:r>
        <w:rPr>
          <w:rFonts w:ascii="Arial" w:eastAsia="Arial" w:hAnsi="Arial" w:cs="Arial"/>
          <w:color w:val="909090"/>
          <w:spacing w:val="-34"/>
          <w:w w:val="226"/>
          <w:position w:val="-3"/>
          <w:sz w:val="20"/>
        </w:rPr>
        <w:t>I</w:t>
      </w:r>
      <w:r>
        <w:rPr>
          <w:rFonts w:ascii="Arial" w:eastAsia="Arial" w:hAnsi="Arial" w:cs="Arial"/>
          <w:color w:val="CACACA"/>
          <w:w w:val="180"/>
          <w:position w:val="-3"/>
          <w:sz w:val="20"/>
        </w:rPr>
        <w:t>·</w:t>
      </w:r>
    </w:p>
    <w:p w:rsidR="00B60433" w:rsidRDefault="00B60433" w:rsidP="00B60433">
      <w:pPr>
        <w:spacing w:line="204" w:lineRule="exact"/>
        <w:ind w:left="83" w:right="1087"/>
        <w:jc w:val="center"/>
        <w:rPr>
          <w:sz w:val="25"/>
          <w:szCs w:val="25"/>
        </w:rPr>
      </w:pPr>
      <w:r>
        <w:rPr>
          <w:rFonts w:asciiTheme="minorHAnsi" w:eastAsiaTheme="minorHAnsi" w:hAnsiTheme="minorHAnsi" w:cstheme="minorBidi"/>
          <w:noProof/>
          <w:sz w:val="22"/>
          <w:szCs w:val="22"/>
        </w:rPr>
        <mc:AlternateContent>
          <mc:Choice Requires="wps">
            <w:drawing>
              <wp:anchor distT="0" distB="0" distL="114300" distR="114300" simplePos="0" relativeHeight="251671552" behindDoc="1" locked="0" layoutInCell="1" allowOverlap="1">
                <wp:simplePos x="0" y="0"/>
                <wp:positionH relativeFrom="page">
                  <wp:posOffset>8794115</wp:posOffset>
                </wp:positionH>
                <wp:positionV relativeFrom="paragraph">
                  <wp:posOffset>81915</wp:posOffset>
                </wp:positionV>
                <wp:extent cx="16510" cy="349250"/>
                <wp:effectExtent l="254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550" w:lineRule="exact"/>
                              <w:ind w:right="-123"/>
                              <w:rPr>
                                <w:sz w:val="55"/>
                                <w:szCs w:val="55"/>
                              </w:rPr>
                            </w:pPr>
                            <w:r>
                              <w:rPr>
                                <w:spacing w:val="-202"/>
                                <w:w w:val="134"/>
                                <w:sz w:val="55"/>
                                <w:szCs w:val="5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33" type="#_x0000_t202" style="position:absolute;left:0;text-align:left;margin-left:692.45pt;margin-top:6.45pt;width:1.3pt;height:2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iDswIAALI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" filled="f" stroked="f">
                <v:textbox inset="0,0,0,0">
                  <w:txbxContent>
                    <w:p w:rsidR="003133E1" w:rsidRDefault="003133E1" w:rsidP="00B60433">
                      <w:pPr>
                        <w:spacing w:line="550" w:lineRule="exact"/>
                        <w:ind w:right="-123"/>
                        <w:rPr>
                          <w:sz w:val="55"/>
                          <w:szCs w:val="55"/>
                        </w:rPr>
                      </w:pPr>
                      <w:r>
                        <w:rPr>
                          <w:spacing w:val="-202"/>
                          <w:w w:val="134"/>
                          <w:sz w:val="55"/>
                          <w:szCs w:val="55"/>
                        </w:rPr>
                        <w:t>-</w:t>
                      </w:r>
                    </w:p>
                  </w:txbxContent>
                </v:textbox>
                <w10:wrap anchorx="page"/>
              </v:shape>
            </w:pict>
          </mc:Fallback>
        </mc:AlternateContent>
      </w:r>
      <w:proofErr w:type="gramStart"/>
      <w:r>
        <w:rPr>
          <w:w w:val="140"/>
          <w:position w:val="-1"/>
          <w:sz w:val="25"/>
          <w:szCs w:val="25"/>
        </w:rPr>
        <w:t>z</w:t>
      </w:r>
      <w:proofErr w:type="gramEnd"/>
    </w:p>
    <w:p w:rsidR="00B60433" w:rsidRDefault="00B60433" w:rsidP="00B60433">
      <w:pPr>
        <w:spacing w:line="124" w:lineRule="exact"/>
        <w:ind w:left="91" w:right="1097"/>
        <w:jc w:val="center"/>
        <w:rPr>
          <w:sz w:val="14"/>
          <w:szCs w:val="14"/>
        </w:rPr>
      </w:pPr>
      <w:r>
        <w:rPr>
          <w:w w:val="105"/>
          <w:position w:val="1"/>
          <w:sz w:val="14"/>
          <w:szCs w:val="14"/>
        </w:rPr>
        <w:t>G)</w:t>
      </w:r>
    </w:p>
    <w:p w:rsidR="00B60433" w:rsidRDefault="00B60433" w:rsidP="00B60433">
      <w:pPr>
        <w:spacing w:line="302" w:lineRule="exact"/>
        <w:ind w:left="81" w:right="1070"/>
        <w:jc w:val="center"/>
        <w:rPr>
          <w:rFonts w:ascii="Arial" w:eastAsia="Arial" w:hAnsi="Arial" w:cs="Arial"/>
          <w:sz w:val="28"/>
          <w:szCs w:val="28"/>
        </w:rPr>
      </w:pPr>
      <w:r>
        <w:rPr>
          <w:rFonts w:asciiTheme="minorHAnsi" w:eastAsiaTheme="minorHAnsi" w:hAnsiTheme="minorHAnsi" w:cstheme="minorBidi"/>
          <w:noProof/>
          <w:sz w:val="22"/>
          <w:szCs w:val="22"/>
        </w:rPr>
        <mc:AlternateContent>
          <mc:Choice Requires="wps">
            <w:drawing>
              <wp:anchor distT="0" distB="0" distL="114300" distR="114300" simplePos="0" relativeHeight="251672576" behindDoc="1" locked="0" layoutInCell="1" allowOverlap="1">
                <wp:simplePos x="0" y="0"/>
                <wp:positionH relativeFrom="page">
                  <wp:posOffset>8837930</wp:posOffset>
                </wp:positionH>
                <wp:positionV relativeFrom="paragraph">
                  <wp:posOffset>173355</wp:posOffset>
                </wp:positionV>
                <wp:extent cx="106680" cy="88900"/>
                <wp:effectExtent l="0" t="1905" r="0" b="4445"/>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140" w:lineRule="exact"/>
                              <w:ind w:right="-61"/>
                              <w:rPr>
                                <w:sz w:val="14"/>
                                <w:szCs w:val="14"/>
                              </w:rPr>
                            </w:pPr>
                            <w:r>
                              <w:rPr>
                                <w:w w:val="240"/>
                                <w:sz w:val="14"/>
                                <w:szCs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34" type="#_x0000_t202" style="position:absolute;left:0;text-align:left;margin-left:695.9pt;margin-top:13.65pt;width:8.4pt;height: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AmsQIAALI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" filled="f" stroked="f">
                <v:textbox inset="0,0,0,0">
                  <w:txbxContent>
                    <w:p w:rsidR="003133E1" w:rsidRDefault="003133E1" w:rsidP="00B60433">
                      <w:pPr>
                        <w:spacing w:line="140" w:lineRule="exact"/>
                        <w:ind w:right="-61"/>
                        <w:rPr>
                          <w:sz w:val="14"/>
                          <w:szCs w:val="14"/>
                        </w:rPr>
                      </w:pPr>
                      <w:r>
                        <w:rPr>
                          <w:w w:val="240"/>
                          <w:sz w:val="14"/>
                          <w:szCs w:val="14"/>
                        </w:rPr>
                        <w:t>0</w:t>
                      </w:r>
                    </w:p>
                  </w:txbxContent>
                </v:textbox>
                <w10:wrap anchorx="page"/>
              </v:shape>
            </w:pict>
          </mc:Fallback>
        </mc:AlternateContent>
      </w:r>
      <w:r>
        <w:rPr>
          <w:rFonts w:ascii="Arial" w:eastAsia="Arial" w:hAnsi="Arial" w:cs="Arial"/>
          <w:w w:val="54"/>
          <w:sz w:val="28"/>
          <w:szCs w:val="28"/>
        </w:rPr>
        <w:t>....</w:t>
      </w:r>
    </w:p>
    <w:p w:rsidR="00B60433" w:rsidRDefault="00B60433" w:rsidP="00B60433">
      <w:pPr>
        <w:spacing w:line="317" w:lineRule="exact"/>
        <w:ind w:left="81" w:right="1062"/>
        <w:jc w:val="center"/>
        <w:rPr>
          <w:sz w:val="28"/>
          <w:szCs w:val="28"/>
        </w:rPr>
      </w:pPr>
      <w:proofErr w:type="gramStart"/>
      <w:r>
        <w:rPr>
          <w:w w:val="95"/>
          <w:sz w:val="28"/>
          <w:szCs w:val="28"/>
        </w:rPr>
        <w:t>s</w:t>
      </w:r>
      <w:proofErr w:type="gramEnd"/>
      <w:r>
        <w:rPr>
          <w:w w:val="95"/>
          <w:sz w:val="28"/>
          <w:szCs w:val="28"/>
        </w:rPr>
        <w:t>:</w:t>
      </w:r>
    </w:p>
    <w:p w:rsidR="00B60433" w:rsidRDefault="00B60433" w:rsidP="00B60433">
      <w:pPr>
        <w:spacing w:line="115" w:lineRule="exact"/>
        <w:ind w:left="80" w:right="1076"/>
        <w:jc w:val="center"/>
        <w:rPr>
          <w:rFonts w:ascii="Arial" w:eastAsia="Arial" w:hAnsi="Arial" w:cs="Arial"/>
          <w:sz w:val="13"/>
          <w:szCs w:val="13"/>
        </w:rPr>
      </w:pPr>
      <w:r>
        <w:rPr>
          <w:rFonts w:ascii="Arial" w:eastAsia="Arial" w:hAnsi="Arial" w:cs="Arial"/>
          <w:w w:val="138"/>
          <w:position w:val="-2"/>
          <w:sz w:val="13"/>
          <w:szCs w:val="13"/>
        </w:rPr>
        <w:t>)</w:t>
      </w:r>
      <w:r>
        <w:rPr>
          <w:rFonts w:ascii="Arial" w:eastAsia="Arial" w:hAnsi="Arial" w:cs="Arial"/>
          <w:w w:val="137"/>
          <w:position w:val="-2"/>
          <w:sz w:val="13"/>
          <w:szCs w:val="13"/>
        </w:rPr>
        <w:t>&gt;</w:t>
      </w:r>
    </w:p>
    <w:p w:rsidR="00B60433" w:rsidRDefault="00B60433" w:rsidP="00B60433">
      <w:pPr>
        <w:spacing w:line="174" w:lineRule="exact"/>
        <w:ind w:left="83" w:right="1087"/>
        <w:jc w:val="center"/>
        <w:rPr>
          <w:sz w:val="25"/>
          <w:szCs w:val="25"/>
        </w:rPr>
      </w:pPr>
      <w:proofErr w:type="gramStart"/>
      <w:r>
        <w:rPr>
          <w:color w:val="1F1F1F"/>
          <w:w w:val="140"/>
          <w:position w:val="-4"/>
          <w:sz w:val="25"/>
          <w:szCs w:val="25"/>
        </w:rPr>
        <w:t>z</w:t>
      </w:r>
      <w:proofErr w:type="gramEnd"/>
    </w:p>
    <w:p w:rsidR="00B60433" w:rsidRDefault="00B60433" w:rsidP="00B60433">
      <w:pPr>
        <w:jc w:val="center"/>
        <w:sectPr w:rsidR="00B60433">
          <w:type w:val="continuous"/>
          <w:pgSz w:w="15840" w:h="12240" w:orient="landscape"/>
          <w:pgMar w:top="1120" w:right="620" w:bottom="280" w:left="700" w:header="720" w:footer="720" w:gutter="0"/>
          <w:cols w:num="5" w:space="720" w:equalWidth="0">
            <w:col w:w="462" w:space="1345"/>
            <w:col w:w="824" w:space="1225"/>
            <w:col w:w="4752" w:space="1303"/>
            <w:col w:w="2011" w:space="1175"/>
            <w:col w:w="1423"/>
          </w:cols>
        </w:sectPr>
      </w:pPr>
    </w:p>
    <w:p w:rsidR="00B60433" w:rsidRDefault="00B60433" w:rsidP="00B60433">
      <w:pPr>
        <w:tabs>
          <w:tab w:val="left" w:pos="2660"/>
          <w:tab w:val="left" w:pos="4140"/>
        </w:tabs>
        <w:spacing w:line="428" w:lineRule="exact"/>
        <w:ind w:left="1829" w:right="-103"/>
        <w:rPr>
          <w:rFonts w:ascii="Arial" w:eastAsia="Arial" w:hAnsi="Arial" w:cs="Arial"/>
          <w:sz w:val="15"/>
          <w:szCs w:val="15"/>
        </w:rPr>
      </w:pPr>
      <w:r>
        <w:rPr>
          <w:rFonts w:ascii="Arial" w:eastAsia="Arial" w:hAnsi="Arial" w:cs="Arial"/>
          <w:color w:val="595959"/>
          <w:w w:val="99"/>
          <w:position w:val="20"/>
          <w:sz w:val="15"/>
          <w:szCs w:val="15"/>
          <w:u w:val="single" w:color="000000"/>
        </w:rPr>
        <w:lastRenderedPageBreak/>
        <w:t xml:space="preserve"> </w:t>
      </w:r>
      <w:r>
        <w:rPr>
          <w:rFonts w:ascii="Arial" w:eastAsia="Arial" w:hAnsi="Arial" w:cs="Arial"/>
          <w:color w:val="595959"/>
          <w:position w:val="20"/>
          <w:sz w:val="15"/>
          <w:szCs w:val="15"/>
          <w:u w:val="single" w:color="000000"/>
        </w:rPr>
        <w:tab/>
      </w:r>
      <w:r>
        <w:rPr>
          <w:rFonts w:ascii="Arial" w:eastAsia="Arial" w:hAnsi="Arial" w:cs="Arial"/>
          <w:color w:val="595959"/>
          <w:position w:val="20"/>
          <w:sz w:val="15"/>
          <w:szCs w:val="15"/>
        </w:rPr>
        <w:t xml:space="preserve">   220mm</w:t>
      </w:r>
      <w:r>
        <w:rPr>
          <w:rFonts w:ascii="Arial" w:eastAsia="Arial" w:hAnsi="Arial" w:cs="Arial"/>
          <w:color w:val="595959"/>
          <w:spacing w:val="-12"/>
          <w:position w:val="20"/>
          <w:sz w:val="15"/>
          <w:szCs w:val="15"/>
        </w:rPr>
        <w:t xml:space="preserve"> </w:t>
      </w:r>
      <w:r>
        <w:rPr>
          <w:rFonts w:ascii="Arial" w:eastAsia="Arial" w:hAnsi="Arial" w:cs="Arial"/>
          <w:color w:val="595959"/>
          <w:position w:val="20"/>
          <w:sz w:val="15"/>
          <w:szCs w:val="15"/>
        </w:rPr>
        <w:tab/>
      </w:r>
      <w:proofErr w:type="gramStart"/>
      <w:r>
        <w:rPr>
          <w:rFonts w:ascii="Arial" w:eastAsia="Arial" w:hAnsi="Arial" w:cs="Arial"/>
          <w:color w:val="707070"/>
          <w:spacing w:val="-80"/>
          <w:w w:val="191"/>
          <w:position w:val="20"/>
          <w:sz w:val="15"/>
          <w:szCs w:val="15"/>
        </w:rPr>
        <w:t>:</w:t>
      </w:r>
      <w:r>
        <w:rPr>
          <w:rFonts w:ascii="Arial" w:eastAsia="Arial" w:hAnsi="Arial" w:cs="Arial"/>
          <w:color w:val="909090"/>
          <w:spacing w:val="20"/>
          <w:w w:val="67"/>
          <w:sz w:val="42"/>
          <w:szCs w:val="42"/>
        </w:rPr>
        <w:t>.</w:t>
      </w:r>
      <w:proofErr w:type="spellStart"/>
      <w:proofErr w:type="gramEnd"/>
      <w:r>
        <w:rPr>
          <w:rFonts w:ascii="Arial" w:eastAsia="Arial" w:hAnsi="Arial" w:cs="Arial"/>
          <w:color w:val="707070"/>
          <w:w w:val="103"/>
          <w:position w:val="20"/>
          <w:sz w:val="15"/>
          <w:szCs w:val="15"/>
        </w:rPr>
        <w:t>Cen</w:t>
      </w:r>
      <w:r>
        <w:rPr>
          <w:rFonts w:ascii="Arial" w:eastAsia="Arial" w:hAnsi="Arial" w:cs="Arial"/>
          <w:color w:val="707070"/>
          <w:spacing w:val="-1"/>
          <w:w w:val="103"/>
          <w:position w:val="20"/>
          <w:sz w:val="15"/>
          <w:szCs w:val="15"/>
        </w:rPr>
        <w:t>t</w:t>
      </w:r>
      <w:r>
        <w:rPr>
          <w:rFonts w:ascii="Arial" w:eastAsia="Arial" w:hAnsi="Arial" w:cs="Arial"/>
          <w:color w:val="707070"/>
          <w:spacing w:val="-81"/>
          <w:w w:val="104"/>
          <w:position w:val="20"/>
          <w:sz w:val="15"/>
          <w:szCs w:val="15"/>
        </w:rPr>
        <w:t>e</w:t>
      </w:r>
      <w:proofErr w:type="spellEnd"/>
      <w:r>
        <w:rPr>
          <w:rFonts w:ascii="Arial" w:eastAsia="Arial" w:hAnsi="Arial" w:cs="Arial"/>
          <w:i/>
          <w:color w:val="595959"/>
          <w:spacing w:val="3"/>
          <w:w w:val="69"/>
          <w:sz w:val="42"/>
          <w:szCs w:val="42"/>
        </w:rPr>
        <w:t>I</w:t>
      </w:r>
      <w:proofErr w:type="spellStart"/>
      <w:r>
        <w:rPr>
          <w:rFonts w:ascii="Arial" w:eastAsia="Arial" w:hAnsi="Arial" w:cs="Arial"/>
          <w:color w:val="707070"/>
          <w:w w:val="104"/>
          <w:position w:val="20"/>
          <w:sz w:val="15"/>
          <w:szCs w:val="15"/>
        </w:rPr>
        <w:t>rline</w:t>
      </w:r>
      <w:proofErr w:type="spellEnd"/>
      <w:r>
        <w:rPr>
          <w:rFonts w:ascii="Arial" w:eastAsia="Arial" w:hAnsi="Arial" w:cs="Arial"/>
          <w:color w:val="707070"/>
          <w:spacing w:val="-4"/>
          <w:position w:val="20"/>
          <w:sz w:val="15"/>
          <w:szCs w:val="15"/>
        </w:rPr>
        <w:t xml:space="preserve"> </w:t>
      </w:r>
      <w:r>
        <w:rPr>
          <w:rFonts w:ascii="Arial" w:eastAsia="Arial" w:hAnsi="Arial" w:cs="Arial"/>
          <w:color w:val="707070"/>
          <w:position w:val="20"/>
          <w:sz w:val="15"/>
          <w:szCs w:val="15"/>
        </w:rPr>
        <w:t>of</w:t>
      </w:r>
      <w:r>
        <w:rPr>
          <w:rFonts w:ascii="Arial" w:eastAsia="Arial" w:hAnsi="Arial" w:cs="Arial"/>
          <w:color w:val="707070"/>
          <w:spacing w:val="7"/>
          <w:position w:val="20"/>
          <w:sz w:val="15"/>
          <w:szCs w:val="15"/>
        </w:rPr>
        <w:t xml:space="preserve"> </w:t>
      </w:r>
      <w:r>
        <w:rPr>
          <w:rFonts w:ascii="Arial" w:eastAsia="Arial" w:hAnsi="Arial" w:cs="Arial"/>
          <w:color w:val="595959"/>
          <w:w w:val="101"/>
          <w:position w:val="20"/>
          <w:sz w:val="15"/>
          <w:szCs w:val="15"/>
        </w:rPr>
        <w:t>bore</w:t>
      </w:r>
    </w:p>
    <w:p w:rsidR="00B60433" w:rsidRDefault="00B60433" w:rsidP="00B60433">
      <w:pPr>
        <w:spacing w:before="2"/>
        <w:ind w:left="7" w:right="-20"/>
        <w:rPr>
          <w:sz w:val="17"/>
          <w:szCs w:val="17"/>
        </w:rPr>
      </w:pPr>
      <w:r>
        <w:br w:type="column"/>
      </w:r>
      <w:r>
        <w:rPr>
          <w:color w:val="1F1F1F"/>
          <w:w w:val="198"/>
          <w:sz w:val="17"/>
          <w:szCs w:val="17"/>
        </w:rPr>
        <w:lastRenderedPageBreak/>
        <w:t>0</w:t>
      </w:r>
    </w:p>
    <w:p w:rsidR="00B60433" w:rsidRDefault="00B60433" w:rsidP="00B60433">
      <w:pPr>
        <w:spacing w:before="30"/>
        <w:ind w:left="7" w:right="-20"/>
        <w:rPr>
          <w:rFonts w:ascii="Arial" w:eastAsia="Arial" w:hAnsi="Arial" w:cs="Arial"/>
          <w:sz w:val="12"/>
          <w:szCs w:val="12"/>
        </w:rPr>
      </w:pPr>
      <w:r>
        <w:rPr>
          <w:rFonts w:ascii="Arial" w:eastAsia="Arial" w:hAnsi="Arial" w:cs="Arial"/>
          <w:color w:val="1F1F1F"/>
          <w:w w:val="202"/>
          <w:sz w:val="12"/>
          <w:szCs w:val="12"/>
        </w:rPr>
        <w:t>N</w:t>
      </w:r>
    </w:p>
    <w:p w:rsidR="00B60433" w:rsidRDefault="00B60433" w:rsidP="00B60433">
      <w:pPr>
        <w:spacing w:line="123" w:lineRule="exact"/>
        <w:ind w:right="-20"/>
        <w:rPr>
          <w:sz w:val="12"/>
          <w:szCs w:val="12"/>
        </w:rPr>
      </w:pPr>
      <w:r>
        <w:rPr>
          <w:rFonts w:asciiTheme="minorHAnsi" w:eastAsiaTheme="minorHAnsi" w:hAnsiTheme="minorHAnsi" w:cstheme="minorBidi"/>
          <w:noProof/>
          <w:sz w:val="22"/>
          <w:szCs w:val="22"/>
        </w:rPr>
        <mc:AlternateContent>
          <mc:Choice Requires="wps">
            <w:drawing>
              <wp:anchor distT="0" distB="0" distL="114300" distR="114300" simplePos="0" relativeHeight="251674624" behindDoc="1" locked="0" layoutInCell="1" allowOverlap="1">
                <wp:simplePos x="0" y="0"/>
                <wp:positionH relativeFrom="page">
                  <wp:posOffset>8837930</wp:posOffset>
                </wp:positionH>
                <wp:positionV relativeFrom="paragraph">
                  <wp:posOffset>22860</wp:posOffset>
                </wp:positionV>
                <wp:extent cx="107950" cy="177800"/>
                <wp:effectExtent l="0" t="381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280" w:lineRule="exact"/>
                              <w:ind w:right="-82"/>
                              <w:rPr>
                                <w:sz w:val="28"/>
                                <w:szCs w:val="28"/>
                              </w:rPr>
                            </w:pPr>
                            <w:proofErr w:type="gramStart"/>
                            <w:r>
                              <w:rPr>
                                <w:sz w:val="28"/>
                                <w:szCs w:val="28"/>
                              </w:rPr>
                              <w:t>s</w:t>
                            </w:r>
                            <w:proofErr w:type="gramEnd"/>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35" type="#_x0000_t202" style="position:absolute;margin-left:695.9pt;margin-top:1.8pt;width:8.5pt;height:1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" filled="f" stroked="f">
                <v:textbox inset="0,0,0,0">
                  <w:txbxContent>
                    <w:p w:rsidR="003133E1" w:rsidRDefault="003133E1" w:rsidP="00B60433">
                      <w:pPr>
                        <w:spacing w:line="280" w:lineRule="exact"/>
                        <w:ind w:right="-82"/>
                        <w:rPr>
                          <w:sz w:val="28"/>
                          <w:szCs w:val="28"/>
                        </w:rPr>
                      </w:pPr>
                      <w:proofErr w:type="gramStart"/>
                      <w:r>
                        <w:rPr>
                          <w:sz w:val="28"/>
                          <w:szCs w:val="28"/>
                        </w:rPr>
                        <w:t>s</w:t>
                      </w:r>
                      <w:proofErr w:type="gramEnd"/>
                      <w:r>
                        <w:rPr>
                          <w:sz w:val="28"/>
                          <w:szCs w:val="28"/>
                        </w:rPr>
                        <w:t>:</w:t>
                      </w:r>
                    </w:p>
                  </w:txbxContent>
                </v:textbox>
                <w10:wrap anchorx="page"/>
              </v:shape>
            </w:pict>
          </mc:Fallback>
        </mc:AlternateContent>
      </w:r>
      <w:proofErr w:type="spellStart"/>
      <w:r>
        <w:rPr>
          <w:color w:val="1F1F1F"/>
          <w:w w:val="103"/>
          <w:sz w:val="12"/>
          <w:szCs w:val="12"/>
        </w:rPr>
        <w:t>U'l</w:t>
      </w:r>
      <w:proofErr w:type="spellEnd"/>
    </w:p>
    <w:p w:rsidR="00B60433" w:rsidRDefault="00B60433" w:rsidP="00B60433">
      <w:pPr>
        <w:sectPr w:rsidR="00B60433">
          <w:type w:val="continuous"/>
          <w:pgSz w:w="15840" w:h="12240" w:orient="landscape"/>
          <w:pgMar w:top="1120" w:right="620" w:bottom="280" w:left="700" w:header="720" w:footer="720" w:gutter="0"/>
          <w:cols w:num="2" w:space="720" w:equalWidth="0">
            <w:col w:w="5541" w:space="7669"/>
            <w:col w:w="1310"/>
          </w:cols>
        </w:sectPr>
      </w:pPr>
    </w:p>
    <w:p w:rsidR="00B60433" w:rsidRDefault="00B60433" w:rsidP="00B60433">
      <w:pPr>
        <w:spacing w:before="7" w:line="160" w:lineRule="exact"/>
        <w:rPr>
          <w:sz w:val="16"/>
          <w:szCs w:val="16"/>
        </w:rPr>
      </w:pPr>
    </w:p>
    <w:p w:rsidR="00B60433" w:rsidRDefault="00B60433" w:rsidP="00B60433">
      <w:pPr>
        <w:spacing w:before="40"/>
        <w:ind w:right="1135"/>
        <w:jc w:val="right"/>
        <w:rPr>
          <w:sz w:val="15"/>
          <w:szCs w:val="15"/>
        </w:rPr>
      </w:pPr>
      <w:r>
        <w:rPr>
          <w:rFonts w:asciiTheme="minorHAnsi" w:eastAsiaTheme="minorHAnsi" w:hAnsiTheme="minorHAnsi" w:cstheme="minorBidi"/>
          <w:noProof/>
          <w:sz w:val="22"/>
          <w:szCs w:val="22"/>
        </w:rPr>
        <mc:AlternateContent>
          <mc:Choice Requires="wps">
            <w:drawing>
              <wp:anchor distT="0" distB="0" distL="114300" distR="114300" simplePos="0" relativeHeight="251675648" behindDoc="1" locked="0" layoutInCell="1" allowOverlap="1">
                <wp:simplePos x="0" y="0"/>
                <wp:positionH relativeFrom="page">
                  <wp:posOffset>2893060</wp:posOffset>
                </wp:positionH>
                <wp:positionV relativeFrom="paragraph">
                  <wp:posOffset>26670</wp:posOffset>
                </wp:positionV>
                <wp:extent cx="103505" cy="431800"/>
                <wp:effectExtent l="0" t="0" r="381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680" w:lineRule="exact"/>
                              <w:ind w:right="-142"/>
                              <w:rPr>
                                <w:sz w:val="68"/>
                                <w:szCs w:val="68"/>
                              </w:rPr>
                            </w:pPr>
                            <w:r>
                              <w:rPr>
                                <w:color w:val="707070"/>
                                <w:spacing w:val="-158"/>
                                <w:w w:val="238"/>
                                <w:sz w:val="68"/>
                                <w:szCs w:val="6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6" type="#_x0000_t202" style="position:absolute;left:0;text-align:left;margin-left:227.8pt;margin-top:2.1pt;width:8.15pt;height:3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" filled="f" stroked="f">
                <v:textbox inset="0,0,0,0">
                  <w:txbxContent>
                    <w:p w:rsidR="003133E1" w:rsidRDefault="003133E1" w:rsidP="00B60433">
                      <w:pPr>
                        <w:spacing w:line="680" w:lineRule="exact"/>
                        <w:ind w:right="-142"/>
                        <w:rPr>
                          <w:sz w:val="68"/>
                          <w:szCs w:val="68"/>
                        </w:rPr>
                      </w:pPr>
                      <w:r>
                        <w:rPr>
                          <w:color w:val="707070"/>
                          <w:spacing w:val="-158"/>
                          <w:w w:val="238"/>
                          <w:sz w:val="68"/>
                          <w:szCs w:val="68"/>
                        </w:rPr>
                        <w:t>-</w:t>
                      </w:r>
                    </w:p>
                  </w:txbxContent>
                </v:textbox>
                <w10:wrap anchorx="page"/>
              </v:shape>
            </w:pict>
          </mc:Fallback>
        </mc:AlternateContent>
      </w:r>
      <w:r>
        <w:rPr>
          <w:w w:val="95"/>
          <w:sz w:val="15"/>
          <w:szCs w:val="15"/>
        </w:rPr>
        <w:t>"</w:t>
      </w:r>
      <w:proofErr w:type="spellStart"/>
      <w:proofErr w:type="gramStart"/>
      <w:r>
        <w:rPr>
          <w:w w:val="95"/>
          <w:sz w:val="15"/>
          <w:szCs w:val="15"/>
        </w:rPr>
        <w:t>tJ</w:t>
      </w:r>
      <w:proofErr w:type="spellEnd"/>
      <w:proofErr w:type="gramEnd"/>
    </w:p>
    <w:p w:rsidR="00B60433" w:rsidRDefault="00B60433" w:rsidP="00B60433">
      <w:pPr>
        <w:tabs>
          <w:tab w:val="left" w:pos="8960"/>
        </w:tabs>
        <w:spacing w:line="193" w:lineRule="exact"/>
        <w:ind w:right="1127"/>
        <w:jc w:val="right"/>
        <w:rPr>
          <w:rFonts w:ascii="Arial" w:eastAsia="Arial" w:hAnsi="Arial" w:cs="Arial"/>
          <w:sz w:val="20"/>
        </w:rPr>
      </w:pPr>
      <w:r>
        <w:rPr>
          <w:rFonts w:asciiTheme="minorHAnsi" w:eastAsiaTheme="minorHAnsi" w:hAnsiTheme="minorHAnsi" w:cstheme="minorBidi"/>
          <w:noProof/>
          <w:sz w:val="22"/>
          <w:szCs w:val="22"/>
        </w:rPr>
        <mc:AlternateContent>
          <mc:Choice Requires="wps">
            <w:drawing>
              <wp:anchor distT="0" distB="0" distL="114300" distR="114300" simplePos="0" relativeHeight="251676672" behindDoc="1" locked="0" layoutInCell="1" allowOverlap="1">
                <wp:simplePos x="0" y="0"/>
                <wp:positionH relativeFrom="page">
                  <wp:posOffset>2805430</wp:posOffset>
                </wp:positionH>
                <wp:positionV relativeFrom="paragraph">
                  <wp:posOffset>106680</wp:posOffset>
                </wp:positionV>
                <wp:extent cx="442595" cy="425450"/>
                <wp:effectExtent l="0" t="1905" r="0" b="127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29B" w:rsidRDefault="005A629B" w:rsidP="00B60433">
                            <w:pPr>
                              <w:spacing w:line="670" w:lineRule="exact"/>
                              <w:ind w:right="-141"/>
                              <w:rPr>
                                <w:sz w:val="67"/>
                                <w:szCs w:val="67"/>
                              </w:rPr>
                            </w:pPr>
                            <w:proofErr w:type="gramStart"/>
                            <w:r>
                              <w:rPr>
                                <w:color w:val="343434"/>
                                <w:w w:val="208"/>
                                <w:sz w:val="67"/>
                                <w:szCs w:val="67"/>
                              </w:rPr>
                              <w:t>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7" type="#_x0000_t202" style="position:absolute;left:0;text-align:left;margin-left:220.9pt;margin-top:8.4pt;width:34.85pt;height:3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xZswIAALQ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" filled="f" stroked="f">
                <v:textbox inset="0,0,0,0">
                  <w:txbxContent>
                    <w:p w:rsidR="003133E1" w:rsidRDefault="003133E1" w:rsidP="00B60433">
                      <w:pPr>
                        <w:spacing w:line="670" w:lineRule="exact"/>
                        <w:ind w:right="-141"/>
                        <w:rPr>
                          <w:sz w:val="67"/>
                          <w:szCs w:val="67"/>
                        </w:rPr>
                      </w:pPr>
                      <w:proofErr w:type="gramStart"/>
                      <w:r>
                        <w:rPr>
                          <w:color w:val="343434"/>
                          <w:w w:val="208"/>
                          <w:sz w:val="67"/>
                          <w:szCs w:val="67"/>
                        </w:rPr>
                        <w:t>d</w:t>
                      </w:r>
                      <w:proofErr w:type="gramEnd"/>
                    </w:p>
                  </w:txbxContent>
                </v:textbox>
                <w10:wrap anchorx="page"/>
              </v:shape>
            </w:pict>
          </mc:Fallback>
        </mc:AlternateContent>
      </w:r>
      <w:r>
        <w:rPr>
          <w:color w:val="A5A5A5"/>
          <w:position w:val="-2"/>
          <w:sz w:val="12"/>
          <w:szCs w:val="12"/>
        </w:rPr>
        <w:t>1</w:t>
      </w:r>
      <w:r>
        <w:rPr>
          <w:color w:val="A5A5A5"/>
          <w:position w:val="-2"/>
          <w:sz w:val="12"/>
          <w:szCs w:val="12"/>
        </w:rPr>
        <w:tab/>
      </w:r>
      <w:r>
        <w:rPr>
          <w:rFonts w:ascii="Arial" w:eastAsia="Arial" w:hAnsi="Arial" w:cs="Arial"/>
          <w:i/>
          <w:color w:val="1F1F1F"/>
          <w:w w:val="73"/>
          <w:position w:val="-2"/>
          <w:sz w:val="20"/>
        </w:rPr>
        <w:t>en</w:t>
      </w:r>
    </w:p>
    <w:p w:rsidR="00B60433" w:rsidRDefault="00B60433" w:rsidP="00B60433">
      <w:pPr>
        <w:tabs>
          <w:tab w:val="left" w:pos="4360"/>
        </w:tabs>
        <w:spacing w:line="25" w:lineRule="atLeast"/>
        <w:ind w:left="3597" w:right="-20"/>
        <w:rPr>
          <w:sz w:val="67"/>
          <w:szCs w:val="67"/>
        </w:rPr>
      </w:pPr>
      <w:r>
        <w:rPr>
          <w:color w:val="707070"/>
          <w:w w:val="52"/>
          <w:sz w:val="67"/>
          <w:szCs w:val="67"/>
        </w:rPr>
        <w:t>-</w:t>
      </w:r>
      <w:r>
        <w:rPr>
          <w:color w:val="707070"/>
          <w:sz w:val="67"/>
          <w:szCs w:val="67"/>
        </w:rPr>
        <w:tab/>
      </w:r>
      <w:r>
        <w:rPr>
          <w:color w:val="909090"/>
          <w:w w:val="52"/>
          <w:sz w:val="67"/>
          <w:szCs w:val="67"/>
        </w:rPr>
        <w:t>·</w:t>
      </w:r>
    </w:p>
    <w:p w:rsidR="00B60433" w:rsidRDefault="00B60433" w:rsidP="00B60433">
      <w:pPr>
        <w:spacing w:line="520" w:lineRule="atLeast"/>
        <w:ind w:right="1111"/>
        <w:jc w:val="right"/>
        <w:rPr>
          <w:rFonts w:ascii="Arial" w:eastAsia="Arial" w:hAnsi="Arial" w:cs="Arial"/>
          <w:sz w:val="16"/>
          <w:szCs w:val="16"/>
        </w:rPr>
      </w:pPr>
      <w:r>
        <w:rPr>
          <w:rFonts w:ascii="Arial" w:eastAsia="Arial" w:hAnsi="Arial" w:cs="Arial"/>
          <w:color w:val="1F1F1F"/>
          <w:w w:val="182"/>
          <w:sz w:val="16"/>
          <w:szCs w:val="16"/>
        </w:rPr>
        <w:t>-I</w:t>
      </w:r>
    </w:p>
    <w:p w:rsidR="00B60433" w:rsidRDefault="00B60433" w:rsidP="00B60433">
      <w:pPr>
        <w:spacing w:before="14" w:line="146" w:lineRule="auto"/>
        <w:ind w:left="13211" w:right="1077" w:hanging="7"/>
        <w:jc w:val="both"/>
        <w:rPr>
          <w:rFonts w:ascii="Arial" w:eastAsia="Arial" w:hAnsi="Arial" w:cs="Arial"/>
          <w:sz w:val="20"/>
        </w:rPr>
      </w:pPr>
      <w:r>
        <w:rPr>
          <w:color w:val="1F1F1F"/>
          <w:w w:val="205"/>
          <w:sz w:val="18"/>
          <w:szCs w:val="18"/>
        </w:rPr>
        <w:t xml:space="preserve">0 </w:t>
      </w:r>
      <w:r>
        <w:rPr>
          <w:rFonts w:ascii="Arial" w:eastAsia="Arial" w:hAnsi="Arial" w:cs="Arial"/>
          <w:color w:val="1F1F1F"/>
          <w:w w:val="283"/>
          <w:sz w:val="18"/>
          <w:szCs w:val="18"/>
        </w:rPr>
        <w:t xml:space="preserve">r </w:t>
      </w:r>
      <w:r>
        <w:rPr>
          <w:rFonts w:ascii="Arial" w:eastAsia="Arial" w:hAnsi="Arial" w:cs="Arial"/>
          <w:i/>
          <w:color w:val="1F1F1F"/>
          <w:w w:val="73"/>
          <w:sz w:val="20"/>
        </w:rPr>
        <w:t>en</w:t>
      </w:r>
    </w:p>
    <w:p w:rsidR="00B60433" w:rsidRDefault="00B60433" w:rsidP="00B60433">
      <w:pPr>
        <w:jc w:val="both"/>
        <w:sectPr w:rsidR="00B60433">
          <w:type w:val="continuous"/>
          <w:pgSz w:w="15840" w:h="12240" w:orient="landscape"/>
          <w:pgMar w:top="1120" w:right="620" w:bottom="280" w:left="700" w:header="720" w:footer="720" w:gutter="0"/>
          <w:cols w:space="720"/>
        </w:sectPr>
      </w:pPr>
    </w:p>
    <w:p w:rsidR="00B60433" w:rsidRDefault="00B60433" w:rsidP="00B60433">
      <w:pPr>
        <w:spacing w:before="11" w:line="240" w:lineRule="exact"/>
        <w:rPr>
          <w:szCs w:val="24"/>
        </w:rPr>
      </w:pPr>
    </w:p>
    <w:p w:rsidR="00B60433" w:rsidRDefault="00B60433" w:rsidP="00B60433">
      <w:pPr>
        <w:tabs>
          <w:tab w:val="left" w:pos="1400"/>
        </w:tabs>
        <w:spacing w:before="33" w:line="224" w:lineRule="exact"/>
        <w:ind w:left="117" w:right="-20"/>
        <w:rPr>
          <w:rFonts w:ascii="Arial" w:eastAsia="Arial" w:hAnsi="Arial" w:cs="Arial"/>
          <w:sz w:val="19"/>
          <w:szCs w:val="19"/>
        </w:rPr>
      </w:pPr>
      <w:r>
        <w:rPr>
          <w:rFonts w:ascii="Arial" w:eastAsia="Arial" w:hAnsi="Arial" w:cs="Arial"/>
          <w:b/>
          <w:bCs/>
          <w:color w:val="1C1C1C"/>
          <w:position w:val="-1"/>
          <w:sz w:val="19"/>
          <w:szCs w:val="19"/>
        </w:rPr>
        <w:t>8</w:t>
      </w:r>
      <w:r>
        <w:rPr>
          <w:rFonts w:ascii="Arial" w:eastAsia="Arial" w:hAnsi="Arial" w:cs="Arial"/>
          <w:b/>
          <w:bCs/>
          <w:color w:val="1C1C1C"/>
          <w:spacing w:val="5"/>
          <w:position w:val="-1"/>
          <w:sz w:val="19"/>
          <w:szCs w:val="19"/>
        </w:rPr>
        <w:t>.</w:t>
      </w:r>
      <w:r>
        <w:rPr>
          <w:rFonts w:ascii="Arial" w:eastAsia="Arial" w:hAnsi="Arial" w:cs="Arial"/>
          <w:b/>
          <w:bCs/>
          <w:color w:val="030303"/>
          <w:position w:val="-1"/>
          <w:sz w:val="19"/>
          <w:szCs w:val="19"/>
        </w:rPr>
        <w:t>14</w:t>
      </w:r>
      <w:r>
        <w:rPr>
          <w:rFonts w:ascii="Arial" w:eastAsia="Arial" w:hAnsi="Arial" w:cs="Arial"/>
          <w:b/>
          <w:bCs/>
          <w:color w:val="030303"/>
          <w:spacing w:val="-21"/>
          <w:position w:val="-1"/>
          <w:sz w:val="19"/>
          <w:szCs w:val="19"/>
        </w:rPr>
        <w:t xml:space="preserve"> </w:t>
      </w:r>
      <w:r>
        <w:rPr>
          <w:rFonts w:ascii="Arial" w:eastAsia="Arial" w:hAnsi="Arial" w:cs="Arial"/>
          <w:b/>
          <w:bCs/>
          <w:color w:val="030303"/>
          <w:position w:val="-1"/>
          <w:sz w:val="19"/>
          <w:szCs w:val="19"/>
        </w:rPr>
        <w:tab/>
      </w:r>
      <w:r>
        <w:rPr>
          <w:rFonts w:ascii="Arial" w:eastAsia="Arial" w:hAnsi="Arial" w:cs="Arial"/>
          <w:b/>
          <w:bCs/>
          <w:color w:val="030303"/>
          <w:w w:val="109"/>
          <w:sz w:val="19"/>
          <w:szCs w:val="19"/>
        </w:rPr>
        <w:t>INDEX</w:t>
      </w:r>
    </w:p>
    <w:p w:rsidR="00B60433" w:rsidRDefault="00B60433" w:rsidP="00B60433">
      <w:pPr>
        <w:spacing w:before="9" w:line="100" w:lineRule="exact"/>
        <w:rPr>
          <w:sz w:val="10"/>
          <w:szCs w:val="10"/>
        </w:rPr>
      </w:pPr>
    </w:p>
    <w:p w:rsidR="00B60433" w:rsidRDefault="00B60433" w:rsidP="00B60433">
      <w:pPr>
        <w:spacing w:line="200" w:lineRule="exact"/>
        <w:rPr>
          <w:sz w:val="20"/>
        </w:rPr>
      </w:pPr>
    </w:p>
    <w:p w:rsidR="00B60433" w:rsidRDefault="00B60433" w:rsidP="00B60433">
      <w:pPr>
        <w:spacing w:line="200" w:lineRule="exact"/>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563"/>
        <w:gridCol w:w="6801"/>
        <w:gridCol w:w="1555"/>
      </w:tblGrid>
      <w:tr w:rsidR="00B60433" w:rsidTr="003C38FF">
        <w:trPr>
          <w:trHeight w:hRule="exact" w:val="316"/>
        </w:trPr>
        <w:tc>
          <w:tcPr>
            <w:tcW w:w="7363" w:type="dxa"/>
            <w:gridSpan w:val="2"/>
            <w:tcBorders>
              <w:top w:val="single" w:sz="5" w:space="0" w:color="000000"/>
              <w:left w:val="single" w:sz="5" w:space="0" w:color="000000"/>
              <w:bottom w:val="single" w:sz="5" w:space="0" w:color="000000"/>
              <w:right w:val="single" w:sz="5" w:space="0" w:color="000000"/>
            </w:tcBorders>
          </w:tcPr>
          <w:p w:rsidR="00B60433" w:rsidRDefault="00B60433" w:rsidP="003C38FF">
            <w:pPr>
              <w:spacing w:before="71"/>
              <w:ind w:left="64"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3"/>
                <w:sz w:val="18"/>
                <w:szCs w:val="18"/>
              </w:rPr>
              <w:t xml:space="preserve"> </w:t>
            </w:r>
            <w:r>
              <w:rPr>
                <w:rFonts w:ascii="Arial" w:eastAsia="Arial" w:hAnsi="Arial" w:cs="Arial"/>
                <w:color w:val="545454"/>
                <w:w w:val="107"/>
                <w:sz w:val="18"/>
                <w:szCs w:val="18"/>
              </w:rPr>
              <w:t>Events</w:t>
            </w:r>
          </w:p>
        </w:tc>
        <w:tc>
          <w:tcPr>
            <w:tcW w:w="1555" w:type="dxa"/>
            <w:tcBorders>
              <w:top w:val="single" w:sz="5" w:space="0" w:color="000000"/>
              <w:left w:val="single" w:sz="5" w:space="0" w:color="000000"/>
              <w:bottom w:val="single" w:sz="5" w:space="0" w:color="000000"/>
              <w:right w:val="single" w:sz="5" w:space="0" w:color="000000"/>
            </w:tcBorders>
          </w:tcPr>
          <w:p w:rsidR="00B60433" w:rsidRDefault="00B60433" w:rsidP="003C38FF">
            <w:pPr>
              <w:spacing w:before="64"/>
              <w:ind w:left="68" w:right="-20"/>
              <w:rPr>
                <w:rFonts w:ascii="Arial" w:eastAsia="Arial" w:hAnsi="Arial" w:cs="Arial"/>
                <w:sz w:val="18"/>
                <w:szCs w:val="18"/>
              </w:rPr>
            </w:pPr>
            <w:r>
              <w:rPr>
                <w:rFonts w:ascii="Arial" w:eastAsia="Arial" w:hAnsi="Arial" w:cs="Arial"/>
                <w:color w:val="333333"/>
                <w:spacing w:val="5"/>
                <w:w w:val="104"/>
                <w:sz w:val="18"/>
                <w:szCs w:val="18"/>
              </w:rPr>
              <w:t>8</w:t>
            </w:r>
            <w:r>
              <w:rPr>
                <w:rFonts w:ascii="Arial" w:eastAsia="Arial" w:hAnsi="Arial" w:cs="Arial"/>
                <w:color w:val="545454"/>
                <w:spacing w:val="-5"/>
                <w:w w:val="104"/>
                <w:sz w:val="18"/>
                <w:szCs w:val="18"/>
              </w:rPr>
              <w:t>.</w:t>
            </w:r>
            <w:r>
              <w:rPr>
                <w:rFonts w:ascii="Arial" w:eastAsia="Arial" w:hAnsi="Arial" w:cs="Arial"/>
                <w:color w:val="1C1C1C"/>
                <w:w w:val="104"/>
                <w:sz w:val="18"/>
                <w:szCs w:val="18"/>
              </w:rPr>
              <w:t>11</w:t>
            </w:r>
          </w:p>
        </w:tc>
      </w:tr>
      <w:tr w:rsidR="00B60433" w:rsidTr="003C38FF">
        <w:trPr>
          <w:trHeight w:hRule="exact" w:val="330"/>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8"/>
              <w:ind w:left="64" w:right="-20"/>
              <w:rPr>
                <w:rFonts w:ascii="Arial" w:eastAsia="Arial" w:hAnsi="Arial" w:cs="Arial"/>
                <w:sz w:val="18"/>
                <w:szCs w:val="18"/>
              </w:rPr>
            </w:pPr>
            <w:r>
              <w:rPr>
                <w:rFonts w:ascii="Arial" w:eastAsia="Arial" w:hAnsi="Arial" w:cs="Arial"/>
                <w:color w:val="333333"/>
                <w:sz w:val="18"/>
                <w:szCs w:val="18"/>
              </w:rPr>
              <w:t>25m</w:t>
            </w:r>
            <w:r>
              <w:rPr>
                <w:rFonts w:ascii="Arial" w:eastAsia="Arial" w:hAnsi="Arial" w:cs="Arial"/>
                <w:color w:val="333333"/>
                <w:spacing w:val="33"/>
                <w:sz w:val="18"/>
                <w:szCs w:val="18"/>
              </w:rPr>
              <w:t xml:space="preserve"> </w:t>
            </w:r>
            <w:r>
              <w:rPr>
                <w:rFonts w:ascii="Arial" w:eastAsia="Arial" w:hAnsi="Arial" w:cs="Arial"/>
                <w:color w:val="545454"/>
                <w:sz w:val="18"/>
                <w:szCs w:val="18"/>
              </w:rPr>
              <w:t>Eve</w:t>
            </w:r>
            <w:r>
              <w:rPr>
                <w:rFonts w:ascii="Arial" w:eastAsia="Arial" w:hAnsi="Arial" w:cs="Arial"/>
                <w:color w:val="333333"/>
                <w:sz w:val="18"/>
                <w:szCs w:val="18"/>
              </w:rPr>
              <w:t>nt</w:t>
            </w:r>
            <w:r>
              <w:rPr>
                <w:rFonts w:ascii="Arial" w:eastAsia="Arial" w:hAnsi="Arial" w:cs="Arial"/>
                <w:color w:val="333333"/>
                <w:spacing w:val="-8"/>
                <w:sz w:val="18"/>
                <w:szCs w:val="18"/>
              </w:rPr>
              <w:t xml:space="preserve"> </w:t>
            </w:r>
            <w:r>
              <w:rPr>
                <w:rFonts w:ascii="Arial" w:eastAsia="Arial" w:hAnsi="Arial" w:cs="Arial"/>
                <w:color w:val="545454"/>
                <w:sz w:val="18"/>
                <w:szCs w:val="18"/>
              </w:rPr>
              <w:t>s</w:t>
            </w:r>
            <w:r>
              <w:rPr>
                <w:rFonts w:ascii="Arial" w:eastAsia="Arial" w:hAnsi="Arial" w:cs="Arial"/>
                <w:color w:val="545454"/>
                <w:spacing w:val="3"/>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71"/>
                <w:w w:val="220"/>
                <w:sz w:val="18"/>
                <w:szCs w:val="18"/>
              </w:rPr>
              <w:t xml:space="preserve"> </w:t>
            </w:r>
            <w:r>
              <w:rPr>
                <w:rFonts w:ascii="Arial" w:eastAsia="Arial" w:hAnsi="Arial" w:cs="Arial"/>
                <w:color w:val="545454"/>
                <w:spacing w:val="11"/>
                <w:w w:val="88"/>
                <w:sz w:val="18"/>
                <w:szCs w:val="18"/>
              </w:rPr>
              <w:t>A</w:t>
            </w:r>
            <w:r>
              <w:rPr>
                <w:rFonts w:ascii="Arial" w:eastAsia="Arial" w:hAnsi="Arial" w:cs="Arial"/>
                <w:color w:val="333333"/>
                <w:spacing w:val="-4"/>
                <w:w w:val="181"/>
                <w:sz w:val="18"/>
                <w:szCs w:val="18"/>
              </w:rPr>
              <w:t>l</w:t>
            </w:r>
            <w:r>
              <w:rPr>
                <w:rFonts w:ascii="Arial" w:eastAsia="Arial" w:hAnsi="Arial" w:cs="Arial"/>
                <w:color w:val="545454"/>
                <w:w w:val="106"/>
                <w:sz w:val="18"/>
                <w:szCs w:val="18"/>
              </w:rPr>
              <w:t>low</w:t>
            </w:r>
            <w:r>
              <w:rPr>
                <w:rFonts w:ascii="Arial" w:eastAsia="Arial" w:hAnsi="Arial" w:cs="Arial"/>
                <w:color w:val="545454"/>
                <w:spacing w:val="-36"/>
                <w:sz w:val="18"/>
                <w:szCs w:val="18"/>
              </w:rPr>
              <w:t xml:space="preserve"> </w:t>
            </w:r>
            <w:r>
              <w:rPr>
                <w:rFonts w:ascii="Arial" w:eastAsia="Arial" w:hAnsi="Arial" w:cs="Arial"/>
                <w:color w:val="333333"/>
                <w:sz w:val="18"/>
                <w:szCs w:val="18"/>
              </w:rPr>
              <w:t>able</w:t>
            </w:r>
            <w:r>
              <w:rPr>
                <w:rFonts w:ascii="Arial" w:eastAsia="Arial" w:hAnsi="Arial" w:cs="Arial"/>
                <w:color w:val="333333"/>
                <w:spacing w:val="35"/>
                <w:sz w:val="18"/>
                <w:szCs w:val="18"/>
              </w:rPr>
              <w:t xml:space="preserve"> </w:t>
            </w:r>
            <w:r>
              <w:rPr>
                <w:rFonts w:ascii="Arial" w:eastAsia="Arial" w:hAnsi="Arial" w:cs="Arial"/>
                <w:color w:val="333333"/>
                <w:w w:val="108"/>
                <w:sz w:val="18"/>
                <w:szCs w:val="18"/>
              </w:rPr>
              <w:t>Malfunctio</w:t>
            </w:r>
            <w:r>
              <w:rPr>
                <w:rFonts w:ascii="Arial" w:eastAsia="Arial" w:hAnsi="Arial" w:cs="Arial"/>
                <w:color w:val="333333"/>
                <w:spacing w:val="3"/>
                <w:w w:val="108"/>
                <w:sz w:val="18"/>
                <w:szCs w:val="18"/>
              </w:rPr>
              <w:t>n</w:t>
            </w:r>
            <w:r>
              <w:rPr>
                <w:rFonts w:ascii="Arial" w:eastAsia="Arial" w:hAnsi="Arial" w:cs="Arial"/>
                <w:color w:val="545454"/>
                <w:w w:val="108"/>
                <w:sz w:val="18"/>
                <w:szCs w:val="18"/>
              </w:rPr>
              <w:t>s</w:t>
            </w:r>
            <w:r>
              <w:rPr>
                <w:rFonts w:ascii="Arial" w:eastAsia="Arial" w:hAnsi="Arial" w:cs="Arial"/>
                <w:color w:val="545454"/>
                <w:spacing w:val="11"/>
                <w:w w:val="108"/>
                <w:sz w:val="18"/>
                <w:szCs w:val="18"/>
              </w:rPr>
              <w:t xml:space="preserve"> </w:t>
            </w:r>
            <w:r>
              <w:rPr>
                <w:rFonts w:ascii="Arial" w:eastAsia="Arial" w:hAnsi="Arial" w:cs="Arial"/>
                <w:color w:val="545454"/>
                <w:w w:val="106"/>
                <w:sz w:val="18"/>
                <w:szCs w:val="18"/>
              </w:rPr>
              <w:t>(</w:t>
            </w:r>
            <w:r>
              <w:rPr>
                <w:rFonts w:ascii="Arial" w:eastAsia="Arial" w:hAnsi="Arial" w:cs="Arial"/>
                <w:color w:val="545454"/>
                <w:w w:val="105"/>
                <w:sz w:val="18"/>
                <w:szCs w:val="18"/>
              </w:rPr>
              <w:t>AM</w:t>
            </w:r>
            <w:r>
              <w:rPr>
                <w:rFonts w:ascii="Arial" w:eastAsia="Arial" w:hAnsi="Arial" w:cs="Arial"/>
                <w:color w:val="545454"/>
                <w:w w:val="106"/>
                <w:sz w:val="18"/>
                <w:szCs w:val="18"/>
              </w:rPr>
              <w:t>)</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1"/>
              <w:ind w:left="68" w:right="-20"/>
              <w:rPr>
                <w:rFonts w:ascii="Arial" w:eastAsia="Arial" w:hAnsi="Arial" w:cs="Arial"/>
                <w:sz w:val="18"/>
                <w:szCs w:val="18"/>
              </w:rPr>
            </w:pPr>
            <w:r>
              <w:rPr>
                <w:rFonts w:ascii="Arial" w:eastAsia="Arial" w:hAnsi="Arial" w:cs="Arial"/>
                <w:color w:val="333333"/>
                <w:spacing w:val="5"/>
                <w:w w:val="101"/>
                <w:sz w:val="18"/>
                <w:szCs w:val="18"/>
              </w:rPr>
              <w:t>8</w:t>
            </w:r>
            <w:r>
              <w:rPr>
                <w:rFonts w:ascii="Arial" w:eastAsia="Arial" w:hAnsi="Arial" w:cs="Arial"/>
                <w:color w:val="545454"/>
                <w:w w:val="118"/>
                <w:sz w:val="18"/>
                <w:szCs w:val="18"/>
              </w:rPr>
              <w:t>.</w:t>
            </w:r>
            <w:r>
              <w:rPr>
                <w:rFonts w:ascii="Arial" w:eastAsia="Arial" w:hAnsi="Arial" w:cs="Arial"/>
                <w:color w:val="333333"/>
                <w:w w:val="106"/>
                <w:sz w:val="18"/>
                <w:szCs w:val="18"/>
              </w:rPr>
              <w:t>9.</w:t>
            </w:r>
            <w:r>
              <w:rPr>
                <w:rFonts w:ascii="Arial" w:eastAsia="Arial" w:hAnsi="Arial" w:cs="Arial"/>
                <w:color w:val="333333"/>
                <w:spacing w:val="1"/>
                <w:w w:val="107"/>
                <w:sz w:val="18"/>
                <w:szCs w:val="18"/>
              </w:rPr>
              <w:t>4</w:t>
            </w:r>
            <w:r>
              <w:rPr>
                <w:rFonts w:ascii="Arial" w:eastAsia="Arial" w:hAnsi="Arial" w:cs="Arial"/>
                <w:color w:val="545454"/>
                <w:spacing w:val="-5"/>
                <w:w w:val="118"/>
                <w:sz w:val="18"/>
                <w:szCs w:val="18"/>
              </w:rPr>
              <w:t>.</w:t>
            </w:r>
            <w:r>
              <w:rPr>
                <w:rFonts w:ascii="Arial" w:eastAsia="Arial" w:hAnsi="Arial" w:cs="Arial"/>
                <w:color w:val="1C1C1C"/>
                <w:w w:val="121"/>
                <w:sz w:val="18"/>
                <w:szCs w:val="18"/>
              </w:rPr>
              <w:t>1</w:t>
            </w:r>
          </w:p>
        </w:tc>
      </w:tr>
      <w:tr w:rsidR="00B60433" w:rsidTr="003C38FF">
        <w:trPr>
          <w:trHeight w:hRule="exact" w:val="323"/>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82"/>
              <w:ind w:left="64"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6"/>
                <w:sz w:val="18"/>
                <w:szCs w:val="18"/>
              </w:rPr>
              <w:t xml:space="preserve"> </w:t>
            </w:r>
            <w:r>
              <w:rPr>
                <w:rFonts w:ascii="Arial" w:eastAsia="Arial" w:hAnsi="Arial" w:cs="Arial"/>
                <w:color w:val="545454"/>
                <w:sz w:val="18"/>
                <w:szCs w:val="18"/>
              </w:rPr>
              <w:t>Ev</w:t>
            </w:r>
            <w:r>
              <w:rPr>
                <w:rFonts w:ascii="Arial" w:eastAsia="Arial" w:hAnsi="Arial" w:cs="Arial"/>
                <w:color w:val="545454"/>
                <w:spacing w:val="9"/>
                <w:sz w:val="18"/>
                <w:szCs w:val="18"/>
              </w:rPr>
              <w:t>e</w:t>
            </w:r>
            <w:r>
              <w:rPr>
                <w:rFonts w:ascii="Arial" w:eastAsia="Arial" w:hAnsi="Arial" w:cs="Arial"/>
                <w:color w:val="333333"/>
                <w:sz w:val="18"/>
                <w:szCs w:val="18"/>
              </w:rPr>
              <w:t>nt</w:t>
            </w:r>
            <w:r>
              <w:rPr>
                <w:rFonts w:ascii="Arial" w:eastAsia="Arial" w:hAnsi="Arial" w:cs="Arial"/>
                <w:color w:val="333333"/>
                <w:spacing w:val="-18"/>
                <w:sz w:val="18"/>
                <w:szCs w:val="18"/>
              </w:rPr>
              <w:t xml:space="preserve"> </w:t>
            </w:r>
            <w:r>
              <w:rPr>
                <w:rFonts w:ascii="Arial" w:eastAsia="Arial" w:hAnsi="Arial" w:cs="Arial"/>
                <w:color w:val="545454"/>
                <w:sz w:val="18"/>
                <w:szCs w:val="18"/>
              </w:rPr>
              <w:t>s</w:t>
            </w:r>
            <w:r>
              <w:rPr>
                <w:rFonts w:ascii="Arial" w:eastAsia="Arial" w:hAnsi="Arial" w:cs="Arial"/>
                <w:color w:val="545454"/>
                <w:spacing w:val="11"/>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57"/>
                <w:w w:val="205"/>
                <w:sz w:val="18"/>
                <w:szCs w:val="18"/>
              </w:rPr>
              <w:t xml:space="preserve"> </w:t>
            </w:r>
            <w:r>
              <w:rPr>
                <w:rFonts w:ascii="Arial" w:eastAsia="Arial" w:hAnsi="Arial" w:cs="Arial"/>
                <w:color w:val="545454"/>
                <w:spacing w:val="11"/>
                <w:sz w:val="18"/>
                <w:szCs w:val="18"/>
              </w:rPr>
              <w:t>C</w:t>
            </w:r>
            <w:r>
              <w:rPr>
                <w:rFonts w:ascii="Arial" w:eastAsia="Arial" w:hAnsi="Arial" w:cs="Arial"/>
                <w:color w:val="333333"/>
                <w:sz w:val="18"/>
                <w:szCs w:val="18"/>
              </w:rPr>
              <w:t xml:space="preserve">laiming </w:t>
            </w:r>
            <w:r>
              <w:rPr>
                <w:rFonts w:ascii="Arial" w:eastAsia="Arial" w:hAnsi="Arial" w:cs="Arial"/>
                <w:color w:val="333333"/>
                <w:spacing w:val="8"/>
                <w:sz w:val="18"/>
                <w:szCs w:val="18"/>
              </w:rPr>
              <w:t xml:space="preserve"> </w:t>
            </w:r>
            <w:r>
              <w:rPr>
                <w:rFonts w:ascii="Arial" w:eastAsia="Arial" w:hAnsi="Arial" w:cs="Arial"/>
                <w:color w:val="333333"/>
                <w:sz w:val="18"/>
                <w:szCs w:val="18"/>
              </w:rPr>
              <w:t>a</w:t>
            </w:r>
            <w:r>
              <w:rPr>
                <w:rFonts w:ascii="Arial" w:eastAsia="Arial" w:hAnsi="Arial" w:cs="Arial"/>
                <w:color w:val="333333"/>
                <w:spacing w:val="15"/>
                <w:sz w:val="18"/>
                <w:szCs w:val="18"/>
              </w:rPr>
              <w:t xml:space="preserve"> </w:t>
            </w:r>
            <w:r>
              <w:rPr>
                <w:rFonts w:ascii="Arial" w:eastAsia="Arial" w:hAnsi="Arial" w:cs="Arial"/>
                <w:color w:val="333333"/>
                <w:w w:val="103"/>
                <w:sz w:val="18"/>
                <w:szCs w:val="18"/>
              </w:rPr>
              <w:t>M</w:t>
            </w:r>
            <w:r>
              <w:rPr>
                <w:rFonts w:ascii="Arial" w:eastAsia="Arial" w:hAnsi="Arial" w:cs="Arial"/>
                <w:color w:val="333333"/>
                <w:spacing w:val="10"/>
                <w:w w:val="103"/>
                <w:sz w:val="18"/>
                <w:szCs w:val="18"/>
              </w:rPr>
              <w:t>a</w:t>
            </w:r>
            <w:r>
              <w:rPr>
                <w:rFonts w:ascii="Arial" w:eastAsia="Arial" w:hAnsi="Arial" w:cs="Arial"/>
                <w:color w:val="030303"/>
                <w:spacing w:val="-9"/>
                <w:w w:val="136"/>
                <w:sz w:val="18"/>
                <w:szCs w:val="18"/>
              </w:rPr>
              <w:t>l</w:t>
            </w:r>
            <w:r>
              <w:rPr>
                <w:rFonts w:ascii="Arial" w:eastAsia="Arial" w:hAnsi="Arial" w:cs="Arial"/>
                <w:color w:val="333333"/>
                <w:spacing w:val="9"/>
                <w:w w:val="104"/>
                <w:sz w:val="18"/>
                <w:szCs w:val="18"/>
              </w:rPr>
              <w:t>f</w:t>
            </w:r>
            <w:r>
              <w:rPr>
                <w:rFonts w:ascii="Arial" w:eastAsia="Arial" w:hAnsi="Arial" w:cs="Arial"/>
                <w:color w:val="545454"/>
                <w:spacing w:val="-4"/>
                <w:w w:val="104"/>
                <w:sz w:val="18"/>
                <w:szCs w:val="18"/>
              </w:rPr>
              <w:t>u</w:t>
            </w:r>
            <w:r>
              <w:rPr>
                <w:rFonts w:ascii="Arial" w:eastAsia="Arial" w:hAnsi="Arial" w:cs="Arial"/>
                <w:color w:val="333333"/>
                <w:w w:val="109"/>
                <w:sz w:val="18"/>
                <w:szCs w:val="18"/>
              </w:rPr>
              <w:t>nction</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68"/>
              <w:ind w:left="68" w:right="-20"/>
              <w:rPr>
                <w:rFonts w:ascii="Arial" w:eastAsia="Arial" w:hAnsi="Arial" w:cs="Arial"/>
                <w:sz w:val="18"/>
                <w:szCs w:val="18"/>
              </w:rPr>
            </w:pPr>
            <w:r>
              <w:rPr>
                <w:rFonts w:ascii="Arial" w:eastAsia="Arial" w:hAnsi="Arial" w:cs="Arial"/>
                <w:color w:val="333333"/>
                <w:w w:val="107"/>
                <w:sz w:val="18"/>
                <w:szCs w:val="18"/>
              </w:rPr>
              <w:t>8.9.3</w:t>
            </w:r>
          </w:p>
        </w:tc>
      </w:tr>
      <w:tr w:rsidR="00B60433" w:rsidTr="003C38FF">
        <w:trPr>
          <w:trHeight w:hRule="exact" w:val="327"/>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8"/>
              <w:ind w:left="64" w:right="-20"/>
              <w:rPr>
                <w:rFonts w:ascii="Arial" w:eastAsia="Arial" w:hAnsi="Arial" w:cs="Arial"/>
                <w:sz w:val="18"/>
                <w:szCs w:val="18"/>
              </w:rPr>
            </w:pPr>
            <w:r>
              <w:rPr>
                <w:rFonts w:ascii="Arial" w:eastAsia="Arial" w:hAnsi="Arial" w:cs="Arial"/>
                <w:color w:val="333333"/>
                <w:sz w:val="18"/>
                <w:szCs w:val="18"/>
              </w:rPr>
              <w:t>25m</w:t>
            </w:r>
            <w:r>
              <w:rPr>
                <w:rFonts w:ascii="Arial" w:eastAsia="Arial" w:hAnsi="Arial" w:cs="Arial"/>
                <w:color w:val="333333"/>
                <w:spacing w:val="34"/>
                <w:sz w:val="18"/>
                <w:szCs w:val="18"/>
              </w:rPr>
              <w:t xml:space="preserve"> </w:t>
            </w:r>
            <w:r>
              <w:rPr>
                <w:rFonts w:ascii="Arial" w:eastAsia="Arial" w:hAnsi="Arial" w:cs="Arial"/>
                <w:color w:val="545454"/>
                <w:spacing w:val="10"/>
                <w:sz w:val="18"/>
                <w:szCs w:val="18"/>
              </w:rPr>
              <w:t>E</w:t>
            </w:r>
            <w:r>
              <w:rPr>
                <w:rFonts w:ascii="Arial" w:eastAsia="Arial" w:hAnsi="Arial" w:cs="Arial"/>
                <w:color w:val="333333"/>
                <w:sz w:val="18"/>
                <w:szCs w:val="18"/>
              </w:rPr>
              <w:t>vents</w:t>
            </w:r>
            <w:r>
              <w:rPr>
                <w:rFonts w:ascii="Arial" w:eastAsia="Arial" w:hAnsi="Arial" w:cs="Arial"/>
                <w:color w:val="333333"/>
                <w:spacing w:val="39"/>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57"/>
                <w:w w:val="205"/>
                <w:sz w:val="18"/>
                <w:szCs w:val="18"/>
              </w:rPr>
              <w:t xml:space="preserve"> </w:t>
            </w:r>
            <w:r>
              <w:rPr>
                <w:rFonts w:ascii="Arial" w:eastAsia="Arial" w:hAnsi="Arial" w:cs="Arial"/>
                <w:color w:val="545454"/>
                <w:spacing w:val="10"/>
                <w:sz w:val="18"/>
                <w:szCs w:val="18"/>
              </w:rPr>
              <w:t>C</w:t>
            </w:r>
            <w:r>
              <w:rPr>
                <w:rFonts w:ascii="Arial" w:eastAsia="Arial" w:hAnsi="Arial" w:cs="Arial"/>
                <w:color w:val="333333"/>
                <w:sz w:val="18"/>
                <w:szCs w:val="18"/>
              </w:rPr>
              <w:t>ontrol</w:t>
            </w:r>
            <w:r>
              <w:rPr>
                <w:rFonts w:ascii="Arial" w:eastAsia="Arial" w:hAnsi="Arial" w:cs="Arial"/>
                <w:color w:val="333333"/>
                <w:spacing w:val="40"/>
                <w:sz w:val="18"/>
                <w:szCs w:val="18"/>
              </w:rPr>
              <w:t xml:space="preserve"> </w:t>
            </w:r>
            <w:r>
              <w:rPr>
                <w:rFonts w:ascii="Arial" w:eastAsia="Arial" w:hAnsi="Arial" w:cs="Arial"/>
                <w:color w:val="333333"/>
                <w:sz w:val="18"/>
                <w:szCs w:val="18"/>
              </w:rPr>
              <w:t>of</w:t>
            </w:r>
            <w:r>
              <w:rPr>
                <w:rFonts w:ascii="Arial" w:eastAsia="Arial" w:hAnsi="Arial" w:cs="Arial"/>
                <w:color w:val="333333"/>
                <w:spacing w:val="16"/>
                <w:sz w:val="18"/>
                <w:szCs w:val="18"/>
              </w:rPr>
              <w:t xml:space="preserve"> </w:t>
            </w:r>
            <w:r>
              <w:rPr>
                <w:rFonts w:ascii="Arial" w:eastAsia="Arial" w:hAnsi="Arial" w:cs="Arial"/>
                <w:color w:val="333333"/>
                <w:w w:val="106"/>
                <w:sz w:val="18"/>
                <w:szCs w:val="18"/>
              </w:rPr>
              <w:t>Timing</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1"/>
              <w:ind w:left="68" w:right="-20"/>
              <w:rPr>
                <w:rFonts w:ascii="Arial" w:eastAsia="Arial" w:hAnsi="Arial" w:cs="Arial"/>
                <w:sz w:val="18"/>
                <w:szCs w:val="18"/>
              </w:rPr>
            </w:pPr>
            <w:r>
              <w:rPr>
                <w:rFonts w:ascii="Arial" w:eastAsia="Arial" w:hAnsi="Arial" w:cs="Arial"/>
                <w:color w:val="333333"/>
                <w:sz w:val="18"/>
                <w:szCs w:val="18"/>
              </w:rPr>
              <w:t xml:space="preserve">8.7.6.2 </w:t>
            </w:r>
            <w:r>
              <w:rPr>
                <w:rFonts w:ascii="Arial" w:eastAsia="Arial" w:hAnsi="Arial" w:cs="Arial"/>
                <w:color w:val="333333"/>
                <w:spacing w:val="7"/>
                <w:sz w:val="18"/>
                <w:szCs w:val="18"/>
              </w:rPr>
              <w:t xml:space="preserve"> </w:t>
            </w:r>
            <w:r>
              <w:rPr>
                <w:rFonts w:ascii="Arial" w:eastAsia="Arial" w:hAnsi="Arial" w:cs="Arial"/>
                <w:color w:val="333333"/>
                <w:sz w:val="18"/>
                <w:szCs w:val="18"/>
              </w:rPr>
              <w:t>a</w:t>
            </w:r>
          </w:p>
        </w:tc>
      </w:tr>
      <w:tr w:rsidR="00B60433" w:rsidTr="003C38FF">
        <w:trPr>
          <w:trHeight w:hRule="exact" w:val="327"/>
        </w:trPr>
        <w:tc>
          <w:tcPr>
            <w:tcW w:w="7363" w:type="dxa"/>
            <w:gridSpan w:val="2"/>
            <w:tcBorders>
              <w:top w:val="single" w:sz="2" w:space="0" w:color="000000"/>
              <w:left w:val="single" w:sz="5" w:space="0" w:color="000000"/>
              <w:bottom w:val="single" w:sz="2" w:space="0" w:color="000000"/>
              <w:right w:val="single" w:sz="5" w:space="0" w:color="000000"/>
            </w:tcBorders>
          </w:tcPr>
          <w:p w:rsidR="00B60433" w:rsidRDefault="00B60433" w:rsidP="003C38FF">
            <w:pPr>
              <w:spacing w:before="78"/>
              <w:ind w:left="64" w:right="-20"/>
              <w:rPr>
                <w:rFonts w:ascii="Arial" w:eastAsia="Arial" w:hAnsi="Arial" w:cs="Arial"/>
                <w:sz w:val="18"/>
                <w:szCs w:val="18"/>
              </w:rPr>
            </w:pPr>
            <w:r>
              <w:rPr>
                <w:rFonts w:ascii="Arial" w:eastAsia="Arial" w:hAnsi="Arial" w:cs="Arial"/>
                <w:color w:val="333333"/>
                <w:sz w:val="18"/>
                <w:szCs w:val="18"/>
              </w:rPr>
              <w:t>25m</w:t>
            </w:r>
            <w:r>
              <w:rPr>
                <w:rFonts w:ascii="Arial" w:eastAsia="Arial" w:hAnsi="Arial" w:cs="Arial"/>
                <w:color w:val="333333"/>
                <w:spacing w:val="34"/>
                <w:sz w:val="18"/>
                <w:szCs w:val="18"/>
              </w:rPr>
              <w:t xml:space="preserve"> </w:t>
            </w:r>
            <w:r>
              <w:rPr>
                <w:rFonts w:ascii="Arial" w:eastAsia="Arial" w:hAnsi="Arial" w:cs="Arial"/>
                <w:color w:val="444444"/>
                <w:sz w:val="18"/>
                <w:szCs w:val="18"/>
              </w:rPr>
              <w:t>Events</w:t>
            </w:r>
            <w:r>
              <w:rPr>
                <w:rFonts w:ascii="Arial" w:eastAsia="Arial" w:hAnsi="Arial" w:cs="Arial"/>
                <w:color w:val="444444"/>
                <w:spacing w:val="40"/>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66"/>
                <w:w w:val="220"/>
                <w:sz w:val="18"/>
                <w:szCs w:val="18"/>
              </w:rPr>
              <w:t xml:space="preserve"> </w:t>
            </w:r>
            <w:r>
              <w:rPr>
                <w:rFonts w:ascii="Arial" w:eastAsia="Arial" w:hAnsi="Arial" w:cs="Arial"/>
                <w:color w:val="545454"/>
                <w:sz w:val="18"/>
                <w:szCs w:val="18"/>
              </w:rPr>
              <w:t>C</w:t>
            </w:r>
            <w:r>
              <w:rPr>
                <w:rFonts w:ascii="Arial" w:eastAsia="Arial" w:hAnsi="Arial" w:cs="Arial"/>
                <w:color w:val="545454"/>
                <w:spacing w:val="3"/>
                <w:sz w:val="18"/>
                <w:szCs w:val="18"/>
              </w:rPr>
              <w:t>o</w:t>
            </w:r>
            <w:r>
              <w:rPr>
                <w:rFonts w:ascii="Arial" w:eastAsia="Arial" w:hAnsi="Arial" w:cs="Arial"/>
                <w:color w:val="1C1C1C"/>
                <w:spacing w:val="12"/>
                <w:sz w:val="18"/>
                <w:szCs w:val="18"/>
              </w:rPr>
              <w:t>r</w:t>
            </w:r>
            <w:r>
              <w:rPr>
                <w:rFonts w:ascii="Arial" w:eastAsia="Arial" w:hAnsi="Arial" w:cs="Arial"/>
                <w:color w:val="444444"/>
                <w:sz w:val="18"/>
                <w:szCs w:val="18"/>
              </w:rPr>
              <w:t xml:space="preserve">recting </w:t>
            </w:r>
            <w:r>
              <w:rPr>
                <w:rFonts w:ascii="Arial" w:eastAsia="Arial" w:hAnsi="Arial" w:cs="Arial"/>
                <w:color w:val="444444"/>
                <w:spacing w:val="19"/>
                <w:sz w:val="18"/>
                <w:szCs w:val="18"/>
              </w:rPr>
              <w:t xml:space="preserve"> </w:t>
            </w:r>
            <w:r>
              <w:rPr>
                <w:rFonts w:ascii="Arial" w:eastAsia="Arial" w:hAnsi="Arial" w:cs="Arial"/>
                <w:color w:val="333333"/>
                <w:sz w:val="18"/>
                <w:szCs w:val="18"/>
              </w:rPr>
              <w:t>a</w:t>
            </w:r>
            <w:r>
              <w:rPr>
                <w:rFonts w:ascii="Arial" w:eastAsia="Arial" w:hAnsi="Arial" w:cs="Arial"/>
                <w:color w:val="333333"/>
                <w:spacing w:val="15"/>
                <w:sz w:val="18"/>
                <w:szCs w:val="18"/>
              </w:rPr>
              <w:t xml:space="preserve"> </w:t>
            </w:r>
            <w:r>
              <w:rPr>
                <w:rFonts w:ascii="Arial" w:eastAsia="Arial" w:hAnsi="Arial" w:cs="Arial"/>
                <w:color w:val="333333"/>
                <w:w w:val="108"/>
                <w:sz w:val="18"/>
                <w:szCs w:val="18"/>
              </w:rPr>
              <w:t>Malfunction</w:t>
            </w:r>
          </w:p>
        </w:tc>
        <w:tc>
          <w:tcPr>
            <w:tcW w:w="1555" w:type="dxa"/>
            <w:tcBorders>
              <w:top w:val="single" w:sz="2" w:space="0" w:color="000000"/>
              <w:left w:val="single" w:sz="5" w:space="0" w:color="000000"/>
              <w:bottom w:val="single" w:sz="2" w:space="0" w:color="000000"/>
              <w:right w:val="single" w:sz="5" w:space="0" w:color="000000"/>
            </w:tcBorders>
          </w:tcPr>
          <w:p w:rsidR="00B60433" w:rsidRDefault="00B60433" w:rsidP="003C38FF">
            <w:pPr>
              <w:spacing w:before="78"/>
              <w:ind w:left="68" w:right="-20"/>
              <w:rPr>
                <w:rFonts w:ascii="Arial" w:eastAsia="Arial" w:hAnsi="Arial" w:cs="Arial"/>
                <w:sz w:val="18"/>
                <w:szCs w:val="18"/>
              </w:rPr>
            </w:pPr>
            <w:r>
              <w:rPr>
                <w:rFonts w:ascii="Arial" w:eastAsia="Arial" w:hAnsi="Arial" w:cs="Arial"/>
                <w:color w:val="333333"/>
                <w:spacing w:val="5"/>
                <w:sz w:val="18"/>
                <w:szCs w:val="18"/>
              </w:rPr>
              <w:t>8</w:t>
            </w:r>
            <w:r>
              <w:rPr>
                <w:rFonts w:ascii="Arial" w:eastAsia="Arial" w:hAnsi="Arial" w:cs="Arial"/>
                <w:color w:val="545454"/>
                <w:sz w:val="18"/>
                <w:szCs w:val="18"/>
              </w:rPr>
              <w:t>.</w:t>
            </w:r>
            <w:r>
              <w:rPr>
                <w:rFonts w:ascii="Arial" w:eastAsia="Arial" w:hAnsi="Arial" w:cs="Arial"/>
                <w:color w:val="333333"/>
                <w:sz w:val="18"/>
                <w:szCs w:val="18"/>
              </w:rPr>
              <w:t>9.3</w:t>
            </w:r>
            <w:r>
              <w:rPr>
                <w:rFonts w:ascii="Arial" w:eastAsia="Arial" w:hAnsi="Arial" w:cs="Arial"/>
                <w:color w:val="333333"/>
                <w:spacing w:val="42"/>
                <w:sz w:val="18"/>
                <w:szCs w:val="18"/>
              </w:rPr>
              <w:t xml:space="preserve"> </w:t>
            </w:r>
            <w:r>
              <w:rPr>
                <w:rFonts w:ascii="Arial" w:eastAsia="Arial" w:hAnsi="Arial" w:cs="Arial"/>
                <w:color w:val="333333"/>
                <w:w w:val="106"/>
                <w:sz w:val="18"/>
                <w:szCs w:val="18"/>
              </w:rPr>
              <w:t>b</w:t>
            </w:r>
          </w:p>
        </w:tc>
      </w:tr>
      <w:tr w:rsidR="00B60433" w:rsidTr="003C38FF">
        <w:trPr>
          <w:trHeight w:hRule="exact" w:val="327"/>
        </w:trPr>
        <w:tc>
          <w:tcPr>
            <w:tcW w:w="7363" w:type="dxa"/>
            <w:gridSpan w:val="2"/>
            <w:tcBorders>
              <w:top w:val="single" w:sz="2" w:space="0" w:color="000000"/>
              <w:left w:val="single" w:sz="5" w:space="0" w:color="000000"/>
              <w:bottom w:val="single" w:sz="2" w:space="0" w:color="000000"/>
              <w:right w:val="single" w:sz="5" w:space="0" w:color="000000"/>
            </w:tcBorders>
          </w:tcPr>
          <w:p w:rsidR="00B60433" w:rsidRDefault="00B60433" w:rsidP="003C38FF">
            <w:pPr>
              <w:spacing w:before="82"/>
              <w:ind w:left="64"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4"/>
                <w:sz w:val="18"/>
                <w:szCs w:val="18"/>
              </w:rPr>
              <w:t xml:space="preserve"> </w:t>
            </w:r>
            <w:r>
              <w:rPr>
                <w:rFonts w:ascii="Arial" w:eastAsia="Arial" w:hAnsi="Arial" w:cs="Arial"/>
                <w:color w:val="444444"/>
                <w:sz w:val="18"/>
                <w:szCs w:val="18"/>
              </w:rPr>
              <w:t>Events</w:t>
            </w:r>
            <w:r>
              <w:rPr>
                <w:rFonts w:ascii="Arial" w:eastAsia="Arial" w:hAnsi="Arial" w:cs="Arial"/>
                <w:color w:val="444444"/>
                <w:spacing w:val="40"/>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71"/>
                <w:w w:val="220"/>
                <w:sz w:val="18"/>
                <w:szCs w:val="18"/>
              </w:rPr>
              <w:t xml:space="preserve"> </w:t>
            </w:r>
            <w:proofErr w:type="spellStart"/>
            <w:r>
              <w:rPr>
                <w:rFonts w:ascii="Arial" w:eastAsia="Arial" w:hAnsi="Arial" w:cs="Arial"/>
                <w:color w:val="444444"/>
                <w:w w:val="106"/>
                <w:sz w:val="18"/>
                <w:szCs w:val="18"/>
              </w:rPr>
              <w:t>D</w:t>
            </w:r>
            <w:r>
              <w:rPr>
                <w:rFonts w:ascii="Arial" w:eastAsia="Arial" w:hAnsi="Arial" w:cs="Arial"/>
                <w:color w:val="444444"/>
                <w:spacing w:val="9"/>
                <w:w w:val="106"/>
                <w:sz w:val="18"/>
                <w:szCs w:val="18"/>
              </w:rPr>
              <w:t>e</w:t>
            </w:r>
            <w:r>
              <w:rPr>
                <w:rFonts w:ascii="Arial" w:eastAsia="Arial" w:hAnsi="Arial" w:cs="Arial"/>
                <w:color w:val="1C1C1C"/>
                <w:w w:val="78"/>
                <w:sz w:val="18"/>
                <w:szCs w:val="18"/>
              </w:rPr>
              <w:t>t</w:t>
            </w:r>
            <w:proofErr w:type="spellEnd"/>
            <w:r>
              <w:rPr>
                <w:rFonts w:ascii="Arial" w:eastAsia="Arial" w:hAnsi="Arial" w:cs="Arial"/>
                <w:color w:val="1C1C1C"/>
                <w:spacing w:val="-36"/>
                <w:sz w:val="18"/>
                <w:szCs w:val="18"/>
              </w:rPr>
              <w:t xml:space="preserve"> </w:t>
            </w:r>
            <w:proofErr w:type="spellStart"/>
            <w:r>
              <w:rPr>
                <w:rFonts w:ascii="Arial" w:eastAsia="Arial" w:hAnsi="Arial" w:cs="Arial"/>
                <w:color w:val="444444"/>
                <w:w w:val="109"/>
                <w:sz w:val="18"/>
                <w:szCs w:val="18"/>
              </w:rPr>
              <w:t>ermining</w:t>
            </w:r>
            <w:proofErr w:type="spellEnd"/>
            <w:r>
              <w:rPr>
                <w:rFonts w:ascii="Arial" w:eastAsia="Arial" w:hAnsi="Arial" w:cs="Arial"/>
                <w:color w:val="444444"/>
                <w:w w:val="109"/>
                <w:sz w:val="18"/>
                <w:szCs w:val="18"/>
              </w:rPr>
              <w:t xml:space="preserve"> </w:t>
            </w:r>
            <w:r>
              <w:rPr>
                <w:rFonts w:ascii="Arial" w:eastAsia="Arial" w:hAnsi="Arial" w:cs="Arial"/>
                <w:color w:val="444444"/>
                <w:sz w:val="18"/>
                <w:szCs w:val="18"/>
              </w:rPr>
              <w:t>the</w:t>
            </w:r>
            <w:r>
              <w:rPr>
                <w:rFonts w:ascii="Arial" w:eastAsia="Arial" w:hAnsi="Arial" w:cs="Arial"/>
                <w:color w:val="444444"/>
                <w:spacing w:val="38"/>
                <w:sz w:val="18"/>
                <w:szCs w:val="18"/>
              </w:rPr>
              <w:t xml:space="preserve"> </w:t>
            </w:r>
            <w:r>
              <w:rPr>
                <w:rFonts w:ascii="Arial" w:eastAsia="Arial" w:hAnsi="Arial" w:cs="Arial"/>
                <w:color w:val="545454"/>
                <w:sz w:val="18"/>
                <w:szCs w:val="18"/>
              </w:rPr>
              <w:t>C</w:t>
            </w:r>
            <w:r>
              <w:rPr>
                <w:rFonts w:ascii="Arial" w:eastAsia="Arial" w:hAnsi="Arial" w:cs="Arial"/>
                <w:color w:val="545454"/>
                <w:spacing w:val="10"/>
                <w:sz w:val="18"/>
                <w:szCs w:val="18"/>
              </w:rPr>
              <w:t>a</w:t>
            </w:r>
            <w:r>
              <w:rPr>
                <w:rFonts w:ascii="Arial" w:eastAsia="Arial" w:hAnsi="Arial" w:cs="Arial"/>
                <w:color w:val="333333"/>
                <w:spacing w:val="-8"/>
                <w:sz w:val="18"/>
                <w:szCs w:val="18"/>
              </w:rPr>
              <w:t>u</w:t>
            </w:r>
            <w:r>
              <w:rPr>
                <w:rFonts w:ascii="Arial" w:eastAsia="Arial" w:hAnsi="Arial" w:cs="Arial"/>
                <w:color w:val="545454"/>
                <w:sz w:val="18"/>
                <w:szCs w:val="18"/>
              </w:rPr>
              <w:t>se</w:t>
            </w:r>
            <w:r>
              <w:rPr>
                <w:rFonts w:ascii="Arial" w:eastAsia="Arial" w:hAnsi="Arial" w:cs="Arial"/>
                <w:color w:val="545454"/>
                <w:spacing w:val="41"/>
                <w:sz w:val="18"/>
                <w:szCs w:val="18"/>
              </w:rPr>
              <w:t xml:space="preserve"> </w:t>
            </w:r>
            <w:r>
              <w:rPr>
                <w:rFonts w:ascii="Arial" w:eastAsia="Arial" w:hAnsi="Arial" w:cs="Arial"/>
                <w:color w:val="444444"/>
                <w:sz w:val="18"/>
                <w:szCs w:val="18"/>
              </w:rPr>
              <w:t>of</w:t>
            </w:r>
            <w:r>
              <w:rPr>
                <w:rFonts w:ascii="Arial" w:eastAsia="Arial" w:hAnsi="Arial" w:cs="Arial"/>
                <w:color w:val="444444"/>
                <w:spacing w:val="21"/>
                <w:sz w:val="18"/>
                <w:szCs w:val="18"/>
              </w:rPr>
              <w:t xml:space="preserve"> </w:t>
            </w:r>
            <w:r>
              <w:rPr>
                <w:rFonts w:ascii="Arial" w:eastAsia="Arial" w:hAnsi="Arial" w:cs="Arial"/>
                <w:color w:val="333333"/>
                <w:sz w:val="18"/>
                <w:szCs w:val="18"/>
              </w:rPr>
              <w:t>a</w:t>
            </w:r>
            <w:r>
              <w:rPr>
                <w:rFonts w:ascii="Arial" w:eastAsia="Arial" w:hAnsi="Arial" w:cs="Arial"/>
                <w:color w:val="333333"/>
                <w:spacing w:val="15"/>
                <w:sz w:val="18"/>
                <w:szCs w:val="18"/>
              </w:rPr>
              <w:t xml:space="preserve"> </w:t>
            </w:r>
            <w:r>
              <w:rPr>
                <w:rFonts w:ascii="Arial" w:eastAsia="Arial" w:hAnsi="Arial" w:cs="Arial"/>
                <w:color w:val="333333"/>
                <w:w w:val="103"/>
                <w:sz w:val="18"/>
                <w:szCs w:val="18"/>
              </w:rPr>
              <w:t>M</w:t>
            </w:r>
            <w:r>
              <w:rPr>
                <w:rFonts w:ascii="Arial" w:eastAsia="Arial" w:hAnsi="Arial" w:cs="Arial"/>
                <w:color w:val="333333"/>
                <w:spacing w:val="2"/>
                <w:w w:val="103"/>
                <w:sz w:val="18"/>
                <w:szCs w:val="18"/>
              </w:rPr>
              <w:t>a</w:t>
            </w:r>
            <w:r>
              <w:rPr>
                <w:rFonts w:ascii="Arial" w:eastAsia="Arial" w:hAnsi="Arial" w:cs="Arial"/>
                <w:color w:val="030303"/>
                <w:spacing w:val="-19"/>
                <w:w w:val="181"/>
                <w:sz w:val="18"/>
                <w:szCs w:val="18"/>
              </w:rPr>
              <w:t>l</w:t>
            </w:r>
            <w:r>
              <w:rPr>
                <w:rFonts w:ascii="Arial" w:eastAsia="Arial" w:hAnsi="Arial" w:cs="Arial"/>
                <w:color w:val="333333"/>
                <w:w w:val="106"/>
                <w:sz w:val="18"/>
                <w:szCs w:val="18"/>
              </w:rPr>
              <w:t>func</w:t>
            </w:r>
            <w:r>
              <w:rPr>
                <w:rFonts w:ascii="Arial" w:eastAsia="Arial" w:hAnsi="Arial" w:cs="Arial"/>
                <w:color w:val="333333"/>
                <w:spacing w:val="9"/>
                <w:w w:val="106"/>
                <w:sz w:val="18"/>
                <w:szCs w:val="18"/>
              </w:rPr>
              <w:t>t</w:t>
            </w:r>
            <w:r>
              <w:rPr>
                <w:rFonts w:ascii="Arial" w:eastAsia="Arial" w:hAnsi="Arial" w:cs="Arial"/>
                <w:color w:val="545454"/>
                <w:w w:val="112"/>
                <w:sz w:val="18"/>
                <w:szCs w:val="18"/>
              </w:rPr>
              <w:t>i</w:t>
            </w:r>
            <w:r>
              <w:rPr>
                <w:rFonts w:ascii="Arial" w:eastAsia="Arial" w:hAnsi="Arial" w:cs="Arial"/>
                <w:color w:val="545454"/>
                <w:spacing w:val="-5"/>
                <w:w w:val="112"/>
                <w:sz w:val="18"/>
                <w:szCs w:val="18"/>
              </w:rPr>
              <w:t>o</w:t>
            </w:r>
            <w:r>
              <w:rPr>
                <w:rFonts w:ascii="Arial" w:eastAsia="Arial" w:hAnsi="Arial" w:cs="Arial"/>
                <w:color w:val="1C1C1C"/>
                <w:w w:val="113"/>
                <w:sz w:val="18"/>
                <w:szCs w:val="18"/>
              </w:rPr>
              <w:t>n</w:t>
            </w:r>
          </w:p>
        </w:tc>
        <w:tc>
          <w:tcPr>
            <w:tcW w:w="1555" w:type="dxa"/>
            <w:tcBorders>
              <w:top w:val="single" w:sz="2" w:space="0" w:color="000000"/>
              <w:left w:val="single" w:sz="5" w:space="0" w:color="000000"/>
              <w:bottom w:val="single" w:sz="2" w:space="0" w:color="000000"/>
              <w:right w:val="single" w:sz="5" w:space="0" w:color="000000"/>
            </w:tcBorders>
          </w:tcPr>
          <w:p w:rsidR="00B60433" w:rsidRDefault="00B60433" w:rsidP="003C38FF">
            <w:pPr>
              <w:spacing w:before="75"/>
              <w:ind w:left="68" w:right="-20"/>
              <w:rPr>
                <w:rFonts w:ascii="Arial" w:eastAsia="Arial" w:hAnsi="Arial" w:cs="Arial"/>
                <w:sz w:val="18"/>
                <w:szCs w:val="18"/>
              </w:rPr>
            </w:pPr>
            <w:r>
              <w:rPr>
                <w:rFonts w:ascii="Arial" w:eastAsia="Arial" w:hAnsi="Arial" w:cs="Arial"/>
                <w:color w:val="333333"/>
                <w:spacing w:val="5"/>
                <w:w w:val="101"/>
                <w:sz w:val="18"/>
                <w:szCs w:val="18"/>
              </w:rPr>
              <w:t>8</w:t>
            </w:r>
            <w:r>
              <w:rPr>
                <w:rFonts w:ascii="Arial" w:eastAsia="Arial" w:hAnsi="Arial" w:cs="Arial"/>
                <w:color w:val="6E6E6E"/>
                <w:spacing w:val="-11"/>
                <w:w w:val="158"/>
                <w:sz w:val="18"/>
                <w:szCs w:val="18"/>
              </w:rPr>
              <w:t>.</w:t>
            </w:r>
            <w:r>
              <w:rPr>
                <w:rFonts w:ascii="Arial" w:eastAsia="Arial" w:hAnsi="Arial" w:cs="Arial"/>
                <w:color w:val="333333"/>
                <w:w w:val="109"/>
                <w:sz w:val="18"/>
                <w:szCs w:val="18"/>
              </w:rPr>
              <w:t>9.</w:t>
            </w:r>
            <w:r>
              <w:rPr>
                <w:rFonts w:ascii="Arial" w:eastAsia="Arial" w:hAnsi="Arial" w:cs="Arial"/>
                <w:color w:val="333333"/>
                <w:spacing w:val="1"/>
                <w:w w:val="110"/>
                <w:sz w:val="18"/>
                <w:szCs w:val="18"/>
              </w:rPr>
              <w:t>4</w:t>
            </w:r>
            <w:r>
              <w:rPr>
                <w:rFonts w:ascii="Arial" w:eastAsia="Arial" w:hAnsi="Arial" w:cs="Arial"/>
                <w:color w:val="6E6E6E"/>
                <w:spacing w:val="-8"/>
                <w:w w:val="158"/>
                <w:sz w:val="18"/>
                <w:szCs w:val="18"/>
              </w:rPr>
              <w:t>.</w:t>
            </w:r>
            <w:r>
              <w:rPr>
                <w:rFonts w:ascii="Arial" w:eastAsia="Arial" w:hAnsi="Arial" w:cs="Arial"/>
                <w:color w:val="444444"/>
                <w:w w:val="110"/>
                <w:sz w:val="18"/>
                <w:szCs w:val="18"/>
              </w:rPr>
              <w:t>3</w:t>
            </w:r>
          </w:p>
        </w:tc>
      </w:tr>
      <w:tr w:rsidR="00B60433" w:rsidTr="003C38FF">
        <w:trPr>
          <w:trHeight w:hRule="exact" w:val="323"/>
        </w:trPr>
        <w:tc>
          <w:tcPr>
            <w:tcW w:w="563" w:type="dxa"/>
            <w:vMerge w:val="restart"/>
            <w:tcBorders>
              <w:top w:val="single" w:sz="2" w:space="0" w:color="000000"/>
              <w:left w:val="single" w:sz="5" w:space="0" w:color="000000"/>
              <w:right w:val="nil"/>
            </w:tcBorders>
          </w:tcPr>
          <w:p w:rsidR="00B60433" w:rsidRDefault="00B60433" w:rsidP="003C38FF">
            <w:pPr>
              <w:spacing w:before="71"/>
              <w:ind w:left="64" w:right="-14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4"/>
                <w:sz w:val="18"/>
                <w:szCs w:val="18"/>
              </w:rPr>
              <w:t xml:space="preserve"> </w:t>
            </w:r>
            <w:r>
              <w:rPr>
                <w:rFonts w:ascii="Arial" w:eastAsia="Arial" w:hAnsi="Arial" w:cs="Arial"/>
                <w:color w:val="444444"/>
                <w:w w:val="107"/>
                <w:sz w:val="18"/>
                <w:szCs w:val="18"/>
              </w:rPr>
              <w:t>E</w:t>
            </w:r>
          </w:p>
          <w:p w:rsidR="00B60433" w:rsidRDefault="00B60433" w:rsidP="003C38FF">
            <w:pPr>
              <w:spacing w:before="3" w:line="120" w:lineRule="exact"/>
              <w:rPr>
                <w:sz w:val="12"/>
                <w:szCs w:val="12"/>
              </w:rPr>
            </w:pPr>
          </w:p>
          <w:p w:rsidR="00B60433" w:rsidRDefault="00B60433" w:rsidP="003C38FF">
            <w:pPr>
              <w:ind w:left="64" w:right="-14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4"/>
                <w:sz w:val="18"/>
                <w:szCs w:val="18"/>
              </w:rPr>
              <w:t xml:space="preserve"> </w:t>
            </w:r>
            <w:r>
              <w:rPr>
                <w:rFonts w:ascii="Arial" w:eastAsia="Arial" w:hAnsi="Arial" w:cs="Arial"/>
                <w:color w:val="545454"/>
                <w:w w:val="107"/>
                <w:sz w:val="18"/>
                <w:szCs w:val="18"/>
              </w:rPr>
              <w:t>E</w:t>
            </w:r>
          </w:p>
        </w:tc>
        <w:tc>
          <w:tcPr>
            <w:tcW w:w="6801" w:type="dxa"/>
            <w:tcBorders>
              <w:top w:val="single" w:sz="2" w:space="0" w:color="000000"/>
              <w:left w:val="nil"/>
              <w:bottom w:val="single" w:sz="5" w:space="0" w:color="000000"/>
              <w:right w:val="single" w:sz="5" w:space="0" w:color="000000"/>
            </w:tcBorders>
          </w:tcPr>
          <w:p w:rsidR="00B60433" w:rsidRDefault="00B60433" w:rsidP="003C38FF">
            <w:pPr>
              <w:spacing w:before="71"/>
              <w:ind w:left="73" w:right="-20"/>
              <w:rPr>
                <w:rFonts w:ascii="Arial" w:eastAsia="Arial" w:hAnsi="Arial" w:cs="Arial"/>
                <w:sz w:val="18"/>
                <w:szCs w:val="18"/>
              </w:rPr>
            </w:pPr>
            <w:r>
              <w:rPr>
                <w:rFonts w:ascii="Arial" w:eastAsia="Arial" w:hAnsi="Arial" w:cs="Arial"/>
                <w:color w:val="444444"/>
                <w:sz w:val="18"/>
                <w:szCs w:val="18"/>
              </w:rPr>
              <w:t>vents</w:t>
            </w:r>
            <w:r>
              <w:rPr>
                <w:rFonts w:ascii="Arial" w:eastAsia="Arial" w:hAnsi="Arial" w:cs="Arial"/>
                <w:color w:val="444444"/>
                <w:spacing w:val="40"/>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62"/>
                <w:w w:val="205"/>
                <w:sz w:val="18"/>
                <w:szCs w:val="18"/>
              </w:rPr>
              <w:t xml:space="preserve"> </w:t>
            </w:r>
            <w:r>
              <w:rPr>
                <w:rFonts w:ascii="Arial" w:eastAsia="Arial" w:hAnsi="Arial" w:cs="Arial"/>
                <w:color w:val="545454"/>
                <w:w w:val="107"/>
                <w:sz w:val="18"/>
                <w:szCs w:val="18"/>
              </w:rPr>
              <w:t>D</w:t>
            </w:r>
            <w:r>
              <w:rPr>
                <w:rFonts w:ascii="Arial" w:eastAsia="Arial" w:hAnsi="Arial" w:cs="Arial"/>
                <w:color w:val="545454"/>
                <w:spacing w:val="12"/>
                <w:w w:val="107"/>
                <w:sz w:val="18"/>
                <w:szCs w:val="18"/>
              </w:rPr>
              <w:t>e</w:t>
            </w:r>
            <w:r>
              <w:rPr>
                <w:rFonts w:ascii="Arial" w:eastAsia="Arial" w:hAnsi="Arial" w:cs="Arial"/>
                <w:color w:val="1C1C1C"/>
                <w:spacing w:val="7"/>
                <w:w w:val="107"/>
                <w:sz w:val="18"/>
                <w:szCs w:val="18"/>
              </w:rPr>
              <w:t>t</w:t>
            </w:r>
            <w:r>
              <w:rPr>
                <w:rFonts w:ascii="Arial" w:eastAsia="Arial" w:hAnsi="Arial" w:cs="Arial"/>
                <w:color w:val="545454"/>
                <w:w w:val="107"/>
                <w:sz w:val="18"/>
                <w:szCs w:val="18"/>
              </w:rPr>
              <w:t>erm</w:t>
            </w:r>
            <w:r>
              <w:rPr>
                <w:rFonts w:ascii="Arial" w:eastAsia="Arial" w:hAnsi="Arial" w:cs="Arial"/>
                <w:color w:val="545454"/>
                <w:spacing w:val="-4"/>
                <w:w w:val="107"/>
                <w:sz w:val="18"/>
                <w:szCs w:val="18"/>
              </w:rPr>
              <w:t>i</w:t>
            </w:r>
            <w:r>
              <w:rPr>
                <w:rFonts w:ascii="Arial" w:eastAsia="Arial" w:hAnsi="Arial" w:cs="Arial"/>
                <w:color w:val="333333"/>
                <w:w w:val="107"/>
                <w:sz w:val="18"/>
                <w:szCs w:val="18"/>
              </w:rPr>
              <w:t>ning</w:t>
            </w:r>
            <w:r>
              <w:rPr>
                <w:rFonts w:ascii="Arial" w:eastAsia="Arial" w:hAnsi="Arial" w:cs="Arial"/>
                <w:color w:val="333333"/>
                <w:spacing w:val="-2"/>
                <w:w w:val="107"/>
                <w:sz w:val="18"/>
                <w:szCs w:val="18"/>
              </w:rPr>
              <w:t xml:space="preserve"> </w:t>
            </w:r>
            <w:r>
              <w:rPr>
                <w:rFonts w:ascii="Arial" w:eastAsia="Arial" w:hAnsi="Arial" w:cs="Arial"/>
                <w:color w:val="545454"/>
                <w:spacing w:val="11"/>
                <w:w w:val="107"/>
                <w:sz w:val="18"/>
                <w:szCs w:val="18"/>
              </w:rPr>
              <w:t>A</w:t>
            </w:r>
            <w:r>
              <w:rPr>
                <w:rFonts w:ascii="Arial" w:eastAsia="Arial" w:hAnsi="Arial" w:cs="Arial"/>
                <w:color w:val="1C1C1C"/>
                <w:w w:val="107"/>
                <w:sz w:val="18"/>
                <w:szCs w:val="18"/>
              </w:rPr>
              <w:t>l</w:t>
            </w:r>
            <w:r>
              <w:rPr>
                <w:rFonts w:ascii="Arial" w:eastAsia="Arial" w:hAnsi="Arial" w:cs="Arial"/>
                <w:color w:val="1C1C1C"/>
                <w:spacing w:val="-12"/>
                <w:w w:val="107"/>
                <w:sz w:val="18"/>
                <w:szCs w:val="18"/>
              </w:rPr>
              <w:t>l</w:t>
            </w:r>
            <w:r>
              <w:rPr>
                <w:rFonts w:ascii="Arial" w:eastAsia="Arial" w:hAnsi="Arial" w:cs="Arial"/>
                <w:color w:val="444444"/>
                <w:w w:val="107"/>
                <w:sz w:val="18"/>
                <w:szCs w:val="18"/>
              </w:rPr>
              <w:t>owable</w:t>
            </w:r>
            <w:r>
              <w:rPr>
                <w:rFonts w:ascii="Arial" w:eastAsia="Arial" w:hAnsi="Arial" w:cs="Arial"/>
                <w:color w:val="444444"/>
                <w:spacing w:val="7"/>
                <w:w w:val="107"/>
                <w:sz w:val="18"/>
                <w:szCs w:val="18"/>
              </w:rPr>
              <w:t xml:space="preserve"> </w:t>
            </w:r>
            <w:r>
              <w:rPr>
                <w:rFonts w:ascii="Arial" w:eastAsia="Arial" w:hAnsi="Arial" w:cs="Arial"/>
                <w:i/>
                <w:color w:val="545454"/>
                <w:sz w:val="18"/>
                <w:szCs w:val="18"/>
              </w:rPr>
              <w:t>I</w:t>
            </w:r>
            <w:r>
              <w:rPr>
                <w:rFonts w:ascii="Arial" w:eastAsia="Arial" w:hAnsi="Arial" w:cs="Arial"/>
                <w:i/>
                <w:color w:val="545454"/>
                <w:spacing w:val="25"/>
                <w:sz w:val="18"/>
                <w:szCs w:val="18"/>
              </w:rPr>
              <w:t xml:space="preserve"> </w:t>
            </w:r>
            <w:r>
              <w:rPr>
                <w:rFonts w:ascii="Arial" w:eastAsia="Arial" w:hAnsi="Arial" w:cs="Arial"/>
                <w:color w:val="333333"/>
                <w:sz w:val="18"/>
                <w:szCs w:val="18"/>
              </w:rPr>
              <w:t>Non</w:t>
            </w:r>
            <w:r>
              <w:rPr>
                <w:rFonts w:ascii="Arial" w:eastAsia="Arial" w:hAnsi="Arial" w:cs="Arial"/>
                <w:color w:val="333333"/>
                <w:spacing w:val="21"/>
                <w:sz w:val="18"/>
                <w:szCs w:val="18"/>
              </w:rPr>
              <w:t xml:space="preserve"> </w:t>
            </w:r>
            <w:r>
              <w:rPr>
                <w:rFonts w:ascii="Arial" w:eastAsia="Arial" w:hAnsi="Arial" w:cs="Arial"/>
                <w:color w:val="545454"/>
                <w:spacing w:val="3"/>
                <w:sz w:val="18"/>
                <w:szCs w:val="18"/>
              </w:rPr>
              <w:t>A</w:t>
            </w:r>
            <w:r>
              <w:rPr>
                <w:rFonts w:ascii="Arial" w:eastAsia="Arial" w:hAnsi="Arial" w:cs="Arial"/>
                <w:color w:val="333333"/>
                <w:sz w:val="18"/>
                <w:szCs w:val="18"/>
              </w:rPr>
              <w:t xml:space="preserve">llowable </w:t>
            </w:r>
            <w:r>
              <w:rPr>
                <w:rFonts w:ascii="Arial" w:eastAsia="Arial" w:hAnsi="Arial" w:cs="Arial"/>
                <w:color w:val="333333"/>
                <w:spacing w:val="14"/>
                <w:sz w:val="18"/>
                <w:szCs w:val="18"/>
              </w:rPr>
              <w:t xml:space="preserve"> </w:t>
            </w:r>
            <w:r>
              <w:rPr>
                <w:rFonts w:ascii="Arial" w:eastAsia="Arial" w:hAnsi="Arial" w:cs="Arial"/>
                <w:color w:val="333333"/>
                <w:w w:val="108"/>
                <w:sz w:val="18"/>
                <w:szCs w:val="18"/>
              </w:rPr>
              <w:t>Malfunc</w:t>
            </w:r>
            <w:r>
              <w:rPr>
                <w:rFonts w:ascii="Arial" w:eastAsia="Arial" w:hAnsi="Arial" w:cs="Arial"/>
                <w:color w:val="333333"/>
                <w:spacing w:val="9"/>
                <w:w w:val="108"/>
                <w:sz w:val="18"/>
                <w:szCs w:val="18"/>
              </w:rPr>
              <w:t>t</w:t>
            </w:r>
            <w:r>
              <w:rPr>
                <w:rFonts w:ascii="Arial" w:eastAsia="Arial" w:hAnsi="Arial" w:cs="Arial"/>
                <w:color w:val="545454"/>
                <w:w w:val="106"/>
                <w:sz w:val="18"/>
                <w:szCs w:val="18"/>
              </w:rPr>
              <w:t>ion</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1"/>
              <w:ind w:left="68" w:right="-20"/>
              <w:rPr>
                <w:rFonts w:ascii="Arial" w:eastAsia="Arial" w:hAnsi="Arial" w:cs="Arial"/>
                <w:sz w:val="18"/>
                <w:szCs w:val="18"/>
              </w:rPr>
            </w:pPr>
            <w:r>
              <w:rPr>
                <w:rFonts w:ascii="Arial" w:eastAsia="Arial" w:hAnsi="Arial" w:cs="Arial"/>
                <w:color w:val="333333"/>
                <w:sz w:val="18"/>
                <w:szCs w:val="18"/>
              </w:rPr>
              <w:t>8.</w:t>
            </w:r>
            <w:r>
              <w:rPr>
                <w:rFonts w:ascii="Arial" w:eastAsia="Arial" w:hAnsi="Arial" w:cs="Arial"/>
                <w:color w:val="333333"/>
                <w:spacing w:val="-4"/>
                <w:sz w:val="18"/>
                <w:szCs w:val="18"/>
              </w:rPr>
              <w:t>9</w:t>
            </w:r>
            <w:r>
              <w:rPr>
                <w:rFonts w:ascii="Arial" w:eastAsia="Arial" w:hAnsi="Arial" w:cs="Arial"/>
                <w:color w:val="545454"/>
                <w:spacing w:val="5"/>
                <w:sz w:val="18"/>
                <w:szCs w:val="18"/>
              </w:rPr>
              <w:t>.</w:t>
            </w:r>
            <w:r>
              <w:rPr>
                <w:rFonts w:ascii="Arial" w:eastAsia="Arial" w:hAnsi="Arial" w:cs="Arial"/>
                <w:color w:val="333333"/>
                <w:spacing w:val="4"/>
                <w:sz w:val="18"/>
                <w:szCs w:val="18"/>
              </w:rPr>
              <w:t>4</w:t>
            </w:r>
            <w:r>
              <w:rPr>
                <w:rFonts w:ascii="Arial" w:eastAsia="Arial" w:hAnsi="Arial" w:cs="Arial"/>
                <w:color w:val="545454"/>
                <w:sz w:val="18"/>
                <w:szCs w:val="18"/>
              </w:rPr>
              <w:t xml:space="preserve">.3 </w:t>
            </w:r>
            <w:r>
              <w:rPr>
                <w:rFonts w:ascii="Arial" w:eastAsia="Arial" w:hAnsi="Arial" w:cs="Arial"/>
                <w:color w:val="545454"/>
                <w:spacing w:val="5"/>
                <w:sz w:val="18"/>
                <w:szCs w:val="18"/>
              </w:rPr>
              <w:t xml:space="preserve"> </w:t>
            </w:r>
            <w:r>
              <w:rPr>
                <w:rFonts w:ascii="Arial" w:eastAsia="Arial" w:hAnsi="Arial" w:cs="Arial"/>
                <w:color w:val="444444"/>
                <w:w w:val="106"/>
                <w:sz w:val="18"/>
                <w:szCs w:val="18"/>
              </w:rPr>
              <w:t>c</w:t>
            </w:r>
          </w:p>
        </w:tc>
      </w:tr>
      <w:tr w:rsidR="00B60433" w:rsidTr="003C38FF">
        <w:trPr>
          <w:trHeight w:hRule="exact" w:val="330"/>
        </w:trPr>
        <w:tc>
          <w:tcPr>
            <w:tcW w:w="563" w:type="dxa"/>
            <w:vMerge/>
            <w:tcBorders>
              <w:left w:val="single" w:sz="5" w:space="0" w:color="000000"/>
              <w:bottom w:val="single" w:sz="2" w:space="0" w:color="000000"/>
              <w:right w:val="nil"/>
            </w:tcBorders>
          </w:tcPr>
          <w:p w:rsidR="00B60433" w:rsidRDefault="00B60433" w:rsidP="003C38FF"/>
        </w:tc>
        <w:tc>
          <w:tcPr>
            <w:tcW w:w="6801" w:type="dxa"/>
            <w:tcBorders>
              <w:top w:val="single" w:sz="5" w:space="0" w:color="000000"/>
              <w:left w:val="nil"/>
              <w:bottom w:val="single" w:sz="2" w:space="0" w:color="000000"/>
              <w:right w:val="single" w:sz="5" w:space="0" w:color="000000"/>
            </w:tcBorders>
          </w:tcPr>
          <w:p w:rsidR="00B60433" w:rsidRDefault="00B60433" w:rsidP="003C38FF">
            <w:pPr>
              <w:spacing w:before="75"/>
              <w:ind w:left="73" w:right="-20"/>
              <w:rPr>
                <w:rFonts w:ascii="Arial" w:eastAsia="Arial" w:hAnsi="Arial" w:cs="Arial"/>
                <w:sz w:val="18"/>
                <w:szCs w:val="18"/>
              </w:rPr>
            </w:pPr>
            <w:r>
              <w:rPr>
                <w:rFonts w:ascii="Arial" w:eastAsia="Arial" w:hAnsi="Arial" w:cs="Arial"/>
                <w:color w:val="545454"/>
                <w:sz w:val="18"/>
                <w:szCs w:val="18"/>
              </w:rPr>
              <w:t>vents</w:t>
            </w:r>
            <w:r>
              <w:rPr>
                <w:rFonts w:ascii="Arial" w:eastAsia="Arial" w:hAnsi="Arial" w:cs="Arial"/>
                <w:color w:val="545454"/>
                <w:spacing w:val="32"/>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71"/>
                <w:w w:val="220"/>
                <w:sz w:val="18"/>
                <w:szCs w:val="18"/>
              </w:rPr>
              <w:t xml:space="preserve"> </w:t>
            </w:r>
            <w:r>
              <w:rPr>
                <w:rFonts w:ascii="Arial" w:eastAsia="Arial" w:hAnsi="Arial" w:cs="Arial"/>
                <w:color w:val="545454"/>
                <w:sz w:val="18"/>
                <w:szCs w:val="18"/>
              </w:rPr>
              <w:t>Ea</w:t>
            </w:r>
            <w:r>
              <w:rPr>
                <w:rFonts w:ascii="Arial" w:eastAsia="Arial" w:hAnsi="Arial" w:cs="Arial"/>
                <w:color w:val="545454"/>
                <w:spacing w:val="5"/>
                <w:sz w:val="18"/>
                <w:szCs w:val="18"/>
              </w:rPr>
              <w:t>r</w:t>
            </w:r>
            <w:r>
              <w:rPr>
                <w:rFonts w:ascii="Arial" w:eastAsia="Arial" w:hAnsi="Arial" w:cs="Arial"/>
                <w:color w:val="333333"/>
                <w:sz w:val="18"/>
                <w:szCs w:val="18"/>
              </w:rPr>
              <w:t>ly</w:t>
            </w:r>
            <w:r>
              <w:rPr>
                <w:rFonts w:ascii="Arial" w:eastAsia="Arial" w:hAnsi="Arial" w:cs="Arial"/>
                <w:color w:val="333333"/>
                <w:spacing w:val="43"/>
                <w:sz w:val="18"/>
                <w:szCs w:val="18"/>
              </w:rPr>
              <w:t xml:space="preserve"> </w:t>
            </w:r>
            <w:r>
              <w:rPr>
                <w:rFonts w:ascii="Arial" w:eastAsia="Arial" w:hAnsi="Arial" w:cs="Arial"/>
                <w:color w:val="333333"/>
                <w:sz w:val="18"/>
                <w:szCs w:val="18"/>
              </w:rPr>
              <w:t>and</w:t>
            </w:r>
            <w:r>
              <w:rPr>
                <w:rFonts w:ascii="Arial" w:eastAsia="Arial" w:hAnsi="Arial" w:cs="Arial"/>
                <w:color w:val="333333"/>
                <w:spacing w:val="33"/>
                <w:sz w:val="18"/>
                <w:szCs w:val="18"/>
              </w:rPr>
              <w:t xml:space="preserve"> </w:t>
            </w:r>
            <w:r>
              <w:rPr>
                <w:rFonts w:ascii="Arial" w:eastAsia="Arial" w:hAnsi="Arial" w:cs="Arial"/>
                <w:color w:val="545454"/>
                <w:spacing w:val="-5"/>
                <w:w w:val="181"/>
                <w:sz w:val="18"/>
                <w:szCs w:val="18"/>
              </w:rPr>
              <w:t>l</w:t>
            </w:r>
            <w:r>
              <w:rPr>
                <w:rFonts w:ascii="Arial" w:eastAsia="Arial" w:hAnsi="Arial" w:cs="Arial"/>
                <w:color w:val="333333"/>
                <w:w w:val="108"/>
                <w:sz w:val="18"/>
                <w:szCs w:val="18"/>
              </w:rPr>
              <w:t>at</w:t>
            </w:r>
            <w:r>
              <w:rPr>
                <w:rFonts w:ascii="Arial" w:eastAsia="Arial" w:hAnsi="Arial" w:cs="Arial"/>
                <w:color w:val="333333"/>
                <w:w w:val="109"/>
                <w:sz w:val="18"/>
                <w:szCs w:val="18"/>
              </w:rPr>
              <w:t>e</w:t>
            </w:r>
            <w:r>
              <w:rPr>
                <w:rFonts w:ascii="Arial" w:eastAsia="Arial" w:hAnsi="Arial" w:cs="Arial"/>
                <w:color w:val="333333"/>
                <w:spacing w:val="11"/>
                <w:sz w:val="18"/>
                <w:szCs w:val="18"/>
              </w:rPr>
              <w:t xml:space="preserve"> </w:t>
            </w:r>
            <w:r>
              <w:rPr>
                <w:rFonts w:ascii="Arial" w:eastAsia="Arial" w:hAnsi="Arial" w:cs="Arial"/>
                <w:color w:val="444444"/>
                <w:w w:val="104"/>
                <w:sz w:val="18"/>
                <w:szCs w:val="18"/>
              </w:rPr>
              <w:t>S</w:t>
            </w:r>
            <w:r>
              <w:rPr>
                <w:rFonts w:ascii="Arial" w:eastAsia="Arial" w:hAnsi="Arial" w:cs="Arial"/>
                <w:color w:val="1C1C1C"/>
                <w:spacing w:val="2"/>
                <w:w w:val="104"/>
                <w:sz w:val="18"/>
                <w:szCs w:val="18"/>
              </w:rPr>
              <w:t>h</w:t>
            </w:r>
            <w:r>
              <w:rPr>
                <w:rFonts w:ascii="Arial" w:eastAsia="Arial" w:hAnsi="Arial" w:cs="Arial"/>
                <w:color w:val="444444"/>
                <w:spacing w:val="4"/>
                <w:w w:val="106"/>
                <w:sz w:val="18"/>
                <w:szCs w:val="18"/>
              </w:rPr>
              <w:t>o</w:t>
            </w:r>
            <w:r>
              <w:rPr>
                <w:rFonts w:ascii="Arial" w:eastAsia="Arial" w:hAnsi="Arial" w:cs="Arial"/>
                <w:color w:val="1C1C1C"/>
                <w:w w:val="93"/>
                <w:sz w:val="18"/>
                <w:szCs w:val="18"/>
              </w:rPr>
              <w:t>t</w:t>
            </w:r>
            <w:r>
              <w:rPr>
                <w:rFonts w:ascii="Arial" w:eastAsia="Arial" w:hAnsi="Arial" w:cs="Arial"/>
                <w:color w:val="1C1C1C"/>
                <w:spacing w:val="-35"/>
                <w:sz w:val="18"/>
                <w:szCs w:val="18"/>
              </w:rPr>
              <w:t xml:space="preserve"> </w:t>
            </w:r>
            <w:r>
              <w:rPr>
                <w:rFonts w:ascii="Arial" w:eastAsia="Arial" w:hAnsi="Arial" w:cs="Arial"/>
                <w:color w:val="545454"/>
                <w:w w:val="102"/>
                <w:sz w:val="18"/>
                <w:szCs w:val="18"/>
              </w:rPr>
              <w:t>s</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68" w:right="-20"/>
              <w:rPr>
                <w:rFonts w:ascii="Arial" w:eastAsia="Arial" w:hAnsi="Arial" w:cs="Arial"/>
                <w:sz w:val="18"/>
                <w:szCs w:val="18"/>
              </w:rPr>
            </w:pPr>
            <w:r>
              <w:rPr>
                <w:rFonts w:ascii="Arial" w:eastAsia="Arial" w:hAnsi="Arial" w:cs="Arial"/>
                <w:color w:val="333333"/>
                <w:w w:val="109"/>
                <w:sz w:val="18"/>
                <w:szCs w:val="18"/>
              </w:rPr>
              <w:t>8.8.</w:t>
            </w:r>
            <w:r>
              <w:rPr>
                <w:rFonts w:ascii="Arial" w:eastAsia="Arial" w:hAnsi="Arial" w:cs="Arial"/>
                <w:color w:val="333333"/>
                <w:spacing w:val="-6"/>
                <w:w w:val="110"/>
                <w:sz w:val="18"/>
                <w:szCs w:val="18"/>
              </w:rPr>
              <w:t>2</w:t>
            </w:r>
            <w:r>
              <w:rPr>
                <w:rFonts w:ascii="Arial" w:eastAsia="Arial" w:hAnsi="Arial" w:cs="Arial"/>
                <w:color w:val="6E6E6E"/>
                <w:spacing w:val="-13"/>
                <w:w w:val="158"/>
                <w:sz w:val="18"/>
                <w:szCs w:val="18"/>
              </w:rPr>
              <w:t>.</w:t>
            </w:r>
            <w:r>
              <w:rPr>
                <w:rFonts w:ascii="Arial" w:eastAsia="Arial" w:hAnsi="Arial" w:cs="Arial"/>
                <w:color w:val="333333"/>
                <w:w w:val="102"/>
                <w:sz w:val="18"/>
                <w:szCs w:val="18"/>
              </w:rPr>
              <w:t>3</w:t>
            </w:r>
          </w:p>
        </w:tc>
      </w:tr>
      <w:tr w:rsidR="00B60433" w:rsidTr="003C38FF">
        <w:trPr>
          <w:trHeight w:hRule="exact" w:val="323"/>
        </w:trPr>
        <w:tc>
          <w:tcPr>
            <w:tcW w:w="563" w:type="dxa"/>
            <w:vMerge w:val="restart"/>
            <w:tcBorders>
              <w:top w:val="single" w:sz="2" w:space="0" w:color="000000"/>
              <w:left w:val="single" w:sz="5" w:space="0" w:color="000000"/>
              <w:right w:val="nil"/>
            </w:tcBorders>
          </w:tcPr>
          <w:p w:rsidR="00B60433" w:rsidRDefault="00B60433" w:rsidP="003C38FF">
            <w:pPr>
              <w:spacing w:before="78"/>
              <w:ind w:left="64" w:right="-135"/>
              <w:rPr>
                <w:rFonts w:ascii="Arial" w:eastAsia="Arial" w:hAnsi="Arial" w:cs="Arial"/>
                <w:sz w:val="18"/>
                <w:szCs w:val="18"/>
              </w:rPr>
            </w:pPr>
            <w:r>
              <w:rPr>
                <w:rFonts w:ascii="Arial" w:eastAsia="Arial" w:hAnsi="Arial" w:cs="Arial"/>
                <w:color w:val="333333"/>
                <w:sz w:val="18"/>
                <w:szCs w:val="18"/>
              </w:rPr>
              <w:t>25m</w:t>
            </w:r>
            <w:r>
              <w:rPr>
                <w:rFonts w:ascii="Arial" w:eastAsia="Arial" w:hAnsi="Arial" w:cs="Arial"/>
                <w:color w:val="333333"/>
                <w:spacing w:val="34"/>
                <w:sz w:val="18"/>
                <w:szCs w:val="18"/>
              </w:rPr>
              <w:t xml:space="preserve"> </w:t>
            </w:r>
            <w:r>
              <w:rPr>
                <w:rFonts w:ascii="Arial" w:eastAsia="Arial" w:hAnsi="Arial" w:cs="Arial"/>
                <w:color w:val="545454"/>
                <w:w w:val="103"/>
                <w:sz w:val="18"/>
                <w:szCs w:val="18"/>
              </w:rPr>
              <w:t>E</w:t>
            </w:r>
          </w:p>
          <w:p w:rsidR="00B60433" w:rsidRDefault="00B60433" w:rsidP="003C38FF">
            <w:pPr>
              <w:spacing w:before="6" w:line="110" w:lineRule="exact"/>
              <w:rPr>
                <w:sz w:val="11"/>
                <w:szCs w:val="11"/>
              </w:rPr>
            </w:pPr>
          </w:p>
          <w:p w:rsidR="00B60433" w:rsidRDefault="00B60433" w:rsidP="003C38FF">
            <w:pPr>
              <w:ind w:left="64" w:right="-140"/>
              <w:rPr>
                <w:rFonts w:ascii="Arial" w:eastAsia="Arial" w:hAnsi="Arial" w:cs="Arial"/>
                <w:sz w:val="18"/>
                <w:szCs w:val="18"/>
              </w:rPr>
            </w:pPr>
            <w:r>
              <w:rPr>
                <w:rFonts w:ascii="Arial" w:eastAsia="Arial" w:hAnsi="Arial" w:cs="Arial"/>
                <w:color w:val="333333"/>
                <w:sz w:val="18"/>
                <w:szCs w:val="18"/>
              </w:rPr>
              <w:t>25m</w:t>
            </w:r>
            <w:r>
              <w:rPr>
                <w:rFonts w:ascii="Arial" w:eastAsia="Arial" w:hAnsi="Arial" w:cs="Arial"/>
                <w:color w:val="333333"/>
                <w:spacing w:val="34"/>
                <w:sz w:val="18"/>
                <w:szCs w:val="18"/>
              </w:rPr>
              <w:t xml:space="preserve"> </w:t>
            </w:r>
            <w:r>
              <w:rPr>
                <w:rFonts w:ascii="Arial" w:eastAsia="Arial" w:hAnsi="Arial" w:cs="Arial"/>
                <w:color w:val="444444"/>
                <w:w w:val="107"/>
                <w:sz w:val="18"/>
                <w:szCs w:val="18"/>
              </w:rPr>
              <w:t>E</w:t>
            </w:r>
          </w:p>
        </w:tc>
        <w:tc>
          <w:tcPr>
            <w:tcW w:w="6801" w:type="dxa"/>
            <w:tcBorders>
              <w:top w:val="single" w:sz="2" w:space="0" w:color="000000"/>
              <w:left w:val="nil"/>
              <w:bottom w:val="single" w:sz="5" w:space="0" w:color="000000"/>
              <w:right w:val="single" w:sz="5" w:space="0" w:color="000000"/>
            </w:tcBorders>
          </w:tcPr>
          <w:p w:rsidR="00B60433" w:rsidRDefault="00B60433" w:rsidP="003C38FF">
            <w:pPr>
              <w:spacing w:before="78"/>
              <w:ind w:left="68" w:right="-20"/>
              <w:rPr>
                <w:rFonts w:ascii="Arial" w:eastAsia="Arial" w:hAnsi="Arial" w:cs="Arial"/>
                <w:sz w:val="18"/>
                <w:szCs w:val="18"/>
              </w:rPr>
            </w:pPr>
            <w:r>
              <w:rPr>
                <w:rFonts w:ascii="Arial" w:eastAsia="Arial" w:hAnsi="Arial" w:cs="Arial"/>
                <w:color w:val="545454"/>
                <w:w w:val="104"/>
                <w:sz w:val="18"/>
                <w:szCs w:val="18"/>
              </w:rPr>
              <w:t>v</w:t>
            </w:r>
            <w:r>
              <w:rPr>
                <w:rFonts w:ascii="Arial" w:eastAsia="Arial" w:hAnsi="Arial" w:cs="Arial"/>
                <w:color w:val="545454"/>
                <w:spacing w:val="9"/>
                <w:w w:val="104"/>
                <w:sz w:val="18"/>
                <w:szCs w:val="18"/>
              </w:rPr>
              <w:t>e</w:t>
            </w:r>
            <w:r>
              <w:rPr>
                <w:rFonts w:ascii="Arial" w:eastAsia="Arial" w:hAnsi="Arial" w:cs="Arial"/>
                <w:color w:val="333333"/>
                <w:w w:val="105"/>
                <w:sz w:val="18"/>
                <w:szCs w:val="18"/>
              </w:rPr>
              <w:t>n</w:t>
            </w:r>
            <w:r>
              <w:rPr>
                <w:rFonts w:ascii="Arial" w:eastAsia="Arial" w:hAnsi="Arial" w:cs="Arial"/>
                <w:color w:val="333333"/>
                <w:w w:val="104"/>
                <w:sz w:val="18"/>
                <w:szCs w:val="18"/>
              </w:rPr>
              <w:t>t</w:t>
            </w:r>
            <w:r>
              <w:rPr>
                <w:rFonts w:ascii="Arial" w:eastAsia="Arial" w:hAnsi="Arial" w:cs="Arial"/>
                <w:color w:val="333333"/>
                <w:spacing w:val="-35"/>
                <w:sz w:val="18"/>
                <w:szCs w:val="18"/>
              </w:rPr>
              <w:t xml:space="preserve"> </w:t>
            </w:r>
            <w:r>
              <w:rPr>
                <w:rFonts w:ascii="Arial" w:eastAsia="Arial" w:hAnsi="Arial" w:cs="Arial"/>
                <w:color w:val="545454"/>
                <w:sz w:val="18"/>
                <w:szCs w:val="18"/>
              </w:rPr>
              <w:t>s</w:t>
            </w:r>
            <w:r>
              <w:rPr>
                <w:rFonts w:ascii="Arial" w:eastAsia="Arial" w:hAnsi="Arial" w:cs="Arial"/>
                <w:color w:val="545454"/>
                <w:spacing w:val="11"/>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63"/>
                <w:w w:val="205"/>
                <w:sz w:val="18"/>
                <w:szCs w:val="18"/>
              </w:rPr>
              <w:t xml:space="preserve"> </w:t>
            </w:r>
            <w:r>
              <w:rPr>
                <w:rFonts w:ascii="Arial" w:eastAsia="Arial" w:hAnsi="Arial" w:cs="Arial"/>
                <w:color w:val="545454"/>
                <w:spacing w:val="12"/>
                <w:sz w:val="18"/>
                <w:szCs w:val="18"/>
              </w:rPr>
              <w:t>E</w:t>
            </w:r>
            <w:r>
              <w:rPr>
                <w:rFonts w:ascii="Arial" w:eastAsia="Arial" w:hAnsi="Arial" w:cs="Arial"/>
                <w:color w:val="333333"/>
                <w:sz w:val="18"/>
                <w:szCs w:val="18"/>
              </w:rPr>
              <w:t>arly</w:t>
            </w:r>
            <w:r>
              <w:rPr>
                <w:rFonts w:ascii="Arial" w:eastAsia="Arial" w:hAnsi="Arial" w:cs="Arial"/>
                <w:color w:val="333333"/>
                <w:spacing w:val="37"/>
                <w:sz w:val="18"/>
                <w:szCs w:val="18"/>
              </w:rPr>
              <w:t xml:space="preserve"> </w:t>
            </w:r>
            <w:r>
              <w:rPr>
                <w:rFonts w:ascii="Arial" w:eastAsia="Arial" w:hAnsi="Arial" w:cs="Arial"/>
                <w:color w:val="333333"/>
                <w:sz w:val="18"/>
                <w:szCs w:val="18"/>
              </w:rPr>
              <w:t>and</w:t>
            </w:r>
            <w:r>
              <w:rPr>
                <w:rFonts w:ascii="Arial" w:eastAsia="Arial" w:hAnsi="Arial" w:cs="Arial"/>
                <w:color w:val="333333"/>
                <w:spacing w:val="33"/>
                <w:sz w:val="18"/>
                <w:szCs w:val="18"/>
              </w:rPr>
              <w:t xml:space="preserve"> </w:t>
            </w:r>
            <w:r>
              <w:rPr>
                <w:rFonts w:ascii="Arial" w:eastAsia="Arial" w:hAnsi="Arial" w:cs="Arial"/>
                <w:color w:val="333333"/>
                <w:sz w:val="18"/>
                <w:szCs w:val="18"/>
              </w:rPr>
              <w:t>late</w:t>
            </w:r>
            <w:r>
              <w:rPr>
                <w:rFonts w:ascii="Arial" w:eastAsia="Arial" w:hAnsi="Arial" w:cs="Arial"/>
                <w:color w:val="333333"/>
                <w:spacing w:val="41"/>
                <w:sz w:val="18"/>
                <w:szCs w:val="18"/>
              </w:rPr>
              <w:t xml:space="preserve"> </w:t>
            </w:r>
            <w:r>
              <w:rPr>
                <w:rFonts w:ascii="Arial" w:eastAsia="Arial" w:hAnsi="Arial" w:cs="Arial"/>
                <w:color w:val="444444"/>
                <w:w w:val="105"/>
                <w:sz w:val="18"/>
                <w:szCs w:val="18"/>
              </w:rPr>
              <w:t>Sh</w:t>
            </w:r>
            <w:r>
              <w:rPr>
                <w:rFonts w:ascii="Arial" w:eastAsia="Arial" w:hAnsi="Arial" w:cs="Arial"/>
                <w:color w:val="444444"/>
                <w:spacing w:val="4"/>
                <w:w w:val="106"/>
                <w:sz w:val="18"/>
                <w:szCs w:val="18"/>
              </w:rPr>
              <w:t>o</w:t>
            </w:r>
            <w:r>
              <w:rPr>
                <w:rFonts w:ascii="Arial" w:eastAsia="Arial" w:hAnsi="Arial" w:cs="Arial"/>
                <w:color w:val="1C1C1C"/>
                <w:w w:val="93"/>
                <w:sz w:val="18"/>
                <w:szCs w:val="18"/>
              </w:rPr>
              <w:t>t</w:t>
            </w:r>
            <w:r>
              <w:rPr>
                <w:rFonts w:ascii="Arial" w:eastAsia="Arial" w:hAnsi="Arial" w:cs="Arial"/>
                <w:color w:val="1C1C1C"/>
                <w:spacing w:val="-35"/>
                <w:sz w:val="18"/>
                <w:szCs w:val="18"/>
              </w:rPr>
              <w:t xml:space="preserve"> </w:t>
            </w:r>
            <w:r>
              <w:rPr>
                <w:rFonts w:ascii="Arial" w:eastAsia="Arial" w:hAnsi="Arial" w:cs="Arial"/>
                <w:color w:val="444444"/>
                <w:sz w:val="18"/>
                <w:szCs w:val="18"/>
              </w:rPr>
              <w:t>s</w:t>
            </w:r>
            <w:r>
              <w:rPr>
                <w:rFonts w:ascii="Arial" w:eastAsia="Arial" w:hAnsi="Arial" w:cs="Arial"/>
                <w:color w:val="444444"/>
                <w:spacing w:val="11"/>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62"/>
                <w:w w:val="205"/>
                <w:sz w:val="18"/>
                <w:szCs w:val="18"/>
              </w:rPr>
              <w:t xml:space="preserve"> </w:t>
            </w:r>
            <w:r>
              <w:rPr>
                <w:rFonts w:ascii="Arial" w:eastAsia="Arial" w:hAnsi="Arial" w:cs="Arial"/>
                <w:color w:val="333333"/>
                <w:w w:val="107"/>
                <w:sz w:val="18"/>
                <w:szCs w:val="18"/>
              </w:rPr>
              <w:t>De</w:t>
            </w:r>
            <w:r>
              <w:rPr>
                <w:rFonts w:ascii="Arial" w:eastAsia="Arial" w:hAnsi="Arial" w:cs="Arial"/>
                <w:color w:val="333333"/>
                <w:spacing w:val="3"/>
                <w:w w:val="107"/>
                <w:sz w:val="18"/>
                <w:szCs w:val="18"/>
              </w:rPr>
              <w:t>d</w:t>
            </w:r>
            <w:r>
              <w:rPr>
                <w:rFonts w:ascii="Arial" w:eastAsia="Arial" w:hAnsi="Arial" w:cs="Arial"/>
                <w:color w:val="030303"/>
                <w:spacing w:val="1"/>
                <w:w w:val="107"/>
                <w:sz w:val="18"/>
                <w:szCs w:val="18"/>
              </w:rPr>
              <w:t>u</w:t>
            </w:r>
            <w:r>
              <w:rPr>
                <w:rFonts w:ascii="Arial" w:eastAsia="Arial" w:hAnsi="Arial" w:cs="Arial"/>
                <w:color w:val="333333"/>
                <w:w w:val="107"/>
                <w:sz w:val="18"/>
                <w:szCs w:val="18"/>
              </w:rPr>
              <w:t>ction</w:t>
            </w:r>
            <w:r>
              <w:rPr>
                <w:rFonts w:ascii="Arial" w:eastAsia="Arial" w:hAnsi="Arial" w:cs="Arial"/>
                <w:color w:val="333333"/>
                <w:spacing w:val="10"/>
                <w:w w:val="107"/>
                <w:sz w:val="18"/>
                <w:szCs w:val="18"/>
              </w:rPr>
              <w:t xml:space="preserve"> </w:t>
            </w:r>
            <w:r>
              <w:rPr>
                <w:rFonts w:ascii="Arial" w:eastAsia="Arial" w:hAnsi="Arial" w:cs="Arial"/>
                <w:color w:val="333333"/>
                <w:sz w:val="18"/>
                <w:szCs w:val="18"/>
              </w:rPr>
              <w:t>of</w:t>
            </w:r>
            <w:r>
              <w:rPr>
                <w:rFonts w:ascii="Arial" w:eastAsia="Arial" w:hAnsi="Arial" w:cs="Arial"/>
                <w:color w:val="333333"/>
                <w:spacing w:val="21"/>
                <w:sz w:val="18"/>
                <w:szCs w:val="18"/>
              </w:rPr>
              <w:t xml:space="preserve"> </w:t>
            </w:r>
            <w:r>
              <w:rPr>
                <w:rFonts w:ascii="Arial" w:eastAsia="Arial" w:hAnsi="Arial" w:cs="Arial"/>
                <w:color w:val="333333"/>
                <w:w w:val="107"/>
                <w:sz w:val="18"/>
                <w:szCs w:val="18"/>
              </w:rPr>
              <w:t>Points</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68" w:right="-20"/>
              <w:rPr>
                <w:rFonts w:ascii="Arial" w:eastAsia="Arial" w:hAnsi="Arial" w:cs="Arial"/>
                <w:sz w:val="18"/>
                <w:szCs w:val="18"/>
              </w:rPr>
            </w:pPr>
            <w:r>
              <w:rPr>
                <w:rFonts w:ascii="Arial" w:eastAsia="Arial" w:hAnsi="Arial" w:cs="Arial"/>
                <w:color w:val="333333"/>
                <w:w w:val="109"/>
                <w:sz w:val="18"/>
                <w:szCs w:val="18"/>
              </w:rPr>
              <w:t>8.8.2.3</w:t>
            </w:r>
          </w:p>
        </w:tc>
      </w:tr>
      <w:tr w:rsidR="00B60433" w:rsidTr="003C38FF">
        <w:trPr>
          <w:trHeight w:hRule="exact" w:val="330"/>
        </w:trPr>
        <w:tc>
          <w:tcPr>
            <w:tcW w:w="563" w:type="dxa"/>
            <w:vMerge/>
            <w:tcBorders>
              <w:left w:val="single" w:sz="5" w:space="0" w:color="000000"/>
              <w:bottom w:val="single" w:sz="5" w:space="0" w:color="000000"/>
              <w:right w:val="nil"/>
            </w:tcBorders>
          </w:tcPr>
          <w:p w:rsidR="00B60433" w:rsidRDefault="00B60433" w:rsidP="003C38FF"/>
        </w:tc>
        <w:tc>
          <w:tcPr>
            <w:tcW w:w="6801" w:type="dxa"/>
            <w:tcBorders>
              <w:top w:val="single" w:sz="5" w:space="0" w:color="000000"/>
              <w:left w:val="nil"/>
              <w:bottom w:val="single" w:sz="5" w:space="0" w:color="000000"/>
              <w:right w:val="single" w:sz="5" w:space="0" w:color="000000"/>
            </w:tcBorders>
          </w:tcPr>
          <w:p w:rsidR="00B60433" w:rsidRDefault="00B60433" w:rsidP="003C38FF">
            <w:pPr>
              <w:spacing w:before="75"/>
              <w:ind w:left="73" w:right="-20"/>
              <w:rPr>
                <w:rFonts w:ascii="Arial" w:eastAsia="Arial" w:hAnsi="Arial" w:cs="Arial"/>
                <w:sz w:val="18"/>
                <w:szCs w:val="18"/>
              </w:rPr>
            </w:pPr>
            <w:r>
              <w:rPr>
                <w:rFonts w:ascii="Arial" w:eastAsia="Arial" w:hAnsi="Arial" w:cs="Arial"/>
                <w:color w:val="444444"/>
                <w:sz w:val="18"/>
                <w:szCs w:val="18"/>
              </w:rPr>
              <w:t>vents</w:t>
            </w:r>
            <w:r>
              <w:rPr>
                <w:rFonts w:ascii="Arial" w:eastAsia="Arial" w:hAnsi="Arial" w:cs="Arial"/>
                <w:color w:val="444444"/>
                <w:spacing w:val="40"/>
                <w:sz w:val="18"/>
                <w:szCs w:val="18"/>
              </w:rPr>
              <w:t xml:space="preserve"> </w:t>
            </w:r>
            <w:r>
              <w:rPr>
                <w:rFonts w:ascii="Arial" w:eastAsia="Arial" w:hAnsi="Arial" w:cs="Arial"/>
                <w:color w:val="545454"/>
                <w:w w:val="205"/>
                <w:sz w:val="18"/>
                <w:szCs w:val="18"/>
              </w:rPr>
              <w:t>-</w:t>
            </w:r>
            <w:r>
              <w:rPr>
                <w:rFonts w:ascii="Arial" w:eastAsia="Arial" w:hAnsi="Arial" w:cs="Arial"/>
                <w:color w:val="545454"/>
                <w:spacing w:val="-63"/>
                <w:w w:val="205"/>
                <w:sz w:val="18"/>
                <w:szCs w:val="18"/>
              </w:rPr>
              <w:t xml:space="preserve"> </w:t>
            </w:r>
            <w:r>
              <w:rPr>
                <w:rFonts w:ascii="Arial" w:eastAsia="Arial" w:hAnsi="Arial" w:cs="Arial"/>
                <w:color w:val="444444"/>
                <w:sz w:val="18"/>
                <w:szCs w:val="18"/>
              </w:rPr>
              <w:t>F</w:t>
            </w:r>
            <w:r>
              <w:rPr>
                <w:rFonts w:ascii="Arial" w:eastAsia="Arial" w:hAnsi="Arial" w:cs="Arial"/>
                <w:color w:val="1C1C1C"/>
                <w:sz w:val="18"/>
                <w:szCs w:val="18"/>
              </w:rPr>
              <w:t xml:space="preserve">iring </w:t>
            </w:r>
            <w:r>
              <w:rPr>
                <w:rFonts w:ascii="Arial" w:eastAsia="Arial" w:hAnsi="Arial" w:cs="Arial"/>
                <w:color w:val="1C1C1C"/>
                <w:spacing w:val="14"/>
                <w:sz w:val="18"/>
                <w:szCs w:val="18"/>
              </w:rPr>
              <w:t xml:space="preserve"> </w:t>
            </w:r>
            <w:r>
              <w:rPr>
                <w:rFonts w:ascii="Arial" w:eastAsia="Arial" w:hAnsi="Arial" w:cs="Arial"/>
                <w:color w:val="333333"/>
                <w:sz w:val="18"/>
                <w:szCs w:val="18"/>
              </w:rPr>
              <w:t>before</w:t>
            </w:r>
            <w:r>
              <w:rPr>
                <w:rFonts w:ascii="Arial" w:eastAsia="Arial" w:hAnsi="Arial" w:cs="Arial"/>
                <w:color w:val="333333"/>
                <w:spacing w:val="48"/>
                <w:sz w:val="18"/>
                <w:szCs w:val="18"/>
              </w:rPr>
              <w:t xml:space="preserve"> </w:t>
            </w:r>
            <w:r>
              <w:rPr>
                <w:rFonts w:ascii="Arial" w:eastAsia="Arial" w:hAnsi="Arial" w:cs="Arial"/>
                <w:color w:val="333333"/>
                <w:sz w:val="18"/>
                <w:szCs w:val="18"/>
              </w:rPr>
              <w:t>the</w:t>
            </w:r>
            <w:r>
              <w:rPr>
                <w:rFonts w:ascii="Arial" w:eastAsia="Arial" w:hAnsi="Arial" w:cs="Arial"/>
                <w:color w:val="333333"/>
                <w:spacing w:val="30"/>
                <w:sz w:val="18"/>
                <w:szCs w:val="18"/>
              </w:rPr>
              <w:t xml:space="preserve"> </w:t>
            </w:r>
            <w:r>
              <w:rPr>
                <w:rFonts w:ascii="Arial" w:eastAsia="Arial" w:hAnsi="Arial" w:cs="Arial"/>
                <w:color w:val="444444"/>
                <w:sz w:val="18"/>
                <w:szCs w:val="18"/>
              </w:rPr>
              <w:t>Comm</w:t>
            </w:r>
            <w:r>
              <w:rPr>
                <w:rFonts w:ascii="Arial" w:eastAsia="Arial" w:hAnsi="Arial" w:cs="Arial"/>
                <w:color w:val="444444"/>
                <w:spacing w:val="2"/>
                <w:sz w:val="18"/>
                <w:szCs w:val="18"/>
              </w:rPr>
              <w:t>a</w:t>
            </w:r>
            <w:r>
              <w:rPr>
                <w:rFonts w:ascii="Arial" w:eastAsia="Arial" w:hAnsi="Arial" w:cs="Arial"/>
                <w:color w:val="1C1C1C"/>
                <w:sz w:val="18"/>
                <w:szCs w:val="18"/>
              </w:rPr>
              <w:t xml:space="preserve">nd </w:t>
            </w:r>
            <w:r>
              <w:rPr>
                <w:rFonts w:ascii="Arial" w:eastAsia="Arial" w:hAnsi="Arial" w:cs="Arial"/>
                <w:color w:val="1C1C1C"/>
                <w:spacing w:val="7"/>
                <w:sz w:val="18"/>
                <w:szCs w:val="18"/>
              </w:rPr>
              <w:t xml:space="preserve"> </w:t>
            </w:r>
            <w:r>
              <w:rPr>
                <w:rFonts w:ascii="Arial" w:eastAsia="Arial" w:hAnsi="Arial" w:cs="Arial"/>
                <w:color w:val="444444"/>
                <w:w w:val="105"/>
                <w:sz w:val="18"/>
                <w:szCs w:val="18"/>
              </w:rPr>
              <w:t>"LOAD"</w:t>
            </w:r>
          </w:p>
        </w:tc>
        <w:tc>
          <w:tcPr>
            <w:tcW w:w="1555" w:type="dxa"/>
            <w:tcBorders>
              <w:top w:val="single" w:sz="5" w:space="0" w:color="000000"/>
              <w:left w:val="single" w:sz="5" w:space="0" w:color="000000"/>
              <w:bottom w:val="single" w:sz="5" w:space="0" w:color="000000"/>
              <w:right w:val="single" w:sz="5" w:space="0" w:color="000000"/>
            </w:tcBorders>
          </w:tcPr>
          <w:p w:rsidR="00B60433" w:rsidRDefault="00B60433" w:rsidP="003C38FF">
            <w:pPr>
              <w:spacing w:before="82"/>
              <w:ind w:left="68" w:right="-20"/>
              <w:rPr>
                <w:rFonts w:ascii="Arial" w:eastAsia="Arial" w:hAnsi="Arial" w:cs="Arial"/>
                <w:sz w:val="18"/>
                <w:szCs w:val="18"/>
              </w:rPr>
            </w:pPr>
            <w:r>
              <w:rPr>
                <w:rFonts w:ascii="Arial" w:eastAsia="Arial" w:hAnsi="Arial" w:cs="Arial"/>
                <w:color w:val="333333"/>
                <w:sz w:val="18"/>
                <w:szCs w:val="18"/>
              </w:rPr>
              <w:t xml:space="preserve">8.7.6.2 </w:t>
            </w:r>
            <w:r>
              <w:rPr>
                <w:rFonts w:ascii="Arial" w:eastAsia="Arial" w:hAnsi="Arial" w:cs="Arial"/>
                <w:color w:val="333333"/>
                <w:spacing w:val="5"/>
                <w:sz w:val="18"/>
                <w:szCs w:val="18"/>
              </w:rPr>
              <w:t xml:space="preserve"> </w:t>
            </w:r>
            <w:r>
              <w:rPr>
                <w:rFonts w:ascii="Arial" w:eastAsia="Arial" w:hAnsi="Arial" w:cs="Arial"/>
                <w:color w:val="333333"/>
                <w:w w:val="109"/>
                <w:sz w:val="18"/>
                <w:szCs w:val="18"/>
              </w:rPr>
              <w:t>e</w:t>
            </w:r>
          </w:p>
        </w:tc>
      </w:tr>
      <w:tr w:rsidR="00B60433" w:rsidTr="003C38FF">
        <w:trPr>
          <w:trHeight w:hRule="exact" w:val="323"/>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68"/>
              <w:ind w:left="64" w:right="-20"/>
              <w:rPr>
                <w:rFonts w:ascii="Arial" w:eastAsia="Arial" w:hAnsi="Arial" w:cs="Arial"/>
                <w:sz w:val="18"/>
                <w:szCs w:val="18"/>
              </w:rPr>
            </w:pPr>
            <w:r>
              <w:rPr>
                <w:rFonts w:ascii="Arial" w:eastAsia="Arial" w:hAnsi="Arial" w:cs="Arial"/>
                <w:color w:val="333333"/>
                <w:sz w:val="18"/>
                <w:szCs w:val="18"/>
              </w:rPr>
              <w:t>25m</w:t>
            </w:r>
            <w:r>
              <w:rPr>
                <w:rFonts w:ascii="Arial" w:eastAsia="Arial" w:hAnsi="Arial" w:cs="Arial"/>
                <w:color w:val="333333"/>
                <w:spacing w:val="34"/>
                <w:sz w:val="18"/>
                <w:szCs w:val="18"/>
              </w:rPr>
              <w:t xml:space="preserve"> </w:t>
            </w:r>
            <w:r>
              <w:rPr>
                <w:rFonts w:ascii="Arial" w:eastAsia="Arial" w:hAnsi="Arial" w:cs="Arial"/>
                <w:color w:val="545454"/>
                <w:sz w:val="18"/>
                <w:szCs w:val="18"/>
              </w:rPr>
              <w:t>Eve</w:t>
            </w:r>
            <w:r>
              <w:rPr>
                <w:rFonts w:ascii="Arial" w:eastAsia="Arial" w:hAnsi="Arial" w:cs="Arial"/>
                <w:color w:val="545454"/>
                <w:spacing w:val="-4"/>
                <w:sz w:val="18"/>
                <w:szCs w:val="18"/>
              </w:rPr>
              <w:t>n</w:t>
            </w:r>
            <w:r>
              <w:rPr>
                <w:rFonts w:ascii="Arial" w:eastAsia="Arial" w:hAnsi="Arial" w:cs="Arial"/>
                <w:color w:val="333333"/>
                <w:sz w:val="18"/>
                <w:szCs w:val="18"/>
              </w:rPr>
              <w:t>t</w:t>
            </w:r>
            <w:r>
              <w:rPr>
                <w:rFonts w:ascii="Arial" w:eastAsia="Arial" w:hAnsi="Arial" w:cs="Arial"/>
                <w:color w:val="333333"/>
                <w:spacing w:val="-9"/>
                <w:sz w:val="18"/>
                <w:szCs w:val="18"/>
              </w:rPr>
              <w:t xml:space="preserve"> </w:t>
            </w:r>
            <w:r>
              <w:rPr>
                <w:rFonts w:ascii="Arial" w:eastAsia="Arial" w:hAnsi="Arial" w:cs="Arial"/>
                <w:color w:val="545454"/>
                <w:sz w:val="18"/>
                <w:szCs w:val="18"/>
              </w:rPr>
              <w:t>s</w:t>
            </w:r>
            <w:r>
              <w:rPr>
                <w:rFonts w:ascii="Arial" w:eastAsia="Arial" w:hAnsi="Arial" w:cs="Arial"/>
                <w:color w:val="545454"/>
                <w:spacing w:val="3"/>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72"/>
                <w:w w:val="220"/>
                <w:sz w:val="18"/>
                <w:szCs w:val="18"/>
              </w:rPr>
              <w:t xml:space="preserve"> </w:t>
            </w:r>
            <w:r>
              <w:rPr>
                <w:rFonts w:ascii="Arial" w:eastAsia="Arial" w:hAnsi="Arial" w:cs="Arial"/>
                <w:color w:val="333333"/>
                <w:w w:val="108"/>
                <w:sz w:val="18"/>
                <w:szCs w:val="18"/>
              </w:rPr>
              <w:t>Fi</w:t>
            </w:r>
            <w:r>
              <w:rPr>
                <w:rFonts w:ascii="Arial" w:eastAsia="Arial" w:hAnsi="Arial" w:cs="Arial"/>
                <w:color w:val="333333"/>
                <w:spacing w:val="6"/>
                <w:w w:val="109"/>
                <w:sz w:val="18"/>
                <w:szCs w:val="18"/>
              </w:rPr>
              <w:t>r</w:t>
            </w:r>
            <w:r>
              <w:rPr>
                <w:rFonts w:ascii="Arial" w:eastAsia="Arial" w:hAnsi="Arial" w:cs="Arial"/>
                <w:color w:val="030303"/>
                <w:spacing w:val="-4"/>
                <w:w w:val="181"/>
                <w:sz w:val="18"/>
                <w:szCs w:val="18"/>
              </w:rPr>
              <w:t>i</w:t>
            </w:r>
            <w:r>
              <w:rPr>
                <w:rFonts w:ascii="Arial" w:eastAsia="Arial" w:hAnsi="Arial" w:cs="Arial"/>
                <w:color w:val="333333"/>
                <w:w w:val="110"/>
                <w:sz w:val="18"/>
                <w:szCs w:val="18"/>
              </w:rPr>
              <w:t>ng</w:t>
            </w:r>
            <w:r>
              <w:rPr>
                <w:rFonts w:ascii="Arial" w:eastAsia="Arial" w:hAnsi="Arial" w:cs="Arial"/>
                <w:color w:val="333333"/>
                <w:spacing w:val="16"/>
                <w:sz w:val="18"/>
                <w:szCs w:val="18"/>
              </w:rPr>
              <w:t xml:space="preserve"> </w:t>
            </w:r>
            <w:r>
              <w:rPr>
                <w:rFonts w:ascii="Arial" w:eastAsia="Arial" w:hAnsi="Arial" w:cs="Arial"/>
                <w:color w:val="444444"/>
                <w:sz w:val="18"/>
                <w:szCs w:val="18"/>
              </w:rPr>
              <w:t>after</w:t>
            </w:r>
            <w:r>
              <w:rPr>
                <w:rFonts w:ascii="Arial" w:eastAsia="Arial" w:hAnsi="Arial" w:cs="Arial"/>
                <w:color w:val="444444"/>
                <w:spacing w:val="32"/>
                <w:sz w:val="18"/>
                <w:szCs w:val="18"/>
              </w:rPr>
              <w:t xml:space="preserve"> </w:t>
            </w:r>
            <w:r>
              <w:rPr>
                <w:rFonts w:ascii="Arial" w:eastAsia="Arial" w:hAnsi="Arial" w:cs="Arial"/>
                <w:color w:val="333333"/>
                <w:sz w:val="18"/>
                <w:szCs w:val="18"/>
              </w:rPr>
              <w:t>an</w:t>
            </w:r>
            <w:r>
              <w:rPr>
                <w:rFonts w:ascii="Arial" w:eastAsia="Arial" w:hAnsi="Arial" w:cs="Arial"/>
                <w:color w:val="333333"/>
                <w:spacing w:val="24"/>
                <w:sz w:val="18"/>
                <w:szCs w:val="18"/>
              </w:rPr>
              <w:t xml:space="preserve"> </w:t>
            </w:r>
            <w:r>
              <w:rPr>
                <w:rFonts w:ascii="Arial" w:eastAsia="Arial" w:hAnsi="Arial" w:cs="Arial"/>
                <w:color w:val="333333"/>
                <w:sz w:val="18"/>
                <w:szCs w:val="18"/>
              </w:rPr>
              <w:t>i</w:t>
            </w:r>
            <w:r>
              <w:rPr>
                <w:rFonts w:ascii="Arial" w:eastAsia="Arial" w:hAnsi="Arial" w:cs="Arial"/>
                <w:color w:val="333333"/>
                <w:spacing w:val="1"/>
                <w:sz w:val="18"/>
                <w:szCs w:val="18"/>
              </w:rPr>
              <w:t>n</w:t>
            </w:r>
            <w:r>
              <w:rPr>
                <w:rFonts w:ascii="Arial" w:eastAsia="Arial" w:hAnsi="Arial" w:cs="Arial"/>
                <w:color w:val="545454"/>
                <w:sz w:val="18"/>
                <w:szCs w:val="18"/>
              </w:rPr>
              <w:t>c</w:t>
            </w:r>
            <w:r>
              <w:rPr>
                <w:rFonts w:ascii="Arial" w:eastAsia="Arial" w:hAnsi="Arial" w:cs="Arial"/>
                <w:color w:val="545454"/>
                <w:spacing w:val="11"/>
                <w:sz w:val="18"/>
                <w:szCs w:val="18"/>
              </w:rPr>
              <w:t>o</w:t>
            </w:r>
            <w:r>
              <w:rPr>
                <w:rFonts w:ascii="Arial" w:eastAsia="Arial" w:hAnsi="Arial" w:cs="Arial"/>
                <w:color w:val="333333"/>
                <w:sz w:val="18"/>
                <w:szCs w:val="18"/>
              </w:rPr>
              <w:t xml:space="preserve">rrect </w:t>
            </w:r>
            <w:r>
              <w:rPr>
                <w:rFonts w:ascii="Arial" w:eastAsia="Arial" w:hAnsi="Arial" w:cs="Arial"/>
                <w:color w:val="333333"/>
                <w:spacing w:val="22"/>
                <w:sz w:val="18"/>
                <w:szCs w:val="18"/>
              </w:rPr>
              <w:t xml:space="preserve"> </w:t>
            </w:r>
            <w:r>
              <w:rPr>
                <w:rFonts w:ascii="Arial" w:eastAsia="Arial" w:hAnsi="Arial" w:cs="Arial"/>
                <w:color w:val="333333"/>
                <w:sz w:val="18"/>
                <w:szCs w:val="18"/>
              </w:rPr>
              <w:t>Range</w:t>
            </w:r>
            <w:r>
              <w:rPr>
                <w:rFonts w:ascii="Arial" w:eastAsia="Arial" w:hAnsi="Arial" w:cs="Arial"/>
                <w:color w:val="333333"/>
                <w:spacing w:val="44"/>
                <w:sz w:val="18"/>
                <w:szCs w:val="18"/>
              </w:rPr>
              <w:t xml:space="preserve"> </w:t>
            </w:r>
            <w:r>
              <w:rPr>
                <w:rFonts w:ascii="Arial" w:eastAsia="Arial" w:hAnsi="Arial" w:cs="Arial"/>
                <w:color w:val="333333"/>
                <w:w w:val="106"/>
                <w:sz w:val="18"/>
                <w:szCs w:val="18"/>
              </w:rPr>
              <w:t>Command</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68"/>
              <w:ind w:left="68" w:right="-20"/>
              <w:rPr>
                <w:rFonts w:ascii="Arial" w:eastAsia="Arial" w:hAnsi="Arial" w:cs="Arial"/>
                <w:sz w:val="18"/>
                <w:szCs w:val="18"/>
              </w:rPr>
            </w:pPr>
            <w:r>
              <w:rPr>
                <w:rFonts w:ascii="Arial" w:eastAsia="Arial" w:hAnsi="Arial" w:cs="Arial"/>
                <w:color w:val="333333"/>
                <w:sz w:val="18"/>
                <w:szCs w:val="18"/>
              </w:rPr>
              <w:t>8.8.3</w:t>
            </w:r>
            <w:r>
              <w:rPr>
                <w:rFonts w:ascii="Arial" w:eastAsia="Arial" w:hAnsi="Arial" w:cs="Arial"/>
                <w:color w:val="333333"/>
                <w:spacing w:val="50"/>
                <w:sz w:val="18"/>
                <w:szCs w:val="18"/>
              </w:rPr>
              <w:t xml:space="preserve"> </w:t>
            </w:r>
            <w:r>
              <w:rPr>
                <w:rFonts w:ascii="Arial" w:eastAsia="Arial" w:hAnsi="Arial" w:cs="Arial"/>
                <w:color w:val="333333"/>
                <w:w w:val="106"/>
                <w:sz w:val="18"/>
                <w:szCs w:val="18"/>
              </w:rPr>
              <w:t>d</w:t>
            </w:r>
          </w:p>
        </w:tc>
      </w:tr>
      <w:tr w:rsidR="00B60433" w:rsidTr="003C38FF">
        <w:trPr>
          <w:trHeight w:hRule="exact" w:val="330"/>
        </w:trPr>
        <w:tc>
          <w:tcPr>
            <w:tcW w:w="7363" w:type="dxa"/>
            <w:gridSpan w:val="2"/>
            <w:tcBorders>
              <w:top w:val="single" w:sz="2" w:space="0" w:color="000000"/>
              <w:left w:val="single" w:sz="5" w:space="0" w:color="000000"/>
              <w:bottom w:val="single" w:sz="2" w:space="0" w:color="000000"/>
              <w:right w:val="single" w:sz="5" w:space="0" w:color="000000"/>
            </w:tcBorders>
          </w:tcPr>
          <w:p w:rsidR="00B60433" w:rsidRDefault="00B60433" w:rsidP="003C38FF">
            <w:pPr>
              <w:spacing w:before="78"/>
              <w:ind w:left="72"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28"/>
                <w:sz w:val="18"/>
                <w:szCs w:val="18"/>
              </w:rPr>
              <w:t xml:space="preserve"> </w:t>
            </w:r>
            <w:r>
              <w:rPr>
                <w:rFonts w:ascii="Arial" w:eastAsia="Arial" w:hAnsi="Arial" w:cs="Arial"/>
                <w:color w:val="545454"/>
                <w:sz w:val="18"/>
                <w:szCs w:val="18"/>
              </w:rPr>
              <w:t>Events</w:t>
            </w:r>
            <w:r>
              <w:rPr>
                <w:rFonts w:ascii="Arial" w:eastAsia="Arial" w:hAnsi="Arial" w:cs="Arial"/>
                <w:color w:val="545454"/>
                <w:spacing w:val="40"/>
                <w:sz w:val="18"/>
                <w:szCs w:val="18"/>
              </w:rPr>
              <w:t xml:space="preserve"> </w:t>
            </w:r>
            <w:r>
              <w:rPr>
                <w:rFonts w:ascii="Arial" w:eastAsia="Arial" w:hAnsi="Arial" w:cs="Arial"/>
                <w:color w:val="878787"/>
                <w:w w:val="220"/>
                <w:sz w:val="18"/>
                <w:szCs w:val="18"/>
              </w:rPr>
              <w:t>-</w:t>
            </w:r>
            <w:r>
              <w:rPr>
                <w:rFonts w:ascii="Arial" w:eastAsia="Arial" w:hAnsi="Arial" w:cs="Arial"/>
                <w:color w:val="878787"/>
                <w:spacing w:val="-74"/>
                <w:w w:val="220"/>
                <w:sz w:val="18"/>
                <w:szCs w:val="18"/>
              </w:rPr>
              <w:t xml:space="preserve"> </w:t>
            </w:r>
            <w:r>
              <w:rPr>
                <w:rFonts w:ascii="Arial" w:eastAsia="Arial" w:hAnsi="Arial" w:cs="Arial"/>
                <w:color w:val="030303"/>
                <w:spacing w:val="-7"/>
                <w:w w:val="167"/>
                <w:sz w:val="18"/>
                <w:szCs w:val="18"/>
              </w:rPr>
              <w:t>I</w:t>
            </w:r>
            <w:r>
              <w:rPr>
                <w:rFonts w:ascii="Arial" w:eastAsia="Arial" w:hAnsi="Arial" w:cs="Arial"/>
                <w:color w:val="333333"/>
                <w:w w:val="109"/>
                <w:sz w:val="18"/>
                <w:szCs w:val="18"/>
              </w:rPr>
              <w:t>ncorrec</w:t>
            </w:r>
            <w:r>
              <w:rPr>
                <w:rFonts w:ascii="Arial" w:eastAsia="Arial" w:hAnsi="Arial" w:cs="Arial"/>
                <w:color w:val="333333"/>
                <w:w w:val="108"/>
                <w:sz w:val="18"/>
                <w:szCs w:val="18"/>
              </w:rPr>
              <w:t>t</w:t>
            </w:r>
            <w:r>
              <w:rPr>
                <w:rFonts w:ascii="Arial" w:eastAsia="Arial" w:hAnsi="Arial" w:cs="Arial"/>
                <w:color w:val="333333"/>
                <w:spacing w:val="14"/>
                <w:sz w:val="18"/>
                <w:szCs w:val="18"/>
              </w:rPr>
              <w:t xml:space="preserve"> </w:t>
            </w:r>
            <w:r>
              <w:rPr>
                <w:rFonts w:ascii="Arial" w:eastAsia="Arial" w:hAnsi="Arial" w:cs="Arial"/>
                <w:color w:val="444444"/>
                <w:sz w:val="18"/>
                <w:szCs w:val="18"/>
              </w:rPr>
              <w:t>Range</w:t>
            </w:r>
            <w:r>
              <w:rPr>
                <w:rFonts w:ascii="Arial" w:eastAsia="Arial" w:hAnsi="Arial" w:cs="Arial"/>
                <w:color w:val="444444"/>
                <w:spacing w:val="42"/>
                <w:sz w:val="18"/>
                <w:szCs w:val="18"/>
              </w:rPr>
              <w:t xml:space="preserve"> </w:t>
            </w:r>
            <w:r>
              <w:rPr>
                <w:rFonts w:ascii="Arial" w:eastAsia="Arial" w:hAnsi="Arial" w:cs="Arial"/>
                <w:color w:val="444444"/>
                <w:w w:val="106"/>
                <w:sz w:val="18"/>
                <w:szCs w:val="18"/>
              </w:rPr>
              <w:t>Comm</w:t>
            </w:r>
            <w:r>
              <w:rPr>
                <w:rFonts w:ascii="Arial" w:eastAsia="Arial" w:hAnsi="Arial" w:cs="Arial"/>
                <w:color w:val="444444"/>
                <w:spacing w:val="2"/>
                <w:w w:val="106"/>
                <w:sz w:val="18"/>
                <w:szCs w:val="18"/>
              </w:rPr>
              <w:t>a</w:t>
            </w:r>
            <w:r>
              <w:rPr>
                <w:rFonts w:ascii="Arial" w:eastAsia="Arial" w:hAnsi="Arial" w:cs="Arial"/>
                <w:color w:val="1C1C1C"/>
                <w:w w:val="108"/>
                <w:sz w:val="18"/>
                <w:szCs w:val="18"/>
              </w:rPr>
              <w:t>nds</w:t>
            </w:r>
          </w:p>
        </w:tc>
        <w:tc>
          <w:tcPr>
            <w:tcW w:w="1555" w:type="dxa"/>
            <w:tcBorders>
              <w:top w:val="single" w:sz="2" w:space="0" w:color="000000"/>
              <w:left w:val="single" w:sz="5" w:space="0" w:color="000000"/>
              <w:bottom w:val="single" w:sz="2" w:space="0" w:color="000000"/>
              <w:right w:val="single" w:sz="5" w:space="0" w:color="000000"/>
            </w:tcBorders>
          </w:tcPr>
          <w:p w:rsidR="00B60433" w:rsidRDefault="00B60433" w:rsidP="003C38FF">
            <w:pPr>
              <w:spacing w:before="78"/>
              <w:ind w:left="68" w:right="-20"/>
              <w:rPr>
                <w:rFonts w:ascii="Arial" w:eastAsia="Arial" w:hAnsi="Arial" w:cs="Arial"/>
                <w:sz w:val="18"/>
                <w:szCs w:val="18"/>
              </w:rPr>
            </w:pPr>
            <w:r>
              <w:rPr>
                <w:rFonts w:ascii="Arial" w:eastAsia="Arial" w:hAnsi="Arial" w:cs="Arial"/>
                <w:color w:val="444444"/>
                <w:w w:val="109"/>
                <w:sz w:val="18"/>
                <w:szCs w:val="18"/>
              </w:rPr>
              <w:t>8.8.3</w:t>
            </w:r>
          </w:p>
        </w:tc>
      </w:tr>
      <w:tr w:rsidR="00B60433" w:rsidTr="003C38FF">
        <w:trPr>
          <w:trHeight w:hRule="exact" w:val="323"/>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1"/>
              <w:ind w:left="64"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4"/>
                <w:sz w:val="18"/>
                <w:szCs w:val="18"/>
              </w:rPr>
              <w:t xml:space="preserve"> </w:t>
            </w:r>
            <w:r>
              <w:rPr>
                <w:rFonts w:ascii="Arial" w:eastAsia="Arial" w:hAnsi="Arial" w:cs="Arial"/>
                <w:color w:val="545454"/>
                <w:sz w:val="18"/>
                <w:szCs w:val="18"/>
              </w:rPr>
              <w:t>Eve</w:t>
            </w:r>
            <w:r>
              <w:rPr>
                <w:rFonts w:ascii="Arial" w:eastAsia="Arial" w:hAnsi="Arial" w:cs="Arial"/>
                <w:color w:val="333333"/>
                <w:sz w:val="18"/>
                <w:szCs w:val="18"/>
              </w:rPr>
              <w:t>nt</w:t>
            </w:r>
            <w:r>
              <w:rPr>
                <w:rFonts w:ascii="Arial" w:eastAsia="Arial" w:hAnsi="Arial" w:cs="Arial"/>
                <w:color w:val="333333"/>
                <w:spacing w:val="-8"/>
                <w:sz w:val="18"/>
                <w:szCs w:val="18"/>
              </w:rPr>
              <w:t xml:space="preserve"> </w:t>
            </w:r>
            <w:r>
              <w:rPr>
                <w:rFonts w:ascii="Arial" w:eastAsia="Arial" w:hAnsi="Arial" w:cs="Arial"/>
                <w:color w:val="545454"/>
                <w:w w:val="180"/>
                <w:sz w:val="18"/>
                <w:szCs w:val="18"/>
              </w:rPr>
              <w:t>s-</w:t>
            </w:r>
            <w:r>
              <w:rPr>
                <w:rFonts w:ascii="Arial" w:eastAsia="Arial" w:hAnsi="Arial" w:cs="Arial"/>
                <w:color w:val="545454"/>
                <w:spacing w:val="-47"/>
                <w:w w:val="180"/>
                <w:sz w:val="18"/>
                <w:szCs w:val="18"/>
              </w:rPr>
              <w:t xml:space="preserve"> </w:t>
            </w:r>
            <w:r>
              <w:rPr>
                <w:rFonts w:ascii="Arial" w:eastAsia="Arial" w:hAnsi="Arial" w:cs="Arial"/>
                <w:color w:val="1C1C1C"/>
                <w:spacing w:val="-9"/>
                <w:w w:val="110"/>
                <w:sz w:val="18"/>
                <w:szCs w:val="18"/>
              </w:rPr>
              <w:t>I</w:t>
            </w:r>
            <w:r>
              <w:rPr>
                <w:rFonts w:ascii="Arial" w:eastAsia="Arial" w:hAnsi="Arial" w:cs="Arial"/>
                <w:color w:val="444444"/>
                <w:w w:val="110"/>
                <w:sz w:val="18"/>
                <w:szCs w:val="18"/>
              </w:rPr>
              <w:t>ncorrect</w:t>
            </w:r>
            <w:r>
              <w:rPr>
                <w:rFonts w:ascii="Arial" w:eastAsia="Arial" w:hAnsi="Arial" w:cs="Arial"/>
                <w:color w:val="444444"/>
                <w:spacing w:val="10"/>
                <w:w w:val="110"/>
                <w:sz w:val="18"/>
                <w:szCs w:val="18"/>
              </w:rPr>
              <w:t xml:space="preserve"> </w:t>
            </w:r>
            <w:r>
              <w:rPr>
                <w:rFonts w:ascii="Arial" w:eastAsia="Arial" w:hAnsi="Arial" w:cs="Arial"/>
                <w:color w:val="444444"/>
                <w:sz w:val="18"/>
                <w:szCs w:val="18"/>
              </w:rPr>
              <w:t>Range</w:t>
            </w:r>
            <w:r>
              <w:rPr>
                <w:rFonts w:ascii="Arial" w:eastAsia="Arial" w:hAnsi="Arial" w:cs="Arial"/>
                <w:color w:val="444444"/>
                <w:spacing w:val="49"/>
                <w:sz w:val="18"/>
                <w:szCs w:val="18"/>
              </w:rPr>
              <w:t xml:space="preserve"> </w:t>
            </w:r>
            <w:r>
              <w:rPr>
                <w:rFonts w:ascii="Arial" w:eastAsia="Arial" w:hAnsi="Arial" w:cs="Arial"/>
                <w:color w:val="444444"/>
                <w:w w:val="117"/>
                <w:sz w:val="18"/>
                <w:szCs w:val="18"/>
              </w:rPr>
              <w:t>Commands-</w:t>
            </w:r>
            <w:r>
              <w:rPr>
                <w:rFonts w:ascii="Arial" w:eastAsia="Arial" w:hAnsi="Arial" w:cs="Arial"/>
                <w:color w:val="444444"/>
                <w:spacing w:val="-12"/>
                <w:w w:val="117"/>
                <w:sz w:val="18"/>
                <w:szCs w:val="18"/>
              </w:rPr>
              <w:t xml:space="preserve"> </w:t>
            </w:r>
            <w:r>
              <w:rPr>
                <w:rFonts w:ascii="Arial" w:eastAsia="Arial" w:hAnsi="Arial" w:cs="Arial"/>
                <w:color w:val="444444"/>
                <w:sz w:val="18"/>
                <w:szCs w:val="18"/>
              </w:rPr>
              <w:t xml:space="preserve">Deduction </w:t>
            </w:r>
            <w:r>
              <w:rPr>
                <w:rFonts w:ascii="Arial" w:eastAsia="Arial" w:hAnsi="Arial" w:cs="Arial"/>
                <w:color w:val="444444"/>
                <w:spacing w:val="17"/>
                <w:sz w:val="18"/>
                <w:szCs w:val="18"/>
              </w:rPr>
              <w:t xml:space="preserve"> </w:t>
            </w:r>
            <w:r>
              <w:rPr>
                <w:rFonts w:ascii="Arial" w:eastAsia="Arial" w:hAnsi="Arial" w:cs="Arial"/>
                <w:color w:val="444444"/>
                <w:sz w:val="18"/>
                <w:szCs w:val="18"/>
              </w:rPr>
              <w:t>of</w:t>
            </w:r>
            <w:r>
              <w:rPr>
                <w:rFonts w:ascii="Arial" w:eastAsia="Arial" w:hAnsi="Arial" w:cs="Arial"/>
                <w:color w:val="444444"/>
                <w:spacing w:val="21"/>
                <w:sz w:val="18"/>
                <w:szCs w:val="18"/>
              </w:rPr>
              <w:t xml:space="preserve"> </w:t>
            </w:r>
            <w:r>
              <w:rPr>
                <w:rFonts w:ascii="Arial" w:eastAsia="Arial" w:hAnsi="Arial" w:cs="Arial"/>
                <w:color w:val="545454"/>
                <w:spacing w:val="-1"/>
                <w:w w:val="108"/>
                <w:sz w:val="18"/>
                <w:szCs w:val="18"/>
              </w:rPr>
              <w:t>P</w:t>
            </w:r>
            <w:r>
              <w:rPr>
                <w:rFonts w:ascii="Arial" w:eastAsia="Arial" w:hAnsi="Arial" w:cs="Arial"/>
                <w:color w:val="333333"/>
                <w:w w:val="108"/>
                <w:sz w:val="18"/>
                <w:szCs w:val="18"/>
              </w:rPr>
              <w:t>oints</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68" w:right="-20"/>
              <w:rPr>
                <w:rFonts w:ascii="Arial" w:eastAsia="Arial" w:hAnsi="Arial" w:cs="Arial"/>
                <w:sz w:val="18"/>
                <w:szCs w:val="18"/>
              </w:rPr>
            </w:pPr>
            <w:r>
              <w:rPr>
                <w:rFonts w:ascii="Arial" w:eastAsia="Arial" w:hAnsi="Arial" w:cs="Arial"/>
                <w:color w:val="444444"/>
                <w:sz w:val="18"/>
                <w:szCs w:val="18"/>
              </w:rPr>
              <w:t>8.8.3</w:t>
            </w:r>
            <w:r>
              <w:rPr>
                <w:rFonts w:ascii="Arial" w:eastAsia="Arial" w:hAnsi="Arial" w:cs="Arial"/>
                <w:color w:val="444444"/>
                <w:spacing w:val="50"/>
                <w:sz w:val="18"/>
                <w:szCs w:val="18"/>
              </w:rPr>
              <w:t xml:space="preserve"> </w:t>
            </w:r>
            <w:r>
              <w:rPr>
                <w:rFonts w:ascii="Arial" w:eastAsia="Arial" w:hAnsi="Arial" w:cs="Arial"/>
                <w:color w:val="444444"/>
                <w:w w:val="106"/>
                <w:sz w:val="18"/>
                <w:szCs w:val="18"/>
              </w:rPr>
              <w:t>c</w:t>
            </w:r>
          </w:p>
        </w:tc>
      </w:tr>
      <w:tr w:rsidR="00B60433" w:rsidTr="003C38FF">
        <w:trPr>
          <w:trHeight w:hRule="exact" w:val="323"/>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64"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4"/>
                <w:sz w:val="18"/>
                <w:szCs w:val="18"/>
              </w:rPr>
              <w:t xml:space="preserve"> </w:t>
            </w:r>
            <w:r>
              <w:rPr>
                <w:rFonts w:ascii="Arial" w:eastAsia="Arial" w:hAnsi="Arial" w:cs="Arial"/>
                <w:color w:val="545454"/>
                <w:sz w:val="18"/>
                <w:szCs w:val="18"/>
              </w:rPr>
              <w:t>Ev</w:t>
            </w:r>
            <w:r>
              <w:rPr>
                <w:rFonts w:ascii="Arial" w:eastAsia="Arial" w:hAnsi="Arial" w:cs="Arial"/>
                <w:color w:val="545454"/>
                <w:spacing w:val="9"/>
                <w:sz w:val="18"/>
                <w:szCs w:val="18"/>
              </w:rPr>
              <w:t>e</w:t>
            </w:r>
            <w:r>
              <w:rPr>
                <w:rFonts w:ascii="Arial" w:eastAsia="Arial" w:hAnsi="Arial" w:cs="Arial"/>
                <w:color w:val="333333"/>
                <w:sz w:val="18"/>
                <w:szCs w:val="18"/>
              </w:rPr>
              <w:t>nt</w:t>
            </w:r>
            <w:r>
              <w:rPr>
                <w:rFonts w:ascii="Arial" w:eastAsia="Arial" w:hAnsi="Arial" w:cs="Arial"/>
                <w:color w:val="333333"/>
                <w:spacing w:val="-18"/>
                <w:sz w:val="18"/>
                <w:szCs w:val="18"/>
              </w:rPr>
              <w:t xml:space="preserve"> </w:t>
            </w:r>
            <w:r>
              <w:rPr>
                <w:rFonts w:ascii="Arial" w:eastAsia="Arial" w:hAnsi="Arial" w:cs="Arial"/>
                <w:color w:val="545454"/>
                <w:sz w:val="18"/>
                <w:szCs w:val="18"/>
              </w:rPr>
              <w:t>s</w:t>
            </w:r>
            <w:r>
              <w:rPr>
                <w:rFonts w:ascii="Arial" w:eastAsia="Arial" w:hAnsi="Arial" w:cs="Arial"/>
                <w:color w:val="545454"/>
                <w:spacing w:val="3"/>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67"/>
                <w:w w:val="220"/>
                <w:sz w:val="18"/>
                <w:szCs w:val="18"/>
              </w:rPr>
              <w:t xml:space="preserve"> </w:t>
            </w:r>
            <w:proofErr w:type="spellStart"/>
            <w:r>
              <w:rPr>
                <w:rFonts w:ascii="Arial" w:eastAsia="Arial" w:hAnsi="Arial" w:cs="Arial"/>
                <w:color w:val="1C1C1C"/>
                <w:w w:val="106"/>
                <w:sz w:val="18"/>
                <w:szCs w:val="18"/>
              </w:rPr>
              <w:t>Int</w:t>
            </w:r>
            <w:proofErr w:type="spellEnd"/>
            <w:r>
              <w:rPr>
                <w:rFonts w:ascii="Arial" w:eastAsia="Arial" w:hAnsi="Arial" w:cs="Arial"/>
                <w:color w:val="1C1C1C"/>
                <w:spacing w:val="-36"/>
                <w:sz w:val="18"/>
                <w:szCs w:val="18"/>
              </w:rPr>
              <w:t xml:space="preserve"> </w:t>
            </w:r>
            <w:proofErr w:type="spellStart"/>
            <w:r>
              <w:rPr>
                <w:rFonts w:ascii="Arial" w:eastAsia="Arial" w:hAnsi="Arial" w:cs="Arial"/>
                <w:color w:val="444444"/>
                <w:sz w:val="18"/>
                <w:szCs w:val="18"/>
              </w:rPr>
              <w:t>erruptions</w:t>
            </w:r>
            <w:proofErr w:type="spellEnd"/>
            <w:r>
              <w:rPr>
                <w:rFonts w:ascii="Arial" w:eastAsia="Arial" w:hAnsi="Arial" w:cs="Arial"/>
                <w:color w:val="444444"/>
                <w:sz w:val="18"/>
                <w:szCs w:val="18"/>
              </w:rPr>
              <w:t xml:space="preserve"> </w:t>
            </w:r>
            <w:r>
              <w:rPr>
                <w:rFonts w:ascii="Arial" w:eastAsia="Arial" w:hAnsi="Arial" w:cs="Arial"/>
                <w:color w:val="444444"/>
                <w:spacing w:val="24"/>
                <w:sz w:val="18"/>
                <w:szCs w:val="18"/>
              </w:rPr>
              <w:t xml:space="preserve"> </w:t>
            </w:r>
            <w:r>
              <w:rPr>
                <w:rFonts w:ascii="Arial" w:eastAsia="Arial" w:hAnsi="Arial" w:cs="Arial"/>
                <w:color w:val="444444"/>
                <w:sz w:val="18"/>
                <w:szCs w:val="18"/>
              </w:rPr>
              <w:t>of</w:t>
            </w:r>
            <w:r>
              <w:rPr>
                <w:rFonts w:ascii="Arial" w:eastAsia="Arial" w:hAnsi="Arial" w:cs="Arial"/>
                <w:color w:val="444444"/>
                <w:spacing w:val="23"/>
                <w:sz w:val="18"/>
                <w:szCs w:val="18"/>
              </w:rPr>
              <w:t xml:space="preserve"> </w:t>
            </w:r>
            <w:r>
              <w:rPr>
                <w:rFonts w:ascii="Arial" w:eastAsia="Arial" w:hAnsi="Arial" w:cs="Arial"/>
                <w:color w:val="333333"/>
                <w:sz w:val="18"/>
                <w:szCs w:val="18"/>
              </w:rPr>
              <w:t>more</w:t>
            </w:r>
            <w:r>
              <w:rPr>
                <w:rFonts w:ascii="Arial" w:eastAsia="Arial" w:hAnsi="Arial" w:cs="Arial"/>
                <w:color w:val="333333"/>
                <w:spacing w:val="42"/>
                <w:sz w:val="18"/>
                <w:szCs w:val="18"/>
              </w:rPr>
              <w:t xml:space="preserve"> </w:t>
            </w:r>
            <w:r>
              <w:rPr>
                <w:rFonts w:ascii="Arial" w:eastAsia="Arial" w:hAnsi="Arial" w:cs="Arial"/>
                <w:color w:val="1C1C1C"/>
                <w:sz w:val="18"/>
                <w:szCs w:val="18"/>
              </w:rPr>
              <w:t>t</w:t>
            </w:r>
            <w:r>
              <w:rPr>
                <w:rFonts w:ascii="Arial" w:eastAsia="Arial" w:hAnsi="Arial" w:cs="Arial"/>
                <w:color w:val="1C1C1C"/>
                <w:spacing w:val="2"/>
                <w:sz w:val="18"/>
                <w:szCs w:val="18"/>
              </w:rPr>
              <w:t>h</w:t>
            </w:r>
            <w:r>
              <w:rPr>
                <w:rFonts w:ascii="Arial" w:eastAsia="Arial" w:hAnsi="Arial" w:cs="Arial"/>
                <w:color w:val="444444"/>
                <w:spacing w:val="9"/>
                <w:sz w:val="18"/>
                <w:szCs w:val="18"/>
              </w:rPr>
              <w:t>a</w:t>
            </w:r>
            <w:r>
              <w:rPr>
                <w:rFonts w:ascii="Arial" w:eastAsia="Arial" w:hAnsi="Arial" w:cs="Arial"/>
                <w:color w:val="1C1C1C"/>
                <w:sz w:val="18"/>
                <w:szCs w:val="18"/>
              </w:rPr>
              <w:t>n</w:t>
            </w:r>
            <w:r>
              <w:rPr>
                <w:rFonts w:ascii="Arial" w:eastAsia="Arial" w:hAnsi="Arial" w:cs="Arial"/>
                <w:color w:val="1C1C1C"/>
                <w:spacing w:val="15"/>
                <w:sz w:val="18"/>
                <w:szCs w:val="18"/>
              </w:rPr>
              <w:t xml:space="preserve"> </w:t>
            </w:r>
            <w:r>
              <w:rPr>
                <w:rFonts w:ascii="Arial" w:eastAsia="Arial" w:hAnsi="Arial" w:cs="Arial"/>
                <w:color w:val="030303"/>
                <w:spacing w:val="-9"/>
                <w:sz w:val="18"/>
                <w:szCs w:val="18"/>
              </w:rPr>
              <w:t>1</w:t>
            </w:r>
            <w:r>
              <w:rPr>
                <w:rFonts w:ascii="Arial" w:eastAsia="Arial" w:hAnsi="Arial" w:cs="Arial"/>
                <w:color w:val="444444"/>
                <w:sz w:val="18"/>
                <w:szCs w:val="18"/>
              </w:rPr>
              <w:t>5</w:t>
            </w:r>
            <w:r>
              <w:rPr>
                <w:rFonts w:ascii="Arial" w:eastAsia="Arial" w:hAnsi="Arial" w:cs="Arial"/>
                <w:color w:val="444444"/>
                <w:spacing w:val="37"/>
                <w:sz w:val="18"/>
                <w:szCs w:val="18"/>
              </w:rPr>
              <w:t xml:space="preserve"> </w:t>
            </w:r>
            <w:r>
              <w:rPr>
                <w:rFonts w:ascii="Arial" w:eastAsia="Arial" w:hAnsi="Arial" w:cs="Arial"/>
                <w:color w:val="333333"/>
                <w:w w:val="107"/>
                <w:sz w:val="18"/>
                <w:szCs w:val="18"/>
              </w:rPr>
              <w:t>Minutes</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68"/>
              <w:ind w:left="68" w:right="-20"/>
              <w:rPr>
                <w:rFonts w:ascii="Arial" w:eastAsia="Arial" w:hAnsi="Arial" w:cs="Arial"/>
                <w:sz w:val="18"/>
                <w:szCs w:val="18"/>
              </w:rPr>
            </w:pPr>
            <w:r>
              <w:rPr>
                <w:rFonts w:ascii="Arial" w:eastAsia="Arial" w:hAnsi="Arial" w:cs="Arial"/>
                <w:color w:val="333333"/>
                <w:spacing w:val="-4"/>
                <w:sz w:val="18"/>
                <w:szCs w:val="18"/>
              </w:rPr>
              <w:t>8</w:t>
            </w:r>
            <w:r>
              <w:rPr>
                <w:rFonts w:ascii="Arial" w:eastAsia="Arial" w:hAnsi="Arial" w:cs="Arial"/>
                <w:color w:val="545454"/>
                <w:sz w:val="18"/>
                <w:szCs w:val="18"/>
              </w:rPr>
              <w:t>.</w:t>
            </w:r>
            <w:r>
              <w:rPr>
                <w:rFonts w:ascii="Arial" w:eastAsia="Arial" w:hAnsi="Arial" w:cs="Arial"/>
                <w:color w:val="545454"/>
                <w:spacing w:val="5"/>
                <w:sz w:val="18"/>
                <w:szCs w:val="18"/>
              </w:rPr>
              <w:t>8</w:t>
            </w:r>
            <w:r>
              <w:rPr>
                <w:rFonts w:ascii="Arial" w:eastAsia="Arial" w:hAnsi="Arial" w:cs="Arial"/>
                <w:color w:val="333333"/>
                <w:sz w:val="18"/>
                <w:szCs w:val="18"/>
              </w:rPr>
              <w:t>.1  a</w:t>
            </w:r>
          </w:p>
        </w:tc>
      </w:tr>
      <w:tr w:rsidR="00B60433" w:rsidTr="003C38FF">
        <w:trPr>
          <w:trHeight w:hRule="exact" w:val="330"/>
        </w:trPr>
        <w:tc>
          <w:tcPr>
            <w:tcW w:w="7363" w:type="dxa"/>
            <w:gridSpan w:val="2"/>
            <w:tcBorders>
              <w:top w:val="single" w:sz="2" w:space="0" w:color="000000"/>
              <w:left w:val="single" w:sz="5" w:space="0" w:color="000000"/>
              <w:bottom w:val="single" w:sz="2" w:space="0" w:color="000000"/>
              <w:right w:val="single" w:sz="5" w:space="0" w:color="000000"/>
            </w:tcBorders>
          </w:tcPr>
          <w:p w:rsidR="00B60433" w:rsidRDefault="00B60433" w:rsidP="003C38FF">
            <w:pPr>
              <w:spacing w:before="78"/>
              <w:ind w:left="64" w:right="-20"/>
              <w:rPr>
                <w:rFonts w:ascii="Arial" w:eastAsia="Arial" w:hAnsi="Arial" w:cs="Arial"/>
                <w:sz w:val="18"/>
                <w:szCs w:val="18"/>
              </w:rPr>
            </w:pPr>
            <w:r>
              <w:rPr>
                <w:rFonts w:ascii="Arial" w:eastAsia="Arial" w:hAnsi="Arial" w:cs="Arial"/>
                <w:color w:val="333333"/>
                <w:sz w:val="18"/>
                <w:szCs w:val="18"/>
              </w:rPr>
              <w:t>25m</w:t>
            </w:r>
            <w:r>
              <w:rPr>
                <w:rFonts w:ascii="Arial" w:eastAsia="Arial" w:hAnsi="Arial" w:cs="Arial"/>
                <w:color w:val="333333"/>
                <w:spacing w:val="34"/>
                <w:sz w:val="18"/>
                <w:szCs w:val="18"/>
              </w:rPr>
              <w:t xml:space="preserve"> </w:t>
            </w:r>
            <w:r>
              <w:rPr>
                <w:rFonts w:ascii="Arial" w:eastAsia="Arial" w:hAnsi="Arial" w:cs="Arial"/>
                <w:color w:val="545454"/>
                <w:spacing w:val="2"/>
                <w:sz w:val="18"/>
                <w:szCs w:val="18"/>
              </w:rPr>
              <w:t>E</w:t>
            </w:r>
            <w:r>
              <w:rPr>
                <w:rFonts w:ascii="Arial" w:eastAsia="Arial" w:hAnsi="Arial" w:cs="Arial"/>
                <w:color w:val="333333"/>
                <w:sz w:val="18"/>
                <w:szCs w:val="18"/>
              </w:rPr>
              <w:t>vent</w:t>
            </w:r>
            <w:r>
              <w:rPr>
                <w:rFonts w:ascii="Arial" w:eastAsia="Arial" w:hAnsi="Arial" w:cs="Arial"/>
                <w:color w:val="333333"/>
                <w:spacing w:val="-8"/>
                <w:sz w:val="18"/>
                <w:szCs w:val="18"/>
              </w:rPr>
              <w:t xml:space="preserve"> </w:t>
            </w:r>
            <w:r>
              <w:rPr>
                <w:rFonts w:ascii="Arial" w:eastAsia="Arial" w:hAnsi="Arial" w:cs="Arial"/>
                <w:color w:val="545454"/>
                <w:sz w:val="18"/>
                <w:szCs w:val="18"/>
              </w:rPr>
              <w:t>s</w:t>
            </w:r>
            <w:r>
              <w:rPr>
                <w:rFonts w:ascii="Arial" w:eastAsia="Arial" w:hAnsi="Arial" w:cs="Arial"/>
                <w:color w:val="545454"/>
                <w:spacing w:val="11"/>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58"/>
                <w:w w:val="205"/>
                <w:sz w:val="18"/>
                <w:szCs w:val="18"/>
              </w:rPr>
              <w:t xml:space="preserve"> </w:t>
            </w:r>
            <w:r>
              <w:rPr>
                <w:rFonts w:ascii="Arial" w:eastAsia="Arial" w:hAnsi="Arial" w:cs="Arial"/>
                <w:color w:val="030303"/>
                <w:spacing w:val="-9"/>
                <w:w w:val="107"/>
                <w:sz w:val="18"/>
                <w:szCs w:val="18"/>
              </w:rPr>
              <w:t>I</w:t>
            </w:r>
            <w:r>
              <w:rPr>
                <w:rFonts w:ascii="Arial" w:eastAsia="Arial" w:hAnsi="Arial" w:cs="Arial"/>
                <w:color w:val="333333"/>
                <w:w w:val="107"/>
                <w:sz w:val="18"/>
                <w:szCs w:val="18"/>
              </w:rPr>
              <w:t>rregular</w:t>
            </w:r>
            <w:r>
              <w:rPr>
                <w:rFonts w:ascii="Arial" w:eastAsia="Arial" w:hAnsi="Arial" w:cs="Arial"/>
                <w:color w:val="333333"/>
                <w:spacing w:val="41"/>
                <w:w w:val="107"/>
                <w:sz w:val="18"/>
                <w:szCs w:val="18"/>
              </w:rPr>
              <w:t xml:space="preserve"> </w:t>
            </w:r>
            <w:r>
              <w:rPr>
                <w:rFonts w:ascii="Arial" w:eastAsia="Arial" w:hAnsi="Arial" w:cs="Arial"/>
                <w:color w:val="333333"/>
                <w:w w:val="107"/>
                <w:sz w:val="18"/>
                <w:szCs w:val="18"/>
              </w:rPr>
              <w:t>Shots</w:t>
            </w:r>
          </w:p>
        </w:tc>
        <w:tc>
          <w:tcPr>
            <w:tcW w:w="1555" w:type="dxa"/>
            <w:tcBorders>
              <w:top w:val="single" w:sz="2" w:space="0" w:color="000000"/>
              <w:left w:val="single" w:sz="5" w:space="0" w:color="000000"/>
              <w:bottom w:val="single" w:sz="2" w:space="0" w:color="000000"/>
              <w:right w:val="single" w:sz="5" w:space="0" w:color="000000"/>
            </w:tcBorders>
          </w:tcPr>
          <w:p w:rsidR="00B60433" w:rsidRDefault="00B60433" w:rsidP="003C38FF">
            <w:pPr>
              <w:spacing w:before="78"/>
              <w:ind w:left="68" w:right="-20"/>
              <w:rPr>
                <w:rFonts w:ascii="Arial" w:eastAsia="Arial" w:hAnsi="Arial" w:cs="Arial"/>
                <w:sz w:val="18"/>
                <w:szCs w:val="18"/>
              </w:rPr>
            </w:pPr>
            <w:r>
              <w:rPr>
                <w:rFonts w:ascii="Arial" w:eastAsia="Arial" w:hAnsi="Arial" w:cs="Arial"/>
                <w:color w:val="333333"/>
                <w:spacing w:val="12"/>
                <w:w w:val="101"/>
                <w:sz w:val="18"/>
                <w:szCs w:val="18"/>
              </w:rPr>
              <w:t>8</w:t>
            </w:r>
            <w:r>
              <w:rPr>
                <w:rFonts w:ascii="Arial" w:eastAsia="Arial" w:hAnsi="Arial" w:cs="Arial"/>
                <w:color w:val="545454"/>
                <w:w w:val="118"/>
                <w:sz w:val="18"/>
                <w:szCs w:val="18"/>
              </w:rPr>
              <w:t>.</w:t>
            </w:r>
            <w:r>
              <w:rPr>
                <w:rFonts w:ascii="Arial" w:eastAsia="Arial" w:hAnsi="Arial" w:cs="Arial"/>
                <w:color w:val="333333"/>
                <w:spacing w:val="5"/>
                <w:w w:val="101"/>
                <w:sz w:val="18"/>
                <w:szCs w:val="18"/>
              </w:rPr>
              <w:t>8</w:t>
            </w:r>
            <w:r>
              <w:rPr>
                <w:rFonts w:ascii="Arial" w:eastAsia="Arial" w:hAnsi="Arial" w:cs="Arial"/>
                <w:color w:val="545454"/>
                <w:spacing w:val="-5"/>
                <w:w w:val="118"/>
                <w:sz w:val="18"/>
                <w:szCs w:val="18"/>
              </w:rPr>
              <w:t>.</w:t>
            </w:r>
            <w:r>
              <w:rPr>
                <w:rFonts w:ascii="Arial" w:eastAsia="Arial" w:hAnsi="Arial" w:cs="Arial"/>
                <w:color w:val="333333"/>
                <w:w w:val="109"/>
                <w:sz w:val="18"/>
                <w:szCs w:val="18"/>
              </w:rPr>
              <w:t>2</w:t>
            </w:r>
          </w:p>
        </w:tc>
      </w:tr>
      <w:tr w:rsidR="00B60433" w:rsidTr="003C38FF">
        <w:trPr>
          <w:trHeight w:hRule="exact" w:val="323"/>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64" w:right="-20"/>
              <w:rPr>
                <w:rFonts w:ascii="Arial" w:eastAsia="Arial" w:hAnsi="Arial" w:cs="Arial"/>
                <w:sz w:val="18"/>
                <w:szCs w:val="18"/>
              </w:rPr>
            </w:pPr>
            <w:r>
              <w:rPr>
                <w:rFonts w:ascii="Arial" w:eastAsia="Arial" w:hAnsi="Arial" w:cs="Arial"/>
                <w:color w:val="545454"/>
                <w:sz w:val="18"/>
                <w:szCs w:val="18"/>
              </w:rPr>
              <w:t>2</w:t>
            </w:r>
            <w:r>
              <w:rPr>
                <w:rFonts w:ascii="Arial" w:eastAsia="Arial" w:hAnsi="Arial" w:cs="Arial"/>
                <w:color w:val="545454"/>
                <w:spacing w:val="9"/>
                <w:sz w:val="18"/>
                <w:szCs w:val="18"/>
              </w:rPr>
              <w:t>5</w:t>
            </w:r>
            <w:r>
              <w:rPr>
                <w:rFonts w:ascii="Arial" w:eastAsia="Arial" w:hAnsi="Arial" w:cs="Arial"/>
                <w:color w:val="333333"/>
                <w:sz w:val="18"/>
                <w:szCs w:val="18"/>
              </w:rPr>
              <w:t>m</w:t>
            </w:r>
            <w:r>
              <w:rPr>
                <w:rFonts w:ascii="Arial" w:eastAsia="Arial" w:hAnsi="Arial" w:cs="Arial"/>
                <w:color w:val="333333"/>
                <w:spacing w:val="27"/>
                <w:sz w:val="18"/>
                <w:szCs w:val="18"/>
              </w:rPr>
              <w:t xml:space="preserve"> </w:t>
            </w:r>
            <w:r>
              <w:rPr>
                <w:rFonts w:ascii="Arial" w:eastAsia="Arial" w:hAnsi="Arial" w:cs="Arial"/>
                <w:color w:val="6E6E6E"/>
                <w:spacing w:val="2"/>
                <w:sz w:val="18"/>
                <w:szCs w:val="18"/>
              </w:rPr>
              <w:t>E</w:t>
            </w:r>
            <w:r>
              <w:rPr>
                <w:rFonts w:ascii="Arial" w:eastAsia="Arial" w:hAnsi="Arial" w:cs="Arial"/>
                <w:color w:val="444444"/>
                <w:sz w:val="18"/>
                <w:szCs w:val="18"/>
              </w:rPr>
              <w:t>vents</w:t>
            </w:r>
            <w:r>
              <w:rPr>
                <w:rFonts w:ascii="Arial" w:eastAsia="Arial" w:hAnsi="Arial" w:cs="Arial"/>
                <w:color w:val="444444"/>
                <w:spacing w:val="48"/>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61"/>
                <w:w w:val="205"/>
                <w:sz w:val="18"/>
                <w:szCs w:val="18"/>
              </w:rPr>
              <w:t xml:space="preserve"> </w:t>
            </w:r>
            <w:r>
              <w:rPr>
                <w:rFonts w:ascii="Arial" w:eastAsia="Arial" w:hAnsi="Arial" w:cs="Arial"/>
                <w:color w:val="333333"/>
                <w:sz w:val="18"/>
                <w:szCs w:val="18"/>
              </w:rPr>
              <w:t>L</w:t>
            </w:r>
            <w:r>
              <w:rPr>
                <w:rFonts w:ascii="Arial" w:eastAsia="Arial" w:hAnsi="Arial" w:cs="Arial"/>
                <w:color w:val="333333"/>
                <w:spacing w:val="8"/>
                <w:sz w:val="18"/>
                <w:szCs w:val="18"/>
              </w:rPr>
              <w:t>o</w:t>
            </w:r>
            <w:r>
              <w:rPr>
                <w:rFonts w:ascii="Arial" w:eastAsia="Arial" w:hAnsi="Arial" w:cs="Arial"/>
                <w:color w:val="545454"/>
                <w:spacing w:val="9"/>
                <w:sz w:val="18"/>
                <w:szCs w:val="18"/>
              </w:rPr>
              <w:t>a</w:t>
            </w:r>
            <w:r>
              <w:rPr>
                <w:rFonts w:ascii="Arial" w:eastAsia="Arial" w:hAnsi="Arial" w:cs="Arial"/>
                <w:color w:val="333333"/>
                <w:sz w:val="18"/>
                <w:szCs w:val="18"/>
              </w:rPr>
              <w:t>d</w:t>
            </w:r>
            <w:r>
              <w:rPr>
                <w:rFonts w:ascii="Arial" w:eastAsia="Arial" w:hAnsi="Arial" w:cs="Arial"/>
                <w:color w:val="333333"/>
                <w:spacing w:val="27"/>
                <w:sz w:val="18"/>
                <w:szCs w:val="18"/>
              </w:rPr>
              <w:t xml:space="preserve"> </w:t>
            </w:r>
            <w:r>
              <w:rPr>
                <w:rFonts w:ascii="Arial" w:eastAsia="Arial" w:hAnsi="Arial" w:cs="Arial"/>
                <w:color w:val="545454"/>
                <w:w w:val="106"/>
                <w:sz w:val="18"/>
                <w:szCs w:val="18"/>
              </w:rPr>
              <w:t>c</w:t>
            </w:r>
            <w:r>
              <w:rPr>
                <w:rFonts w:ascii="Arial" w:eastAsia="Arial" w:hAnsi="Arial" w:cs="Arial"/>
                <w:color w:val="545454"/>
                <w:spacing w:val="3"/>
                <w:w w:val="106"/>
                <w:sz w:val="18"/>
                <w:szCs w:val="18"/>
              </w:rPr>
              <w:t>o</w:t>
            </w:r>
            <w:r>
              <w:rPr>
                <w:rFonts w:ascii="Arial" w:eastAsia="Arial" w:hAnsi="Arial" w:cs="Arial"/>
                <w:color w:val="333333"/>
                <w:w w:val="107"/>
                <w:sz w:val="18"/>
                <w:szCs w:val="18"/>
              </w:rPr>
              <w:t>mmand</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68" w:right="-20"/>
              <w:rPr>
                <w:rFonts w:ascii="Arial" w:eastAsia="Arial" w:hAnsi="Arial" w:cs="Arial"/>
                <w:sz w:val="18"/>
                <w:szCs w:val="18"/>
              </w:rPr>
            </w:pPr>
            <w:r>
              <w:rPr>
                <w:rFonts w:ascii="Arial" w:eastAsia="Arial" w:hAnsi="Arial" w:cs="Arial"/>
                <w:color w:val="333333"/>
                <w:spacing w:val="-4"/>
                <w:w w:val="110"/>
                <w:sz w:val="18"/>
                <w:szCs w:val="18"/>
              </w:rPr>
              <w:t>8</w:t>
            </w:r>
            <w:r>
              <w:rPr>
                <w:rFonts w:ascii="Arial" w:eastAsia="Arial" w:hAnsi="Arial" w:cs="Arial"/>
                <w:color w:val="545454"/>
                <w:w w:val="114"/>
                <w:sz w:val="18"/>
                <w:szCs w:val="18"/>
              </w:rPr>
              <w:t>.7</w:t>
            </w:r>
            <w:r>
              <w:rPr>
                <w:rFonts w:ascii="Arial" w:eastAsia="Arial" w:hAnsi="Arial" w:cs="Arial"/>
                <w:color w:val="545454"/>
                <w:spacing w:val="-7"/>
                <w:w w:val="114"/>
                <w:sz w:val="18"/>
                <w:szCs w:val="18"/>
              </w:rPr>
              <w:t>.</w:t>
            </w:r>
            <w:r>
              <w:rPr>
                <w:rFonts w:ascii="Arial" w:eastAsia="Arial" w:hAnsi="Arial" w:cs="Arial"/>
                <w:color w:val="333333"/>
                <w:spacing w:val="-6"/>
                <w:w w:val="118"/>
                <w:sz w:val="18"/>
                <w:szCs w:val="18"/>
              </w:rPr>
              <w:t>6</w:t>
            </w:r>
            <w:r>
              <w:rPr>
                <w:rFonts w:ascii="Arial" w:eastAsia="Arial" w:hAnsi="Arial" w:cs="Arial"/>
                <w:color w:val="6E6E6E"/>
                <w:spacing w:val="2"/>
                <w:w w:val="118"/>
                <w:sz w:val="18"/>
                <w:szCs w:val="18"/>
              </w:rPr>
              <w:t>.</w:t>
            </w:r>
            <w:r>
              <w:rPr>
                <w:rFonts w:ascii="Arial" w:eastAsia="Arial" w:hAnsi="Arial" w:cs="Arial"/>
                <w:color w:val="333333"/>
                <w:w w:val="101"/>
                <w:sz w:val="18"/>
                <w:szCs w:val="18"/>
              </w:rPr>
              <w:t>2</w:t>
            </w:r>
          </w:p>
        </w:tc>
      </w:tr>
      <w:tr w:rsidR="00B60433" w:rsidTr="003C38FF">
        <w:trPr>
          <w:trHeight w:hRule="exact" w:val="330"/>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68"/>
              <w:ind w:left="64" w:right="-20"/>
              <w:rPr>
                <w:rFonts w:ascii="Arial" w:eastAsia="Arial" w:hAnsi="Arial" w:cs="Arial"/>
                <w:sz w:val="18"/>
                <w:szCs w:val="18"/>
              </w:rPr>
            </w:pPr>
            <w:r>
              <w:rPr>
                <w:rFonts w:ascii="Arial" w:eastAsia="Arial" w:hAnsi="Arial" w:cs="Arial"/>
                <w:color w:val="545454"/>
                <w:sz w:val="18"/>
                <w:szCs w:val="18"/>
              </w:rPr>
              <w:t>25m</w:t>
            </w:r>
            <w:r>
              <w:rPr>
                <w:rFonts w:ascii="Arial" w:eastAsia="Arial" w:hAnsi="Arial" w:cs="Arial"/>
                <w:color w:val="545454"/>
                <w:spacing w:val="34"/>
                <w:sz w:val="18"/>
                <w:szCs w:val="18"/>
              </w:rPr>
              <w:t xml:space="preserve"> </w:t>
            </w:r>
            <w:r>
              <w:rPr>
                <w:rFonts w:ascii="Arial" w:eastAsia="Arial" w:hAnsi="Arial" w:cs="Arial"/>
                <w:color w:val="545454"/>
                <w:sz w:val="18"/>
                <w:szCs w:val="18"/>
              </w:rPr>
              <w:t>Even</w:t>
            </w:r>
            <w:r>
              <w:rPr>
                <w:rFonts w:ascii="Arial" w:eastAsia="Arial" w:hAnsi="Arial" w:cs="Arial"/>
                <w:color w:val="545454"/>
                <w:spacing w:val="8"/>
                <w:sz w:val="18"/>
                <w:szCs w:val="18"/>
              </w:rPr>
              <w:t>t</w:t>
            </w:r>
            <w:r>
              <w:rPr>
                <w:rFonts w:ascii="Arial" w:eastAsia="Arial" w:hAnsi="Arial" w:cs="Arial"/>
                <w:color w:val="6E6E6E"/>
                <w:sz w:val="18"/>
                <w:szCs w:val="18"/>
              </w:rPr>
              <w:t>s</w:t>
            </w:r>
            <w:r>
              <w:rPr>
                <w:rFonts w:ascii="Arial" w:eastAsia="Arial" w:hAnsi="Arial" w:cs="Arial"/>
                <w:color w:val="6E6E6E"/>
                <w:spacing w:val="34"/>
                <w:sz w:val="18"/>
                <w:szCs w:val="18"/>
              </w:rPr>
              <w:t xml:space="preserve"> </w:t>
            </w:r>
            <w:r>
              <w:rPr>
                <w:rFonts w:ascii="Arial" w:eastAsia="Arial" w:hAnsi="Arial" w:cs="Arial"/>
                <w:color w:val="878787"/>
                <w:w w:val="220"/>
                <w:sz w:val="18"/>
                <w:szCs w:val="18"/>
              </w:rPr>
              <w:t>-</w:t>
            </w:r>
            <w:r>
              <w:rPr>
                <w:rFonts w:ascii="Arial" w:eastAsia="Arial" w:hAnsi="Arial" w:cs="Arial"/>
                <w:color w:val="878787"/>
                <w:spacing w:val="-70"/>
                <w:w w:val="220"/>
                <w:sz w:val="18"/>
                <w:szCs w:val="18"/>
              </w:rPr>
              <w:t xml:space="preserve"> </w:t>
            </w:r>
            <w:r>
              <w:rPr>
                <w:rFonts w:ascii="Arial" w:eastAsia="Arial" w:hAnsi="Arial" w:cs="Arial"/>
                <w:color w:val="545454"/>
                <w:sz w:val="18"/>
                <w:szCs w:val="18"/>
              </w:rPr>
              <w:t>Lo</w:t>
            </w:r>
            <w:r>
              <w:rPr>
                <w:rFonts w:ascii="Arial" w:eastAsia="Arial" w:hAnsi="Arial" w:cs="Arial"/>
                <w:color w:val="545454"/>
                <w:spacing w:val="1"/>
                <w:sz w:val="18"/>
                <w:szCs w:val="18"/>
              </w:rPr>
              <w:t>a</w:t>
            </w:r>
            <w:r>
              <w:rPr>
                <w:rFonts w:ascii="Arial" w:eastAsia="Arial" w:hAnsi="Arial" w:cs="Arial"/>
                <w:color w:val="333333"/>
                <w:sz w:val="18"/>
                <w:szCs w:val="18"/>
              </w:rPr>
              <w:t>d</w:t>
            </w:r>
            <w:r>
              <w:rPr>
                <w:rFonts w:ascii="Arial" w:eastAsia="Arial" w:hAnsi="Arial" w:cs="Arial"/>
                <w:color w:val="333333"/>
                <w:spacing w:val="44"/>
                <w:sz w:val="18"/>
                <w:szCs w:val="18"/>
              </w:rPr>
              <w:t xml:space="preserve"> </w:t>
            </w:r>
            <w:r>
              <w:rPr>
                <w:rFonts w:ascii="Arial" w:eastAsia="Arial" w:hAnsi="Arial" w:cs="Arial"/>
                <w:color w:val="444444"/>
                <w:sz w:val="18"/>
                <w:szCs w:val="18"/>
              </w:rPr>
              <w:t>wi</w:t>
            </w:r>
            <w:r>
              <w:rPr>
                <w:rFonts w:ascii="Arial" w:eastAsia="Arial" w:hAnsi="Arial" w:cs="Arial"/>
                <w:color w:val="444444"/>
                <w:spacing w:val="1"/>
                <w:sz w:val="18"/>
                <w:szCs w:val="18"/>
              </w:rPr>
              <w:t>t</w:t>
            </w:r>
            <w:r>
              <w:rPr>
                <w:rFonts w:ascii="Arial" w:eastAsia="Arial" w:hAnsi="Arial" w:cs="Arial"/>
                <w:color w:val="1C1C1C"/>
                <w:sz w:val="18"/>
                <w:szCs w:val="18"/>
              </w:rPr>
              <w:t>h</w:t>
            </w:r>
            <w:r>
              <w:rPr>
                <w:rFonts w:ascii="Arial" w:eastAsia="Arial" w:hAnsi="Arial" w:cs="Arial"/>
                <w:color w:val="1C1C1C"/>
                <w:spacing w:val="41"/>
                <w:sz w:val="18"/>
                <w:szCs w:val="18"/>
              </w:rPr>
              <w:t xml:space="preserve"> </w:t>
            </w:r>
            <w:r>
              <w:rPr>
                <w:rFonts w:ascii="Arial" w:eastAsia="Arial" w:hAnsi="Arial" w:cs="Arial"/>
                <w:color w:val="333333"/>
                <w:spacing w:val="11"/>
                <w:sz w:val="18"/>
                <w:szCs w:val="18"/>
              </w:rPr>
              <w:t>m</w:t>
            </w:r>
            <w:r>
              <w:rPr>
                <w:rFonts w:ascii="Arial" w:eastAsia="Arial" w:hAnsi="Arial" w:cs="Arial"/>
                <w:color w:val="545454"/>
                <w:spacing w:val="-4"/>
                <w:sz w:val="18"/>
                <w:szCs w:val="18"/>
              </w:rPr>
              <w:t>o</w:t>
            </w:r>
            <w:r>
              <w:rPr>
                <w:rFonts w:ascii="Arial" w:eastAsia="Arial" w:hAnsi="Arial" w:cs="Arial"/>
                <w:color w:val="333333"/>
                <w:spacing w:val="9"/>
                <w:sz w:val="18"/>
                <w:szCs w:val="18"/>
              </w:rPr>
              <w:t>r</w:t>
            </w:r>
            <w:r>
              <w:rPr>
                <w:rFonts w:ascii="Arial" w:eastAsia="Arial" w:hAnsi="Arial" w:cs="Arial"/>
                <w:color w:val="545454"/>
                <w:sz w:val="18"/>
                <w:szCs w:val="18"/>
              </w:rPr>
              <w:t>e</w:t>
            </w:r>
            <w:r>
              <w:rPr>
                <w:rFonts w:ascii="Arial" w:eastAsia="Arial" w:hAnsi="Arial" w:cs="Arial"/>
                <w:color w:val="545454"/>
                <w:spacing w:val="20"/>
                <w:sz w:val="18"/>
                <w:szCs w:val="18"/>
              </w:rPr>
              <w:t xml:space="preserve"> </w:t>
            </w:r>
            <w:r>
              <w:rPr>
                <w:rFonts w:ascii="Arial" w:eastAsia="Arial" w:hAnsi="Arial" w:cs="Arial"/>
                <w:color w:val="444444"/>
                <w:sz w:val="18"/>
                <w:szCs w:val="18"/>
              </w:rPr>
              <w:t>than</w:t>
            </w:r>
            <w:r>
              <w:rPr>
                <w:rFonts w:ascii="Arial" w:eastAsia="Arial" w:hAnsi="Arial" w:cs="Arial"/>
                <w:color w:val="444444"/>
                <w:spacing w:val="37"/>
                <w:sz w:val="18"/>
                <w:szCs w:val="18"/>
              </w:rPr>
              <w:t xml:space="preserve"> </w:t>
            </w:r>
            <w:r>
              <w:rPr>
                <w:rFonts w:ascii="Arial" w:eastAsia="Arial" w:hAnsi="Arial" w:cs="Arial"/>
                <w:color w:val="333333"/>
                <w:sz w:val="18"/>
                <w:szCs w:val="18"/>
              </w:rPr>
              <w:t>5</w:t>
            </w:r>
            <w:r>
              <w:rPr>
                <w:rFonts w:ascii="Arial" w:eastAsia="Arial" w:hAnsi="Arial" w:cs="Arial"/>
                <w:color w:val="333333"/>
                <w:spacing w:val="20"/>
                <w:sz w:val="18"/>
                <w:szCs w:val="18"/>
              </w:rPr>
              <w:t xml:space="preserve"> </w:t>
            </w:r>
            <w:r>
              <w:rPr>
                <w:rFonts w:ascii="Arial" w:eastAsia="Arial" w:hAnsi="Arial" w:cs="Arial"/>
                <w:color w:val="545454"/>
                <w:w w:val="104"/>
                <w:sz w:val="18"/>
                <w:szCs w:val="18"/>
              </w:rPr>
              <w:t>Car</w:t>
            </w:r>
            <w:r>
              <w:rPr>
                <w:rFonts w:ascii="Arial" w:eastAsia="Arial" w:hAnsi="Arial" w:cs="Arial"/>
                <w:color w:val="545454"/>
                <w:spacing w:val="2"/>
                <w:w w:val="103"/>
                <w:sz w:val="18"/>
                <w:szCs w:val="18"/>
              </w:rPr>
              <w:t>t</w:t>
            </w:r>
            <w:r>
              <w:rPr>
                <w:rFonts w:ascii="Arial" w:eastAsia="Arial" w:hAnsi="Arial" w:cs="Arial"/>
                <w:color w:val="333333"/>
                <w:w w:val="109"/>
                <w:sz w:val="18"/>
                <w:szCs w:val="18"/>
              </w:rPr>
              <w:t>ridges</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68" w:right="-20"/>
              <w:rPr>
                <w:rFonts w:ascii="Arial" w:eastAsia="Arial" w:hAnsi="Arial" w:cs="Arial"/>
                <w:sz w:val="18"/>
                <w:szCs w:val="18"/>
              </w:rPr>
            </w:pPr>
            <w:r>
              <w:rPr>
                <w:rFonts w:ascii="Arial" w:eastAsia="Arial" w:hAnsi="Arial" w:cs="Arial"/>
                <w:color w:val="333333"/>
                <w:spacing w:val="-4"/>
                <w:w w:val="109"/>
                <w:sz w:val="18"/>
                <w:szCs w:val="18"/>
              </w:rPr>
              <w:t>8</w:t>
            </w:r>
            <w:r>
              <w:rPr>
                <w:rFonts w:ascii="Arial" w:eastAsia="Arial" w:hAnsi="Arial" w:cs="Arial"/>
                <w:color w:val="545454"/>
                <w:w w:val="109"/>
                <w:sz w:val="18"/>
                <w:szCs w:val="18"/>
              </w:rPr>
              <w:t>.</w:t>
            </w:r>
            <w:r>
              <w:rPr>
                <w:rFonts w:ascii="Arial" w:eastAsia="Arial" w:hAnsi="Arial" w:cs="Arial"/>
                <w:color w:val="545454"/>
                <w:spacing w:val="4"/>
                <w:w w:val="109"/>
                <w:sz w:val="18"/>
                <w:szCs w:val="18"/>
              </w:rPr>
              <w:t>7</w:t>
            </w:r>
            <w:r>
              <w:rPr>
                <w:rFonts w:ascii="Arial" w:eastAsia="Arial" w:hAnsi="Arial" w:cs="Arial"/>
                <w:color w:val="6E6E6E"/>
                <w:spacing w:val="-8"/>
                <w:w w:val="109"/>
                <w:sz w:val="18"/>
                <w:szCs w:val="18"/>
              </w:rPr>
              <w:t>.</w:t>
            </w:r>
            <w:r>
              <w:rPr>
                <w:rFonts w:ascii="Arial" w:eastAsia="Arial" w:hAnsi="Arial" w:cs="Arial"/>
                <w:color w:val="444444"/>
                <w:spacing w:val="-7"/>
                <w:w w:val="109"/>
                <w:sz w:val="18"/>
                <w:szCs w:val="18"/>
              </w:rPr>
              <w:t>6</w:t>
            </w:r>
            <w:r>
              <w:rPr>
                <w:rFonts w:ascii="Arial" w:eastAsia="Arial" w:hAnsi="Arial" w:cs="Arial"/>
                <w:color w:val="6E6E6E"/>
                <w:spacing w:val="2"/>
                <w:w w:val="109"/>
                <w:sz w:val="18"/>
                <w:szCs w:val="18"/>
              </w:rPr>
              <w:t>.</w:t>
            </w:r>
            <w:r>
              <w:rPr>
                <w:rFonts w:ascii="Arial" w:eastAsia="Arial" w:hAnsi="Arial" w:cs="Arial"/>
                <w:color w:val="545454"/>
                <w:w w:val="109"/>
                <w:sz w:val="18"/>
                <w:szCs w:val="18"/>
              </w:rPr>
              <w:t>2</w:t>
            </w:r>
            <w:r>
              <w:rPr>
                <w:rFonts w:ascii="Arial" w:eastAsia="Arial" w:hAnsi="Arial" w:cs="Arial"/>
                <w:color w:val="545454"/>
                <w:spacing w:val="26"/>
                <w:w w:val="109"/>
                <w:sz w:val="18"/>
                <w:szCs w:val="18"/>
              </w:rPr>
              <w:t xml:space="preserve"> </w:t>
            </w:r>
            <w:r>
              <w:rPr>
                <w:rFonts w:ascii="Arial" w:eastAsia="Arial" w:hAnsi="Arial" w:cs="Arial"/>
                <w:color w:val="545454"/>
                <w:w w:val="109"/>
                <w:sz w:val="18"/>
                <w:szCs w:val="18"/>
              </w:rPr>
              <w:t>c</w:t>
            </w:r>
          </w:p>
        </w:tc>
      </w:tr>
      <w:tr w:rsidR="00B60433" w:rsidTr="003C38FF">
        <w:trPr>
          <w:trHeight w:hRule="exact" w:val="323"/>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1"/>
              <w:ind w:left="64" w:right="-20"/>
              <w:rPr>
                <w:rFonts w:ascii="Arial" w:eastAsia="Arial" w:hAnsi="Arial" w:cs="Arial"/>
                <w:sz w:val="18"/>
                <w:szCs w:val="18"/>
              </w:rPr>
            </w:pPr>
            <w:r>
              <w:rPr>
                <w:rFonts w:ascii="Arial" w:eastAsia="Arial" w:hAnsi="Arial" w:cs="Arial"/>
                <w:color w:val="545454"/>
                <w:sz w:val="18"/>
                <w:szCs w:val="18"/>
              </w:rPr>
              <w:t>25m</w:t>
            </w:r>
            <w:r>
              <w:rPr>
                <w:rFonts w:ascii="Arial" w:eastAsia="Arial" w:hAnsi="Arial" w:cs="Arial"/>
                <w:color w:val="545454"/>
                <w:spacing w:val="34"/>
                <w:sz w:val="18"/>
                <w:szCs w:val="18"/>
              </w:rPr>
              <w:t xml:space="preserve"> </w:t>
            </w:r>
            <w:r>
              <w:rPr>
                <w:rFonts w:ascii="Arial" w:eastAsia="Arial" w:hAnsi="Arial" w:cs="Arial"/>
                <w:color w:val="545454"/>
                <w:w w:val="125"/>
                <w:sz w:val="18"/>
                <w:szCs w:val="18"/>
              </w:rPr>
              <w:t>Events-</w:t>
            </w:r>
            <w:r>
              <w:rPr>
                <w:rFonts w:ascii="Arial" w:eastAsia="Arial" w:hAnsi="Arial" w:cs="Arial"/>
                <w:color w:val="545454"/>
                <w:spacing w:val="-23"/>
                <w:w w:val="125"/>
                <w:sz w:val="18"/>
                <w:szCs w:val="18"/>
              </w:rPr>
              <w:t xml:space="preserve"> </w:t>
            </w:r>
            <w:r>
              <w:rPr>
                <w:rFonts w:ascii="Arial" w:eastAsia="Arial" w:hAnsi="Arial" w:cs="Arial"/>
                <w:color w:val="444444"/>
                <w:w w:val="106"/>
                <w:sz w:val="18"/>
                <w:szCs w:val="18"/>
              </w:rPr>
              <w:t>M</w:t>
            </w:r>
            <w:r>
              <w:rPr>
                <w:rFonts w:ascii="Arial" w:eastAsia="Arial" w:hAnsi="Arial" w:cs="Arial"/>
                <w:color w:val="444444"/>
                <w:spacing w:val="-5"/>
                <w:w w:val="106"/>
                <w:sz w:val="18"/>
                <w:szCs w:val="18"/>
              </w:rPr>
              <w:t>a</w:t>
            </w:r>
            <w:r>
              <w:rPr>
                <w:rFonts w:ascii="Arial" w:eastAsia="Arial" w:hAnsi="Arial" w:cs="Arial"/>
                <w:color w:val="030303"/>
                <w:spacing w:val="-12"/>
                <w:w w:val="181"/>
                <w:sz w:val="18"/>
                <w:szCs w:val="18"/>
              </w:rPr>
              <w:t>l</w:t>
            </w:r>
            <w:r>
              <w:rPr>
                <w:rFonts w:ascii="Arial" w:eastAsia="Arial" w:hAnsi="Arial" w:cs="Arial"/>
                <w:color w:val="333333"/>
                <w:w w:val="108"/>
                <w:sz w:val="18"/>
                <w:szCs w:val="18"/>
              </w:rPr>
              <w:t>fu</w:t>
            </w:r>
            <w:r>
              <w:rPr>
                <w:rFonts w:ascii="Arial" w:eastAsia="Arial" w:hAnsi="Arial" w:cs="Arial"/>
                <w:color w:val="333333"/>
                <w:spacing w:val="-1"/>
                <w:w w:val="109"/>
                <w:sz w:val="18"/>
                <w:szCs w:val="18"/>
              </w:rPr>
              <w:t>n</w:t>
            </w:r>
            <w:r>
              <w:rPr>
                <w:rFonts w:ascii="Arial" w:eastAsia="Arial" w:hAnsi="Arial" w:cs="Arial"/>
                <w:color w:val="545454"/>
                <w:w w:val="111"/>
                <w:sz w:val="18"/>
                <w:szCs w:val="18"/>
              </w:rPr>
              <w:t>ct</w:t>
            </w:r>
            <w:r>
              <w:rPr>
                <w:rFonts w:ascii="Arial" w:eastAsia="Arial" w:hAnsi="Arial" w:cs="Arial"/>
                <w:color w:val="545454"/>
                <w:spacing w:val="-5"/>
                <w:w w:val="112"/>
                <w:sz w:val="18"/>
                <w:szCs w:val="18"/>
              </w:rPr>
              <w:t>i</w:t>
            </w:r>
            <w:r>
              <w:rPr>
                <w:rFonts w:ascii="Arial" w:eastAsia="Arial" w:hAnsi="Arial" w:cs="Arial"/>
                <w:color w:val="333333"/>
                <w:w w:val="106"/>
                <w:sz w:val="18"/>
                <w:szCs w:val="18"/>
              </w:rPr>
              <w:t>ons</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1"/>
              <w:ind w:left="68" w:right="-20"/>
              <w:rPr>
                <w:rFonts w:ascii="Arial" w:eastAsia="Arial" w:hAnsi="Arial" w:cs="Arial"/>
                <w:sz w:val="18"/>
                <w:szCs w:val="18"/>
              </w:rPr>
            </w:pPr>
            <w:r>
              <w:rPr>
                <w:rFonts w:ascii="Arial" w:eastAsia="Arial" w:hAnsi="Arial" w:cs="Arial"/>
                <w:color w:val="333333"/>
                <w:spacing w:val="3"/>
                <w:w w:val="110"/>
                <w:sz w:val="18"/>
                <w:szCs w:val="18"/>
              </w:rPr>
              <w:t>8</w:t>
            </w:r>
            <w:r>
              <w:rPr>
                <w:rFonts w:ascii="Arial" w:eastAsia="Arial" w:hAnsi="Arial" w:cs="Arial"/>
                <w:color w:val="545454"/>
                <w:w w:val="111"/>
                <w:sz w:val="18"/>
                <w:szCs w:val="18"/>
              </w:rPr>
              <w:t>.9.3</w:t>
            </w:r>
          </w:p>
        </w:tc>
      </w:tr>
      <w:tr w:rsidR="00B60433" w:rsidTr="003C38FF">
        <w:trPr>
          <w:trHeight w:hRule="exact" w:val="330"/>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64" w:right="-20"/>
              <w:rPr>
                <w:rFonts w:ascii="Arial" w:eastAsia="Arial" w:hAnsi="Arial" w:cs="Arial"/>
                <w:sz w:val="18"/>
                <w:szCs w:val="18"/>
              </w:rPr>
            </w:pPr>
            <w:r>
              <w:rPr>
                <w:rFonts w:ascii="Arial" w:eastAsia="Arial" w:hAnsi="Arial" w:cs="Arial"/>
                <w:color w:val="545454"/>
                <w:sz w:val="18"/>
                <w:szCs w:val="18"/>
              </w:rPr>
              <w:t>25m</w:t>
            </w:r>
            <w:r>
              <w:rPr>
                <w:rFonts w:ascii="Arial" w:eastAsia="Arial" w:hAnsi="Arial" w:cs="Arial"/>
                <w:color w:val="545454"/>
                <w:spacing w:val="34"/>
                <w:sz w:val="18"/>
                <w:szCs w:val="18"/>
              </w:rPr>
              <w:t xml:space="preserve"> </w:t>
            </w:r>
            <w:r>
              <w:rPr>
                <w:rFonts w:ascii="Arial" w:eastAsia="Arial" w:hAnsi="Arial" w:cs="Arial"/>
                <w:color w:val="545454"/>
                <w:sz w:val="18"/>
                <w:szCs w:val="18"/>
              </w:rPr>
              <w:t>Events</w:t>
            </w:r>
            <w:r>
              <w:rPr>
                <w:rFonts w:ascii="Arial" w:eastAsia="Arial" w:hAnsi="Arial" w:cs="Arial"/>
                <w:color w:val="545454"/>
                <w:spacing w:val="40"/>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71"/>
                <w:w w:val="220"/>
                <w:sz w:val="18"/>
                <w:szCs w:val="18"/>
              </w:rPr>
              <w:t xml:space="preserve"> </w:t>
            </w:r>
            <w:r>
              <w:rPr>
                <w:rFonts w:ascii="Arial" w:eastAsia="Arial" w:hAnsi="Arial" w:cs="Arial"/>
                <w:color w:val="444444"/>
                <w:w w:val="106"/>
                <w:sz w:val="18"/>
                <w:szCs w:val="18"/>
              </w:rPr>
              <w:t>M</w:t>
            </w:r>
            <w:r>
              <w:rPr>
                <w:rFonts w:ascii="Arial" w:eastAsia="Arial" w:hAnsi="Arial" w:cs="Arial"/>
                <w:color w:val="444444"/>
                <w:spacing w:val="2"/>
                <w:w w:val="106"/>
                <w:sz w:val="18"/>
                <w:szCs w:val="18"/>
              </w:rPr>
              <w:t>a</w:t>
            </w:r>
            <w:r>
              <w:rPr>
                <w:rFonts w:ascii="Arial" w:eastAsia="Arial" w:hAnsi="Arial" w:cs="Arial"/>
                <w:color w:val="030303"/>
                <w:spacing w:val="-1"/>
                <w:w w:val="136"/>
                <w:sz w:val="18"/>
                <w:szCs w:val="18"/>
              </w:rPr>
              <w:t>l</w:t>
            </w:r>
            <w:r>
              <w:rPr>
                <w:rFonts w:ascii="Arial" w:eastAsia="Arial" w:hAnsi="Arial" w:cs="Arial"/>
                <w:color w:val="444444"/>
                <w:w w:val="108"/>
                <w:sz w:val="18"/>
                <w:szCs w:val="18"/>
              </w:rPr>
              <w:t>function</w:t>
            </w:r>
            <w:r>
              <w:rPr>
                <w:rFonts w:ascii="Arial" w:eastAsia="Arial" w:hAnsi="Arial" w:cs="Arial"/>
                <w:color w:val="444444"/>
                <w:w w:val="109"/>
                <w:sz w:val="18"/>
                <w:szCs w:val="18"/>
              </w:rPr>
              <w:t>s</w:t>
            </w:r>
            <w:r>
              <w:rPr>
                <w:rFonts w:ascii="Arial" w:eastAsia="Arial" w:hAnsi="Arial" w:cs="Arial"/>
                <w:color w:val="444444"/>
                <w:spacing w:val="15"/>
                <w:sz w:val="18"/>
                <w:szCs w:val="18"/>
              </w:rPr>
              <w:t xml:space="preserve"> </w:t>
            </w:r>
            <w:r>
              <w:rPr>
                <w:rFonts w:ascii="Arial" w:eastAsia="Arial" w:hAnsi="Arial" w:cs="Arial"/>
                <w:color w:val="444444"/>
                <w:sz w:val="18"/>
                <w:szCs w:val="18"/>
              </w:rPr>
              <w:t xml:space="preserve">during </w:t>
            </w:r>
            <w:r>
              <w:rPr>
                <w:rFonts w:ascii="Arial" w:eastAsia="Arial" w:hAnsi="Arial" w:cs="Arial"/>
                <w:color w:val="444444"/>
                <w:spacing w:val="5"/>
                <w:sz w:val="18"/>
                <w:szCs w:val="18"/>
              </w:rPr>
              <w:t xml:space="preserve"> </w:t>
            </w:r>
            <w:r>
              <w:rPr>
                <w:rFonts w:ascii="Arial" w:eastAsia="Arial" w:hAnsi="Arial" w:cs="Arial"/>
                <w:color w:val="1C1C1C"/>
                <w:sz w:val="18"/>
                <w:szCs w:val="18"/>
              </w:rPr>
              <w:t>th</w:t>
            </w:r>
            <w:r>
              <w:rPr>
                <w:rFonts w:ascii="Arial" w:eastAsia="Arial" w:hAnsi="Arial" w:cs="Arial"/>
                <w:color w:val="545454"/>
                <w:sz w:val="18"/>
                <w:szCs w:val="18"/>
              </w:rPr>
              <w:t>e</w:t>
            </w:r>
            <w:r>
              <w:rPr>
                <w:rFonts w:ascii="Arial" w:eastAsia="Arial" w:hAnsi="Arial" w:cs="Arial"/>
                <w:color w:val="545454"/>
                <w:spacing w:val="21"/>
                <w:sz w:val="18"/>
                <w:szCs w:val="18"/>
              </w:rPr>
              <w:t xml:space="preserve"> </w:t>
            </w:r>
            <w:r>
              <w:rPr>
                <w:rFonts w:ascii="Arial" w:eastAsia="Arial" w:hAnsi="Arial" w:cs="Arial"/>
                <w:color w:val="444444"/>
                <w:sz w:val="18"/>
                <w:szCs w:val="18"/>
              </w:rPr>
              <w:t>Sigh</w:t>
            </w:r>
            <w:r>
              <w:rPr>
                <w:rFonts w:ascii="Arial" w:eastAsia="Arial" w:hAnsi="Arial" w:cs="Arial"/>
                <w:color w:val="444444"/>
                <w:spacing w:val="9"/>
                <w:sz w:val="18"/>
                <w:szCs w:val="18"/>
              </w:rPr>
              <w:t>t</w:t>
            </w:r>
            <w:r>
              <w:rPr>
                <w:rFonts w:ascii="Arial" w:eastAsia="Arial" w:hAnsi="Arial" w:cs="Arial"/>
                <w:color w:val="1C1C1C"/>
                <w:sz w:val="18"/>
                <w:szCs w:val="18"/>
              </w:rPr>
              <w:t xml:space="preserve">ing </w:t>
            </w:r>
            <w:r>
              <w:rPr>
                <w:rFonts w:ascii="Arial" w:eastAsia="Arial" w:hAnsi="Arial" w:cs="Arial"/>
                <w:color w:val="1C1C1C"/>
                <w:spacing w:val="10"/>
                <w:sz w:val="18"/>
                <w:szCs w:val="18"/>
              </w:rPr>
              <w:t xml:space="preserve"> </w:t>
            </w:r>
            <w:r>
              <w:rPr>
                <w:rFonts w:ascii="Arial" w:eastAsia="Arial" w:hAnsi="Arial" w:cs="Arial"/>
                <w:color w:val="545454"/>
                <w:w w:val="101"/>
                <w:sz w:val="18"/>
                <w:szCs w:val="18"/>
              </w:rPr>
              <w:t>S</w:t>
            </w:r>
            <w:r>
              <w:rPr>
                <w:rFonts w:ascii="Arial" w:eastAsia="Arial" w:hAnsi="Arial" w:cs="Arial"/>
                <w:color w:val="545454"/>
                <w:spacing w:val="10"/>
                <w:w w:val="102"/>
                <w:sz w:val="18"/>
                <w:szCs w:val="18"/>
              </w:rPr>
              <w:t>e</w:t>
            </w:r>
            <w:r>
              <w:rPr>
                <w:rFonts w:ascii="Arial" w:eastAsia="Arial" w:hAnsi="Arial" w:cs="Arial"/>
                <w:color w:val="1C1C1C"/>
                <w:w w:val="113"/>
                <w:sz w:val="18"/>
                <w:szCs w:val="18"/>
              </w:rPr>
              <w:t>r</w:t>
            </w:r>
            <w:r>
              <w:rPr>
                <w:rFonts w:ascii="Arial" w:eastAsia="Arial" w:hAnsi="Arial" w:cs="Arial"/>
                <w:color w:val="1C1C1C"/>
                <w:spacing w:val="-6"/>
                <w:w w:val="113"/>
                <w:sz w:val="18"/>
                <w:szCs w:val="18"/>
              </w:rPr>
              <w:t>i</w:t>
            </w:r>
            <w:r>
              <w:rPr>
                <w:rFonts w:ascii="Arial" w:eastAsia="Arial" w:hAnsi="Arial" w:cs="Arial"/>
                <w:color w:val="545454"/>
                <w:w w:val="106"/>
                <w:sz w:val="18"/>
                <w:szCs w:val="18"/>
              </w:rPr>
              <w:t>es</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444444"/>
                <w:sz w:val="18"/>
                <w:szCs w:val="18"/>
              </w:rPr>
              <w:t>8.9.3</w:t>
            </w:r>
            <w:r>
              <w:rPr>
                <w:rFonts w:ascii="Arial" w:eastAsia="Arial" w:hAnsi="Arial" w:cs="Arial"/>
                <w:color w:val="444444"/>
                <w:spacing w:val="42"/>
                <w:sz w:val="18"/>
                <w:szCs w:val="18"/>
              </w:rPr>
              <w:t xml:space="preserve"> </w:t>
            </w:r>
            <w:r>
              <w:rPr>
                <w:rFonts w:ascii="Arial" w:eastAsia="Arial" w:hAnsi="Arial" w:cs="Arial"/>
                <w:color w:val="545454"/>
                <w:w w:val="106"/>
                <w:sz w:val="18"/>
                <w:szCs w:val="18"/>
              </w:rPr>
              <w:t>c</w:t>
            </w:r>
          </w:p>
        </w:tc>
      </w:tr>
      <w:tr w:rsidR="00B60433" w:rsidTr="003C38FF">
        <w:trPr>
          <w:trHeight w:hRule="exact" w:val="323"/>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1"/>
              <w:ind w:left="72"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28"/>
                <w:sz w:val="18"/>
                <w:szCs w:val="18"/>
              </w:rPr>
              <w:t xml:space="preserve"> </w:t>
            </w:r>
            <w:r>
              <w:rPr>
                <w:rFonts w:ascii="Arial" w:eastAsia="Arial" w:hAnsi="Arial" w:cs="Arial"/>
                <w:color w:val="545454"/>
                <w:sz w:val="18"/>
                <w:szCs w:val="18"/>
              </w:rPr>
              <w:t>Eve</w:t>
            </w:r>
            <w:r>
              <w:rPr>
                <w:rFonts w:ascii="Arial" w:eastAsia="Arial" w:hAnsi="Arial" w:cs="Arial"/>
                <w:color w:val="545454"/>
                <w:spacing w:val="5"/>
                <w:sz w:val="18"/>
                <w:szCs w:val="18"/>
              </w:rPr>
              <w:t>n</w:t>
            </w:r>
            <w:r>
              <w:rPr>
                <w:rFonts w:ascii="Arial" w:eastAsia="Arial" w:hAnsi="Arial" w:cs="Arial"/>
                <w:color w:val="333333"/>
                <w:sz w:val="18"/>
                <w:szCs w:val="18"/>
              </w:rPr>
              <w:t>t</w:t>
            </w:r>
            <w:r>
              <w:rPr>
                <w:rFonts w:ascii="Arial" w:eastAsia="Arial" w:hAnsi="Arial" w:cs="Arial"/>
                <w:color w:val="333333"/>
                <w:spacing w:val="-13"/>
                <w:sz w:val="18"/>
                <w:szCs w:val="18"/>
              </w:rPr>
              <w:t xml:space="preserve"> </w:t>
            </w:r>
            <w:r>
              <w:rPr>
                <w:rFonts w:ascii="Arial" w:eastAsia="Arial" w:hAnsi="Arial" w:cs="Arial"/>
                <w:color w:val="545454"/>
                <w:sz w:val="18"/>
                <w:szCs w:val="18"/>
              </w:rPr>
              <w:t>s</w:t>
            </w:r>
            <w:r>
              <w:rPr>
                <w:rFonts w:ascii="Arial" w:eastAsia="Arial" w:hAnsi="Arial" w:cs="Arial"/>
                <w:color w:val="545454"/>
                <w:spacing w:val="11"/>
                <w:sz w:val="18"/>
                <w:szCs w:val="18"/>
              </w:rPr>
              <w:t xml:space="preserve"> </w:t>
            </w:r>
            <w:r>
              <w:rPr>
                <w:rFonts w:ascii="Arial" w:eastAsia="Arial" w:hAnsi="Arial" w:cs="Arial"/>
                <w:color w:val="878787"/>
                <w:w w:val="205"/>
                <w:sz w:val="18"/>
                <w:szCs w:val="18"/>
              </w:rPr>
              <w:t>-</w:t>
            </w:r>
            <w:r>
              <w:rPr>
                <w:rFonts w:ascii="Arial" w:eastAsia="Arial" w:hAnsi="Arial" w:cs="Arial"/>
                <w:color w:val="878787"/>
                <w:spacing w:val="-62"/>
                <w:w w:val="205"/>
                <w:sz w:val="18"/>
                <w:szCs w:val="18"/>
              </w:rPr>
              <w:t xml:space="preserve"> </w:t>
            </w:r>
            <w:r>
              <w:rPr>
                <w:rFonts w:ascii="Arial" w:eastAsia="Arial" w:hAnsi="Arial" w:cs="Arial"/>
                <w:color w:val="444444"/>
                <w:w w:val="109"/>
                <w:sz w:val="18"/>
                <w:szCs w:val="18"/>
              </w:rPr>
              <w:t>M</w:t>
            </w:r>
            <w:r>
              <w:rPr>
                <w:rFonts w:ascii="Arial" w:eastAsia="Arial" w:hAnsi="Arial" w:cs="Arial"/>
                <w:color w:val="444444"/>
                <w:spacing w:val="2"/>
                <w:w w:val="109"/>
                <w:sz w:val="18"/>
                <w:szCs w:val="18"/>
              </w:rPr>
              <w:t>a</w:t>
            </w:r>
            <w:r>
              <w:rPr>
                <w:rFonts w:ascii="Arial" w:eastAsia="Arial" w:hAnsi="Arial" w:cs="Arial"/>
                <w:color w:val="1C1C1C"/>
                <w:spacing w:val="-10"/>
                <w:w w:val="109"/>
                <w:sz w:val="18"/>
                <w:szCs w:val="18"/>
              </w:rPr>
              <w:t>l</w:t>
            </w:r>
            <w:r>
              <w:rPr>
                <w:rFonts w:ascii="Arial" w:eastAsia="Arial" w:hAnsi="Arial" w:cs="Arial"/>
                <w:color w:val="444444"/>
                <w:w w:val="109"/>
                <w:sz w:val="18"/>
                <w:szCs w:val="18"/>
              </w:rPr>
              <w:t>functions</w:t>
            </w:r>
            <w:r>
              <w:rPr>
                <w:rFonts w:ascii="Arial" w:eastAsia="Arial" w:hAnsi="Arial" w:cs="Arial"/>
                <w:color w:val="444444"/>
                <w:spacing w:val="9"/>
                <w:w w:val="109"/>
                <w:sz w:val="18"/>
                <w:szCs w:val="18"/>
              </w:rPr>
              <w:t xml:space="preserve"> </w:t>
            </w:r>
            <w:r>
              <w:rPr>
                <w:rFonts w:ascii="Arial" w:eastAsia="Arial" w:hAnsi="Arial" w:cs="Arial"/>
                <w:color w:val="6E6E6E"/>
                <w:sz w:val="18"/>
                <w:szCs w:val="18"/>
              </w:rPr>
              <w:t>-</w:t>
            </w:r>
            <w:r>
              <w:rPr>
                <w:rFonts w:ascii="Arial" w:eastAsia="Arial" w:hAnsi="Arial" w:cs="Arial"/>
                <w:color w:val="6E6E6E"/>
                <w:spacing w:val="18"/>
                <w:sz w:val="18"/>
                <w:szCs w:val="18"/>
              </w:rPr>
              <w:t xml:space="preserve"> </w:t>
            </w:r>
            <w:r>
              <w:rPr>
                <w:rFonts w:ascii="Arial" w:eastAsia="Arial" w:hAnsi="Arial" w:cs="Arial"/>
                <w:color w:val="444444"/>
                <w:sz w:val="18"/>
                <w:szCs w:val="18"/>
              </w:rPr>
              <w:t xml:space="preserve">Number </w:t>
            </w:r>
            <w:r>
              <w:rPr>
                <w:rFonts w:ascii="Arial" w:eastAsia="Arial" w:hAnsi="Arial" w:cs="Arial"/>
                <w:color w:val="444444"/>
                <w:spacing w:val="5"/>
                <w:sz w:val="18"/>
                <w:szCs w:val="18"/>
              </w:rPr>
              <w:t xml:space="preserve"> </w:t>
            </w:r>
            <w:r>
              <w:rPr>
                <w:rFonts w:ascii="Arial" w:eastAsia="Arial" w:hAnsi="Arial" w:cs="Arial"/>
                <w:color w:val="444444"/>
                <w:sz w:val="18"/>
                <w:szCs w:val="18"/>
              </w:rPr>
              <w:t>of</w:t>
            </w:r>
            <w:r>
              <w:rPr>
                <w:rFonts w:ascii="Arial" w:eastAsia="Arial" w:hAnsi="Arial" w:cs="Arial"/>
                <w:color w:val="444444"/>
                <w:spacing w:val="20"/>
                <w:sz w:val="18"/>
                <w:szCs w:val="18"/>
              </w:rPr>
              <w:t xml:space="preserve"> </w:t>
            </w:r>
            <w:r>
              <w:rPr>
                <w:rFonts w:ascii="Arial" w:eastAsia="Arial" w:hAnsi="Arial" w:cs="Arial"/>
                <w:color w:val="444444"/>
                <w:w w:val="106"/>
                <w:sz w:val="18"/>
                <w:szCs w:val="18"/>
              </w:rPr>
              <w:t>Repeating</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75" w:right="-20"/>
              <w:rPr>
                <w:rFonts w:ascii="Arial" w:eastAsia="Arial" w:hAnsi="Arial" w:cs="Arial"/>
                <w:sz w:val="18"/>
                <w:szCs w:val="18"/>
              </w:rPr>
            </w:pPr>
            <w:r>
              <w:rPr>
                <w:rFonts w:ascii="Arial" w:eastAsia="Arial" w:hAnsi="Arial" w:cs="Arial"/>
                <w:color w:val="333333"/>
                <w:spacing w:val="5"/>
                <w:sz w:val="18"/>
                <w:szCs w:val="18"/>
              </w:rPr>
              <w:t>8</w:t>
            </w:r>
            <w:r>
              <w:rPr>
                <w:rFonts w:ascii="Arial" w:eastAsia="Arial" w:hAnsi="Arial" w:cs="Arial"/>
                <w:color w:val="545454"/>
                <w:sz w:val="18"/>
                <w:szCs w:val="18"/>
              </w:rPr>
              <w:t>.</w:t>
            </w:r>
            <w:r>
              <w:rPr>
                <w:rFonts w:ascii="Arial" w:eastAsia="Arial" w:hAnsi="Arial" w:cs="Arial"/>
                <w:color w:val="333333"/>
                <w:sz w:val="18"/>
                <w:szCs w:val="18"/>
              </w:rPr>
              <w:t>9.1</w:t>
            </w:r>
            <w:r>
              <w:rPr>
                <w:rFonts w:ascii="Arial" w:eastAsia="Arial" w:hAnsi="Arial" w:cs="Arial"/>
                <w:color w:val="333333"/>
                <w:spacing w:val="33"/>
                <w:sz w:val="18"/>
                <w:szCs w:val="18"/>
              </w:rPr>
              <w:t xml:space="preserve"> </w:t>
            </w:r>
            <w:r>
              <w:rPr>
                <w:rFonts w:ascii="Arial" w:eastAsia="Arial" w:hAnsi="Arial" w:cs="Arial"/>
                <w:color w:val="444444"/>
                <w:w w:val="106"/>
                <w:sz w:val="18"/>
                <w:szCs w:val="18"/>
              </w:rPr>
              <w:t>c</w:t>
            </w:r>
          </w:p>
        </w:tc>
      </w:tr>
      <w:tr w:rsidR="00B60433" w:rsidTr="003C38FF">
        <w:trPr>
          <w:trHeight w:hRule="exact" w:val="330"/>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64"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4"/>
                <w:sz w:val="18"/>
                <w:szCs w:val="18"/>
              </w:rPr>
              <w:t xml:space="preserve"> </w:t>
            </w:r>
            <w:r>
              <w:rPr>
                <w:rFonts w:ascii="Arial" w:eastAsia="Arial" w:hAnsi="Arial" w:cs="Arial"/>
                <w:color w:val="545454"/>
                <w:spacing w:val="2"/>
                <w:sz w:val="18"/>
                <w:szCs w:val="18"/>
              </w:rPr>
              <w:t>E</w:t>
            </w:r>
            <w:r>
              <w:rPr>
                <w:rFonts w:ascii="Arial" w:eastAsia="Arial" w:hAnsi="Arial" w:cs="Arial"/>
                <w:color w:val="333333"/>
                <w:sz w:val="18"/>
                <w:szCs w:val="18"/>
              </w:rPr>
              <w:t>ven</w:t>
            </w:r>
            <w:r>
              <w:rPr>
                <w:rFonts w:ascii="Arial" w:eastAsia="Arial" w:hAnsi="Arial" w:cs="Arial"/>
                <w:color w:val="333333"/>
                <w:spacing w:val="8"/>
                <w:sz w:val="18"/>
                <w:szCs w:val="18"/>
              </w:rPr>
              <w:t>t</w:t>
            </w:r>
            <w:r>
              <w:rPr>
                <w:rFonts w:ascii="Arial" w:eastAsia="Arial" w:hAnsi="Arial" w:cs="Arial"/>
                <w:color w:val="545454"/>
                <w:sz w:val="18"/>
                <w:szCs w:val="18"/>
              </w:rPr>
              <w:t>s</w:t>
            </w:r>
            <w:r>
              <w:rPr>
                <w:rFonts w:ascii="Arial" w:eastAsia="Arial" w:hAnsi="Arial" w:cs="Arial"/>
                <w:color w:val="545454"/>
                <w:spacing w:val="38"/>
                <w:sz w:val="18"/>
                <w:szCs w:val="18"/>
              </w:rPr>
              <w:t xml:space="preserve"> </w:t>
            </w:r>
            <w:r>
              <w:rPr>
                <w:rFonts w:ascii="Arial" w:eastAsia="Arial" w:hAnsi="Arial" w:cs="Arial"/>
                <w:color w:val="878787"/>
                <w:w w:val="220"/>
                <w:sz w:val="18"/>
                <w:szCs w:val="18"/>
              </w:rPr>
              <w:t>-</w:t>
            </w:r>
            <w:r>
              <w:rPr>
                <w:rFonts w:ascii="Arial" w:eastAsia="Arial" w:hAnsi="Arial" w:cs="Arial"/>
                <w:color w:val="878787"/>
                <w:spacing w:val="-71"/>
                <w:w w:val="220"/>
                <w:sz w:val="18"/>
                <w:szCs w:val="18"/>
              </w:rPr>
              <w:t xml:space="preserve"> </w:t>
            </w:r>
            <w:r>
              <w:rPr>
                <w:rFonts w:ascii="Arial" w:eastAsia="Arial" w:hAnsi="Arial" w:cs="Arial"/>
                <w:color w:val="333333"/>
                <w:spacing w:val="-1"/>
                <w:sz w:val="18"/>
                <w:szCs w:val="18"/>
              </w:rPr>
              <w:t>N</w:t>
            </w:r>
            <w:r>
              <w:rPr>
                <w:rFonts w:ascii="Arial" w:eastAsia="Arial" w:hAnsi="Arial" w:cs="Arial"/>
                <w:color w:val="545454"/>
                <w:spacing w:val="3"/>
                <w:sz w:val="18"/>
                <w:szCs w:val="18"/>
              </w:rPr>
              <w:t>o</w:t>
            </w:r>
            <w:r>
              <w:rPr>
                <w:rFonts w:ascii="Arial" w:eastAsia="Arial" w:hAnsi="Arial" w:cs="Arial"/>
                <w:color w:val="1C1C1C"/>
                <w:sz w:val="18"/>
                <w:szCs w:val="18"/>
              </w:rPr>
              <w:t>n</w:t>
            </w:r>
            <w:r>
              <w:rPr>
                <w:rFonts w:ascii="Arial" w:eastAsia="Arial" w:hAnsi="Arial" w:cs="Arial"/>
                <w:color w:val="1C1C1C"/>
                <w:spacing w:val="27"/>
                <w:sz w:val="18"/>
                <w:szCs w:val="18"/>
              </w:rPr>
              <w:t xml:space="preserve"> </w:t>
            </w:r>
            <w:r>
              <w:rPr>
                <w:rFonts w:ascii="Arial" w:eastAsia="Arial" w:hAnsi="Arial" w:cs="Arial"/>
                <w:color w:val="333333"/>
                <w:spacing w:val="11"/>
                <w:w w:val="107"/>
                <w:sz w:val="18"/>
                <w:szCs w:val="18"/>
              </w:rPr>
              <w:t>A</w:t>
            </w:r>
            <w:r>
              <w:rPr>
                <w:rFonts w:ascii="Arial" w:eastAsia="Arial" w:hAnsi="Arial" w:cs="Arial"/>
                <w:color w:val="030303"/>
                <w:w w:val="107"/>
                <w:sz w:val="18"/>
                <w:szCs w:val="18"/>
              </w:rPr>
              <w:t>l</w:t>
            </w:r>
            <w:r>
              <w:rPr>
                <w:rFonts w:ascii="Arial" w:eastAsia="Arial" w:hAnsi="Arial" w:cs="Arial"/>
                <w:color w:val="030303"/>
                <w:spacing w:val="-14"/>
                <w:w w:val="107"/>
                <w:sz w:val="18"/>
                <w:szCs w:val="18"/>
              </w:rPr>
              <w:t>l</w:t>
            </w:r>
            <w:r>
              <w:rPr>
                <w:rFonts w:ascii="Arial" w:eastAsia="Arial" w:hAnsi="Arial" w:cs="Arial"/>
                <w:color w:val="333333"/>
                <w:w w:val="107"/>
                <w:sz w:val="18"/>
                <w:szCs w:val="18"/>
              </w:rPr>
              <w:t>owable</w:t>
            </w:r>
            <w:r>
              <w:rPr>
                <w:rFonts w:ascii="Arial" w:eastAsia="Arial" w:hAnsi="Arial" w:cs="Arial"/>
                <w:color w:val="333333"/>
                <w:spacing w:val="19"/>
                <w:w w:val="107"/>
                <w:sz w:val="18"/>
                <w:szCs w:val="18"/>
              </w:rPr>
              <w:t xml:space="preserve"> </w:t>
            </w:r>
            <w:r>
              <w:rPr>
                <w:rFonts w:ascii="Arial" w:eastAsia="Arial" w:hAnsi="Arial" w:cs="Arial"/>
                <w:color w:val="333333"/>
                <w:w w:val="107"/>
                <w:sz w:val="18"/>
                <w:szCs w:val="18"/>
              </w:rPr>
              <w:t>M</w:t>
            </w:r>
            <w:r>
              <w:rPr>
                <w:rFonts w:ascii="Arial" w:eastAsia="Arial" w:hAnsi="Arial" w:cs="Arial"/>
                <w:color w:val="333333"/>
                <w:spacing w:val="10"/>
                <w:w w:val="107"/>
                <w:sz w:val="18"/>
                <w:szCs w:val="18"/>
              </w:rPr>
              <w:t>a</w:t>
            </w:r>
            <w:r>
              <w:rPr>
                <w:rFonts w:ascii="Arial" w:eastAsia="Arial" w:hAnsi="Arial" w:cs="Arial"/>
                <w:color w:val="030303"/>
                <w:spacing w:val="-1"/>
                <w:w w:val="136"/>
                <w:sz w:val="18"/>
                <w:szCs w:val="18"/>
              </w:rPr>
              <w:t>l</w:t>
            </w:r>
            <w:r>
              <w:rPr>
                <w:rFonts w:ascii="Arial" w:eastAsia="Arial" w:hAnsi="Arial" w:cs="Arial"/>
                <w:color w:val="333333"/>
                <w:w w:val="105"/>
                <w:sz w:val="18"/>
                <w:szCs w:val="18"/>
              </w:rPr>
              <w:t>fun</w:t>
            </w:r>
            <w:r>
              <w:rPr>
                <w:rFonts w:ascii="Arial" w:eastAsia="Arial" w:hAnsi="Arial" w:cs="Arial"/>
                <w:color w:val="333333"/>
                <w:spacing w:val="9"/>
                <w:w w:val="106"/>
                <w:sz w:val="18"/>
                <w:szCs w:val="18"/>
              </w:rPr>
              <w:t>c</w:t>
            </w:r>
            <w:r>
              <w:rPr>
                <w:rFonts w:ascii="Arial" w:eastAsia="Arial" w:hAnsi="Arial" w:cs="Arial"/>
                <w:color w:val="030303"/>
                <w:spacing w:val="1"/>
                <w:w w:val="93"/>
                <w:sz w:val="18"/>
                <w:szCs w:val="18"/>
              </w:rPr>
              <w:t>t</w:t>
            </w:r>
            <w:r>
              <w:rPr>
                <w:rFonts w:ascii="Arial" w:eastAsia="Arial" w:hAnsi="Arial" w:cs="Arial"/>
                <w:color w:val="1C1C1C"/>
                <w:w w:val="113"/>
                <w:sz w:val="18"/>
                <w:szCs w:val="18"/>
              </w:rPr>
              <w:t>io</w:t>
            </w:r>
            <w:r>
              <w:rPr>
                <w:rFonts w:ascii="Arial" w:eastAsia="Arial" w:hAnsi="Arial" w:cs="Arial"/>
                <w:color w:val="1C1C1C"/>
                <w:spacing w:val="8"/>
                <w:w w:val="113"/>
                <w:sz w:val="18"/>
                <w:szCs w:val="18"/>
              </w:rPr>
              <w:t>n</w:t>
            </w:r>
            <w:r>
              <w:rPr>
                <w:rFonts w:ascii="Arial" w:eastAsia="Arial" w:hAnsi="Arial" w:cs="Arial"/>
                <w:color w:val="444444"/>
                <w:w w:val="92"/>
                <w:sz w:val="18"/>
                <w:szCs w:val="18"/>
              </w:rPr>
              <w:t>s</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68" w:right="-20"/>
              <w:rPr>
                <w:rFonts w:ascii="Arial" w:eastAsia="Arial" w:hAnsi="Arial" w:cs="Arial"/>
                <w:sz w:val="18"/>
                <w:szCs w:val="18"/>
              </w:rPr>
            </w:pPr>
            <w:r>
              <w:rPr>
                <w:rFonts w:ascii="Arial" w:eastAsia="Arial" w:hAnsi="Arial" w:cs="Arial"/>
                <w:color w:val="333333"/>
                <w:spacing w:val="3"/>
                <w:w w:val="110"/>
                <w:sz w:val="18"/>
                <w:szCs w:val="18"/>
              </w:rPr>
              <w:t>8</w:t>
            </w:r>
            <w:r>
              <w:rPr>
                <w:rFonts w:ascii="Arial" w:eastAsia="Arial" w:hAnsi="Arial" w:cs="Arial"/>
                <w:color w:val="878787"/>
                <w:w w:val="118"/>
                <w:sz w:val="18"/>
                <w:szCs w:val="18"/>
              </w:rPr>
              <w:t>.</w:t>
            </w:r>
            <w:r>
              <w:rPr>
                <w:rFonts w:ascii="Arial" w:eastAsia="Arial" w:hAnsi="Arial" w:cs="Arial"/>
                <w:color w:val="333333"/>
                <w:w w:val="108"/>
                <w:sz w:val="18"/>
                <w:szCs w:val="18"/>
              </w:rPr>
              <w:t>9.4.2</w:t>
            </w:r>
          </w:p>
        </w:tc>
      </w:tr>
      <w:tr w:rsidR="00B60433" w:rsidTr="003C38FF">
        <w:trPr>
          <w:trHeight w:hRule="exact" w:val="327"/>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1"/>
              <w:ind w:left="64"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4"/>
                <w:sz w:val="18"/>
                <w:szCs w:val="18"/>
              </w:rPr>
              <w:t xml:space="preserve"> </w:t>
            </w:r>
            <w:r>
              <w:rPr>
                <w:rFonts w:ascii="Arial" w:eastAsia="Arial" w:hAnsi="Arial" w:cs="Arial"/>
                <w:color w:val="545454"/>
                <w:w w:val="125"/>
                <w:sz w:val="18"/>
                <w:szCs w:val="18"/>
              </w:rPr>
              <w:t>Events-</w:t>
            </w:r>
            <w:r>
              <w:rPr>
                <w:rFonts w:ascii="Arial" w:eastAsia="Arial" w:hAnsi="Arial" w:cs="Arial"/>
                <w:color w:val="545454"/>
                <w:spacing w:val="-17"/>
                <w:w w:val="125"/>
                <w:sz w:val="18"/>
                <w:szCs w:val="18"/>
              </w:rPr>
              <w:t xml:space="preserve"> </w:t>
            </w:r>
            <w:r>
              <w:rPr>
                <w:rFonts w:ascii="Arial" w:eastAsia="Arial" w:hAnsi="Arial" w:cs="Arial"/>
                <w:color w:val="545454"/>
                <w:w w:val="102"/>
                <w:sz w:val="18"/>
                <w:szCs w:val="18"/>
              </w:rPr>
              <w:t>St</w:t>
            </w:r>
            <w:r>
              <w:rPr>
                <w:rFonts w:ascii="Arial" w:eastAsia="Arial" w:hAnsi="Arial" w:cs="Arial"/>
                <w:color w:val="545454"/>
                <w:spacing w:val="-37"/>
                <w:sz w:val="18"/>
                <w:szCs w:val="18"/>
              </w:rPr>
              <w:t xml:space="preserve"> </w:t>
            </w:r>
            <w:r>
              <w:rPr>
                <w:rFonts w:ascii="Arial" w:eastAsia="Arial" w:hAnsi="Arial" w:cs="Arial"/>
                <w:color w:val="333333"/>
                <w:sz w:val="18"/>
                <w:szCs w:val="18"/>
              </w:rPr>
              <w:t>art</w:t>
            </w:r>
            <w:r>
              <w:rPr>
                <w:rFonts w:ascii="Arial" w:eastAsia="Arial" w:hAnsi="Arial" w:cs="Arial"/>
                <w:color w:val="333333"/>
                <w:spacing w:val="26"/>
                <w:sz w:val="18"/>
                <w:szCs w:val="18"/>
              </w:rPr>
              <w:t xml:space="preserve"> </w:t>
            </w:r>
            <w:r>
              <w:rPr>
                <w:rFonts w:ascii="Arial" w:eastAsia="Arial" w:hAnsi="Arial" w:cs="Arial"/>
                <w:color w:val="444444"/>
                <w:sz w:val="18"/>
                <w:szCs w:val="18"/>
              </w:rPr>
              <w:t>and</w:t>
            </w:r>
            <w:r>
              <w:rPr>
                <w:rFonts w:ascii="Arial" w:eastAsia="Arial" w:hAnsi="Arial" w:cs="Arial"/>
                <w:color w:val="444444"/>
                <w:spacing w:val="29"/>
                <w:sz w:val="18"/>
                <w:szCs w:val="18"/>
              </w:rPr>
              <w:t xml:space="preserve"> </w:t>
            </w:r>
            <w:r>
              <w:rPr>
                <w:rFonts w:ascii="Arial" w:eastAsia="Arial" w:hAnsi="Arial" w:cs="Arial"/>
                <w:color w:val="545454"/>
                <w:sz w:val="18"/>
                <w:szCs w:val="18"/>
              </w:rPr>
              <w:t>E</w:t>
            </w:r>
            <w:r>
              <w:rPr>
                <w:rFonts w:ascii="Arial" w:eastAsia="Arial" w:hAnsi="Arial" w:cs="Arial"/>
                <w:color w:val="545454"/>
                <w:spacing w:val="2"/>
                <w:sz w:val="18"/>
                <w:szCs w:val="18"/>
              </w:rPr>
              <w:t>n</w:t>
            </w:r>
            <w:r>
              <w:rPr>
                <w:rFonts w:ascii="Arial" w:eastAsia="Arial" w:hAnsi="Arial" w:cs="Arial"/>
                <w:color w:val="333333"/>
                <w:sz w:val="18"/>
                <w:szCs w:val="18"/>
              </w:rPr>
              <w:t>d</w:t>
            </w:r>
            <w:r>
              <w:rPr>
                <w:rFonts w:ascii="Arial" w:eastAsia="Arial" w:hAnsi="Arial" w:cs="Arial"/>
                <w:color w:val="333333"/>
                <w:spacing w:val="38"/>
                <w:sz w:val="18"/>
                <w:szCs w:val="18"/>
              </w:rPr>
              <w:t xml:space="preserve"> </w:t>
            </w:r>
            <w:r>
              <w:rPr>
                <w:rFonts w:ascii="Arial" w:eastAsia="Arial" w:hAnsi="Arial" w:cs="Arial"/>
                <w:color w:val="444444"/>
                <w:sz w:val="18"/>
                <w:szCs w:val="18"/>
              </w:rPr>
              <w:t>of</w:t>
            </w:r>
            <w:r>
              <w:rPr>
                <w:rFonts w:ascii="Arial" w:eastAsia="Arial" w:hAnsi="Arial" w:cs="Arial"/>
                <w:color w:val="444444"/>
                <w:spacing w:val="8"/>
                <w:sz w:val="18"/>
                <w:szCs w:val="18"/>
              </w:rPr>
              <w:t xml:space="preserve"> </w:t>
            </w:r>
            <w:r>
              <w:rPr>
                <w:rFonts w:ascii="Arial" w:eastAsia="Arial" w:hAnsi="Arial" w:cs="Arial"/>
                <w:color w:val="444444"/>
                <w:w w:val="105"/>
                <w:sz w:val="18"/>
                <w:szCs w:val="18"/>
              </w:rPr>
              <w:t>Ti</w:t>
            </w:r>
            <w:r>
              <w:rPr>
                <w:rFonts w:ascii="Arial" w:eastAsia="Arial" w:hAnsi="Arial" w:cs="Arial"/>
                <w:color w:val="444444"/>
                <w:spacing w:val="-3"/>
                <w:w w:val="106"/>
                <w:sz w:val="18"/>
                <w:szCs w:val="18"/>
              </w:rPr>
              <w:t>m</w:t>
            </w:r>
            <w:r>
              <w:rPr>
                <w:rFonts w:ascii="Arial" w:eastAsia="Arial" w:hAnsi="Arial" w:cs="Arial"/>
                <w:color w:val="1C1C1C"/>
                <w:w w:val="111"/>
                <w:sz w:val="18"/>
                <w:szCs w:val="18"/>
              </w:rPr>
              <w:t>i</w:t>
            </w:r>
            <w:r>
              <w:rPr>
                <w:rFonts w:ascii="Arial" w:eastAsia="Arial" w:hAnsi="Arial" w:cs="Arial"/>
                <w:color w:val="1C1C1C"/>
                <w:spacing w:val="11"/>
                <w:w w:val="111"/>
                <w:sz w:val="18"/>
                <w:szCs w:val="18"/>
              </w:rPr>
              <w:t>n</w:t>
            </w:r>
            <w:r>
              <w:rPr>
                <w:rFonts w:ascii="Arial" w:eastAsia="Arial" w:hAnsi="Arial" w:cs="Arial"/>
                <w:color w:val="444444"/>
                <w:w w:val="105"/>
                <w:sz w:val="18"/>
                <w:szCs w:val="18"/>
              </w:rPr>
              <w:t>g</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68" w:right="-20"/>
              <w:rPr>
                <w:rFonts w:ascii="Arial" w:eastAsia="Arial" w:hAnsi="Arial" w:cs="Arial"/>
                <w:sz w:val="18"/>
                <w:szCs w:val="18"/>
              </w:rPr>
            </w:pPr>
            <w:r>
              <w:rPr>
                <w:rFonts w:ascii="Arial" w:eastAsia="Arial" w:hAnsi="Arial" w:cs="Arial"/>
                <w:color w:val="333333"/>
                <w:spacing w:val="-4"/>
                <w:w w:val="110"/>
                <w:sz w:val="18"/>
                <w:szCs w:val="18"/>
              </w:rPr>
              <w:t>8</w:t>
            </w:r>
            <w:r>
              <w:rPr>
                <w:rFonts w:ascii="Arial" w:eastAsia="Arial" w:hAnsi="Arial" w:cs="Arial"/>
                <w:color w:val="545454"/>
                <w:w w:val="114"/>
                <w:sz w:val="18"/>
                <w:szCs w:val="18"/>
              </w:rPr>
              <w:t>.7</w:t>
            </w:r>
            <w:r>
              <w:rPr>
                <w:rFonts w:ascii="Arial" w:eastAsia="Arial" w:hAnsi="Arial" w:cs="Arial"/>
                <w:color w:val="545454"/>
                <w:spacing w:val="-7"/>
                <w:w w:val="114"/>
                <w:sz w:val="18"/>
                <w:szCs w:val="18"/>
              </w:rPr>
              <w:t>.</w:t>
            </w:r>
            <w:r>
              <w:rPr>
                <w:rFonts w:ascii="Arial" w:eastAsia="Arial" w:hAnsi="Arial" w:cs="Arial"/>
                <w:color w:val="333333"/>
                <w:spacing w:val="1"/>
                <w:w w:val="118"/>
                <w:sz w:val="18"/>
                <w:szCs w:val="18"/>
              </w:rPr>
              <w:t>6</w:t>
            </w:r>
            <w:r>
              <w:rPr>
                <w:rFonts w:ascii="Arial" w:eastAsia="Arial" w:hAnsi="Arial" w:cs="Arial"/>
                <w:color w:val="6E6E6E"/>
                <w:w w:val="79"/>
                <w:sz w:val="18"/>
                <w:szCs w:val="18"/>
              </w:rPr>
              <w:t>.</w:t>
            </w:r>
            <w:r>
              <w:rPr>
                <w:rFonts w:ascii="Arial" w:eastAsia="Arial" w:hAnsi="Arial" w:cs="Arial"/>
                <w:color w:val="6E6E6E"/>
                <w:spacing w:val="-36"/>
                <w:sz w:val="18"/>
                <w:szCs w:val="18"/>
              </w:rPr>
              <w:t xml:space="preserve"> </w:t>
            </w:r>
            <w:r>
              <w:rPr>
                <w:rFonts w:ascii="Arial" w:eastAsia="Arial" w:hAnsi="Arial" w:cs="Arial"/>
                <w:color w:val="444444"/>
                <w:sz w:val="18"/>
                <w:szCs w:val="18"/>
              </w:rPr>
              <w:t>2</w:t>
            </w:r>
            <w:r>
              <w:rPr>
                <w:rFonts w:ascii="Arial" w:eastAsia="Arial" w:hAnsi="Arial" w:cs="Arial"/>
                <w:color w:val="444444"/>
                <w:spacing w:val="20"/>
                <w:sz w:val="18"/>
                <w:szCs w:val="18"/>
              </w:rPr>
              <w:t xml:space="preserve"> </w:t>
            </w:r>
            <w:r>
              <w:rPr>
                <w:rFonts w:ascii="Arial" w:eastAsia="Arial" w:hAnsi="Arial" w:cs="Arial"/>
                <w:color w:val="545454"/>
                <w:sz w:val="18"/>
                <w:szCs w:val="18"/>
              </w:rPr>
              <w:t>a</w:t>
            </w:r>
          </w:p>
        </w:tc>
      </w:tr>
      <w:tr w:rsidR="00B60433" w:rsidTr="003C38FF">
        <w:trPr>
          <w:trHeight w:hRule="exact" w:val="327"/>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1"/>
              <w:ind w:left="64"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4"/>
                <w:sz w:val="18"/>
                <w:szCs w:val="18"/>
              </w:rPr>
              <w:t xml:space="preserve"> </w:t>
            </w:r>
            <w:r>
              <w:rPr>
                <w:rFonts w:ascii="Arial" w:eastAsia="Arial" w:hAnsi="Arial" w:cs="Arial"/>
                <w:color w:val="545454"/>
                <w:sz w:val="18"/>
                <w:szCs w:val="18"/>
              </w:rPr>
              <w:t>Events</w:t>
            </w:r>
            <w:r>
              <w:rPr>
                <w:rFonts w:ascii="Arial" w:eastAsia="Arial" w:hAnsi="Arial" w:cs="Arial"/>
                <w:color w:val="545454"/>
                <w:spacing w:val="40"/>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76"/>
                <w:w w:val="220"/>
                <w:sz w:val="18"/>
                <w:szCs w:val="18"/>
              </w:rPr>
              <w:t xml:space="preserve"> </w:t>
            </w:r>
            <w:r>
              <w:rPr>
                <w:rFonts w:ascii="Arial" w:eastAsia="Arial" w:hAnsi="Arial" w:cs="Arial"/>
                <w:color w:val="545454"/>
                <w:spacing w:val="-9"/>
                <w:sz w:val="18"/>
                <w:szCs w:val="18"/>
              </w:rPr>
              <w:t>T</w:t>
            </w:r>
            <w:r>
              <w:rPr>
                <w:rFonts w:ascii="Arial" w:eastAsia="Arial" w:hAnsi="Arial" w:cs="Arial"/>
                <w:color w:val="333333"/>
                <w:sz w:val="18"/>
                <w:szCs w:val="18"/>
              </w:rPr>
              <w:t xml:space="preserve">iming </w:t>
            </w:r>
            <w:r>
              <w:rPr>
                <w:rFonts w:ascii="Arial" w:eastAsia="Arial" w:hAnsi="Arial" w:cs="Arial"/>
                <w:color w:val="333333"/>
                <w:spacing w:val="6"/>
                <w:sz w:val="18"/>
                <w:szCs w:val="18"/>
              </w:rPr>
              <w:t xml:space="preserve"> </w:t>
            </w:r>
            <w:r>
              <w:rPr>
                <w:rFonts w:ascii="Arial" w:eastAsia="Arial" w:hAnsi="Arial" w:cs="Arial"/>
                <w:color w:val="444444"/>
                <w:w w:val="110"/>
                <w:sz w:val="18"/>
                <w:szCs w:val="18"/>
              </w:rPr>
              <w:t>Irreg</w:t>
            </w:r>
            <w:r>
              <w:rPr>
                <w:rFonts w:ascii="Arial" w:eastAsia="Arial" w:hAnsi="Arial" w:cs="Arial"/>
                <w:color w:val="444444"/>
                <w:spacing w:val="-4"/>
                <w:w w:val="111"/>
                <w:sz w:val="18"/>
                <w:szCs w:val="18"/>
              </w:rPr>
              <w:t>u</w:t>
            </w:r>
            <w:r>
              <w:rPr>
                <w:rFonts w:ascii="Arial" w:eastAsia="Arial" w:hAnsi="Arial" w:cs="Arial"/>
                <w:color w:val="030303"/>
                <w:spacing w:val="-5"/>
                <w:w w:val="181"/>
                <w:sz w:val="18"/>
                <w:szCs w:val="18"/>
              </w:rPr>
              <w:t>l</w:t>
            </w:r>
            <w:r>
              <w:rPr>
                <w:rFonts w:ascii="Arial" w:eastAsia="Arial" w:hAnsi="Arial" w:cs="Arial"/>
                <w:color w:val="444444"/>
                <w:w w:val="115"/>
                <w:sz w:val="18"/>
                <w:szCs w:val="18"/>
              </w:rPr>
              <w:t>ar</w:t>
            </w:r>
            <w:r>
              <w:rPr>
                <w:rFonts w:ascii="Arial" w:eastAsia="Arial" w:hAnsi="Arial" w:cs="Arial"/>
                <w:color w:val="444444"/>
                <w:spacing w:val="-2"/>
                <w:w w:val="115"/>
                <w:sz w:val="18"/>
                <w:szCs w:val="18"/>
              </w:rPr>
              <w:t>i</w:t>
            </w:r>
            <w:r>
              <w:rPr>
                <w:rFonts w:ascii="Arial" w:eastAsia="Arial" w:hAnsi="Arial" w:cs="Arial"/>
                <w:color w:val="1C1C1C"/>
                <w:spacing w:val="11"/>
                <w:w w:val="78"/>
                <w:sz w:val="18"/>
                <w:szCs w:val="18"/>
              </w:rPr>
              <w:t>t</w:t>
            </w:r>
            <w:r>
              <w:rPr>
                <w:rFonts w:ascii="Arial" w:eastAsia="Arial" w:hAnsi="Arial" w:cs="Arial"/>
                <w:color w:val="444444"/>
                <w:w w:val="92"/>
                <w:sz w:val="18"/>
                <w:szCs w:val="18"/>
              </w:rPr>
              <w:t>y</w:t>
            </w:r>
            <w:r>
              <w:rPr>
                <w:rFonts w:ascii="Arial" w:eastAsia="Arial" w:hAnsi="Arial" w:cs="Arial"/>
                <w:color w:val="444444"/>
                <w:sz w:val="18"/>
                <w:szCs w:val="18"/>
              </w:rPr>
              <w:t xml:space="preserve"> </w:t>
            </w:r>
            <w:r>
              <w:rPr>
                <w:rFonts w:ascii="Arial" w:eastAsia="Arial" w:hAnsi="Arial" w:cs="Arial"/>
                <w:color w:val="444444"/>
                <w:spacing w:val="-24"/>
                <w:sz w:val="18"/>
                <w:szCs w:val="18"/>
              </w:rPr>
              <w:t xml:space="preserve"> </w:t>
            </w:r>
            <w:r>
              <w:rPr>
                <w:rFonts w:ascii="Arial" w:eastAsia="Arial" w:hAnsi="Arial" w:cs="Arial"/>
                <w:color w:val="545454"/>
                <w:spacing w:val="10"/>
                <w:w w:val="101"/>
                <w:sz w:val="18"/>
                <w:szCs w:val="18"/>
              </w:rPr>
              <w:t>C</w:t>
            </w:r>
            <w:r>
              <w:rPr>
                <w:rFonts w:ascii="Arial" w:eastAsia="Arial" w:hAnsi="Arial" w:cs="Arial"/>
                <w:color w:val="1C1C1C"/>
                <w:spacing w:val="-6"/>
                <w:w w:val="136"/>
                <w:sz w:val="18"/>
                <w:szCs w:val="18"/>
              </w:rPr>
              <w:t>l</w:t>
            </w:r>
            <w:r>
              <w:rPr>
                <w:rFonts w:ascii="Arial" w:eastAsia="Arial" w:hAnsi="Arial" w:cs="Arial"/>
                <w:color w:val="444444"/>
                <w:w w:val="106"/>
                <w:sz w:val="18"/>
                <w:szCs w:val="18"/>
              </w:rPr>
              <w:t>aims</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1"/>
              <w:ind w:left="68" w:right="-20"/>
              <w:rPr>
                <w:rFonts w:ascii="Arial" w:eastAsia="Arial" w:hAnsi="Arial" w:cs="Arial"/>
                <w:sz w:val="18"/>
                <w:szCs w:val="18"/>
              </w:rPr>
            </w:pPr>
            <w:r>
              <w:rPr>
                <w:rFonts w:ascii="Arial" w:eastAsia="Arial" w:hAnsi="Arial" w:cs="Arial"/>
                <w:color w:val="333333"/>
                <w:spacing w:val="-4"/>
                <w:w w:val="110"/>
                <w:sz w:val="18"/>
                <w:szCs w:val="18"/>
              </w:rPr>
              <w:t>8</w:t>
            </w:r>
            <w:r>
              <w:rPr>
                <w:rFonts w:ascii="Arial" w:eastAsia="Arial" w:hAnsi="Arial" w:cs="Arial"/>
                <w:color w:val="545454"/>
                <w:spacing w:val="-13"/>
                <w:w w:val="158"/>
                <w:sz w:val="18"/>
                <w:szCs w:val="18"/>
              </w:rPr>
              <w:t>.</w:t>
            </w:r>
            <w:r>
              <w:rPr>
                <w:rFonts w:ascii="Arial" w:eastAsia="Arial" w:hAnsi="Arial" w:cs="Arial"/>
                <w:color w:val="333333"/>
                <w:spacing w:val="5"/>
                <w:w w:val="101"/>
                <w:sz w:val="18"/>
                <w:szCs w:val="18"/>
              </w:rPr>
              <w:t>8</w:t>
            </w:r>
            <w:r>
              <w:rPr>
                <w:rFonts w:ascii="Arial" w:eastAsia="Arial" w:hAnsi="Arial" w:cs="Arial"/>
                <w:color w:val="6E6E6E"/>
                <w:w w:val="118"/>
                <w:sz w:val="18"/>
                <w:szCs w:val="18"/>
              </w:rPr>
              <w:t>.</w:t>
            </w:r>
            <w:r>
              <w:rPr>
                <w:rFonts w:ascii="Arial" w:eastAsia="Arial" w:hAnsi="Arial" w:cs="Arial"/>
                <w:color w:val="333333"/>
                <w:w w:val="109"/>
                <w:sz w:val="18"/>
                <w:szCs w:val="18"/>
              </w:rPr>
              <w:t>5</w:t>
            </w:r>
          </w:p>
        </w:tc>
      </w:tr>
      <w:tr w:rsidR="00B60433" w:rsidTr="003C38FF">
        <w:trPr>
          <w:trHeight w:hRule="exact" w:val="327"/>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1"/>
              <w:ind w:left="72" w:right="-20"/>
              <w:rPr>
                <w:rFonts w:ascii="Arial" w:eastAsia="Arial" w:hAnsi="Arial" w:cs="Arial"/>
                <w:sz w:val="18"/>
                <w:szCs w:val="18"/>
              </w:rPr>
            </w:pPr>
            <w:r>
              <w:rPr>
                <w:rFonts w:ascii="Arial" w:eastAsia="Arial" w:hAnsi="Arial" w:cs="Arial"/>
                <w:color w:val="545454"/>
                <w:sz w:val="18"/>
                <w:szCs w:val="18"/>
              </w:rPr>
              <w:t>2</w:t>
            </w:r>
            <w:r>
              <w:rPr>
                <w:rFonts w:ascii="Arial" w:eastAsia="Arial" w:hAnsi="Arial" w:cs="Arial"/>
                <w:color w:val="545454"/>
                <w:spacing w:val="9"/>
                <w:sz w:val="18"/>
                <w:szCs w:val="18"/>
              </w:rPr>
              <w:t>5</w:t>
            </w:r>
            <w:r>
              <w:rPr>
                <w:rFonts w:ascii="Arial" w:eastAsia="Arial" w:hAnsi="Arial" w:cs="Arial"/>
                <w:color w:val="333333"/>
                <w:sz w:val="18"/>
                <w:szCs w:val="18"/>
              </w:rPr>
              <w:t>m</w:t>
            </w:r>
            <w:r>
              <w:rPr>
                <w:rFonts w:ascii="Arial" w:eastAsia="Arial" w:hAnsi="Arial" w:cs="Arial"/>
                <w:color w:val="333333"/>
                <w:spacing w:val="19"/>
                <w:sz w:val="18"/>
                <w:szCs w:val="18"/>
              </w:rPr>
              <w:t xml:space="preserve"> </w:t>
            </w:r>
            <w:r>
              <w:rPr>
                <w:rFonts w:ascii="Arial" w:eastAsia="Arial" w:hAnsi="Arial" w:cs="Arial"/>
                <w:color w:val="545454"/>
                <w:sz w:val="18"/>
                <w:szCs w:val="18"/>
              </w:rPr>
              <w:t>Ev</w:t>
            </w:r>
            <w:r>
              <w:rPr>
                <w:rFonts w:ascii="Arial" w:eastAsia="Arial" w:hAnsi="Arial" w:cs="Arial"/>
                <w:color w:val="545454"/>
                <w:spacing w:val="9"/>
                <w:sz w:val="18"/>
                <w:szCs w:val="18"/>
              </w:rPr>
              <w:t>e</w:t>
            </w:r>
            <w:r>
              <w:rPr>
                <w:rFonts w:ascii="Arial" w:eastAsia="Arial" w:hAnsi="Arial" w:cs="Arial"/>
                <w:color w:val="333333"/>
                <w:sz w:val="18"/>
                <w:szCs w:val="18"/>
              </w:rPr>
              <w:t>n</w:t>
            </w:r>
            <w:r>
              <w:rPr>
                <w:rFonts w:ascii="Arial" w:eastAsia="Arial" w:hAnsi="Arial" w:cs="Arial"/>
                <w:color w:val="333333"/>
                <w:spacing w:val="8"/>
                <w:sz w:val="18"/>
                <w:szCs w:val="18"/>
              </w:rPr>
              <w:t>t</w:t>
            </w:r>
            <w:r>
              <w:rPr>
                <w:rFonts w:ascii="Arial" w:eastAsia="Arial" w:hAnsi="Arial" w:cs="Arial"/>
                <w:color w:val="545454"/>
                <w:sz w:val="18"/>
                <w:szCs w:val="18"/>
              </w:rPr>
              <w:t>s</w:t>
            </w:r>
            <w:r>
              <w:rPr>
                <w:rFonts w:ascii="Arial" w:eastAsia="Arial" w:hAnsi="Arial" w:cs="Arial"/>
                <w:color w:val="545454"/>
                <w:spacing w:val="28"/>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76"/>
                <w:w w:val="220"/>
                <w:sz w:val="18"/>
                <w:szCs w:val="18"/>
              </w:rPr>
              <w:t xml:space="preserve"> </w:t>
            </w:r>
            <w:r>
              <w:rPr>
                <w:rFonts w:ascii="Arial" w:eastAsia="Arial" w:hAnsi="Arial" w:cs="Arial"/>
                <w:color w:val="333333"/>
                <w:spacing w:val="-17"/>
                <w:sz w:val="18"/>
                <w:szCs w:val="18"/>
              </w:rPr>
              <w:t>T</w:t>
            </w:r>
            <w:r>
              <w:rPr>
                <w:rFonts w:ascii="Arial" w:eastAsia="Arial" w:hAnsi="Arial" w:cs="Arial"/>
                <w:color w:val="545454"/>
                <w:sz w:val="18"/>
                <w:szCs w:val="18"/>
              </w:rPr>
              <w:t>oo</w:t>
            </w:r>
            <w:r>
              <w:rPr>
                <w:rFonts w:ascii="Arial" w:eastAsia="Arial" w:hAnsi="Arial" w:cs="Arial"/>
                <w:color w:val="545454"/>
                <w:spacing w:val="36"/>
                <w:sz w:val="18"/>
                <w:szCs w:val="18"/>
              </w:rPr>
              <w:t xml:space="preserve"> </w:t>
            </w:r>
            <w:r>
              <w:rPr>
                <w:rFonts w:ascii="Arial" w:eastAsia="Arial" w:hAnsi="Arial" w:cs="Arial"/>
                <w:color w:val="444444"/>
                <w:sz w:val="18"/>
                <w:szCs w:val="18"/>
              </w:rPr>
              <w:t>many</w:t>
            </w:r>
            <w:r>
              <w:rPr>
                <w:rFonts w:ascii="Arial" w:eastAsia="Arial" w:hAnsi="Arial" w:cs="Arial"/>
                <w:color w:val="444444"/>
                <w:spacing w:val="37"/>
                <w:sz w:val="18"/>
                <w:szCs w:val="18"/>
              </w:rPr>
              <w:t xml:space="preserve"> </w:t>
            </w:r>
            <w:r>
              <w:rPr>
                <w:rFonts w:ascii="Arial" w:eastAsia="Arial" w:hAnsi="Arial" w:cs="Arial"/>
                <w:color w:val="545454"/>
                <w:w w:val="106"/>
                <w:sz w:val="18"/>
                <w:szCs w:val="18"/>
              </w:rPr>
              <w:t>Comp</w:t>
            </w:r>
            <w:r>
              <w:rPr>
                <w:rFonts w:ascii="Arial" w:eastAsia="Arial" w:hAnsi="Arial" w:cs="Arial"/>
                <w:color w:val="545454"/>
                <w:spacing w:val="4"/>
                <w:w w:val="106"/>
                <w:sz w:val="18"/>
                <w:szCs w:val="18"/>
              </w:rPr>
              <w:t>e</w:t>
            </w:r>
            <w:r>
              <w:rPr>
                <w:rFonts w:ascii="Arial" w:eastAsia="Arial" w:hAnsi="Arial" w:cs="Arial"/>
                <w:color w:val="1C1C1C"/>
                <w:spacing w:val="9"/>
                <w:w w:val="93"/>
                <w:sz w:val="18"/>
                <w:szCs w:val="18"/>
              </w:rPr>
              <w:t>t</w:t>
            </w:r>
            <w:r>
              <w:rPr>
                <w:rFonts w:ascii="Arial" w:eastAsia="Arial" w:hAnsi="Arial" w:cs="Arial"/>
                <w:color w:val="545454"/>
                <w:spacing w:val="-13"/>
                <w:w w:val="181"/>
                <w:sz w:val="18"/>
                <w:szCs w:val="18"/>
              </w:rPr>
              <w:t>i</w:t>
            </w:r>
            <w:r>
              <w:rPr>
                <w:rFonts w:ascii="Arial" w:eastAsia="Arial" w:hAnsi="Arial" w:cs="Arial"/>
                <w:color w:val="333333"/>
                <w:w w:val="114"/>
                <w:sz w:val="18"/>
                <w:szCs w:val="18"/>
              </w:rPr>
              <w:t>t</w:t>
            </w:r>
            <w:r>
              <w:rPr>
                <w:rFonts w:ascii="Arial" w:eastAsia="Arial" w:hAnsi="Arial" w:cs="Arial"/>
                <w:color w:val="333333"/>
                <w:spacing w:val="-20"/>
                <w:w w:val="115"/>
                <w:sz w:val="18"/>
                <w:szCs w:val="18"/>
              </w:rPr>
              <w:t>i</w:t>
            </w:r>
            <w:r>
              <w:rPr>
                <w:rFonts w:ascii="Arial" w:eastAsia="Arial" w:hAnsi="Arial" w:cs="Arial"/>
                <w:color w:val="545454"/>
                <w:w w:val="110"/>
                <w:sz w:val="18"/>
                <w:szCs w:val="18"/>
              </w:rPr>
              <w:t>on</w:t>
            </w:r>
            <w:r>
              <w:rPr>
                <w:rFonts w:ascii="Arial" w:eastAsia="Arial" w:hAnsi="Arial" w:cs="Arial"/>
                <w:color w:val="545454"/>
                <w:spacing w:val="5"/>
                <w:sz w:val="18"/>
                <w:szCs w:val="18"/>
              </w:rPr>
              <w:t xml:space="preserve"> </w:t>
            </w:r>
            <w:r>
              <w:rPr>
                <w:rFonts w:ascii="Arial" w:eastAsia="Arial" w:hAnsi="Arial" w:cs="Arial"/>
                <w:color w:val="545454"/>
                <w:sz w:val="18"/>
                <w:szCs w:val="18"/>
              </w:rPr>
              <w:t>S</w:t>
            </w:r>
            <w:r>
              <w:rPr>
                <w:rFonts w:ascii="Arial" w:eastAsia="Arial" w:hAnsi="Arial" w:cs="Arial"/>
                <w:color w:val="333333"/>
                <w:sz w:val="18"/>
                <w:szCs w:val="18"/>
              </w:rPr>
              <w:t>ho</w:t>
            </w:r>
            <w:r>
              <w:rPr>
                <w:rFonts w:ascii="Arial" w:eastAsia="Arial" w:hAnsi="Arial" w:cs="Arial"/>
                <w:color w:val="333333"/>
                <w:spacing w:val="8"/>
                <w:sz w:val="18"/>
                <w:szCs w:val="18"/>
              </w:rPr>
              <w:t>t</w:t>
            </w:r>
            <w:r>
              <w:rPr>
                <w:rFonts w:ascii="Arial" w:eastAsia="Arial" w:hAnsi="Arial" w:cs="Arial"/>
                <w:color w:val="545454"/>
                <w:sz w:val="18"/>
                <w:szCs w:val="18"/>
              </w:rPr>
              <w:t>s</w:t>
            </w:r>
            <w:r>
              <w:rPr>
                <w:rFonts w:ascii="Arial" w:eastAsia="Arial" w:hAnsi="Arial" w:cs="Arial"/>
                <w:color w:val="545454"/>
                <w:spacing w:val="41"/>
                <w:sz w:val="18"/>
                <w:szCs w:val="18"/>
              </w:rPr>
              <w:t xml:space="preserve"> </w:t>
            </w:r>
            <w:r>
              <w:rPr>
                <w:rFonts w:ascii="Arial" w:eastAsia="Arial" w:hAnsi="Arial" w:cs="Arial"/>
                <w:color w:val="545454"/>
                <w:spacing w:val="1"/>
                <w:w w:val="91"/>
                <w:sz w:val="18"/>
                <w:szCs w:val="18"/>
              </w:rPr>
              <w:t>f</w:t>
            </w:r>
            <w:r>
              <w:rPr>
                <w:rFonts w:ascii="Arial" w:eastAsia="Arial" w:hAnsi="Arial" w:cs="Arial"/>
                <w:color w:val="333333"/>
                <w:spacing w:val="-4"/>
                <w:w w:val="181"/>
                <w:sz w:val="18"/>
                <w:szCs w:val="18"/>
              </w:rPr>
              <w:t>i</w:t>
            </w:r>
            <w:r>
              <w:rPr>
                <w:rFonts w:ascii="Arial" w:eastAsia="Arial" w:hAnsi="Arial" w:cs="Arial"/>
                <w:color w:val="545454"/>
                <w:w w:val="110"/>
                <w:sz w:val="18"/>
                <w:szCs w:val="18"/>
              </w:rPr>
              <w:t>red</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75" w:right="-20"/>
              <w:rPr>
                <w:rFonts w:ascii="Arial" w:eastAsia="Arial" w:hAnsi="Arial" w:cs="Arial"/>
                <w:sz w:val="18"/>
                <w:szCs w:val="18"/>
              </w:rPr>
            </w:pPr>
            <w:r>
              <w:rPr>
                <w:rFonts w:ascii="Arial" w:eastAsia="Arial" w:hAnsi="Arial" w:cs="Arial"/>
                <w:color w:val="333333"/>
                <w:spacing w:val="5"/>
                <w:w w:val="101"/>
                <w:sz w:val="18"/>
                <w:szCs w:val="18"/>
              </w:rPr>
              <w:t>8</w:t>
            </w:r>
            <w:r>
              <w:rPr>
                <w:rFonts w:ascii="Arial" w:eastAsia="Arial" w:hAnsi="Arial" w:cs="Arial"/>
                <w:color w:val="545454"/>
                <w:w w:val="118"/>
                <w:sz w:val="18"/>
                <w:szCs w:val="18"/>
              </w:rPr>
              <w:t>.</w:t>
            </w:r>
            <w:r>
              <w:rPr>
                <w:rFonts w:ascii="Arial" w:eastAsia="Arial" w:hAnsi="Arial" w:cs="Arial"/>
                <w:color w:val="333333"/>
                <w:spacing w:val="5"/>
                <w:w w:val="101"/>
                <w:sz w:val="18"/>
                <w:szCs w:val="18"/>
              </w:rPr>
              <w:t>8</w:t>
            </w:r>
            <w:r>
              <w:rPr>
                <w:rFonts w:ascii="Arial" w:eastAsia="Arial" w:hAnsi="Arial" w:cs="Arial"/>
                <w:color w:val="545454"/>
                <w:w w:val="115"/>
                <w:sz w:val="18"/>
                <w:szCs w:val="18"/>
              </w:rPr>
              <w:t>.</w:t>
            </w:r>
            <w:r>
              <w:rPr>
                <w:rFonts w:ascii="Arial" w:eastAsia="Arial" w:hAnsi="Arial" w:cs="Arial"/>
                <w:color w:val="545454"/>
                <w:spacing w:val="-6"/>
                <w:w w:val="116"/>
                <w:sz w:val="18"/>
                <w:szCs w:val="18"/>
              </w:rPr>
              <w:t>2</w:t>
            </w:r>
            <w:r>
              <w:rPr>
                <w:rFonts w:ascii="Arial" w:eastAsia="Arial" w:hAnsi="Arial" w:cs="Arial"/>
                <w:color w:val="6E6E6E"/>
                <w:spacing w:val="2"/>
                <w:w w:val="118"/>
                <w:sz w:val="18"/>
                <w:szCs w:val="18"/>
              </w:rPr>
              <w:t>.</w:t>
            </w:r>
            <w:r>
              <w:rPr>
                <w:rFonts w:ascii="Arial" w:eastAsia="Arial" w:hAnsi="Arial" w:cs="Arial"/>
                <w:color w:val="333333"/>
                <w:w w:val="106"/>
                <w:sz w:val="18"/>
                <w:szCs w:val="18"/>
              </w:rPr>
              <w:t>1</w:t>
            </w:r>
          </w:p>
        </w:tc>
      </w:tr>
      <w:tr w:rsidR="00B60433" w:rsidTr="003C38FF">
        <w:trPr>
          <w:trHeight w:hRule="exact" w:val="327"/>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64"/>
              <w:ind w:left="72" w:right="-20"/>
              <w:rPr>
                <w:rFonts w:ascii="Arial" w:eastAsia="Arial" w:hAnsi="Arial" w:cs="Arial"/>
                <w:sz w:val="18"/>
                <w:szCs w:val="18"/>
              </w:rPr>
            </w:pPr>
            <w:r>
              <w:rPr>
                <w:rFonts w:ascii="Arial" w:eastAsia="Arial" w:hAnsi="Arial" w:cs="Arial"/>
                <w:color w:val="545454"/>
                <w:sz w:val="18"/>
                <w:szCs w:val="18"/>
              </w:rPr>
              <w:t>25m</w:t>
            </w:r>
            <w:r>
              <w:rPr>
                <w:rFonts w:ascii="Arial" w:eastAsia="Arial" w:hAnsi="Arial" w:cs="Arial"/>
                <w:color w:val="545454"/>
                <w:spacing w:val="28"/>
                <w:sz w:val="18"/>
                <w:szCs w:val="18"/>
              </w:rPr>
              <w:t xml:space="preserve"> </w:t>
            </w:r>
            <w:r>
              <w:rPr>
                <w:rFonts w:ascii="Arial" w:eastAsia="Arial" w:hAnsi="Arial" w:cs="Arial"/>
                <w:color w:val="545454"/>
                <w:sz w:val="18"/>
                <w:szCs w:val="18"/>
              </w:rPr>
              <w:t>Eve</w:t>
            </w:r>
            <w:r>
              <w:rPr>
                <w:rFonts w:ascii="Arial" w:eastAsia="Arial" w:hAnsi="Arial" w:cs="Arial"/>
                <w:color w:val="545454"/>
                <w:spacing w:val="5"/>
                <w:sz w:val="18"/>
                <w:szCs w:val="18"/>
              </w:rPr>
              <w:t>n</w:t>
            </w:r>
            <w:r>
              <w:rPr>
                <w:rFonts w:ascii="Arial" w:eastAsia="Arial" w:hAnsi="Arial" w:cs="Arial"/>
                <w:color w:val="1C1C1C"/>
                <w:spacing w:val="8"/>
                <w:sz w:val="18"/>
                <w:szCs w:val="18"/>
              </w:rPr>
              <w:t>t</w:t>
            </w:r>
            <w:r>
              <w:rPr>
                <w:rFonts w:ascii="Arial" w:eastAsia="Arial" w:hAnsi="Arial" w:cs="Arial"/>
                <w:color w:val="545454"/>
                <w:sz w:val="18"/>
                <w:szCs w:val="18"/>
              </w:rPr>
              <w:t>s</w:t>
            </w:r>
            <w:r>
              <w:rPr>
                <w:rFonts w:ascii="Arial" w:eastAsia="Arial" w:hAnsi="Arial" w:cs="Arial"/>
                <w:color w:val="545454"/>
                <w:spacing w:val="33"/>
                <w:sz w:val="18"/>
                <w:szCs w:val="18"/>
              </w:rPr>
              <w:t xml:space="preserve"> </w:t>
            </w:r>
            <w:r>
              <w:rPr>
                <w:rFonts w:ascii="Arial" w:eastAsia="Arial" w:hAnsi="Arial" w:cs="Arial"/>
                <w:color w:val="878787"/>
                <w:w w:val="220"/>
                <w:sz w:val="18"/>
                <w:szCs w:val="18"/>
              </w:rPr>
              <w:t>-</w:t>
            </w:r>
            <w:r>
              <w:rPr>
                <w:rFonts w:ascii="Arial" w:eastAsia="Arial" w:hAnsi="Arial" w:cs="Arial"/>
                <w:color w:val="878787"/>
                <w:spacing w:val="-76"/>
                <w:w w:val="220"/>
                <w:sz w:val="18"/>
                <w:szCs w:val="18"/>
              </w:rPr>
              <w:t xml:space="preserve"> </w:t>
            </w:r>
            <w:r>
              <w:rPr>
                <w:rFonts w:ascii="Arial" w:eastAsia="Arial" w:hAnsi="Arial" w:cs="Arial"/>
                <w:color w:val="444444"/>
                <w:sz w:val="18"/>
                <w:szCs w:val="18"/>
              </w:rPr>
              <w:t>Too</w:t>
            </w:r>
            <w:r>
              <w:rPr>
                <w:rFonts w:ascii="Arial" w:eastAsia="Arial" w:hAnsi="Arial" w:cs="Arial"/>
                <w:color w:val="444444"/>
                <w:spacing w:val="12"/>
                <w:sz w:val="18"/>
                <w:szCs w:val="18"/>
              </w:rPr>
              <w:t xml:space="preserve"> </w:t>
            </w:r>
            <w:r>
              <w:rPr>
                <w:rFonts w:ascii="Arial" w:eastAsia="Arial" w:hAnsi="Arial" w:cs="Arial"/>
                <w:color w:val="444444"/>
                <w:sz w:val="18"/>
                <w:szCs w:val="18"/>
              </w:rPr>
              <w:t>many</w:t>
            </w:r>
            <w:r>
              <w:rPr>
                <w:rFonts w:ascii="Arial" w:eastAsia="Arial" w:hAnsi="Arial" w:cs="Arial"/>
                <w:color w:val="444444"/>
                <w:spacing w:val="45"/>
                <w:sz w:val="18"/>
                <w:szCs w:val="18"/>
              </w:rPr>
              <w:t xml:space="preserve"> </w:t>
            </w:r>
            <w:r>
              <w:rPr>
                <w:rFonts w:ascii="Arial" w:eastAsia="Arial" w:hAnsi="Arial" w:cs="Arial"/>
                <w:color w:val="444444"/>
                <w:sz w:val="18"/>
                <w:szCs w:val="18"/>
              </w:rPr>
              <w:t xml:space="preserve">Sighting </w:t>
            </w:r>
            <w:r>
              <w:rPr>
                <w:rFonts w:ascii="Arial" w:eastAsia="Arial" w:hAnsi="Arial" w:cs="Arial"/>
                <w:color w:val="444444"/>
                <w:spacing w:val="9"/>
                <w:sz w:val="18"/>
                <w:szCs w:val="18"/>
              </w:rPr>
              <w:t xml:space="preserve"> </w:t>
            </w:r>
            <w:r>
              <w:rPr>
                <w:rFonts w:ascii="Arial" w:eastAsia="Arial" w:hAnsi="Arial" w:cs="Arial"/>
                <w:color w:val="545454"/>
                <w:spacing w:val="7"/>
                <w:sz w:val="18"/>
                <w:szCs w:val="18"/>
              </w:rPr>
              <w:t>S</w:t>
            </w:r>
            <w:r>
              <w:rPr>
                <w:rFonts w:ascii="Arial" w:eastAsia="Arial" w:hAnsi="Arial" w:cs="Arial"/>
                <w:color w:val="333333"/>
                <w:sz w:val="18"/>
                <w:szCs w:val="18"/>
              </w:rPr>
              <w:t>hots</w:t>
            </w:r>
            <w:r>
              <w:rPr>
                <w:rFonts w:ascii="Arial" w:eastAsia="Arial" w:hAnsi="Arial" w:cs="Arial"/>
                <w:color w:val="333333"/>
                <w:spacing w:val="46"/>
                <w:sz w:val="18"/>
                <w:szCs w:val="18"/>
              </w:rPr>
              <w:t xml:space="preserve"> </w:t>
            </w:r>
            <w:r>
              <w:rPr>
                <w:rFonts w:ascii="Arial" w:eastAsia="Arial" w:hAnsi="Arial" w:cs="Arial"/>
                <w:color w:val="333333"/>
                <w:w w:val="108"/>
                <w:sz w:val="18"/>
                <w:szCs w:val="18"/>
              </w:rPr>
              <w:t>fired</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8"/>
              <w:ind w:left="75" w:right="-20"/>
              <w:rPr>
                <w:rFonts w:ascii="Arial" w:eastAsia="Arial" w:hAnsi="Arial" w:cs="Arial"/>
                <w:sz w:val="18"/>
                <w:szCs w:val="18"/>
              </w:rPr>
            </w:pPr>
            <w:r>
              <w:rPr>
                <w:rFonts w:ascii="Arial" w:eastAsia="Arial" w:hAnsi="Arial" w:cs="Arial"/>
                <w:color w:val="333333"/>
                <w:spacing w:val="5"/>
                <w:w w:val="101"/>
                <w:sz w:val="18"/>
                <w:szCs w:val="18"/>
              </w:rPr>
              <w:t>8</w:t>
            </w:r>
            <w:r>
              <w:rPr>
                <w:rFonts w:ascii="Arial" w:eastAsia="Arial" w:hAnsi="Arial" w:cs="Arial"/>
                <w:color w:val="545454"/>
                <w:w w:val="109"/>
                <w:sz w:val="18"/>
                <w:szCs w:val="18"/>
              </w:rPr>
              <w:t>.8.2.2</w:t>
            </w:r>
          </w:p>
        </w:tc>
      </w:tr>
      <w:tr w:rsidR="00B60433" w:rsidTr="003C38FF">
        <w:trPr>
          <w:trHeight w:hRule="exact" w:val="327"/>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1"/>
              <w:ind w:left="72"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28"/>
                <w:sz w:val="18"/>
                <w:szCs w:val="18"/>
              </w:rPr>
              <w:t xml:space="preserve"> </w:t>
            </w:r>
            <w:r>
              <w:rPr>
                <w:rFonts w:ascii="Arial" w:eastAsia="Arial" w:hAnsi="Arial" w:cs="Arial"/>
                <w:color w:val="444444"/>
                <w:sz w:val="18"/>
                <w:szCs w:val="18"/>
              </w:rPr>
              <w:t>Events</w:t>
            </w:r>
            <w:r>
              <w:rPr>
                <w:rFonts w:ascii="Arial" w:eastAsia="Arial" w:hAnsi="Arial" w:cs="Arial"/>
                <w:color w:val="444444"/>
                <w:spacing w:val="43"/>
                <w:sz w:val="18"/>
                <w:szCs w:val="18"/>
              </w:rPr>
              <w:t xml:space="preserve"> </w:t>
            </w:r>
            <w:r>
              <w:rPr>
                <w:rFonts w:ascii="Arial" w:eastAsia="Arial" w:hAnsi="Arial" w:cs="Arial"/>
                <w:color w:val="545454"/>
                <w:w w:val="170"/>
                <w:sz w:val="18"/>
                <w:szCs w:val="18"/>
              </w:rPr>
              <w:t>-</w:t>
            </w:r>
            <w:r>
              <w:rPr>
                <w:rFonts w:ascii="Arial" w:eastAsia="Arial" w:hAnsi="Arial" w:cs="Arial"/>
                <w:color w:val="545454"/>
                <w:spacing w:val="1"/>
                <w:w w:val="169"/>
                <w:sz w:val="18"/>
                <w:szCs w:val="18"/>
              </w:rPr>
              <w:t>T</w:t>
            </w:r>
            <w:r>
              <w:rPr>
                <w:rFonts w:ascii="Arial" w:eastAsia="Arial" w:hAnsi="Arial" w:cs="Arial"/>
                <w:color w:val="333333"/>
                <w:w w:val="105"/>
                <w:sz w:val="18"/>
                <w:szCs w:val="18"/>
              </w:rPr>
              <w:t>yp</w:t>
            </w:r>
            <w:r>
              <w:rPr>
                <w:rFonts w:ascii="Arial" w:eastAsia="Arial" w:hAnsi="Arial" w:cs="Arial"/>
                <w:color w:val="333333"/>
                <w:spacing w:val="7"/>
                <w:w w:val="105"/>
                <w:sz w:val="18"/>
                <w:szCs w:val="18"/>
              </w:rPr>
              <w:t>e</w:t>
            </w:r>
            <w:r>
              <w:rPr>
                <w:rFonts w:ascii="Arial" w:eastAsia="Arial" w:hAnsi="Arial" w:cs="Arial"/>
                <w:color w:val="545454"/>
                <w:w w:val="92"/>
                <w:sz w:val="18"/>
                <w:szCs w:val="18"/>
              </w:rPr>
              <w:t>s</w:t>
            </w:r>
            <w:r>
              <w:rPr>
                <w:rFonts w:ascii="Arial" w:eastAsia="Arial" w:hAnsi="Arial" w:cs="Arial"/>
                <w:color w:val="545454"/>
                <w:spacing w:val="24"/>
                <w:sz w:val="18"/>
                <w:szCs w:val="18"/>
              </w:rPr>
              <w:t xml:space="preserve"> </w:t>
            </w:r>
            <w:r>
              <w:rPr>
                <w:rFonts w:ascii="Arial" w:eastAsia="Arial" w:hAnsi="Arial" w:cs="Arial"/>
                <w:color w:val="444444"/>
                <w:sz w:val="18"/>
                <w:szCs w:val="18"/>
              </w:rPr>
              <w:t>of</w:t>
            </w:r>
            <w:r>
              <w:rPr>
                <w:rFonts w:ascii="Arial" w:eastAsia="Arial" w:hAnsi="Arial" w:cs="Arial"/>
                <w:color w:val="444444"/>
                <w:spacing w:val="22"/>
                <w:sz w:val="18"/>
                <w:szCs w:val="18"/>
              </w:rPr>
              <w:t xml:space="preserve"> </w:t>
            </w:r>
            <w:r>
              <w:rPr>
                <w:rFonts w:ascii="Arial" w:eastAsia="Arial" w:hAnsi="Arial" w:cs="Arial"/>
                <w:color w:val="333333"/>
                <w:w w:val="106"/>
                <w:sz w:val="18"/>
                <w:szCs w:val="18"/>
              </w:rPr>
              <w:t>Malfu</w:t>
            </w:r>
            <w:r>
              <w:rPr>
                <w:rFonts w:ascii="Arial" w:eastAsia="Arial" w:hAnsi="Arial" w:cs="Arial"/>
                <w:color w:val="333333"/>
                <w:spacing w:val="1"/>
                <w:w w:val="107"/>
                <w:sz w:val="18"/>
                <w:szCs w:val="18"/>
              </w:rPr>
              <w:t>n</w:t>
            </w:r>
            <w:r>
              <w:rPr>
                <w:rFonts w:ascii="Arial" w:eastAsia="Arial" w:hAnsi="Arial" w:cs="Arial"/>
                <w:color w:val="545454"/>
                <w:spacing w:val="9"/>
                <w:w w:val="106"/>
                <w:sz w:val="18"/>
                <w:szCs w:val="18"/>
              </w:rPr>
              <w:t>c</w:t>
            </w:r>
            <w:r>
              <w:rPr>
                <w:rFonts w:ascii="Arial" w:eastAsia="Arial" w:hAnsi="Arial" w:cs="Arial"/>
                <w:color w:val="1C1C1C"/>
                <w:w w:val="114"/>
                <w:sz w:val="18"/>
                <w:szCs w:val="18"/>
              </w:rPr>
              <w:t>t</w:t>
            </w:r>
            <w:r>
              <w:rPr>
                <w:rFonts w:ascii="Arial" w:eastAsia="Arial" w:hAnsi="Arial" w:cs="Arial"/>
                <w:color w:val="1C1C1C"/>
                <w:spacing w:val="-20"/>
                <w:w w:val="115"/>
                <w:sz w:val="18"/>
                <w:szCs w:val="18"/>
              </w:rPr>
              <w:t>i</w:t>
            </w:r>
            <w:r>
              <w:rPr>
                <w:rFonts w:ascii="Arial" w:eastAsia="Arial" w:hAnsi="Arial" w:cs="Arial"/>
                <w:color w:val="444444"/>
                <w:w w:val="109"/>
                <w:sz w:val="18"/>
                <w:szCs w:val="18"/>
              </w:rPr>
              <w:t>ons</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75" w:right="-20"/>
              <w:rPr>
                <w:rFonts w:ascii="Arial" w:eastAsia="Arial" w:hAnsi="Arial" w:cs="Arial"/>
                <w:sz w:val="18"/>
                <w:szCs w:val="18"/>
              </w:rPr>
            </w:pPr>
            <w:r>
              <w:rPr>
                <w:rFonts w:ascii="Arial" w:eastAsia="Arial" w:hAnsi="Arial" w:cs="Arial"/>
                <w:color w:val="333333"/>
                <w:spacing w:val="5"/>
                <w:w w:val="101"/>
                <w:sz w:val="18"/>
                <w:szCs w:val="18"/>
              </w:rPr>
              <w:t>8</w:t>
            </w:r>
            <w:r>
              <w:rPr>
                <w:rFonts w:ascii="Arial" w:eastAsia="Arial" w:hAnsi="Arial" w:cs="Arial"/>
                <w:color w:val="6E6E6E"/>
                <w:w w:val="118"/>
                <w:sz w:val="18"/>
                <w:szCs w:val="18"/>
              </w:rPr>
              <w:t>.</w:t>
            </w:r>
            <w:r>
              <w:rPr>
                <w:rFonts w:ascii="Arial" w:eastAsia="Arial" w:hAnsi="Arial" w:cs="Arial"/>
                <w:color w:val="333333"/>
                <w:w w:val="109"/>
                <w:sz w:val="18"/>
                <w:szCs w:val="18"/>
              </w:rPr>
              <w:t>9.4</w:t>
            </w:r>
          </w:p>
        </w:tc>
      </w:tr>
      <w:tr w:rsidR="00B60433" w:rsidTr="003C38FF">
        <w:trPr>
          <w:trHeight w:hRule="exact" w:val="327"/>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1"/>
              <w:ind w:left="64" w:right="-20"/>
              <w:rPr>
                <w:rFonts w:ascii="Arial" w:eastAsia="Arial" w:hAnsi="Arial" w:cs="Arial"/>
                <w:sz w:val="18"/>
                <w:szCs w:val="18"/>
              </w:rPr>
            </w:pPr>
            <w:r>
              <w:rPr>
                <w:rFonts w:ascii="Arial" w:eastAsia="Arial" w:hAnsi="Arial" w:cs="Arial"/>
                <w:color w:val="444444"/>
                <w:sz w:val="18"/>
                <w:szCs w:val="18"/>
              </w:rPr>
              <w:t>25m</w:t>
            </w:r>
            <w:r>
              <w:rPr>
                <w:rFonts w:ascii="Arial" w:eastAsia="Arial" w:hAnsi="Arial" w:cs="Arial"/>
                <w:color w:val="444444"/>
                <w:spacing w:val="34"/>
                <w:sz w:val="18"/>
                <w:szCs w:val="18"/>
              </w:rPr>
              <w:t xml:space="preserve"> </w:t>
            </w:r>
            <w:r>
              <w:rPr>
                <w:rFonts w:ascii="Arial" w:eastAsia="Arial" w:hAnsi="Arial" w:cs="Arial"/>
                <w:color w:val="444444"/>
                <w:sz w:val="18"/>
                <w:szCs w:val="18"/>
              </w:rPr>
              <w:t>Events</w:t>
            </w:r>
            <w:r>
              <w:rPr>
                <w:rFonts w:ascii="Arial" w:eastAsia="Arial" w:hAnsi="Arial" w:cs="Arial"/>
                <w:color w:val="444444"/>
                <w:spacing w:val="43"/>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71"/>
                <w:w w:val="220"/>
                <w:sz w:val="18"/>
                <w:szCs w:val="18"/>
              </w:rPr>
              <w:t xml:space="preserve"> </w:t>
            </w:r>
            <w:r>
              <w:rPr>
                <w:rFonts w:ascii="Arial" w:eastAsia="Arial" w:hAnsi="Arial" w:cs="Arial"/>
                <w:color w:val="333333"/>
                <w:w w:val="106"/>
                <w:sz w:val="18"/>
                <w:szCs w:val="18"/>
              </w:rPr>
              <w:t>U</w:t>
            </w:r>
            <w:r>
              <w:rPr>
                <w:rFonts w:ascii="Arial" w:eastAsia="Arial" w:hAnsi="Arial" w:cs="Arial"/>
                <w:color w:val="333333"/>
                <w:spacing w:val="4"/>
                <w:w w:val="106"/>
                <w:sz w:val="18"/>
                <w:szCs w:val="18"/>
              </w:rPr>
              <w:t>n</w:t>
            </w:r>
            <w:r>
              <w:rPr>
                <w:rFonts w:ascii="Arial" w:eastAsia="Arial" w:hAnsi="Arial" w:cs="Arial"/>
                <w:color w:val="030303"/>
                <w:spacing w:val="-5"/>
                <w:w w:val="181"/>
                <w:sz w:val="18"/>
                <w:szCs w:val="18"/>
              </w:rPr>
              <w:t>l</w:t>
            </w:r>
            <w:r>
              <w:rPr>
                <w:rFonts w:ascii="Arial" w:eastAsia="Arial" w:hAnsi="Arial" w:cs="Arial"/>
                <w:color w:val="444444"/>
                <w:w w:val="107"/>
                <w:sz w:val="18"/>
                <w:szCs w:val="18"/>
              </w:rPr>
              <w:t>oad</w:t>
            </w:r>
            <w:r>
              <w:rPr>
                <w:rFonts w:ascii="Arial" w:eastAsia="Arial" w:hAnsi="Arial" w:cs="Arial"/>
                <w:color w:val="444444"/>
                <w:spacing w:val="13"/>
                <w:sz w:val="18"/>
                <w:szCs w:val="18"/>
              </w:rPr>
              <w:t xml:space="preserve"> </w:t>
            </w:r>
            <w:r>
              <w:rPr>
                <w:rFonts w:ascii="Arial" w:eastAsia="Arial" w:hAnsi="Arial" w:cs="Arial"/>
                <w:color w:val="545454"/>
                <w:spacing w:val="8"/>
                <w:w w:val="101"/>
                <w:sz w:val="18"/>
                <w:szCs w:val="18"/>
              </w:rPr>
              <w:t>C</w:t>
            </w:r>
            <w:r>
              <w:rPr>
                <w:rFonts w:ascii="Arial" w:eastAsia="Arial" w:hAnsi="Arial" w:cs="Arial"/>
                <w:color w:val="333333"/>
                <w:w w:val="106"/>
                <w:sz w:val="18"/>
                <w:szCs w:val="18"/>
              </w:rPr>
              <w:t>ommand</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1"/>
              <w:ind w:left="68" w:right="-20"/>
              <w:rPr>
                <w:rFonts w:ascii="Arial" w:eastAsia="Arial" w:hAnsi="Arial" w:cs="Arial"/>
                <w:sz w:val="18"/>
                <w:szCs w:val="18"/>
              </w:rPr>
            </w:pPr>
            <w:r>
              <w:rPr>
                <w:rFonts w:ascii="Arial" w:eastAsia="Arial" w:hAnsi="Arial" w:cs="Arial"/>
                <w:color w:val="333333"/>
                <w:spacing w:val="3"/>
                <w:sz w:val="18"/>
                <w:szCs w:val="18"/>
              </w:rPr>
              <w:t>8</w:t>
            </w:r>
            <w:r>
              <w:rPr>
                <w:rFonts w:ascii="Arial" w:eastAsia="Arial" w:hAnsi="Arial" w:cs="Arial"/>
                <w:color w:val="545454"/>
                <w:spacing w:val="-1"/>
                <w:sz w:val="18"/>
                <w:szCs w:val="18"/>
              </w:rPr>
              <w:t>.</w:t>
            </w:r>
            <w:r>
              <w:rPr>
                <w:rFonts w:ascii="Arial" w:eastAsia="Arial" w:hAnsi="Arial" w:cs="Arial"/>
                <w:color w:val="333333"/>
                <w:sz w:val="18"/>
                <w:szCs w:val="18"/>
              </w:rPr>
              <w:t xml:space="preserve">7.6.2 </w:t>
            </w:r>
            <w:r>
              <w:rPr>
                <w:rFonts w:ascii="Arial" w:eastAsia="Arial" w:hAnsi="Arial" w:cs="Arial"/>
                <w:color w:val="333333"/>
                <w:spacing w:val="12"/>
                <w:sz w:val="18"/>
                <w:szCs w:val="18"/>
              </w:rPr>
              <w:t xml:space="preserve"> </w:t>
            </w:r>
            <w:r>
              <w:rPr>
                <w:rFonts w:ascii="Arial" w:eastAsia="Arial" w:hAnsi="Arial" w:cs="Arial"/>
                <w:color w:val="1C1C1C"/>
                <w:w w:val="104"/>
                <w:sz w:val="18"/>
                <w:szCs w:val="18"/>
              </w:rPr>
              <w:t>f</w:t>
            </w:r>
          </w:p>
        </w:tc>
      </w:tr>
      <w:tr w:rsidR="00B60433" w:rsidTr="003C38FF">
        <w:trPr>
          <w:trHeight w:hRule="exact" w:val="327"/>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64" w:right="-20"/>
              <w:rPr>
                <w:rFonts w:ascii="Arial" w:eastAsia="Arial" w:hAnsi="Arial" w:cs="Arial"/>
                <w:sz w:val="18"/>
                <w:szCs w:val="18"/>
              </w:rPr>
            </w:pPr>
            <w:r>
              <w:rPr>
                <w:rFonts w:ascii="Arial" w:eastAsia="Arial" w:hAnsi="Arial" w:cs="Arial"/>
                <w:color w:val="333333"/>
                <w:sz w:val="18"/>
                <w:szCs w:val="18"/>
              </w:rPr>
              <w:t>25m</w:t>
            </w:r>
            <w:r>
              <w:rPr>
                <w:rFonts w:ascii="Arial" w:eastAsia="Arial" w:hAnsi="Arial" w:cs="Arial"/>
                <w:color w:val="333333"/>
                <w:spacing w:val="34"/>
                <w:sz w:val="18"/>
                <w:szCs w:val="18"/>
              </w:rPr>
              <w:t xml:space="preserve"> </w:t>
            </w:r>
            <w:r>
              <w:rPr>
                <w:rFonts w:ascii="Arial" w:eastAsia="Arial" w:hAnsi="Arial" w:cs="Arial"/>
                <w:color w:val="6E6E6E"/>
                <w:spacing w:val="2"/>
                <w:sz w:val="18"/>
                <w:szCs w:val="18"/>
              </w:rPr>
              <w:t>E</w:t>
            </w:r>
            <w:r>
              <w:rPr>
                <w:rFonts w:ascii="Arial" w:eastAsia="Arial" w:hAnsi="Arial" w:cs="Arial"/>
                <w:color w:val="545454"/>
                <w:sz w:val="18"/>
                <w:szCs w:val="18"/>
              </w:rPr>
              <w:t>ve</w:t>
            </w:r>
            <w:r>
              <w:rPr>
                <w:rFonts w:ascii="Arial" w:eastAsia="Arial" w:hAnsi="Arial" w:cs="Arial"/>
                <w:color w:val="545454"/>
                <w:spacing w:val="5"/>
                <w:sz w:val="18"/>
                <w:szCs w:val="18"/>
              </w:rPr>
              <w:t>n</w:t>
            </w:r>
            <w:r>
              <w:rPr>
                <w:rFonts w:ascii="Arial" w:eastAsia="Arial" w:hAnsi="Arial" w:cs="Arial"/>
                <w:color w:val="333333"/>
                <w:spacing w:val="8"/>
                <w:sz w:val="18"/>
                <w:szCs w:val="18"/>
              </w:rPr>
              <w:t>t</w:t>
            </w:r>
            <w:r>
              <w:rPr>
                <w:rFonts w:ascii="Arial" w:eastAsia="Arial" w:hAnsi="Arial" w:cs="Arial"/>
                <w:color w:val="545454"/>
                <w:sz w:val="18"/>
                <w:szCs w:val="18"/>
              </w:rPr>
              <w:t>s</w:t>
            </w:r>
            <w:r>
              <w:rPr>
                <w:rFonts w:ascii="Arial" w:eastAsia="Arial" w:hAnsi="Arial" w:cs="Arial"/>
                <w:color w:val="545454"/>
                <w:spacing w:val="37"/>
                <w:sz w:val="18"/>
                <w:szCs w:val="18"/>
              </w:rPr>
              <w:t xml:space="preserve"> </w:t>
            </w:r>
            <w:r>
              <w:rPr>
                <w:rFonts w:ascii="Arial" w:eastAsia="Arial" w:hAnsi="Arial" w:cs="Arial"/>
                <w:color w:val="545454"/>
                <w:sz w:val="18"/>
                <w:szCs w:val="18"/>
              </w:rPr>
              <w:t>a</w:t>
            </w:r>
            <w:r>
              <w:rPr>
                <w:rFonts w:ascii="Arial" w:eastAsia="Arial" w:hAnsi="Arial" w:cs="Arial"/>
                <w:color w:val="545454"/>
                <w:spacing w:val="2"/>
                <w:sz w:val="18"/>
                <w:szCs w:val="18"/>
              </w:rPr>
              <w:t>n</w:t>
            </w:r>
            <w:r>
              <w:rPr>
                <w:rFonts w:ascii="Arial" w:eastAsia="Arial" w:hAnsi="Arial" w:cs="Arial"/>
                <w:color w:val="333333"/>
                <w:sz w:val="18"/>
                <w:szCs w:val="18"/>
              </w:rPr>
              <w:t>d</w:t>
            </w:r>
            <w:r>
              <w:rPr>
                <w:rFonts w:ascii="Arial" w:eastAsia="Arial" w:hAnsi="Arial" w:cs="Arial"/>
                <w:color w:val="333333"/>
                <w:spacing w:val="34"/>
                <w:sz w:val="18"/>
                <w:szCs w:val="18"/>
              </w:rPr>
              <w:t xml:space="preserve"> </w:t>
            </w:r>
            <w:r>
              <w:rPr>
                <w:rFonts w:ascii="Arial" w:eastAsia="Arial" w:hAnsi="Arial" w:cs="Arial"/>
                <w:color w:val="545454"/>
                <w:spacing w:val="10"/>
                <w:sz w:val="18"/>
                <w:szCs w:val="18"/>
              </w:rPr>
              <w:t>S</w:t>
            </w:r>
            <w:r>
              <w:rPr>
                <w:rFonts w:ascii="Arial" w:eastAsia="Arial" w:hAnsi="Arial" w:cs="Arial"/>
                <w:color w:val="333333"/>
                <w:sz w:val="18"/>
                <w:szCs w:val="18"/>
              </w:rPr>
              <w:t>ta</w:t>
            </w:r>
            <w:r>
              <w:rPr>
                <w:rFonts w:ascii="Arial" w:eastAsia="Arial" w:hAnsi="Arial" w:cs="Arial"/>
                <w:color w:val="333333"/>
                <w:spacing w:val="9"/>
                <w:sz w:val="18"/>
                <w:szCs w:val="18"/>
              </w:rPr>
              <w:t>g</w:t>
            </w:r>
            <w:r>
              <w:rPr>
                <w:rFonts w:ascii="Arial" w:eastAsia="Arial" w:hAnsi="Arial" w:cs="Arial"/>
                <w:color w:val="545454"/>
                <w:sz w:val="18"/>
                <w:szCs w:val="18"/>
              </w:rPr>
              <w:t>es</w:t>
            </w:r>
            <w:r>
              <w:rPr>
                <w:rFonts w:ascii="Arial" w:eastAsia="Arial" w:hAnsi="Arial" w:cs="Arial"/>
                <w:color w:val="545454"/>
                <w:spacing w:val="25"/>
                <w:sz w:val="18"/>
                <w:szCs w:val="18"/>
              </w:rPr>
              <w:t xml:space="preserve"> </w:t>
            </w:r>
            <w:r>
              <w:rPr>
                <w:rFonts w:ascii="Arial" w:eastAsia="Arial" w:hAnsi="Arial" w:cs="Arial"/>
                <w:color w:val="6E6E6E"/>
                <w:w w:val="220"/>
                <w:sz w:val="18"/>
                <w:szCs w:val="18"/>
              </w:rPr>
              <w:t>-</w:t>
            </w:r>
            <w:r>
              <w:rPr>
                <w:rFonts w:ascii="Arial" w:eastAsia="Arial" w:hAnsi="Arial" w:cs="Arial"/>
                <w:color w:val="6E6E6E"/>
                <w:spacing w:val="-66"/>
                <w:w w:val="220"/>
                <w:sz w:val="18"/>
                <w:szCs w:val="18"/>
              </w:rPr>
              <w:t xml:space="preserve"> </w:t>
            </w:r>
            <w:r>
              <w:rPr>
                <w:rFonts w:ascii="Arial" w:eastAsia="Arial" w:hAnsi="Arial" w:cs="Arial"/>
                <w:color w:val="545454"/>
                <w:sz w:val="18"/>
                <w:szCs w:val="18"/>
              </w:rPr>
              <w:t>Cross</w:t>
            </w:r>
            <w:r>
              <w:rPr>
                <w:rFonts w:ascii="Arial" w:eastAsia="Arial" w:hAnsi="Arial" w:cs="Arial"/>
                <w:color w:val="545454"/>
                <w:spacing w:val="1"/>
                <w:sz w:val="18"/>
                <w:szCs w:val="18"/>
              </w:rPr>
              <w:t>f</w:t>
            </w:r>
            <w:r>
              <w:rPr>
                <w:rFonts w:ascii="Arial" w:eastAsia="Arial" w:hAnsi="Arial" w:cs="Arial"/>
                <w:color w:val="1C1C1C"/>
                <w:sz w:val="18"/>
                <w:szCs w:val="18"/>
              </w:rPr>
              <w:t>i</w:t>
            </w:r>
            <w:r>
              <w:rPr>
                <w:rFonts w:ascii="Arial" w:eastAsia="Arial" w:hAnsi="Arial" w:cs="Arial"/>
                <w:color w:val="1C1C1C"/>
                <w:spacing w:val="11"/>
                <w:sz w:val="18"/>
                <w:szCs w:val="18"/>
              </w:rPr>
              <w:t>r</w:t>
            </w:r>
            <w:r>
              <w:rPr>
                <w:rFonts w:ascii="Arial" w:eastAsia="Arial" w:hAnsi="Arial" w:cs="Arial"/>
                <w:color w:val="545454"/>
                <w:sz w:val="18"/>
                <w:szCs w:val="18"/>
              </w:rPr>
              <w:t xml:space="preserve">es </w:t>
            </w:r>
            <w:r>
              <w:rPr>
                <w:rFonts w:ascii="Arial" w:eastAsia="Arial" w:hAnsi="Arial" w:cs="Arial"/>
                <w:color w:val="545454"/>
                <w:spacing w:val="32"/>
                <w:sz w:val="18"/>
                <w:szCs w:val="18"/>
              </w:rPr>
              <w:t xml:space="preserve"> </w:t>
            </w:r>
            <w:r>
              <w:rPr>
                <w:rFonts w:ascii="Arial" w:eastAsia="Arial" w:hAnsi="Arial" w:cs="Arial"/>
                <w:color w:val="444444"/>
                <w:sz w:val="18"/>
                <w:szCs w:val="18"/>
              </w:rPr>
              <w:t>on</w:t>
            </w:r>
            <w:r>
              <w:rPr>
                <w:rFonts w:ascii="Arial" w:eastAsia="Arial" w:hAnsi="Arial" w:cs="Arial"/>
                <w:color w:val="444444"/>
                <w:spacing w:val="19"/>
                <w:sz w:val="18"/>
                <w:szCs w:val="18"/>
              </w:rPr>
              <w:t xml:space="preserve"> </w:t>
            </w:r>
            <w:r>
              <w:rPr>
                <w:rFonts w:ascii="Arial" w:eastAsia="Arial" w:hAnsi="Arial" w:cs="Arial"/>
                <w:color w:val="444444"/>
                <w:sz w:val="18"/>
                <w:szCs w:val="18"/>
              </w:rPr>
              <w:t>sig</w:t>
            </w:r>
            <w:r>
              <w:rPr>
                <w:rFonts w:ascii="Arial" w:eastAsia="Arial" w:hAnsi="Arial" w:cs="Arial"/>
                <w:color w:val="444444"/>
                <w:spacing w:val="5"/>
                <w:sz w:val="18"/>
                <w:szCs w:val="18"/>
              </w:rPr>
              <w:t>h</w:t>
            </w:r>
            <w:r>
              <w:rPr>
                <w:rFonts w:ascii="Arial" w:eastAsia="Arial" w:hAnsi="Arial" w:cs="Arial"/>
                <w:color w:val="030303"/>
                <w:spacing w:val="1"/>
                <w:sz w:val="18"/>
                <w:szCs w:val="18"/>
              </w:rPr>
              <w:t>t</w:t>
            </w:r>
            <w:r>
              <w:rPr>
                <w:rFonts w:ascii="Arial" w:eastAsia="Arial" w:hAnsi="Arial" w:cs="Arial"/>
                <w:color w:val="444444"/>
                <w:sz w:val="18"/>
                <w:szCs w:val="18"/>
              </w:rPr>
              <w:t xml:space="preserve">ing </w:t>
            </w:r>
            <w:r>
              <w:rPr>
                <w:rFonts w:ascii="Arial" w:eastAsia="Arial" w:hAnsi="Arial" w:cs="Arial"/>
                <w:color w:val="444444"/>
                <w:spacing w:val="10"/>
                <w:sz w:val="18"/>
                <w:szCs w:val="18"/>
              </w:rPr>
              <w:t xml:space="preserve"> </w:t>
            </w:r>
            <w:r>
              <w:rPr>
                <w:rFonts w:ascii="Arial" w:eastAsia="Arial" w:hAnsi="Arial" w:cs="Arial"/>
                <w:color w:val="333333"/>
                <w:sz w:val="18"/>
                <w:szCs w:val="18"/>
              </w:rPr>
              <w:t>target</w:t>
            </w:r>
            <w:r>
              <w:rPr>
                <w:rFonts w:ascii="Arial" w:eastAsia="Arial" w:hAnsi="Arial" w:cs="Arial"/>
                <w:color w:val="333333"/>
                <w:spacing w:val="1"/>
                <w:sz w:val="18"/>
                <w:szCs w:val="18"/>
              </w:rPr>
              <w:t xml:space="preserve"> </w:t>
            </w:r>
            <w:r>
              <w:rPr>
                <w:rFonts w:ascii="Arial" w:eastAsia="Arial" w:hAnsi="Arial" w:cs="Arial"/>
                <w:color w:val="545454"/>
                <w:sz w:val="18"/>
                <w:szCs w:val="18"/>
              </w:rPr>
              <w:t>s</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8"/>
              <w:ind w:left="68" w:right="-20"/>
              <w:rPr>
                <w:rFonts w:ascii="Arial" w:eastAsia="Arial" w:hAnsi="Arial" w:cs="Arial"/>
                <w:sz w:val="18"/>
                <w:szCs w:val="18"/>
              </w:rPr>
            </w:pPr>
            <w:r>
              <w:rPr>
                <w:rFonts w:ascii="Arial" w:eastAsia="Arial" w:hAnsi="Arial" w:cs="Arial"/>
                <w:color w:val="333333"/>
                <w:spacing w:val="-4"/>
                <w:w w:val="110"/>
                <w:sz w:val="18"/>
                <w:szCs w:val="18"/>
              </w:rPr>
              <w:t>8</w:t>
            </w:r>
            <w:r>
              <w:rPr>
                <w:rFonts w:ascii="Arial" w:eastAsia="Arial" w:hAnsi="Arial" w:cs="Arial"/>
                <w:color w:val="6E6E6E"/>
                <w:spacing w:val="-13"/>
                <w:w w:val="158"/>
                <w:sz w:val="18"/>
                <w:szCs w:val="18"/>
              </w:rPr>
              <w:t>.</w:t>
            </w:r>
            <w:r>
              <w:rPr>
                <w:rFonts w:ascii="Arial" w:eastAsia="Arial" w:hAnsi="Arial" w:cs="Arial"/>
                <w:color w:val="333333"/>
                <w:spacing w:val="5"/>
                <w:w w:val="101"/>
                <w:sz w:val="18"/>
                <w:szCs w:val="18"/>
              </w:rPr>
              <w:t>8</w:t>
            </w:r>
            <w:r>
              <w:rPr>
                <w:rFonts w:ascii="Arial" w:eastAsia="Arial" w:hAnsi="Arial" w:cs="Arial"/>
                <w:color w:val="545454"/>
                <w:spacing w:val="-18"/>
                <w:w w:val="158"/>
                <w:sz w:val="18"/>
                <w:szCs w:val="18"/>
              </w:rPr>
              <w:t>.</w:t>
            </w:r>
            <w:r>
              <w:rPr>
                <w:rFonts w:ascii="Arial" w:eastAsia="Arial" w:hAnsi="Arial" w:cs="Arial"/>
                <w:color w:val="333333"/>
                <w:w w:val="105"/>
                <w:sz w:val="18"/>
                <w:szCs w:val="18"/>
              </w:rPr>
              <w:t>2.4</w:t>
            </w:r>
          </w:p>
        </w:tc>
      </w:tr>
      <w:tr w:rsidR="00B60433" w:rsidTr="003C38FF">
        <w:trPr>
          <w:trHeight w:hRule="exact" w:val="330"/>
        </w:trPr>
        <w:tc>
          <w:tcPr>
            <w:tcW w:w="7363" w:type="dxa"/>
            <w:gridSpan w:val="2"/>
            <w:tcBorders>
              <w:top w:val="single" w:sz="5" w:space="0" w:color="000000"/>
              <w:left w:val="single" w:sz="5" w:space="0" w:color="000000"/>
              <w:bottom w:val="single" w:sz="5" w:space="0" w:color="000000"/>
              <w:right w:val="single" w:sz="5" w:space="0" w:color="000000"/>
            </w:tcBorders>
          </w:tcPr>
          <w:p w:rsidR="00B60433" w:rsidRDefault="00B60433" w:rsidP="003C38FF">
            <w:pPr>
              <w:spacing w:before="71"/>
              <w:ind w:left="72" w:right="-20"/>
              <w:rPr>
                <w:rFonts w:ascii="Arial" w:eastAsia="Arial" w:hAnsi="Arial" w:cs="Arial"/>
                <w:sz w:val="18"/>
                <w:szCs w:val="18"/>
              </w:rPr>
            </w:pPr>
            <w:r>
              <w:rPr>
                <w:rFonts w:ascii="Arial" w:eastAsia="Arial" w:hAnsi="Arial" w:cs="Arial"/>
                <w:color w:val="545454"/>
                <w:sz w:val="18"/>
                <w:szCs w:val="18"/>
              </w:rPr>
              <w:t>25m</w:t>
            </w:r>
            <w:r>
              <w:rPr>
                <w:rFonts w:ascii="Arial" w:eastAsia="Arial" w:hAnsi="Arial" w:cs="Arial"/>
                <w:color w:val="545454"/>
                <w:spacing w:val="28"/>
                <w:sz w:val="18"/>
                <w:szCs w:val="18"/>
              </w:rPr>
              <w:t xml:space="preserve"> </w:t>
            </w:r>
            <w:r>
              <w:rPr>
                <w:rFonts w:ascii="Arial" w:eastAsia="Arial" w:hAnsi="Arial" w:cs="Arial"/>
                <w:color w:val="545454"/>
                <w:w w:val="107"/>
                <w:sz w:val="18"/>
                <w:szCs w:val="18"/>
              </w:rPr>
              <w:t>Malfunc</w:t>
            </w:r>
            <w:r>
              <w:rPr>
                <w:rFonts w:ascii="Arial" w:eastAsia="Arial" w:hAnsi="Arial" w:cs="Arial"/>
                <w:color w:val="545454"/>
                <w:spacing w:val="9"/>
                <w:w w:val="107"/>
                <w:sz w:val="18"/>
                <w:szCs w:val="18"/>
              </w:rPr>
              <w:t>t</w:t>
            </w:r>
            <w:r>
              <w:rPr>
                <w:rFonts w:ascii="Arial" w:eastAsia="Arial" w:hAnsi="Arial" w:cs="Arial"/>
                <w:color w:val="6E6E6E"/>
                <w:spacing w:val="-5"/>
                <w:w w:val="136"/>
                <w:sz w:val="18"/>
                <w:szCs w:val="18"/>
              </w:rPr>
              <w:t>i</w:t>
            </w:r>
            <w:r>
              <w:rPr>
                <w:rFonts w:ascii="Arial" w:eastAsia="Arial" w:hAnsi="Arial" w:cs="Arial"/>
                <w:color w:val="545454"/>
                <w:spacing w:val="-5"/>
                <w:w w:val="106"/>
                <w:sz w:val="18"/>
                <w:szCs w:val="18"/>
              </w:rPr>
              <w:t>o</w:t>
            </w:r>
            <w:r>
              <w:rPr>
                <w:rFonts w:ascii="Arial" w:eastAsia="Arial" w:hAnsi="Arial" w:cs="Arial"/>
                <w:color w:val="333333"/>
                <w:w w:val="113"/>
                <w:sz w:val="18"/>
                <w:szCs w:val="18"/>
              </w:rPr>
              <w:t>n</w:t>
            </w:r>
            <w:r>
              <w:rPr>
                <w:rFonts w:ascii="Arial" w:eastAsia="Arial" w:hAnsi="Arial" w:cs="Arial"/>
                <w:color w:val="333333"/>
                <w:sz w:val="18"/>
                <w:szCs w:val="18"/>
              </w:rPr>
              <w:t xml:space="preserve"> </w:t>
            </w:r>
            <w:r>
              <w:rPr>
                <w:rFonts w:ascii="Arial" w:eastAsia="Arial" w:hAnsi="Arial" w:cs="Arial"/>
                <w:color w:val="333333"/>
                <w:spacing w:val="21"/>
                <w:sz w:val="18"/>
                <w:szCs w:val="18"/>
              </w:rPr>
              <w:t xml:space="preserve"> </w:t>
            </w:r>
            <w:r>
              <w:rPr>
                <w:rFonts w:ascii="Arial" w:eastAsia="Arial" w:hAnsi="Arial" w:cs="Arial"/>
                <w:color w:val="545454"/>
                <w:w w:val="107"/>
                <w:sz w:val="18"/>
                <w:szCs w:val="18"/>
              </w:rPr>
              <w:t>Re</w:t>
            </w:r>
            <w:r>
              <w:rPr>
                <w:rFonts w:ascii="Arial" w:eastAsia="Arial" w:hAnsi="Arial" w:cs="Arial"/>
                <w:color w:val="333333"/>
                <w:w w:val="107"/>
                <w:sz w:val="18"/>
                <w:szCs w:val="18"/>
              </w:rPr>
              <w:t>p</w:t>
            </w:r>
            <w:r>
              <w:rPr>
                <w:rFonts w:ascii="Arial" w:eastAsia="Arial" w:hAnsi="Arial" w:cs="Arial"/>
                <w:color w:val="333333"/>
                <w:spacing w:val="1"/>
                <w:w w:val="107"/>
                <w:sz w:val="18"/>
                <w:szCs w:val="18"/>
              </w:rPr>
              <w:t>a</w:t>
            </w:r>
            <w:r>
              <w:rPr>
                <w:rFonts w:ascii="Arial" w:eastAsia="Arial" w:hAnsi="Arial" w:cs="Arial"/>
                <w:color w:val="545454"/>
                <w:spacing w:val="-6"/>
                <w:w w:val="181"/>
                <w:sz w:val="18"/>
                <w:szCs w:val="18"/>
              </w:rPr>
              <w:t>i</w:t>
            </w:r>
            <w:r>
              <w:rPr>
                <w:rFonts w:ascii="Arial" w:eastAsia="Arial" w:hAnsi="Arial" w:cs="Arial"/>
                <w:color w:val="333333"/>
                <w:spacing w:val="-4"/>
                <w:w w:val="113"/>
                <w:sz w:val="18"/>
                <w:szCs w:val="18"/>
              </w:rPr>
              <w:t>r</w:t>
            </w:r>
            <w:r>
              <w:rPr>
                <w:rFonts w:ascii="Arial" w:eastAsia="Arial" w:hAnsi="Arial" w:cs="Arial"/>
                <w:color w:val="6E6E6E"/>
                <w:w w:val="220"/>
                <w:sz w:val="18"/>
                <w:szCs w:val="18"/>
              </w:rPr>
              <w:t>-</w:t>
            </w:r>
            <w:r>
              <w:rPr>
                <w:rFonts w:ascii="Arial" w:eastAsia="Arial" w:hAnsi="Arial" w:cs="Arial"/>
                <w:color w:val="6E6E6E"/>
                <w:spacing w:val="-6"/>
                <w:sz w:val="18"/>
                <w:szCs w:val="18"/>
              </w:rPr>
              <w:t xml:space="preserve"> </w:t>
            </w:r>
            <w:r>
              <w:rPr>
                <w:rFonts w:ascii="Arial" w:eastAsia="Arial" w:hAnsi="Arial" w:cs="Arial"/>
                <w:color w:val="545454"/>
                <w:w w:val="107"/>
                <w:sz w:val="18"/>
                <w:szCs w:val="18"/>
              </w:rPr>
              <w:t>Com</w:t>
            </w:r>
            <w:r>
              <w:rPr>
                <w:rFonts w:ascii="Arial" w:eastAsia="Arial" w:hAnsi="Arial" w:cs="Arial"/>
                <w:color w:val="545454"/>
                <w:spacing w:val="-5"/>
                <w:w w:val="107"/>
                <w:sz w:val="18"/>
                <w:szCs w:val="18"/>
              </w:rPr>
              <w:t>p</w:t>
            </w:r>
            <w:r>
              <w:rPr>
                <w:rFonts w:ascii="Arial" w:eastAsia="Arial" w:hAnsi="Arial" w:cs="Arial"/>
                <w:color w:val="030303"/>
                <w:spacing w:val="-5"/>
                <w:w w:val="181"/>
                <w:sz w:val="18"/>
                <w:szCs w:val="18"/>
              </w:rPr>
              <w:t>l</w:t>
            </w:r>
            <w:r>
              <w:rPr>
                <w:rFonts w:ascii="Arial" w:eastAsia="Arial" w:hAnsi="Arial" w:cs="Arial"/>
                <w:color w:val="444444"/>
                <w:spacing w:val="9"/>
                <w:w w:val="109"/>
                <w:sz w:val="18"/>
                <w:szCs w:val="18"/>
              </w:rPr>
              <w:t>e</w:t>
            </w:r>
            <w:r>
              <w:rPr>
                <w:rFonts w:ascii="Arial" w:eastAsia="Arial" w:hAnsi="Arial" w:cs="Arial"/>
                <w:color w:val="1C1C1C"/>
                <w:spacing w:val="7"/>
                <w:w w:val="93"/>
                <w:sz w:val="18"/>
                <w:szCs w:val="18"/>
              </w:rPr>
              <w:t>t</w:t>
            </w:r>
            <w:r>
              <w:rPr>
                <w:rFonts w:ascii="Arial" w:eastAsia="Arial" w:hAnsi="Arial" w:cs="Arial"/>
                <w:color w:val="444444"/>
                <w:sz w:val="18"/>
                <w:szCs w:val="18"/>
              </w:rPr>
              <w:t>e</w:t>
            </w:r>
            <w:r>
              <w:rPr>
                <w:rFonts w:ascii="Arial" w:eastAsia="Arial" w:hAnsi="Arial" w:cs="Arial"/>
                <w:color w:val="444444"/>
                <w:spacing w:val="18"/>
                <w:sz w:val="18"/>
                <w:szCs w:val="18"/>
              </w:rPr>
              <w:t xml:space="preserve"> </w:t>
            </w:r>
            <w:r>
              <w:rPr>
                <w:rFonts w:ascii="Arial" w:eastAsia="Arial" w:hAnsi="Arial" w:cs="Arial"/>
                <w:color w:val="444444"/>
                <w:sz w:val="18"/>
                <w:szCs w:val="18"/>
              </w:rPr>
              <w:t>the</w:t>
            </w:r>
            <w:r>
              <w:rPr>
                <w:rFonts w:ascii="Arial" w:eastAsia="Arial" w:hAnsi="Arial" w:cs="Arial"/>
                <w:color w:val="444444"/>
                <w:spacing w:val="29"/>
                <w:sz w:val="18"/>
                <w:szCs w:val="18"/>
              </w:rPr>
              <w:t xml:space="preserve"> </w:t>
            </w:r>
            <w:r>
              <w:rPr>
                <w:rFonts w:ascii="Arial" w:eastAsia="Arial" w:hAnsi="Arial" w:cs="Arial"/>
                <w:color w:val="545454"/>
                <w:w w:val="107"/>
                <w:sz w:val="18"/>
                <w:szCs w:val="18"/>
              </w:rPr>
              <w:t>Co</w:t>
            </w:r>
            <w:r>
              <w:rPr>
                <w:rFonts w:ascii="Arial" w:eastAsia="Arial" w:hAnsi="Arial" w:cs="Arial"/>
                <w:color w:val="545454"/>
                <w:spacing w:val="5"/>
                <w:w w:val="107"/>
                <w:sz w:val="18"/>
                <w:szCs w:val="18"/>
              </w:rPr>
              <w:t>m</w:t>
            </w:r>
            <w:r>
              <w:rPr>
                <w:rFonts w:ascii="Arial" w:eastAsia="Arial" w:hAnsi="Arial" w:cs="Arial"/>
                <w:color w:val="333333"/>
                <w:w w:val="107"/>
                <w:sz w:val="18"/>
                <w:szCs w:val="18"/>
              </w:rPr>
              <w:t>petition</w:t>
            </w:r>
            <w:r>
              <w:rPr>
                <w:rFonts w:ascii="Arial" w:eastAsia="Arial" w:hAnsi="Arial" w:cs="Arial"/>
                <w:color w:val="333333"/>
                <w:spacing w:val="4"/>
                <w:w w:val="107"/>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55"/>
                <w:w w:val="205"/>
                <w:sz w:val="18"/>
                <w:szCs w:val="18"/>
              </w:rPr>
              <w:t xml:space="preserve"> </w:t>
            </w:r>
            <w:r>
              <w:rPr>
                <w:rFonts w:ascii="Arial" w:eastAsia="Arial" w:hAnsi="Arial" w:cs="Arial"/>
                <w:color w:val="444444"/>
                <w:w w:val="108"/>
                <w:sz w:val="18"/>
                <w:szCs w:val="18"/>
              </w:rPr>
              <w:t>Determined</w:t>
            </w:r>
            <w:r>
              <w:rPr>
                <w:rFonts w:ascii="Arial" w:eastAsia="Arial" w:hAnsi="Arial" w:cs="Arial"/>
                <w:color w:val="444444"/>
                <w:spacing w:val="7"/>
                <w:w w:val="108"/>
                <w:sz w:val="18"/>
                <w:szCs w:val="18"/>
              </w:rPr>
              <w:t xml:space="preserve"> </w:t>
            </w:r>
            <w:r>
              <w:rPr>
                <w:rFonts w:ascii="Arial" w:eastAsia="Arial" w:hAnsi="Arial" w:cs="Arial"/>
                <w:color w:val="444444"/>
                <w:sz w:val="18"/>
                <w:szCs w:val="18"/>
              </w:rPr>
              <w:t>by</w:t>
            </w:r>
            <w:r>
              <w:rPr>
                <w:rFonts w:ascii="Arial" w:eastAsia="Arial" w:hAnsi="Arial" w:cs="Arial"/>
                <w:color w:val="444444"/>
                <w:spacing w:val="25"/>
                <w:sz w:val="18"/>
                <w:szCs w:val="18"/>
              </w:rPr>
              <w:t xml:space="preserve"> </w:t>
            </w:r>
            <w:r>
              <w:rPr>
                <w:rFonts w:ascii="Arial" w:eastAsia="Arial" w:hAnsi="Arial" w:cs="Arial"/>
                <w:color w:val="333333"/>
                <w:w w:val="105"/>
                <w:sz w:val="18"/>
                <w:szCs w:val="18"/>
              </w:rPr>
              <w:t>Jury</w:t>
            </w:r>
          </w:p>
        </w:tc>
        <w:tc>
          <w:tcPr>
            <w:tcW w:w="1555" w:type="dxa"/>
            <w:tcBorders>
              <w:top w:val="single" w:sz="5" w:space="0" w:color="000000"/>
              <w:left w:val="single" w:sz="5" w:space="0" w:color="000000"/>
              <w:bottom w:val="single" w:sz="5" w:space="0" w:color="000000"/>
              <w:right w:val="single" w:sz="5" w:space="0" w:color="000000"/>
            </w:tcBorders>
          </w:tcPr>
          <w:p w:rsidR="00B60433" w:rsidRDefault="00B60433" w:rsidP="003C38FF">
            <w:pPr>
              <w:spacing w:before="78"/>
              <w:ind w:left="75" w:right="-20"/>
              <w:rPr>
                <w:rFonts w:ascii="Arial" w:eastAsia="Arial" w:hAnsi="Arial" w:cs="Arial"/>
                <w:sz w:val="18"/>
                <w:szCs w:val="18"/>
              </w:rPr>
            </w:pPr>
            <w:r>
              <w:rPr>
                <w:rFonts w:ascii="Arial" w:eastAsia="Arial" w:hAnsi="Arial" w:cs="Arial"/>
                <w:color w:val="333333"/>
                <w:spacing w:val="5"/>
                <w:sz w:val="18"/>
                <w:szCs w:val="18"/>
              </w:rPr>
              <w:t>8</w:t>
            </w:r>
            <w:r>
              <w:rPr>
                <w:rFonts w:ascii="Arial" w:eastAsia="Arial" w:hAnsi="Arial" w:cs="Arial"/>
                <w:color w:val="545454"/>
                <w:sz w:val="18"/>
                <w:szCs w:val="18"/>
              </w:rPr>
              <w:t>.9.2</w:t>
            </w:r>
            <w:r>
              <w:rPr>
                <w:rFonts w:ascii="Arial" w:eastAsia="Arial" w:hAnsi="Arial" w:cs="Arial"/>
                <w:color w:val="545454"/>
                <w:spacing w:val="39"/>
                <w:sz w:val="18"/>
                <w:szCs w:val="18"/>
              </w:rPr>
              <w:t xml:space="preserve"> </w:t>
            </w:r>
            <w:r>
              <w:rPr>
                <w:rFonts w:ascii="Arial" w:eastAsia="Arial" w:hAnsi="Arial" w:cs="Arial"/>
                <w:color w:val="545454"/>
                <w:w w:val="106"/>
                <w:sz w:val="18"/>
                <w:szCs w:val="18"/>
              </w:rPr>
              <w:t>c</w:t>
            </w:r>
          </w:p>
        </w:tc>
      </w:tr>
      <w:tr w:rsidR="00B60433" w:rsidTr="003C38FF">
        <w:trPr>
          <w:trHeight w:hRule="exact" w:val="323"/>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61"/>
              <w:ind w:left="72" w:right="-20"/>
              <w:rPr>
                <w:rFonts w:ascii="Arial" w:eastAsia="Arial" w:hAnsi="Arial" w:cs="Arial"/>
                <w:sz w:val="18"/>
                <w:szCs w:val="18"/>
              </w:rPr>
            </w:pPr>
            <w:r>
              <w:rPr>
                <w:rFonts w:ascii="Arial" w:eastAsia="Arial" w:hAnsi="Arial" w:cs="Arial"/>
                <w:color w:val="545454"/>
                <w:position w:val="1"/>
                <w:sz w:val="18"/>
                <w:szCs w:val="18"/>
              </w:rPr>
              <w:t>25m</w:t>
            </w:r>
            <w:r>
              <w:rPr>
                <w:rFonts w:ascii="Arial" w:eastAsia="Arial" w:hAnsi="Arial" w:cs="Arial"/>
                <w:color w:val="545454"/>
                <w:spacing w:val="28"/>
                <w:position w:val="1"/>
                <w:sz w:val="18"/>
                <w:szCs w:val="18"/>
              </w:rPr>
              <w:t xml:space="preserve"> </w:t>
            </w:r>
            <w:r>
              <w:rPr>
                <w:rFonts w:ascii="Arial" w:eastAsia="Arial" w:hAnsi="Arial" w:cs="Arial"/>
                <w:color w:val="545454"/>
                <w:spacing w:val="2"/>
                <w:w w:val="101"/>
                <w:position w:val="1"/>
                <w:sz w:val="18"/>
                <w:szCs w:val="18"/>
              </w:rPr>
              <w:t>P</w:t>
            </w:r>
            <w:r>
              <w:rPr>
                <w:rFonts w:ascii="Arial" w:eastAsia="Arial" w:hAnsi="Arial" w:cs="Arial"/>
                <w:color w:val="333333"/>
                <w:spacing w:val="2"/>
                <w:w w:val="136"/>
                <w:position w:val="1"/>
                <w:sz w:val="18"/>
                <w:szCs w:val="18"/>
              </w:rPr>
              <w:t>i</w:t>
            </w:r>
            <w:r>
              <w:rPr>
                <w:rFonts w:ascii="Arial" w:eastAsia="Arial" w:hAnsi="Arial" w:cs="Arial"/>
                <w:color w:val="545454"/>
                <w:w w:val="106"/>
                <w:position w:val="1"/>
                <w:sz w:val="18"/>
                <w:szCs w:val="18"/>
              </w:rPr>
              <w:t>sto</w:t>
            </w:r>
            <w:r>
              <w:rPr>
                <w:rFonts w:ascii="Arial" w:eastAsia="Arial" w:hAnsi="Arial" w:cs="Arial"/>
                <w:color w:val="545454"/>
                <w:w w:val="107"/>
                <w:position w:val="1"/>
                <w:sz w:val="18"/>
                <w:szCs w:val="18"/>
              </w:rPr>
              <w:t>l</w:t>
            </w:r>
            <w:r>
              <w:rPr>
                <w:rFonts w:ascii="Arial" w:eastAsia="Arial" w:hAnsi="Arial" w:cs="Arial"/>
                <w:color w:val="545454"/>
                <w:spacing w:val="-3"/>
                <w:position w:val="1"/>
                <w:sz w:val="18"/>
                <w:szCs w:val="18"/>
              </w:rPr>
              <w:t xml:space="preserve"> </w:t>
            </w:r>
            <w:r>
              <w:rPr>
                <w:rFonts w:ascii="Arial" w:eastAsia="Arial" w:hAnsi="Arial" w:cs="Arial"/>
                <w:i/>
                <w:color w:val="6E6E6E"/>
                <w:position w:val="1"/>
                <w:sz w:val="18"/>
                <w:szCs w:val="18"/>
              </w:rPr>
              <w:t>I</w:t>
            </w:r>
            <w:r>
              <w:rPr>
                <w:rFonts w:ascii="Arial" w:eastAsia="Arial" w:hAnsi="Arial" w:cs="Arial"/>
                <w:i/>
                <w:color w:val="6E6E6E"/>
                <w:spacing w:val="19"/>
                <w:position w:val="1"/>
                <w:sz w:val="18"/>
                <w:szCs w:val="18"/>
              </w:rPr>
              <w:t xml:space="preserve"> </w:t>
            </w:r>
            <w:r>
              <w:rPr>
                <w:rFonts w:ascii="Arial" w:eastAsia="Arial" w:hAnsi="Arial" w:cs="Arial"/>
                <w:color w:val="545454"/>
                <w:position w:val="1"/>
                <w:sz w:val="18"/>
                <w:szCs w:val="18"/>
              </w:rPr>
              <w:t>25m</w:t>
            </w:r>
            <w:r>
              <w:rPr>
                <w:rFonts w:ascii="Arial" w:eastAsia="Arial" w:hAnsi="Arial" w:cs="Arial"/>
                <w:color w:val="545454"/>
                <w:spacing w:val="31"/>
                <w:position w:val="1"/>
                <w:sz w:val="18"/>
                <w:szCs w:val="18"/>
              </w:rPr>
              <w:t xml:space="preserve"> </w:t>
            </w:r>
            <w:proofErr w:type="gramStart"/>
            <w:r>
              <w:rPr>
                <w:rFonts w:ascii="Arial" w:eastAsia="Arial" w:hAnsi="Arial" w:cs="Arial"/>
                <w:color w:val="545454"/>
                <w:position w:val="1"/>
                <w:sz w:val="18"/>
                <w:szCs w:val="18"/>
              </w:rPr>
              <w:t>Ce</w:t>
            </w:r>
            <w:r>
              <w:rPr>
                <w:rFonts w:ascii="Arial" w:eastAsia="Arial" w:hAnsi="Arial" w:cs="Arial"/>
                <w:color w:val="545454"/>
                <w:spacing w:val="-4"/>
                <w:position w:val="1"/>
                <w:sz w:val="18"/>
                <w:szCs w:val="18"/>
              </w:rPr>
              <w:t>n</w:t>
            </w:r>
            <w:r>
              <w:rPr>
                <w:rFonts w:ascii="Arial" w:eastAsia="Arial" w:hAnsi="Arial" w:cs="Arial"/>
                <w:color w:val="1C1C1C"/>
                <w:position w:val="1"/>
                <w:sz w:val="18"/>
                <w:szCs w:val="18"/>
              </w:rPr>
              <w:t>t</w:t>
            </w:r>
            <w:r>
              <w:rPr>
                <w:rFonts w:ascii="Arial" w:eastAsia="Arial" w:hAnsi="Arial" w:cs="Arial"/>
                <w:color w:val="1C1C1C"/>
                <w:spacing w:val="1"/>
                <w:position w:val="1"/>
                <w:sz w:val="18"/>
                <w:szCs w:val="18"/>
              </w:rPr>
              <w:t>e</w:t>
            </w:r>
            <w:r>
              <w:rPr>
                <w:rFonts w:ascii="Arial" w:eastAsia="Arial" w:hAnsi="Arial" w:cs="Arial"/>
                <w:color w:val="444444"/>
                <w:position w:val="1"/>
                <w:sz w:val="18"/>
                <w:szCs w:val="18"/>
              </w:rPr>
              <w:t xml:space="preserve">r </w:t>
            </w:r>
            <w:r>
              <w:rPr>
                <w:rFonts w:ascii="Arial" w:eastAsia="Arial" w:hAnsi="Arial" w:cs="Arial"/>
                <w:color w:val="444444"/>
                <w:spacing w:val="7"/>
                <w:position w:val="1"/>
                <w:sz w:val="18"/>
                <w:szCs w:val="18"/>
              </w:rPr>
              <w:t xml:space="preserve"> </w:t>
            </w:r>
            <w:r>
              <w:rPr>
                <w:rFonts w:ascii="Arial" w:eastAsia="Arial" w:hAnsi="Arial" w:cs="Arial"/>
                <w:color w:val="545454"/>
                <w:position w:val="1"/>
                <w:sz w:val="18"/>
                <w:szCs w:val="18"/>
              </w:rPr>
              <w:t>F</w:t>
            </w:r>
            <w:r>
              <w:rPr>
                <w:rFonts w:ascii="Arial" w:eastAsia="Arial" w:hAnsi="Arial" w:cs="Arial"/>
                <w:color w:val="545454"/>
                <w:spacing w:val="-4"/>
                <w:position w:val="1"/>
                <w:sz w:val="18"/>
                <w:szCs w:val="18"/>
              </w:rPr>
              <w:t>i</w:t>
            </w:r>
            <w:r>
              <w:rPr>
                <w:rFonts w:ascii="Arial" w:eastAsia="Arial" w:hAnsi="Arial" w:cs="Arial"/>
                <w:color w:val="1C1C1C"/>
                <w:spacing w:val="3"/>
                <w:position w:val="1"/>
                <w:sz w:val="18"/>
                <w:szCs w:val="18"/>
              </w:rPr>
              <w:t>r</w:t>
            </w:r>
            <w:r>
              <w:rPr>
                <w:rFonts w:ascii="Arial" w:eastAsia="Arial" w:hAnsi="Arial" w:cs="Arial"/>
                <w:color w:val="545454"/>
                <w:position w:val="1"/>
                <w:sz w:val="18"/>
                <w:szCs w:val="18"/>
              </w:rPr>
              <w:t>e</w:t>
            </w:r>
            <w:proofErr w:type="gramEnd"/>
            <w:r>
              <w:rPr>
                <w:rFonts w:ascii="Arial" w:eastAsia="Arial" w:hAnsi="Arial" w:cs="Arial"/>
                <w:color w:val="545454"/>
                <w:spacing w:val="37"/>
                <w:position w:val="1"/>
                <w:sz w:val="18"/>
                <w:szCs w:val="18"/>
              </w:rPr>
              <w:t xml:space="preserve"> </w:t>
            </w:r>
            <w:r>
              <w:rPr>
                <w:rFonts w:ascii="Arial" w:eastAsia="Arial" w:hAnsi="Arial" w:cs="Arial"/>
                <w:color w:val="444444"/>
                <w:w w:val="109"/>
                <w:position w:val="1"/>
                <w:sz w:val="18"/>
                <w:szCs w:val="18"/>
              </w:rPr>
              <w:t>Pist</w:t>
            </w:r>
            <w:r>
              <w:rPr>
                <w:rFonts w:ascii="Arial" w:eastAsia="Arial" w:hAnsi="Arial" w:cs="Arial"/>
                <w:color w:val="444444"/>
                <w:spacing w:val="-4"/>
                <w:w w:val="110"/>
                <w:position w:val="1"/>
                <w:sz w:val="18"/>
                <w:szCs w:val="18"/>
              </w:rPr>
              <w:t>o</w:t>
            </w:r>
            <w:r>
              <w:rPr>
                <w:rFonts w:ascii="Arial" w:eastAsia="Arial" w:hAnsi="Arial" w:cs="Arial"/>
                <w:color w:val="1C1C1C"/>
                <w:w w:val="181"/>
                <w:position w:val="1"/>
                <w:sz w:val="18"/>
                <w:szCs w:val="18"/>
              </w:rPr>
              <w:t>l</w:t>
            </w:r>
            <w:r>
              <w:rPr>
                <w:rFonts w:ascii="Arial" w:eastAsia="Arial" w:hAnsi="Arial" w:cs="Arial"/>
                <w:color w:val="1C1C1C"/>
                <w:spacing w:val="-16"/>
                <w:position w:val="1"/>
                <w:sz w:val="18"/>
                <w:szCs w:val="18"/>
              </w:rPr>
              <w:t xml:space="preserve"> </w:t>
            </w:r>
            <w:r>
              <w:rPr>
                <w:rFonts w:ascii="Arial" w:eastAsia="Arial" w:hAnsi="Arial" w:cs="Arial"/>
                <w:color w:val="444444"/>
                <w:position w:val="1"/>
                <w:sz w:val="18"/>
                <w:szCs w:val="18"/>
              </w:rPr>
              <w:t>or</w:t>
            </w:r>
            <w:r>
              <w:rPr>
                <w:rFonts w:ascii="Arial" w:eastAsia="Arial" w:hAnsi="Arial" w:cs="Arial"/>
                <w:color w:val="444444"/>
                <w:spacing w:val="25"/>
                <w:position w:val="1"/>
                <w:sz w:val="18"/>
                <w:szCs w:val="18"/>
              </w:rPr>
              <w:t xml:space="preserve"> </w:t>
            </w:r>
            <w:r>
              <w:rPr>
                <w:rFonts w:ascii="Arial" w:eastAsia="Arial" w:hAnsi="Arial" w:cs="Arial"/>
                <w:color w:val="545454"/>
                <w:position w:val="1"/>
                <w:sz w:val="18"/>
                <w:szCs w:val="18"/>
              </w:rPr>
              <w:t>R</w:t>
            </w:r>
            <w:r>
              <w:rPr>
                <w:rFonts w:ascii="Arial" w:eastAsia="Arial" w:hAnsi="Arial" w:cs="Arial"/>
                <w:color w:val="545454"/>
                <w:spacing w:val="3"/>
                <w:position w:val="1"/>
                <w:sz w:val="18"/>
                <w:szCs w:val="18"/>
              </w:rPr>
              <w:t>e</w:t>
            </w:r>
            <w:r>
              <w:rPr>
                <w:rFonts w:ascii="Arial" w:eastAsia="Arial" w:hAnsi="Arial" w:cs="Arial"/>
                <w:color w:val="333333"/>
                <w:position w:val="1"/>
                <w:sz w:val="18"/>
                <w:szCs w:val="18"/>
              </w:rPr>
              <w:t xml:space="preserve">volver </w:t>
            </w:r>
            <w:r>
              <w:rPr>
                <w:rFonts w:ascii="Arial" w:eastAsia="Arial" w:hAnsi="Arial" w:cs="Arial"/>
                <w:color w:val="333333"/>
                <w:spacing w:val="11"/>
                <w:position w:val="1"/>
                <w:sz w:val="18"/>
                <w:szCs w:val="18"/>
              </w:rPr>
              <w:t xml:space="preserve"> </w:t>
            </w:r>
            <w:r>
              <w:rPr>
                <w:rFonts w:ascii="Arial" w:eastAsia="Arial" w:hAnsi="Arial" w:cs="Arial"/>
                <w:color w:val="6E6E6E"/>
                <w:w w:val="205"/>
                <w:position w:val="1"/>
                <w:sz w:val="18"/>
                <w:szCs w:val="18"/>
              </w:rPr>
              <w:t>-</w:t>
            </w:r>
            <w:r>
              <w:rPr>
                <w:rFonts w:ascii="Arial" w:eastAsia="Arial" w:hAnsi="Arial" w:cs="Arial"/>
                <w:color w:val="6E6E6E"/>
                <w:spacing w:val="-54"/>
                <w:w w:val="205"/>
                <w:position w:val="1"/>
                <w:sz w:val="18"/>
                <w:szCs w:val="18"/>
              </w:rPr>
              <w:t xml:space="preserve"> </w:t>
            </w:r>
            <w:r>
              <w:rPr>
                <w:rFonts w:ascii="Arial" w:eastAsia="Arial" w:hAnsi="Arial" w:cs="Arial"/>
                <w:color w:val="1C1C1C"/>
                <w:position w:val="1"/>
                <w:sz w:val="18"/>
                <w:szCs w:val="18"/>
              </w:rPr>
              <w:t>L</w:t>
            </w:r>
            <w:r>
              <w:rPr>
                <w:rFonts w:ascii="Arial" w:eastAsia="Arial" w:hAnsi="Arial" w:cs="Arial"/>
                <w:color w:val="545454"/>
                <w:spacing w:val="11"/>
                <w:position w:val="1"/>
                <w:sz w:val="18"/>
                <w:szCs w:val="18"/>
              </w:rPr>
              <w:t>a</w:t>
            </w:r>
            <w:r>
              <w:rPr>
                <w:rFonts w:ascii="Arial" w:eastAsia="Arial" w:hAnsi="Arial" w:cs="Arial"/>
                <w:color w:val="1C1C1C"/>
                <w:spacing w:val="7"/>
                <w:position w:val="1"/>
                <w:sz w:val="18"/>
                <w:szCs w:val="18"/>
              </w:rPr>
              <w:t>t</w:t>
            </w:r>
            <w:r>
              <w:rPr>
                <w:rFonts w:ascii="Arial" w:eastAsia="Arial" w:hAnsi="Arial" w:cs="Arial"/>
                <w:color w:val="545454"/>
                <w:position w:val="1"/>
                <w:sz w:val="18"/>
                <w:szCs w:val="18"/>
              </w:rPr>
              <w:t>e</w:t>
            </w:r>
            <w:r>
              <w:rPr>
                <w:rFonts w:ascii="Arial" w:eastAsia="Arial" w:hAnsi="Arial" w:cs="Arial"/>
                <w:color w:val="545454"/>
                <w:spacing w:val="23"/>
                <w:position w:val="1"/>
                <w:sz w:val="18"/>
                <w:szCs w:val="18"/>
              </w:rPr>
              <w:t xml:space="preserve"> </w:t>
            </w:r>
            <w:r>
              <w:rPr>
                <w:rFonts w:ascii="Arial" w:eastAsia="Arial" w:hAnsi="Arial" w:cs="Arial"/>
                <w:color w:val="545454"/>
                <w:position w:val="1"/>
                <w:sz w:val="18"/>
                <w:szCs w:val="18"/>
              </w:rPr>
              <w:t>Sh</w:t>
            </w:r>
            <w:r>
              <w:rPr>
                <w:rFonts w:ascii="Arial" w:eastAsia="Arial" w:hAnsi="Arial" w:cs="Arial"/>
                <w:color w:val="545454"/>
                <w:spacing w:val="12"/>
                <w:position w:val="1"/>
                <w:sz w:val="18"/>
                <w:szCs w:val="18"/>
              </w:rPr>
              <w:t>o</w:t>
            </w:r>
            <w:r>
              <w:rPr>
                <w:rFonts w:ascii="Arial" w:eastAsia="Arial" w:hAnsi="Arial" w:cs="Arial"/>
                <w:color w:val="333333"/>
                <w:position w:val="1"/>
                <w:sz w:val="18"/>
                <w:szCs w:val="18"/>
              </w:rPr>
              <w:t>ts</w:t>
            </w:r>
            <w:r>
              <w:rPr>
                <w:rFonts w:ascii="Arial" w:eastAsia="Arial" w:hAnsi="Arial" w:cs="Arial"/>
                <w:color w:val="333333"/>
                <w:spacing w:val="29"/>
                <w:position w:val="1"/>
                <w:sz w:val="18"/>
                <w:szCs w:val="18"/>
              </w:rPr>
              <w:t xml:space="preserve"> </w:t>
            </w:r>
            <w:r>
              <w:rPr>
                <w:rFonts w:ascii="Arial" w:eastAsia="Arial" w:hAnsi="Arial" w:cs="Arial"/>
                <w:color w:val="333333"/>
                <w:position w:val="1"/>
                <w:sz w:val="18"/>
                <w:szCs w:val="18"/>
              </w:rPr>
              <w:t xml:space="preserve">Prec. </w:t>
            </w:r>
            <w:r>
              <w:rPr>
                <w:rFonts w:ascii="Arial" w:eastAsia="Arial" w:hAnsi="Arial" w:cs="Arial"/>
                <w:color w:val="333333"/>
                <w:spacing w:val="8"/>
                <w:position w:val="1"/>
                <w:sz w:val="18"/>
                <w:szCs w:val="18"/>
              </w:rPr>
              <w:t xml:space="preserve"> </w:t>
            </w:r>
            <w:r>
              <w:rPr>
                <w:rFonts w:ascii="Arial" w:eastAsia="Arial" w:hAnsi="Arial" w:cs="Arial"/>
                <w:color w:val="444444"/>
                <w:w w:val="106"/>
                <w:sz w:val="18"/>
                <w:szCs w:val="18"/>
              </w:rPr>
              <w:t>Stage</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1"/>
              <w:ind w:left="75" w:right="-20"/>
              <w:rPr>
                <w:rFonts w:ascii="Arial" w:eastAsia="Arial" w:hAnsi="Arial" w:cs="Arial"/>
                <w:sz w:val="18"/>
                <w:szCs w:val="18"/>
              </w:rPr>
            </w:pPr>
            <w:r>
              <w:rPr>
                <w:rFonts w:ascii="Arial" w:eastAsia="Arial" w:hAnsi="Arial" w:cs="Arial"/>
                <w:color w:val="545454"/>
                <w:spacing w:val="5"/>
                <w:w w:val="101"/>
                <w:sz w:val="18"/>
                <w:szCs w:val="18"/>
              </w:rPr>
              <w:t>8</w:t>
            </w:r>
            <w:r>
              <w:rPr>
                <w:rFonts w:ascii="Arial" w:eastAsia="Arial" w:hAnsi="Arial" w:cs="Arial"/>
                <w:color w:val="878787"/>
                <w:w w:val="118"/>
                <w:sz w:val="18"/>
                <w:szCs w:val="18"/>
              </w:rPr>
              <w:t>.</w:t>
            </w:r>
            <w:r>
              <w:rPr>
                <w:rFonts w:ascii="Arial" w:eastAsia="Arial" w:hAnsi="Arial" w:cs="Arial"/>
                <w:color w:val="444444"/>
                <w:spacing w:val="5"/>
                <w:w w:val="101"/>
                <w:sz w:val="18"/>
                <w:szCs w:val="18"/>
              </w:rPr>
              <w:t>8</w:t>
            </w:r>
            <w:r>
              <w:rPr>
                <w:rFonts w:ascii="Arial" w:eastAsia="Arial" w:hAnsi="Arial" w:cs="Arial"/>
                <w:color w:val="6E6E6E"/>
                <w:spacing w:val="-18"/>
                <w:w w:val="158"/>
                <w:sz w:val="18"/>
                <w:szCs w:val="18"/>
              </w:rPr>
              <w:t>.</w:t>
            </w:r>
            <w:r>
              <w:rPr>
                <w:rFonts w:ascii="Arial" w:eastAsia="Arial" w:hAnsi="Arial" w:cs="Arial"/>
                <w:color w:val="444444"/>
                <w:spacing w:val="1"/>
                <w:w w:val="109"/>
                <w:sz w:val="18"/>
                <w:szCs w:val="18"/>
              </w:rPr>
              <w:t>2</w:t>
            </w:r>
            <w:r>
              <w:rPr>
                <w:rFonts w:ascii="Arial" w:eastAsia="Arial" w:hAnsi="Arial" w:cs="Arial"/>
                <w:color w:val="6E6E6E"/>
                <w:spacing w:val="-8"/>
                <w:w w:val="118"/>
                <w:sz w:val="18"/>
                <w:szCs w:val="18"/>
              </w:rPr>
              <w:t>.</w:t>
            </w:r>
            <w:r>
              <w:rPr>
                <w:rFonts w:ascii="Arial" w:eastAsia="Arial" w:hAnsi="Arial" w:cs="Arial"/>
                <w:color w:val="444444"/>
                <w:w w:val="110"/>
                <w:sz w:val="18"/>
                <w:szCs w:val="18"/>
              </w:rPr>
              <w:t>3</w:t>
            </w:r>
            <w:r>
              <w:rPr>
                <w:rFonts w:ascii="Arial" w:eastAsia="Arial" w:hAnsi="Arial" w:cs="Arial"/>
                <w:color w:val="444444"/>
                <w:spacing w:val="8"/>
                <w:sz w:val="18"/>
                <w:szCs w:val="18"/>
              </w:rPr>
              <w:t xml:space="preserve"> </w:t>
            </w:r>
            <w:r>
              <w:rPr>
                <w:rFonts w:ascii="Arial" w:eastAsia="Arial" w:hAnsi="Arial" w:cs="Arial"/>
                <w:color w:val="333333"/>
                <w:w w:val="106"/>
                <w:sz w:val="18"/>
                <w:szCs w:val="18"/>
              </w:rPr>
              <w:t>b</w:t>
            </w:r>
          </w:p>
        </w:tc>
      </w:tr>
      <w:tr w:rsidR="00B60433" w:rsidTr="003C38FF">
        <w:trPr>
          <w:trHeight w:hRule="exact" w:val="330"/>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5"/>
              <w:ind w:left="72" w:right="-20"/>
              <w:rPr>
                <w:rFonts w:ascii="Arial" w:eastAsia="Arial" w:hAnsi="Arial" w:cs="Arial"/>
                <w:sz w:val="18"/>
                <w:szCs w:val="18"/>
              </w:rPr>
            </w:pPr>
            <w:r>
              <w:rPr>
                <w:rFonts w:ascii="Arial" w:eastAsia="Arial" w:hAnsi="Arial" w:cs="Arial"/>
                <w:color w:val="545454"/>
                <w:sz w:val="18"/>
                <w:szCs w:val="18"/>
              </w:rPr>
              <w:t>25m</w:t>
            </w:r>
            <w:r>
              <w:rPr>
                <w:rFonts w:ascii="Arial" w:eastAsia="Arial" w:hAnsi="Arial" w:cs="Arial"/>
                <w:color w:val="545454"/>
                <w:spacing w:val="28"/>
                <w:sz w:val="18"/>
                <w:szCs w:val="18"/>
              </w:rPr>
              <w:t xml:space="preserve"> </w:t>
            </w:r>
            <w:r>
              <w:rPr>
                <w:rFonts w:ascii="Arial" w:eastAsia="Arial" w:hAnsi="Arial" w:cs="Arial"/>
                <w:color w:val="444444"/>
                <w:spacing w:val="2"/>
                <w:w w:val="101"/>
                <w:sz w:val="18"/>
                <w:szCs w:val="18"/>
              </w:rPr>
              <w:t>P</w:t>
            </w:r>
            <w:r>
              <w:rPr>
                <w:rFonts w:ascii="Arial" w:eastAsia="Arial" w:hAnsi="Arial" w:cs="Arial"/>
                <w:color w:val="1C1C1C"/>
                <w:spacing w:val="2"/>
                <w:w w:val="136"/>
                <w:sz w:val="18"/>
                <w:szCs w:val="18"/>
              </w:rPr>
              <w:t>i</w:t>
            </w:r>
            <w:r>
              <w:rPr>
                <w:rFonts w:ascii="Arial" w:eastAsia="Arial" w:hAnsi="Arial" w:cs="Arial"/>
                <w:color w:val="444444"/>
                <w:w w:val="106"/>
                <w:sz w:val="18"/>
                <w:szCs w:val="18"/>
              </w:rPr>
              <w:t>sto</w:t>
            </w:r>
            <w:r>
              <w:rPr>
                <w:rFonts w:ascii="Arial" w:eastAsia="Arial" w:hAnsi="Arial" w:cs="Arial"/>
                <w:color w:val="444444"/>
                <w:w w:val="107"/>
                <w:sz w:val="18"/>
                <w:szCs w:val="18"/>
              </w:rPr>
              <w:t>l</w:t>
            </w:r>
            <w:r>
              <w:rPr>
                <w:rFonts w:ascii="Arial" w:eastAsia="Arial" w:hAnsi="Arial" w:cs="Arial"/>
                <w:color w:val="444444"/>
                <w:spacing w:val="-3"/>
                <w:sz w:val="18"/>
                <w:szCs w:val="18"/>
              </w:rPr>
              <w:t xml:space="preserve"> </w:t>
            </w:r>
            <w:r>
              <w:rPr>
                <w:rFonts w:ascii="Arial" w:eastAsia="Arial" w:hAnsi="Arial" w:cs="Arial"/>
                <w:i/>
                <w:color w:val="545454"/>
                <w:sz w:val="18"/>
                <w:szCs w:val="18"/>
              </w:rPr>
              <w:t>I</w:t>
            </w:r>
            <w:r>
              <w:rPr>
                <w:rFonts w:ascii="Arial" w:eastAsia="Arial" w:hAnsi="Arial" w:cs="Arial"/>
                <w:i/>
                <w:color w:val="545454"/>
                <w:spacing w:val="19"/>
                <w:sz w:val="18"/>
                <w:szCs w:val="18"/>
              </w:rPr>
              <w:t xml:space="preserve"> </w:t>
            </w:r>
            <w:r>
              <w:rPr>
                <w:rFonts w:ascii="Arial" w:eastAsia="Arial" w:hAnsi="Arial" w:cs="Arial"/>
                <w:color w:val="545454"/>
                <w:sz w:val="18"/>
                <w:szCs w:val="18"/>
              </w:rPr>
              <w:t>2</w:t>
            </w:r>
            <w:r>
              <w:rPr>
                <w:rFonts w:ascii="Arial" w:eastAsia="Arial" w:hAnsi="Arial" w:cs="Arial"/>
                <w:color w:val="545454"/>
                <w:spacing w:val="2"/>
                <w:sz w:val="18"/>
                <w:szCs w:val="18"/>
              </w:rPr>
              <w:t>5</w:t>
            </w:r>
            <w:r>
              <w:rPr>
                <w:rFonts w:ascii="Arial" w:eastAsia="Arial" w:hAnsi="Arial" w:cs="Arial"/>
                <w:color w:val="333333"/>
                <w:sz w:val="18"/>
                <w:szCs w:val="18"/>
              </w:rPr>
              <w:t>m</w:t>
            </w:r>
            <w:r>
              <w:rPr>
                <w:rFonts w:ascii="Arial" w:eastAsia="Arial" w:hAnsi="Arial" w:cs="Arial"/>
                <w:color w:val="333333"/>
                <w:spacing w:val="31"/>
                <w:sz w:val="18"/>
                <w:szCs w:val="18"/>
              </w:rPr>
              <w:t xml:space="preserve"> </w:t>
            </w:r>
            <w:r>
              <w:rPr>
                <w:rFonts w:ascii="Arial" w:eastAsia="Arial" w:hAnsi="Arial" w:cs="Arial"/>
                <w:color w:val="444444"/>
                <w:sz w:val="18"/>
                <w:szCs w:val="18"/>
              </w:rPr>
              <w:t>Ce</w:t>
            </w:r>
            <w:r>
              <w:rPr>
                <w:rFonts w:ascii="Arial" w:eastAsia="Arial" w:hAnsi="Arial" w:cs="Arial"/>
                <w:color w:val="444444"/>
                <w:spacing w:val="5"/>
                <w:sz w:val="18"/>
                <w:szCs w:val="18"/>
              </w:rPr>
              <w:t>n</w:t>
            </w:r>
            <w:r>
              <w:rPr>
                <w:rFonts w:ascii="Arial" w:eastAsia="Arial" w:hAnsi="Arial" w:cs="Arial"/>
                <w:color w:val="1C1C1C"/>
                <w:spacing w:val="7"/>
                <w:sz w:val="18"/>
                <w:szCs w:val="18"/>
              </w:rPr>
              <w:t>t</w:t>
            </w:r>
            <w:r>
              <w:rPr>
                <w:rFonts w:ascii="Arial" w:eastAsia="Arial" w:hAnsi="Arial" w:cs="Arial"/>
                <w:color w:val="444444"/>
                <w:sz w:val="18"/>
                <w:szCs w:val="18"/>
              </w:rPr>
              <w:t>er</w:t>
            </w:r>
            <w:r>
              <w:rPr>
                <w:rFonts w:ascii="Arial" w:eastAsia="Arial" w:hAnsi="Arial" w:cs="Arial"/>
                <w:color w:val="444444"/>
                <w:spacing w:val="46"/>
                <w:sz w:val="18"/>
                <w:szCs w:val="18"/>
              </w:rPr>
              <w:t xml:space="preserve"> </w:t>
            </w:r>
            <w:r>
              <w:rPr>
                <w:rFonts w:ascii="Arial" w:eastAsia="Arial" w:hAnsi="Arial" w:cs="Arial"/>
                <w:color w:val="6E6E6E"/>
                <w:spacing w:val="9"/>
                <w:sz w:val="18"/>
                <w:szCs w:val="18"/>
              </w:rPr>
              <w:t>F</w:t>
            </w:r>
            <w:r>
              <w:rPr>
                <w:rFonts w:ascii="Arial" w:eastAsia="Arial" w:hAnsi="Arial" w:cs="Arial"/>
                <w:color w:val="333333"/>
                <w:sz w:val="18"/>
                <w:szCs w:val="18"/>
              </w:rPr>
              <w:t>i</w:t>
            </w:r>
            <w:r>
              <w:rPr>
                <w:rFonts w:ascii="Arial" w:eastAsia="Arial" w:hAnsi="Arial" w:cs="Arial"/>
                <w:color w:val="333333"/>
                <w:spacing w:val="3"/>
                <w:sz w:val="18"/>
                <w:szCs w:val="18"/>
              </w:rPr>
              <w:t>r</w:t>
            </w:r>
            <w:r>
              <w:rPr>
                <w:rFonts w:ascii="Arial" w:eastAsia="Arial" w:hAnsi="Arial" w:cs="Arial"/>
                <w:color w:val="545454"/>
                <w:sz w:val="18"/>
                <w:szCs w:val="18"/>
              </w:rPr>
              <w:t>e</w:t>
            </w:r>
            <w:r>
              <w:rPr>
                <w:rFonts w:ascii="Arial" w:eastAsia="Arial" w:hAnsi="Arial" w:cs="Arial"/>
                <w:color w:val="545454"/>
                <w:spacing w:val="31"/>
                <w:sz w:val="18"/>
                <w:szCs w:val="18"/>
              </w:rPr>
              <w:t xml:space="preserve"> </w:t>
            </w:r>
            <w:r>
              <w:rPr>
                <w:rFonts w:ascii="Arial" w:eastAsia="Arial" w:hAnsi="Arial" w:cs="Arial"/>
                <w:color w:val="545454"/>
                <w:spacing w:val="-6"/>
                <w:w w:val="101"/>
                <w:sz w:val="18"/>
                <w:szCs w:val="18"/>
              </w:rPr>
              <w:t>P</w:t>
            </w:r>
            <w:r>
              <w:rPr>
                <w:rFonts w:ascii="Arial" w:eastAsia="Arial" w:hAnsi="Arial" w:cs="Arial"/>
                <w:color w:val="333333"/>
                <w:spacing w:val="-16"/>
                <w:w w:val="181"/>
                <w:sz w:val="18"/>
                <w:szCs w:val="18"/>
              </w:rPr>
              <w:t>i</w:t>
            </w:r>
            <w:r>
              <w:rPr>
                <w:rFonts w:ascii="Arial" w:eastAsia="Arial" w:hAnsi="Arial" w:cs="Arial"/>
                <w:color w:val="545454"/>
                <w:spacing w:val="4"/>
                <w:w w:val="102"/>
                <w:sz w:val="18"/>
                <w:szCs w:val="18"/>
              </w:rPr>
              <w:t>s</w:t>
            </w:r>
            <w:r>
              <w:rPr>
                <w:rFonts w:ascii="Arial" w:eastAsia="Arial" w:hAnsi="Arial" w:cs="Arial"/>
                <w:color w:val="333333"/>
                <w:w w:val="114"/>
                <w:sz w:val="18"/>
                <w:szCs w:val="18"/>
              </w:rPr>
              <w:t>to</w:t>
            </w:r>
            <w:r>
              <w:rPr>
                <w:rFonts w:ascii="Arial" w:eastAsia="Arial" w:hAnsi="Arial" w:cs="Arial"/>
                <w:color w:val="333333"/>
                <w:w w:val="115"/>
                <w:sz w:val="18"/>
                <w:szCs w:val="18"/>
              </w:rPr>
              <w:t>l</w:t>
            </w:r>
            <w:r>
              <w:rPr>
                <w:rFonts w:ascii="Arial" w:eastAsia="Arial" w:hAnsi="Arial" w:cs="Arial"/>
                <w:color w:val="333333"/>
                <w:spacing w:val="-16"/>
                <w:sz w:val="18"/>
                <w:szCs w:val="18"/>
              </w:rPr>
              <w:t xml:space="preserve"> </w:t>
            </w:r>
            <w:r>
              <w:rPr>
                <w:rFonts w:ascii="Arial" w:eastAsia="Arial" w:hAnsi="Arial" w:cs="Arial"/>
                <w:color w:val="444444"/>
                <w:sz w:val="18"/>
                <w:szCs w:val="18"/>
              </w:rPr>
              <w:t>or</w:t>
            </w:r>
            <w:r>
              <w:rPr>
                <w:rFonts w:ascii="Arial" w:eastAsia="Arial" w:hAnsi="Arial" w:cs="Arial"/>
                <w:color w:val="444444"/>
                <w:spacing w:val="25"/>
                <w:sz w:val="18"/>
                <w:szCs w:val="18"/>
              </w:rPr>
              <w:t xml:space="preserve"> </w:t>
            </w:r>
            <w:r>
              <w:rPr>
                <w:rFonts w:ascii="Arial" w:eastAsia="Arial" w:hAnsi="Arial" w:cs="Arial"/>
                <w:color w:val="444444"/>
                <w:w w:val="122"/>
                <w:sz w:val="18"/>
                <w:szCs w:val="18"/>
              </w:rPr>
              <w:t>Revolver-</w:t>
            </w:r>
            <w:r>
              <w:rPr>
                <w:rFonts w:ascii="Arial" w:eastAsia="Arial" w:hAnsi="Arial" w:cs="Arial"/>
                <w:color w:val="444444"/>
                <w:spacing w:val="-15"/>
                <w:w w:val="122"/>
                <w:sz w:val="18"/>
                <w:szCs w:val="18"/>
              </w:rPr>
              <w:t xml:space="preserve"> </w:t>
            </w:r>
            <w:r>
              <w:rPr>
                <w:rFonts w:ascii="Arial" w:eastAsia="Arial" w:hAnsi="Arial" w:cs="Arial"/>
                <w:color w:val="545454"/>
                <w:w w:val="106"/>
                <w:sz w:val="18"/>
                <w:szCs w:val="18"/>
              </w:rPr>
              <w:t>Co</w:t>
            </w:r>
            <w:r>
              <w:rPr>
                <w:rFonts w:ascii="Arial" w:eastAsia="Arial" w:hAnsi="Arial" w:cs="Arial"/>
                <w:color w:val="545454"/>
                <w:spacing w:val="-2"/>
                <w:w w:val="106"/>
                <w:sz w:val="18"/>
                <w:szCs w:val="18"/>
              </w:rPr>
              <w:t>m</w:t>
            </w:r>
            <w:r>
              <w:rPr>
                <w:rFonts w:ascii="Arial" w:eastAsia="Arial" w:hAnsi="Arial" w:cs="Arial"/>
                <w:color w:val="333333"/>
                <w:w w:val="107"/>
                <w:sz w:val="18"/>
                <w:szCs w:val="18"/>
              </w:rPr>
              <w:t>mands</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444444"/>
                <w:spacing w:val="12"/>
                <w:w w:val="101"/>
                <w:sz w:val="18"/>
                <w:szCs w:val="18"/>
              </w:rPr>
              <w:t>8</w:t>
            </w:r>
            <w:r>
              <w:rPr>
                <w:rFonts w:ascii="Arial" w:eastAsia="Arial" w:hAnsi="Arial" w:cs="Arial"/>
                <w:color w:val="1C1C1C"/>
                <w:spacing w:val="11"/>
                <w:w w:val="79"/>
                <w:sz w:val="18"/>
                <w:szCs w:val="18"/>
              </w:rPr>
              <w:t>.</w:t>
            </w:r>
            <w:r>
              <w:rPr>
                <w:rFonts w:ascii="Arial" w:eastAsia="Arial" w:hAnsi="Arial" w:cs="Arial"/>
                <w:color w:val="444444"/>
                <w:w w:val="109"/>
                <w:sz w:val="18"/>
                <w:szCs w:val="18"/>
              </w:rPr>
              <w:t>7.6.4</w:t>
            </w:r>
          </w:p>
        </w:tc>
      </w:tr>
      <w:tr w:rsidR="00B60433" w:rsidTr="003C38FF">
        <w:trPr>
          <w:trHeight w:hRule="exact" w:val="323"/>
        </w:trPr>
        <w:tc>
          <w:tcPr>
            <w:tcW w:w="7363" w:type="dxa"/>
            <w:gridSpan w:val="2"/>
            <w:tcBorders>
              <w:top w:val="single" w:sz="5" w:space="0" w:color="000000"/>
              <w:left w:val="single" w:sz="5" w:space="0" w:color="000000"/>
              <w:bottom w:val="single" w:sz="5" w:space="0" w:color="000000"/>
              <w:right w:val="single" w:sz="5" w:space="0" w:color="000000"/>
            </w:tcBorders>
          </w:tcPr>
          <w:p w:rsidR="00B60433" w:rsidRDefault="00B60433" w:rsidP="003C38FF">
            <w:pPr>
              <w:spacing w:before="71"/>
              <w:ind w:left="72" w:right="-20"/>
              <w:rPr>
                <w:rFonts w:ascii="Arial" w:eastAsia="Arial" w:hAnsi="Arial" w:cs="Arial"/>
                <w:sz w:val="18"/>
                <w:szCs w:val="18"/>
              </w:rPr>
            </w:pPr>
            <w:r>
              <w:rPr>
                <w:rFonts w:ascii="Arial" w:eastAsia="Arial" w:hAnsi="Arial" w:cs="Arial"/>
                <w:color w:val="333333"/>
                <w:sz w:val="18"/>
                <w:szCs w:val="18"/>
              </w:rPr>
              <w:t>25m</w:t>
            </w:r>
            <w:r>
              <w:rPr>
                <w:rFonts w:ascii="Arial" w:eastAsia="Arial" w:hAnsi="Arial" w:cs="Arial"/>
                <w:color w:val="333333"/>
                <w:spacing w:val="28"/>
                <w:sz w:val="18"/>
                <w:szCs w:val="18"/>
              </w:rPr>
              <w:t xml:space="preserve"> </w:t>
            </w:r>
            <w:r>
              <w:rPr>
                <w:rFonts w:ascii="Arial" w:eastAsia="Arial" w:hAnsi="Arial" w:cs="Arial"/>
                <w:color w:val="444444"/>
                <w:sz w:val="18"/>
                <w:szCs w:val="18"/>
              </w:rPr>
              <w:t>Pistol</w:t>
            </w:r>
            <w:r>
              <w:rPr>
                <w:rFonts w:ascii="Arial" w:eastAsia="Arial" w:hAnsi="Arial" w:cs="Arial"/>
                <w:color w:val="444444"/>
                <w:spacing w:val="33"/>
                <w:sz w:val="18"/>
                <w:szCs w:val="18"/>
              </w:rPr>
              <w:t xml:space="preserve"> </w:t>
            </w:r>
            <w:r>
              <w:rPr>
                <w:rFonts w:ascii="Arial" w:eastAsia="Arial" w:hAnsi="Arial" w:cs="Arial"/>
                <w:i/>
                <w:color w:val="444444"/>
                <w:sz w:val="18"/>
                <w:szCs w:val="18"/>
              </w:rPr>
              <w:t>I</w:t>
            </w:r>
            <w:r>
              <w:rPr>
                <w:rFonts w:ascii="Arial" w:eastAsia="Arial" w:hAnsi="Arial" w:cs="Arial"/>
                <w:i/>
                <w:color w:val="444444"/>
                <w:spacing w:val="19"/>
                <w:sz w:val="18"/>
                <w:szCs w:val="18"/>
              </w:rPr>
              <w:t xml:space="preserve"> </w:t>
            </w:r>
            <w:r>
              <w:rPr>
                <w:rFonts w:ascii="Arial" w:eastAsia="Arial" w:hAnsi="Arial" w:cs="Arial"/>
                <w:color w:val="444444"/>
                <w:sz w:val="18"/>
                <w:szCs w:val="18"/>
              </w:rPr>
              <w:t>25m</w:t>
            </w:r>
            <w:r>
              <w:rPr>
                <w:rFonts w:ascii="Arial" w:eastAsia="Arial" w:hAnsi="Arial" w:cs="Arial"/>
                <w:color w:val="444444"/>
                <w:spacing w:val="33"/>
                <w:sz w:val="18"/>
                <w:szCs w:val="18"/>
              </w:rPr>
              <w:t xml:space="preserve"> </w:t>
            </w:r>
            <w:r>
              <w:rPr>
                <w:rFonts w:ascii="Arial" w:eastAsia="Arial" w:hAnsi="Arial" w:cs="Arial"/>
                <w:color w:val="545454"/>
                <w:sz w:val="18"/>
                <w:szCs w:val="18"/>
              </w:rPr>
              <w:t>C</w:t>
            </w:r>
            <w:r>
              <w:rPr>
                <w:rFonts w:ascii="Arial" w:eastAsia="Arial" w:hAnsi="Arial" w:cs="Arial"/>
                <w:color w:val="545454"/>
                <w:spacing w:val="9"/>
                <w:sz w:val="18"/>
                <w:szCs w:val="18"/>
              </w:rPr>
              <w:t>e</w:t>
            </w:r>
            <w:r>
              <w:rPr>
                <w:rFonts w:ascii="Arial" w:eastAsia="Arial" w:hAnsi="Arial" w:cs="Arial"/>
                <w:color w:val="333333"/>
                <w:sz w:val="18"/>
                <w:szCs w:val="18"/>
              </w:rPr>
              <w:t>nter</w:t>
            </w:r>
            <w:r>
              <w:rPr>
                <w:rFonts w:ascii="Arial" w:eastAsia="Arial" w:hAnsi="Arial" w:cs="Arial"/>
                <w:color w:val="333333"/>
                <w:spacing w:val="45"/>
                <w:sz w:val="18"/>
                <w:szCs w:val="18"/>
              </w:rPr>
              <w:t xml:space="preserve"> </w:t>
            </w:r>
            <w:r>
              <w:rPr>
                <w:rFonts w:ascii="Arial" w:eastAsia="Arial" w:hAnsi="Arial" w:cs="Arial"/>
                <w:color w:val="545454"/>
                <w:spacing w:val="9"/>
                <w:sz w:val="18"/>
                <w:szCs w:val="18"/>
              </w:rPr>
              <w:t>F</w:t>
            </w:r>
            <w:r>
              <w:rPr>
                <w:rFonts w:ascii="Arial" w:eastAsia="Arial" w:hAnsi="Arial" w:cs="Arial"/>
                <w:color w:val="333333"/>
                <w:sz w:val="18"/>
                <w:szCs w:val="18"/>
              </w:rPr>
              <w:t>i</w:t>
            </w:r>
            <w:r>
              <w:rPr>
                <w:rFonts w:ascii="Arial" w:eastAsia="Arial" w:hAnsi="Arial" w:cs="Arial"/>
                <w:color w:val="333333"/>
                <w:spacing w:val="2"/>
                <w:sz w:val="18"/>
                <w:szCs w:val="18"/>
              </w:rPr>
              <w:t>r</w:t>
            </w:r>
            <w:r>
              <w:rPr>
                <w:rFonts w:ascii="Arial" w:eastAsia="Arial" w:hAnsi="Arial" w:cs="Arial"/>
                <w:color w:val="545454"/>
                <w:sz w:val="18"/>
                <w:szCs w:val="18"/>
              </w:rPr>
              <w:t>e</w:t>
            </w:r>
            <w:r>
              <w:rPr>
                <w:rFonts w:ascii="Arial" w:eastAsia="Arial" w:hAnsi="Arial" w:cs="Arial"/>
                <w:color w:val="545454"/>
                <w:spacing w:val="31"/>
                <w:sz w:val="18"/>
                <w:szCs w:val="18"/>
              </w:rPr>
              <w:t xml:space="preserve"> </w:t>
            </w:r>
            <w:r>
              <w:rPr>
                <w:rFonts w:ascii="Arial" w:eastAsia="Arial" w:hAnsi="Arial" w:cs="Arial"/>
                <w:color w:val="545454"/>
                <w:spacing w:val="-6"/>
                <w:w w:val="101"/>
                <w:sz w:val="18"/>
                <w:szCs w:val="18"/>
              </w:rPr>
              <w:t>P</w:t>
            </w:r>
            <w:r>
              <w:rPr>
                <w:rFonts w:ascii="Arial" w:eastAsia="Arial" w:hAnsi="Arial" w:cs="Arial"/>
                <w:color w:val="333333"/>
                <w:spacing w:val="-4"/>
                <w:w w:val="181"/>
                <w:sz w:val="18"/>
                <w:szCs w:val="18"/>
              </w:rPr>
              <w:t>i</w:t>
            </w:r>
            <w:r>
              <w:rPr>
                <w:rFonts w:ascii="Arial" w:eastAsia="Arial" w:hAnsi="Arial" w:cs="Arial"/>
                <w:color w:val="545454"/>
                <w:spacing w:val="3"/>
                <w:w w:val="111"/>
                <w:sz w:val="18"/>
                <w:szCs w:val="18"/>
              </w:rPr>
              <w:t>s</w:t>
            </w:r>
            <w:r>
              <w:rPr>
                <w:rFonts w:ascii="Arial" w:eastAsia="Arial" w:hAnsi="Arial" w:cs="Arial"/>
                <w:color w:val="1C1C1C"/>
                <w:w w:val="114"/>
                <w:sz w:val="18"/>
                <w:szCs w:val="18"/>
              </w:rPr>
              <w:t>to</w:t>
            </w:r>
            <w:r>
              <w:rPr>
                <w:rFonts w:ascii="Arial" w:eastAsia="Arial" w:hAnsi="Arial" w:cs="Arial"/>
                <w:color w:val="1C1C1C"/>
                <w:w w:val="115"/>
                <w:sz w:val="18"/>
                <w:szCs w:val="18"/>
              </w:rPr>
              <w:t>l</w:t>
            </w:r>
            <w:r>
              <w:rPr>
                <w:rFonts w:ascii="Arial" w:eastAsia="Arial" w:hAnsi="Arial" w:cs="Arial"/>
                <w:color w:val="1C1C1C"/>
                <w:spacing w:val="-16"/>
                <w:sz w:val="18"/>
                <w:szCs w:val="18"/>
              </w:rPr>
              <w:t xml:space="preserve"> </w:t>
            </w:r>
            <w:r>
              <w:rPr>
                <w:rFonts w:ascii="Arial" w:eastAsia="Arial" w:hAnsi="Arial" w:cs="Arial"/>
                <w:color w:val="444444"/>
                <w:spacing w:val="3"/>
                <w:sz w:val="18"/>
                <w:szCs w:val="18"/>
              </w:rPr>
              <w:t>o</w:t>
            </w:r>
            <w:r>
              <w:rPr>
                <w:rFonts w:ascii="Arial" w:eastAsia="Arial" w:hAnsi="Arial" w:cs="Arial"/>
                <w:color w:val="1C1C1C"/>
                <w:sz w:val="18"/>
                <w:szCs w:val="18"/>
              </w:rPr>
              <w:t>r</w:t>
            </w:r>
            <w:r>
              <w:rPr>
                <w:rFonts w:ascii="Arial" w:eastAsia="Arial" w:hAnsi="Arial" w:cs="Arial"/>
                <w:color w:val="1C1C1C"/>
                <w:spacing w:val="22"/>
                <w:sz w:val="18"/>
                <w:szCs w:val="18"/>
              </w:rPr>
              <w:t xml:space="preserve"> </w:t>
            </w:r>
            <w:r>
              <w:rPr>
                <w:rFonts w:ascii="Arial" w:eastAsia="Arial" w:hAnsi="Arial" w:cs="Arial"/>
                <w:color w:val="545454"/>
                <w:sz w:val="18"/>
                <w:szCs w:val="18"/>
              </w:rPr>
              <w:t>Re</w:t>
            </w:r>
            <w:r>
              <w:rPr>
                <w:rFonts w:ascii="Arial" w:eastAsia="Arial" w:hAnsi="Arial" w:cs="Arial"/>
                <w:color w:val="545454"/>
                <w:spacing w:val="-1"/>
                <w:sz w:val="18"/>
                <w:szCs w:val="18"/>
              </w:rPr>
              <w:t>v</w:t>
            </w:r>
            <w:r>
              <w:rPr>
                <w:rFonts w:ascii="Arial" w:eastAsia="Arial" w:hAnsi="Arial" w:cs="Arial"/>
                <w:color w:val="333333"/>
                <w:sz w:val="18"/>
                <w:szCs w:val="18"/>
              </w:rPr>
              <w:t xml:space="preserve">olver </w:t>
            </w:r>
            <w:r>
              <w:rPr>
                <w:rFonts w:ascii="Arial" w:eastAsia="Arial" w:hAnsi="Arial" w:cs="Arial"/>
                <w:color w:val="333333"/>
                <w:spacing w:val="15"/>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58"/>
                <w:w w:val="205"/>
                <w:sz w:val="18"/>
                <w:szCs w:val="18"/>
              </w:rPr>
              <w:t xml:space="preserve"> </w:t>
            </w:r>
            <w:r>
              <w:rPr>
                <w:rFonts w:ascii="Arial" w:eastAsia="Arial" w:hAnsi="Arial" w:cs="Arial"/>
                <w:color w:val="030303"/>
                <w:spacing w:val="-8"/>
                <w:sz w:val="18"/>
                <w:szCs w:val="18"/>
              </w:rPr>
              <w:t>I</w:t>
            </w:r>
            <w:r>
              <w:rPr>
                <w:rFonts w:ascii="Arial" w:eastAsia="Arial" w:hAnsi="Arial" w:cs="Arial"/>
                <w:color w:val="1C1C1C"/>
                <w:sz w:val="18"/>
                <w:szCs w:val="18"/>
              </w:rPr>
              <w:t>n</w:t>
            </w:r>
            <w:r>
              <w:rPr>
                <w:rFonts w:ascii="Arial" w:eastAsia="Arial" w:hAnsi="Arial" w:cs="Arial"/>
                <w:color w:val="1C1C1C"/>
                <w:spacing w:val="7"/>
                <w:sz w:val="18"/>
                <w:szCs w:val="18"/>
              </w:rPr>
              <w:t>t</w:t>
            </w:r>
            <w:r>
              <w:rPr>
                <w:rFonts w:ascii="Arial" w:eastAsia="Arial" w:hAnsi="Arial" w:cs="Arial"/>
                <w:color w:val="444444"/>
                <w:spacing w:val="1"/>
                <w:sz w:val="18"/>
                <w:szCs w:val="18"/>
              </w:rPr>
              <w:t>e</w:t>
            </w:r>
            <w:r>
              <w:rPr>
                <w:rFonts w:ascii="Arial" w:eastAsia="Arial" w:hAnsi="Arial" w:cs="Arial"/>
                <w:color w:val="1C1C1C"/>
                <w:sz w:val="18"/>
                <w:szCs w:val="18"/>
              </w:rPr>
              <w:t>rrupt</w:t>
            </w:r>
            <w:r>
              <w:rPr>
                <w:rFonts w:ascii="Arial" w:eastAsia="Arial" w:hAnsi="Arial" w:cs="Arial"/>
                <w:color w:val="1C1C1C"/>
                <w:spacing w:val="22"/>
                <w:sz w:val="18"/>
                <w:szCs w:val="18"/>
              </w:rPr>
              <w:t xml:space="preserve"> </w:t>
            </w:r>
            <w:proofErr w:type="spellStart"/>
            <w:r>
              <w:rPr>
                <w:rFonts w:ascii="Arial" w:eastAsia="Arial" w:hAnsi="Arial" w:cs="Arial"/>
                <w:color w:val="444444"/>
                <w:spacing w:val="8"/>
                <w:sz w:val="18"/>
                <w:szCs w:val="18"/>
              </w:rPr>
              <w:t>e</w:t>
            </w:r>
            <w:r>
              <w:rPr>
                <w:rFonts w:ascii="Arial" w:eastAsia="Arial" w:hAnsi="Arial" w:cs="Arial"/>
                <w:color w:val="1C1C1C"/>
                <w:sz w:val="18"/>
                <w:szCs w:val="18"/>
              </w:rPr>
              <w:t>d</w:t>
            </w:r>
            <w:proofErr w:type="spellEnd"/>
            <w:r>
              <w:rPr>
                <w:rFonts w:ascii="Arial" w:eastAsia="Arial" w:hAnsi="Arial" w:cs="Arial"/>
                <w:color w:val="1C1C1C"/>
                <w:spacing w:val="20"/>
                <w:sz w:val="18"/>
                <w:szCs w:val="18"/>
              </w:rPr>
              <w:t xml:space="preserve"> </w:t>
            </w:r>
            <w:r>
              <w:rPr>
                <w:rFonts w:ascii="Arial" w:eastAsia="Arial" w:hAnsi="Arial" w:cs="Arial"/>
                <w:color w:val="444444"/>
                <w:w w:val="104"/>
                <w:sz w:val="18"/>
                <w:szCs w:val="18"/>
              </w:rPr>
              <w:t>S</w:t>
            </w:r>
            <w:r>
              <w:rPr>
                <w:rFonts w:ascii="Arial" w:eastAsia="Arial" w:hAnsi="Arial" w:cs="Arial"/>
                <w:color w:val="444444"/>
                <w:spacing w:val="-7"/>
                <w:w w:val="105"/>
                <w:sz w:val="18"/>
                <w:szCs w:val="18"/>
              </w:rPr>
              <w:t>e</w:t>
            </w:r>
            <w:r>
              <w:rPr>
                <w:rFonts w:ascii="Arial" w:eastAsia="Arial" w:hAnsi="Arial" w:cs="Arial"/>
                <w:color w:val="030303"/>
                <w:spacing w:val="4"/>
                <w:w w:val="113"/>
                <w:sz w:val="18"/>
                <w:szCs w:val="18"/>
              </w:rPr>
              <w:t>r</w:t>
            </w:r>
            <w:r>
              <w:rPr>
                <w:rFonts w:ascii="Arial" w:eastAsia="Arial" w:hAnsi="Arial" w:cs="Arial"/>
                <w:color w:val="545454"/>
                <w:spacing w:val="-6"/>
                <w:w w:val="136"/>
                <w:sz w:val="18"/>
                <w:szCs w:val="18"/>
              </w:rPr>
              <w:t>i</w:t>
            </w:r>
            <w:r>
              <w:rPr>
                <w:rFonts w:ascii="Arial" w:eastAsia="Arial" w:hAnsi="Arial" w:cs="Arial"/>
                <w:color w:val="333333"/>
                <w:w w:val="106"/>
                <w:sz w:val="18"/>
                <w:szCs w:val="18"/>
              </w:rPr>
              <w:t>es</w:t>
            </w:r>
          </w:p>
        </w:tc>
        <w:tc>
          <w:tcPr>
            <w:tcW w:w="1555" w:type="dxa"/>
            <w:tcBorders>
              <w:top w:val="single" w:sz="5" w:space="0" w:color="000000"/>
              <w:left w:val="single" w:sz="5" w:space="0" w:color="000000"/>
              <w:bottom w:val="single" w:sz="5" w:space="0" w:color="000000"/>
              <w:right w:val="single" w:sz="5" w:space="0" w:color="000000"/>
            </w:tcBorders>
          </w:tcPr>
          <w:p w:rsidR="00B60433" w:rsidRDefault="00B60433" w:rsidP="003C38FF">
            <w:pPr>
              <w:spacing w:before="71"/>
              <w:ind w:left="75" w:right="-20"/>
              <w:rPr>
                <w:rFonts w:ascii="Arial" w:eastAsia="Arial" w:hAnsi="Arial" w:cs="Arial"/>
                <w:sz w:val="18"/>
                <w:szCs w:val="18"/>
              </w:rPr>
            </w:pPr>
            <w:r>
              <w:rPr>
                <w:rFonts w:ascii="Arial" w:eastAsia="Arial" w:hAnsi="Arial" w:cs="Arial"/>
                <w:color w:val="333333"/>
                <w:sz w:val="18"/>
                <w:szCs w:val="18"/>
              </w:rPr>
              <w:t>8.8.1</w:t>
            </w:r>
            <w:r>
              <w:rPr>
                <w:rFonts w:ascii="Arial" w:eastAsia="Arial" w:hAnsi="Arial" w:cs="Arial"/>
                <w:color w:val="333333"/>
                <w:spacing w:val="44"/>
                <w:sz w:val="18"/>
                <w:szCs w:val="18"/>
              </w:rPr>
              <w:t xml:space="preserve"> </w:t>
            </w:r>
            <w:r>
              <w:rPr>
                <w:rFonts w:ascii="Arial" w:eastAsia="Arial" w:hAnsi="Arial" w:cs="Arial"/>
                <w:color w:val="444444"/>
                <w:w w:val="136"/>
                <w:sz w:val="18"/>
                <w:szCs w:val="18"/>
              </w:rPr>
              <w:t>c/8.8.</w:t>
            </w:r>
            <w:r>
              <w:rPr>
                <w:rFonts w:ascii="Arial" w:eastAsia="Arial" w:hAnsi="Arial" w:cs="Arial"/>
                <w:color w:val="444444"/>
                <w:spacing w:val="-36"/>
                <w:sz w:val="18"/>
                <w:szCs w:val="18"/>
              </w:rPr>
              <w:t xml:space="preserve"> </w:t>
            </w:r>
            <w:r>
              <w:rPr>
                <w:rFonts w:ascii="Arial" w:eastAsia="Arial" w:hAnsi="Arial" w:cs="Arial"/>
                <w:color w:val="1C1C1C"/>
                <w:sz w:val="18"/>
                <w:szCs w:val="18"/>
              </w:rPr>
              <w:t>1</w:t>
            </w:r>
            <w:r>
              <w:rPr>
                <w:rFonts w:ascii="Arial" w:eastAsia="Arial" w:hAnsi="Arial" w:cs="Arial"/>
                <w:color w:val="1C1C1C"/>
                <w:spacing w:val="14"/>
                <w:sz w:val="18"/>
                <w:szCs w:val="18"/>
              </w:rPr>
              <w:t xml:space="preserve"> </w:t>
            </w:r>
            <w:r>
              <w:rPr>
                <w:rFonts w:ascii="Arial" w:eastAsia="Arial" w:hAnsi="Arial" w:cs="Arial"/>
                <w:color w:val="333333"/>
                <w:w w:val="106"/>
                <w:sz w:val="18"/>
                <w:szCs w:val="18"/>
              </w:rPr>
              <w:t>d</w:t>
            </w:r>
          </w:p>
        </w:tc>
      </w:tr>
      <w:tr w:rsidR="00B60433" w:rsidTr="003C38FF">
        <w:trPr>
          <w:trHeight w:hRule="exact" w:val="545"/>
        </w:trPr>
        <w:tc>
          <w:tcPr>
            <w:tcW w:w="7363" w:type="dxa"/>
            <w:gridSpan w:val="2"/>
            <w:tcBorders>
              <w:top w:val="single" w:sz="5" w:space="0" w:color="000000"/>
              <w:left w:val="single" w:sz="5" w:space="0" w:color="000000"/>
              <w:bottom w:val="single" w:sz="5" w:space="0" w:color="000000"/>
              <w:right w:val="single" w:sz="5" w:space="0" w:color="000000"/>
            </w:tcBorders>
          </w:tcPr>
          <w:p w:rsidR="00B60433" w:rsidRDefault="00B60433" w:rsidP="003C38FF">
            <w:pPr>
              <w:spacing w:before="71" w:line="249" w:lineRule="auto"/>
              <w:ind w:left="64" w:right="166" w:firstLine="7"/>
              <w:rPr>
                <w:rFonts w:ascii="Arial" w:eastAsia="Arial" w:hAnsi="Arial" w:cs="Arial"/>
                <w:sz w:val="18"/>
                <w:szCs w:val="18"/>
              </w:rPr>
            </w:pPr>
            <w:r>
              <w:rPr>
                <w:rFonts w:ascii="Arial" w:eastAsia="Arial" w:hAnsi="Arial" w:cs="Arial"/>
                <w:color w:val="545454"/>
                <w:sz w:val="18"/>
                <w:szCs w:val="18"/>
              </w:rPr>
              <w:t>2</w:t>
            </w:r>
            <w:r>
              <w:rPr>
                <w:rFonts w:ascii="Arial" w:eastAsia="Arial" w:hAnsi="Arial" w:cs="Arial"/>
                <w:color w:val="545454"/>
                <w:spacing w:val="9"/>
                <w:sz w:val="18"/>
                <w:szCs w:val="18"/>
              </w:rPr>
              <w:t>5</w:t>
            </w:r>
            <w:r>
              <w:rPr>
                <w:rFonts w:ascii="Arial" w:eastAsia="Arial" w:hAnsi="Arial" w:cs="Arial"/>
                <w:color w:val="333333"/>
                <w:sz w:val="18"/>
                <w:szCs w:val="18"/>
              </w:rPr>
              <w:t>m</w:t>
            </w:r>
            <w:r>
              <w:rPr>
                <w:rFonts w:ascii="Arial" w:eastAsia="Arial" w:hAnsi="Arial" w:cs="Arial"/>
                <w:color w:val="333333"/>
                <w:spacing w:val="19"/>
                <w:sz w:val="18"/>
                <w:szCs w:val="18"/>
              </w:rPr>
              <w:t xml:space="preserve"> </w:t>
            </w:r>
            <w:r>
              <w:rPr>
                <w:rFonts w:ascii="Arial" w:eastAsia="Arial" w:hAnsi="Arial" w:cs="Arial"/>
                <w:color w:val="545454"/>
                <w:w w:val="105"/>
                <w:sz w:val="18"/>
                <w:szCs w:val="18"/>
              </w:rPr>
              <w:t>Pi</w:t>
            </w:r>
            <w:r>
              <w:rPr>
                <w:rFonts w:ascii="Arial" w:eastAsia="Arial" w:hAnsi="Arial" w:cs="Arial"/>
                <w:color w:val="545454"/>
                <w:spacing w:val="6"/>
                <w:w w:val="106"/>
                <w:sz w:val="18"/>
                <w:szCs w:val="18"/>
              </w:rPr>
              <w:t>s</w:t>
            </w:r>
            <w:r>
              <w:rPr>
                <w:rFonts w:ascii="Arial" w:eastAsia="Arial" w:hAnsi="Arial" w:cs="Arial"/>
                <w:color w:val="333333"/>
                <w:w w:val="106"/>
                <w:sz w:val="18"/>
                <w:szCs w:val="18"/>
              </w:rPr>
              <w:t>t</w:t>
            </w:r>
            <w:r>
              <w:rPr>
                <w:rFonts w:ascii="Arial" w:eastAsia="Arial" w:hAnsi="Arial" w:cs="Arial"/>
                <w:color w:val="333333"/>
                <w:spacing w:val="3"/>
                <w:w w:val="107"/>
                <w:sz w:val="18"/>
                <w:szCs w:val="18"/>
              </w:rPr>
              <w:t>o</w:t>
            </w:r>
            <w:r>
              <w:rPr>
                <w:rFonts w:ascii="Arial" w:eastAsia="Arial" w:hAnsi="Arial" w:cs="Arial"/>
                <w:color w:val="545454"/>
                <w:w w:val="136"/>
                <w:sz w:val="18"/>
                <w:szCs w:val="18"/>
              </w:rPr>
              <w:t>l</w:t>
            </w:r>
            <w:r>
              <w:rPr>
                <w:rFonts w:ascii="Arial" w:eastAsia="Arial" w:hAnsi="Arial" w:cs="Arial"/>
                <w:color w:val="545454"/>
                <w:spacing w:val="-2"/>
                <w:sz w:val="18"/>
                <w:szCs w:val="18"/>
              </w:rPr>
              <w:t xml:space="preserve"> </w:t>
            </w:r>
            <w:r>
              <w:rPr>
                <w:rFonts w:ascii="Arial" w:eastAsia="Arial" w:hAnsi="Arial" w:cs="Arial"/>
                <w:i/>
                <w:color w:val="545454"/>
                <w:sz w:val="17"/>
                <w:szCs w:val="17"/>
              </w:rPr>
              <w:t>I</w:t>
            </w:r>
            <w:r>
              <w:rPr>
                <w:rFonts w:ascii="Arial" w:eastAsia="Arial" w:hAnsi="Arial" w:cs="Arial"/>
                <w:i/>
                <w:color w:val="545454"/>
                <w:spacing w:val="24"/>
                <w:sz w:val="17"/>
                <w:szCs w:val="17"/>
              </w:rPr>
              <w:t xml:space="preserve"> </w:t>
            </w:r>
            <w:r>
              <w:rPr>
                <w:rFonts w:ascii="Arial" w:eastAsia="Arial" w:hAnsi="Arial" w:cs="Arial"/>
                <w:color w:val="545454"/>
                <w:sz w:val="18"/>
                <w:szCs w:val="18"/>
              </w:rPr>
              <w:t>2</w:t>
            </w:r>
            <w:r>
              <w:rPr>
                <w:rFonts w:ascii="Arial" w:eastAsia="Arial" w:hAnsi="Arial" w:cs="Arial"/>
                <w:color w:val="545454"/>
                <w:spacing w:val="9"/>
                <w:sz w:val="18"/>
                <w:szCs w:val="18"/>
              </w:rPr>
              <w:t>5</w:t>
            </w:r>
            <w:r>
              <w:rPr>
                <w:rFonts w:ascii="Arial" w:eastAsia="Arial" w:hAnsi="Arial" w:cs="Arial"/>
                <w:color w:val="333333"/>
                <w:sz w:val="18"/>
                <w:szCs w:val="18"/>
              </w:rPr>
              <w:t>m</w:t>
            </w:r>
            <w:r>
              <w:rPr>
                <w:rFonts w:ascii="Arial" w:eastAsia="Arial" w:hAnsi="Arial" w:cs="Arial"/>
                <w:color w:val="333333"/>
                <w:spacing w:val="25"/>
                <w:sz w:val="18"/>
                <w:szCs w:val="18"/>
              </w:rPr>
              <w:t xml:space="preserve"> </w:t>
            </w:r>
            <w:r>
              <w:rPr>
                <w:rFonts w:ascii="Arial" w:eastAsia="Arial" w:hAnsi="Arial" w:cs="Arial"/>
                <w:color w:val="545454"/>
                <w:sz w:val="18"/>
                <w:szCs w:val="18"/>
              </w:rPr>
              <w:t>Ce</w:t>
            </w:r>
            <w:r>
              <w:rPr>
                <w:rFonts w:ascii="Arial" w:eastAsia="Arial" w:hAnsi="Arial" w:cs="Arial"/>
                <w:color w:val="545454"/>
                <w:spacing w:val="-4"/>
                <w:sz w:val="18"/>
                <w:szCs w:val="18"/>
              </w:rPr>
              <w:t>n</w:t>
            </w:r>
            <w:r>
              <w:rPr>
                <w:rFonts w:ascii="Arial" w:eastAsia="Arial" w:hAnsi="Arial" w:cs="Arial"/>
                <w:color w:val="1C1C1C"/>
                <w:spacing w:val="7"/>
                <w:sz w:val="18"/>
                <w:szCs w:val="18"/>
              </w:rPr>
              <w:t>t</w:t>
            </w:r>
            <w:r>
              <w:rPr>
                <w:rFonts w:ascii="Arial" w:eastAsia="Arial" w:hAnsi="Arial" w:cs="Arial"/>
                <w:color w:val="444444"/>
                <w:sz w:val="18"/>
                <w:szCs w:val="18"/>
              </w:rPr>
              <w:t xml:space="preserve">er </w:t>
            </w:r>
            <w:r>
              <w:rPr>
                <w:rFonts w:ascii="Arial" w:eastAsia="Arial" w:hAnsi="Arial" w:cs="Arial"/>
                <w:color w:val="444444"/>
                <w:spacing w:val="3"/>
                <w:sz w:val="18"/>
                <w:szCs w:val="18"/>
              </w:rPr>
              <w:t xml:space="preserve"> </w:t>
            </w:r>
            <w:r>
              <w:rPr>
                <w:rFonts w:ascii="Arial" w:eastAsia="Arial" w:hAnsi="Arial" w:cs="Arial"/>
                <w:color w:val="545454"/>
                <w:sz w:val="18"/>
                <w:szCs w:val="18"/>
              </w:rPr>
              <w:t>F</w:t>
            </w:r>
            <w:r>
              <w:rPr>
                <w:rFonts w:ascii="Arial" w:eastAsia="Arial" w:hAnsi="Arial" w:cs="Arial"/>
                <w:color w:val="545454"/>
                <w:spacing w:val="-11"/>
                <w:sz w:val="18"/>
                <w:szCs w:val="18"/>
              </w:rPr>
              <w:t>i</w:t>
            </w:r>
            <w:r>
              <w:rPr>
                <w:rFonts w:ascii="Arial" w:eastAsia="Arial" w:hAnsi="Arial" w:cs="Arial"/>
                <w:color w:val="1C1C1C"/>
                <w:spacing w:val="10"/>
                <w:sz w:val="18"/>
                <w:szCs w:val="18"/>
              </w:rPr>
              <w:t>r</w:t>
            </w:r>
            <w:r>
              <w:rPr>
                <w:rFonts w:ascii="Arial" w:eastAsia="Arial" w:hAnsi="Arial" w:cs="Arial"/>
                <w:color w:val="545454"/>
                <w:sz w:val="18"/>
                <w:szCs w:val="18"/>
              </w:rPr>
              <w:t>e</w:t>
            </w:r>
            <w:r>
              <w:rPr>
                <w:rFonts w:ascii="Arial" w:eastAsia="Arial" w:hAnsi="Arial" w:cs="Arial"/>
                <w:color w:val="545454"/>
                <w:spacing w:val="37"/>
                <w:sz w:val="18"/>
                <w:szCs w:val="18"/>
              </w:rPr>
              <w:t xml:space="preserve"> </w:t>
            </w:r>
            <w:r>
              <w:rPr>
                <w:rFonts w:ascii="Arial" w:eastAsia="Arial" w:hAnsi="Arial" w:cs="Arial"/>
                <w:color w:val="444444"/>
                <w:w w:val="107"/>
                <w:sz w:val="18"/>
                <w:szCs w:val="18"/>
              </w:rPr>
              <w:t>Pist</w:t>
            </w:r>
            <w:r>
              <w:rPr>
                <w:rFonts w:ascii="Arial" w:eastAsia="Arial" w:hAnsi="Arial" w:cs="Arial"/>
                <w:color w:val="444444"/>
                <w:spacing w:val="3"/>
                <w:w w:val="108"/>
                <w:sz w:val="18"/>
                <w:szCs w:val="18"/>
              </w:rPr>
              <w:t>o</w:t>
            </w:r>
            <w:r>
              <w:rPr>
                <w:rFonts w:ascii="Arial" w:eastAsia="Arial" w:hAnsi="Arial" w:cs="Arial"/>
                <w:color w:val="030303"/>
                <w:w w:val="181"/>
                <w:sz w:val="18"/>
                <w:szCs w:val="18"/>
              </w:rPr>
              <w:t>l</w:t>
            </w:r>
            <w:r>
              <w:rPr>
                <w:rFonts w:ascii="Arial" w:eastAsia="Arial" w:hAnsi="Arial" w:cs="Arial"/>
                <w:color w:val="030303"/>
                <w:spacing w:val="-16"/>
                <w:sz w:val="18"/>
                <w:szCs w:val="18"/>
              </w:rPr>
              <w:t xml:space="preserve"> </w:t>
            </w:r>
            <w:r>
              <w:rPr>
                <w:rFonts w:ascii="Arial" w:eastAsia="Arial" w:hAnsi="Arial" w:cs="Arial"/>
                <w:color w:val="444444"/>
                <w:sz w:val="18"/>
                <w:szCs w:val="18"/>
              </w:rPr>
              <w:t>or</w:t>
            </w:r>
            <w:r>
              <w:rPr>
                <w:rFonts w:ascii="Arial" w:eastAsia="Arial" w:hAnsi="Arial" w:cs="Arial"/>
                <w:color w:val="444444"/>
                <w:spacing w:val="25"/>
                <w:sz w:val="18"/>
                <w:szCs w:val="18"/>
              </w:rPr>
              <w:t xml:space="preserve"> </w:t>
            </w:r>
            <w:r>
              <w:rPr>
                <w:rFonts w:ascii="Arial" w:eastAsia="Arial" w:hAnsi="Arial" w:cs="Arial"/>
                <w:color w:val="545454"/>
                <w:w w:val="108"/>
                <w:sz w:val="18"/>
                <w:szCs w:val="18"/>
              </w:rPr>
              <w:t>Rev</w:t>
            </w:r>
            <w:r>
              <w:rPr>
                <w:rFonts w:ascii="Arial" w:eastAsia="Arial" w:hAnsi="Arial" w:cs="Arial"/>
                <w:color w:val="545454"/>
                <w:spacing w:val="-6"/>
                <w:w w:val="108"/>
                <w:sz w:val="18"/>
                <w:szCs w:val="18"/>
              </w:rPr>
              <w:t>o</w:t>
            </w:r>
            <w:r>
              <w:rPr>
                <w:rFonts w:ascii="Arial" w:eastAsia="Arial" w:hAnsi="Arial" w:cs="Arial"/>
                <w:color w:val="030303"/>
                <w:spacing w:val="-20"/>
                <w:w w:val="181"/>
                <w:sz w:val="18"/>
                <w:szCs w:val="18"/>
              </w:rPr>
              <w:t>l</w:t>
            </w:r>
            <w:r>
              <w:rPr>
                <w:rFonts w:ascii="Arial" w:eastAsia="Arial" w:hAnsi="Arial" w:cs="Arial"/>
                <w:color w:val="333333"/>
                <w:spacing w:val="6"/>
                <w:sz w:val="18"/>
                <w:szCs w:val="18"/>
              </w:rPr>
              <w:t>v</w:t>
            </w:r>
            <w:r>
              <w:rPr>
                <w:rFonts w:ascii="Arial" w:eastAsia="Arial" w:hAnsi="Arial" w:cs="Arial"/>
                <w:color w:val="545454"/>
                <w:w w:val="159"/>
                <w:sz w:val="18"/>
                <w:szCs w:val="18"/>
              </w:rPr>
              <w:t>er-</w:t>
            </w:r>
            <w:r>
              <w:rPr>
                <w:rFonts w:ascii="Arial" w:eastAsia="Arial" w:hAnsi="Arial" w:cs="Arial"/>
                <w:color w:val="545454"/>
                <w:spacing w:val="-9"/>
                <w:sz w:val="18"/>
                <w:szCs w:val="18"/>
              </w:rPr>
              <w:t xml:space="preserve"> </w:t>
            </w:r>
            <w:r>
              <w:rPr>
                <w:rFonts w:ascii="Arial" w:eastAsia="Arial" w:hAnsi="Arial" w:cs="Arial"/>
                <w:color w:val="333333"/>
                <w:sz w:val="18"/>
                <w:szCs w:val="18"/>
              </w:rPr>
              <w:t>Pr</w:t>
            </w:r>
            <w:r>
              <w:rPr>
                <w:rFonts w:ascii="Arial" w:eastAsia="Arial" w:hAnsi="Arial" w:cs="Arial"/>
                <w:color w:val="333333"/>
                <w:spacing w:val="-2"/>
                <w:sz w:val="18"/>
                <w:szCs w:val="18"/>
              </w:rPr>
              <w:t>e</w:t>
            </w:r>
            <w:r>
              <w:rPr>
                <w:rFonts w:ascii="Arial" w:eastAsia="Arial" w:hAnsi="Arial" w:cs="Arial"/>
                <w:color w:val="545454"/>
                <w:spacing w:val="3"/>
                <w:sz w:val="18"/>
                <w:szCs w:val="18"/>
              </w:rPr>
              <w:t>c</w:t>
            </w:r>
            <w:r>
              <w:rPr>
                <w:rFonts w:ascii="Arial" w:eastAsia="Arial" w:hAnsi="Arial" w:cs="Arial"/>
                <w:color w:val="6E6E6E"/>
                <w:sz w:val="18"/>
                <w:szCs w:val="18"/>
              </w:rPr>
              <w:t>.</w:t>
            </w:r>
            <w:r>
              <w:rPr>
                <w:rFonts w:ascii="Arial" w:eastAsia="Arial" w:hAnsi="Arial" w:cs="Arial"/>
                <w:color w:val="6E6E6E"/>
                <w:spacing w:val="49"/>
                <w:sz w:val="18"/>
                <w:szCs w:val="18"/>
              </w:rPr>
              <w:t xml:space="preserve"> </w:t>
            </w:r>
            <w:r>
              <w:rPr>
                <w:rFonts w:ascii="Arial" w:eastAsia="Arial" w:hAnsi="Arial" w:cs="Arial"/>
                <w:color w:val="545454"/>
                <w:spacing w:val="1"/>
                <w:w w:val="104"/>
                <w:sz w:val="18"/>
                <w:szCs w:val="18"/>
              </w:rPr>
              <w:t>S</w:t>
            </w:r>
            <w:r>
              <w:rPr>
                <w:rFonts w:ascii="Arial" w:eastAsia="Arial" w:hAnsi="Arial" w:cs="Arial"/>
                <w:color w:val="1C1C1C"/>
                <w:w w:val="93"/>
                <w:sz w:val="18"/>
                <w:szCs w:val="18"/>
              </w:rPr>
              <w:t>t</w:t>
            </w:r>
            <w:r>
              <w:rPr>
                <w:rFonts w:ascii="Arial" w:eastAsia="Arial" w:hAnsi="Arial" w:cs="Arial"/>
                <w:color w:val="1C1C1C"/>
                <w:spacing w:val="-36"/>
                <w:sz w:val="18"/>
                <w:szCs w:val="18"/>
              </w:rPr>
              <w:t xml:space="preserve"> </w:t>
            </w:r>
            <w:r>
              <w:rPr>
                <w:rFonts w:ascii="Arial" w:eastAsia="Arial" w:hAnsi="Arial" w:cs="Arial"/>
                <w:color w:val="545454"/>
                <w:spacing w:val="1"/>
                <w:sz w:val="18"/>
                <w:szCs w:val="18"/>
              </w:rPr>
              <w:t>a</w:t>
            </w:r>
            <w:r>
              <w:rPr>
                <w:rFonts w:ascii="Arial" w:eastAsia="Arial" w:hAnsi="Arial" w:cs="Arial"/>
                <w:color w:val="333333"/>
                <w:sz w:val="18"/>
                <w:szCs w:val="18"/>
              </w:rPr>
              <w:t>g</w:t>
            </w:r>
            <w:r>
              <w:rPr>
                <w:rFonts w:ascii="Arial" w:eastAsia="Arial" w:hAnsi="Arial" w:cs="Arial"/>
                <w:color w:val="333333"/>
                <w:spacing w:val="8"/>
                <w:sz w:val="18"/>
                <w:szCs w:val="18"/>
              </w:rPr>
              <w:t>e</w:t>
            </w:r>
            <w:r>
              <w:rPr>
                <w:rFonts w:ascii="Arial" w:eastAsia="Arial" w:hAnsi="Arial" w:cs="Arial"/>
                <w:color w:val="545454"/>
                <w:sz w:val="18"/>
                <w:szCs w:val="18"/>
              </w:rPr>
              <w:t>s</w:t>
            </w:r>
            <w:r>
              <w:rPr>
                <w:rFonts w:ascii="Arial" w:eastAsia="Arial" w:hAnsi="Arial" w:cs="Arial"/>
                <w:color w:val="545454"/>
                <w:spacing w:val="25"/>
                <w:sz w:val="18"/>
                <w:szCs w:val="18"/>
              </w:rPr>
              <w:t xml:space="preserve"> </w:t>
            </w:r>
            <w:r>
              <w:rPr>
                <w:rFonts w:ascii="Arial" w:eastAsia="Arial" w:hAnsi="Arial" w:cs="Arial"/>
                <w:color w:val="1C1C1C"/>
                <w:spacing w:val="-12"/>
                <w:w w:val="205"/>
                <w:sz w:val="18"/>
                <w:szCs w:val="18"/>
              </w:rPr>
              <w:t>-</w:t>
            </w:r>
            <w:r>
              <w:rPr>
                <w:rFonts w:ascii="Arial" w:eastAsia="Arial" w:hAnsi="Arial" w:cs="Arial"/>
                <w:color w:val="444444"/>
                <w:w w:val="107"/>
                <w:sz w:val="18"/>
                <w:szCs w:val="18"/>
              </w:rPr>
              <w:t>Completio</w:t>
            </w:r>
            <w:r>
              <w:rPr>
                <w:rFonts w:ascii="Arial" w:eastAsia="Arial" w:hAnsi="Arial" w:cs="Arial"/>
                <w:color w:val="444444"/>
                <w:w w:val="108"/>
                <w:sz w:val="18"/>
                <w:szCs w:val="18"/>
              </w:rPr>
              <w:t>n</w:t>
            </w:r>
            <w:r>
              <w:rPr>
                <w:rFonts w:ascii="Arial" w:eastAsia="Arial" w:hAnsi="Arial" w:cs="Arial"/>
                <w:color w:val="444444"/>
                <w:spacing w:val="16"/>
                <w:sz w:val="18"/>
                <w:szCs w:val="18"/>
              </w:rPr>
              <w:t xml:space="preserve"> </w:t>
            </w:r>
            <w:r>
              <w:rPr>
                <w:rFonts w:ascii="Arial" w:eastAsia="Arial" w:hAnsi="Arial" w:cs="Arial"/>
                <w:color w:val="444444"/>
                <w:w w:val="108"/>
                <w:sz w:val="18"/>
                <w:szCs w:val="18"/>
              </w:rPr>
              <w:t xml:space="preserve">after </w:t>
            </w:r>
            <w:r>
              <w:rPr>
                <w:rFonts w:ascii="Arial" w:eastAsia="Arial" w:hAnsi="Arial" w:cs="Arial"/>
                <w:color w:val="545454"/>
                <w:spacing w:val="2"/>
                <w:w w:val="108"/>
                <w:sz w:val="18"/>
                <w:szCs w:val="18"/>
              </w:rPr>
              <w:t>a</w:t>
            </w:r>
            <w:r>
              <w:rPr>
                <w:rFonts w:ascii="Arial" w:eastAsia="Arial" w:hAnsi="Arial" w:cs="Arial"/>
                <w:color w:val="333333"/>
                <w:spacing w:val="-4"/>
                <w:w w:val="181"/>
                <w:sz w:val="18"/>
                <w:szCs w:val="18"/>
              </w:rPr>
              <w:t>l</w:t>
            </w:r>
            <w:r>
              <w:rPr>
                <w:rFonts w:ascii="Arial" w:eastAsia="Arial" w:hAnsi="Arial" w:cs="Arial"/>
                <w:color w:val="545454"/>
                <w:w w:val="106"/>
                <w:sz w:val="18"/>
                <w:szCs w:val="18"/>
              </w:rPr>
              <w:t>low</w:t>
            </w:r>
            <w:r>
              <w:rPr>
                <w:rFonts w:ascii="Arial" w:eastAsia="Arial" w:hAnsi="Arial" w:cs="Arial"/>
                <w:color w:val="545454"/>
                <w:spacing w:val="3"/>
                <w:w w:val="106"/>
                <w:sz w:val="18"/>
                <w:szCs w:val="18"/>
              </w:rPr>
              <w:t>a</w:t>
            </w:r>
            <w:r>
              <w:rPr>
                <w:rFonts w:ascii="Arial" w:eastAsia="Arial" w:hAnsi="Arial" w:cs="Arial"/>
                <w:color w:val="333333"/>
                <w:w w:val="111"/>
                <w:sz w:val="18"/>
                <w:szCs w:val="18"/>
              </w:rPr>
              <w:t>b</w:t>
            </w:r>
            <w:r>
              <w:rPr>
                <w:rFonts w:ascii="Arial" w:eastAsia="Arial" w:hAnsi="Arial" w:cs="Arial"/>
                <w:color w:val="333333"/>
                <w:spacing w:val="12"/>
                <w:w w:val="111"/>
                <w:sz w:val="18"/>
                <w:szCs w:val="18"/>
              </w:rPr>
              <w:t>l</w:t>
            </w:r>
            <w:r>
              <w:rPr>
                <w:rFonts w:ascii="Arial" w:eastAsia="Arial" w:hAnsi="Arial" w:cs="Arial"/>
                <w:color w:val="545454"/>
                <w:sz w:val="18"/>
                <w:szCs w:val="18"/>
              </w:rPr>
              <w:t>e</w:t>
            </w:r>
            <w:r>
              <w:rPr>
                <w:rFonts w:ascii="Arial" w:eastAsia="Arial" w:hAnsi="Arial" w:cs="Arial"/>
                <w:color w:val="545454"/>
                <w:spacing w:val="9"/>
                <w:sz w:val="18"/>
                <w:szCs w:val="18"/>
              </w:rPr>
              <w:t xml:space="preserve"> </w:t>
            </w:r>
            <w:r>
              <w:rPr>
                <w:rFonts w:ascii="Arial" w:eastAsia="Arial" w:hAnsi="Arial" w:cs="Arial"/>
                <w:color w:val="333333"/>
                <w:spacing w:val="-5"/>
                <w:w w:val="107"/>
                <w:sz w:val="18"/>
                <w:szCs w:val="18"/>
              </w:rPr>
              <w:t>m</w:t>
            </w:r>
            <w:r>
              <w:rPr>
                <w:rFonts w:ascii="Arial" w:eastAsia="Arial" w:hAnsi="Arial" w:cs="Arial"/>
                <w:color w:val="545454"/>
                <w:spacing w:val="2"/>
                <w:w w:val="108"/>
                <w:sz w:val="18"/>
                <w:szCs w:val="18"/>
              </w:rPr>
              <w:t>a</w:t>
            </w:r>
            <w:r>
              <w:rPr>
                <w:rFonts w:ascii="Arial" w:eastAsia="Arial" w:hAnsi="Arial" w:cs="Arial"/>
                <w:color w:val="030303"/>
                <w:spacing w:val="-19"/>
                <w:w w:val="181"/>
                <w:sz w:val="18"/>
                <w:szCs w:val="18"/>
              </w:rPr>
              <w:t>l</w:t>
            </w:r>
            <w:r>
              <w:rPr>
                <w:rFonts w:ascii="Arial" w:eastAsia="Arial" w:hAnsi="Arial" w:cs="Arial"/>
                <w:color w:val="545454"/>
                <w:w w:val="108"/>
                <w:sz w:val="18"/>
                <w:szCs w:val="18"/>
              </w:rPr>
              <w:t>function</w:t>
            </w:r>
          </w:p>
        </w:tc>
        <w:tc>
          <w:tcPr>
            <w:tcW w:w="1555" w:type="dxa"/>
            <w:tcBorders>
              <w:top w:val="single" w:sz="5" w:space="0" w:color="000000"/>
              <w:left w:val="single" w:sz="5" w:space="0" w:color="000000"/>
              <w:bottom w:val="single" w:sz="5" w:space="0" w:color="000000"/>
              <w:right w:val="single" w:sz="5" w:space="0" w:color="000000"/>
            </w:tcBorders>
          </w:tcPr>
          <w:p w:rsidR="00B60433" w:rsidRDefault="00B60433" w:rsidP="003C38FF">
            <w:pPr>
              <w:spacing w:before="78"/>
              <w:ind w:left="82" w:right="-20"/>
              <w:rPr>
                <w:rFonts w:ascii="Arial" w:eastAsia="Arial" w:hAnsi="Arial" w:cs="Arial"/>
                <w:sz w:val="18"/>
                <w:szCs w:val="18"/>
              </w:rPr>
            </w:pPr>
            <w:r>
              <w:rPr>
                <w:rFonts w:ascii="Arial" w:eastAsia="Arial" w:hAnsi="Arial" w:cs="Arial"/>
                <w:color w:val="333333"/>
                <w:w w:val="108"/>
                <w:sz w:val="18"/>
                <w:szCs w:val="18"/>
              </w:rPr>
              <w:t>8.9.4.6</w:t>
            </w:r>
          </w:p>
        </w:tc>
      </w:tr>
      <w:tr w:rsidR="00B60433" w:rsidTr="003C38FF">
        <w:trPr>
          <w:trHeight w:hRule="exact" w:val="327"/>
        </w:trPr>
        <w:tc>
          <w:tcPr>
            <w:tcW w:w="7363" w:type="dxa"/>
            <w:gridSpan w:val="2"/>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1"/>
              <w:ind w:left="72" w:right="-20"/>
              <w:rPr>
                <w:rFonts w:ascii="Arial" w:eastAsia="Arial" w:hAnsi="Arial" w:cs="Arial"/>
                <w:sz w:val="18"/>
                <w:szCs w:val="18"/>
              </w:rPr>
            </w:pPr>
            <w:r>
              <w:rPr>
                <w:rFonts w:ascii="Arial" w:eastAsia="Arial" w:hAnsi="Arial" w:cs="Arial"/>
                <w:color w:val="545454"/>
                <w:sz w:val="18"/>
                <w:szCs w:val="18"/>
              </w:rPr>
              <w:t>2</w:t>
            </w:r>
            <w:r>
              <w:rPr>
                <w:rFonts w:ascii="Arial" w:eastAsia="Arial" w:hAnsi="Arial" w:cs="Arial"/>
                <w:color w:val="545454"/>
                <w:spacing w:val="9"/>
                <w:sz w:val="18"/>
                <w:szCs w:val="18"/>
              </w:rPr>
              <w:t>5</w:t>
            </w:r>
            <w:r>
              <w:rPr>
                <w:rFonts w:ascii="Arial" w:eastAsia="Arial" w:hAnsi="Arial" w:cs="Arial"/>
                <w:color w:val="333333"/>
                <w:sz w:val="18"/>
                <w:szCs w:val="18"/>
              </w:rPr>
              <w:t>m</w:t>
            </w:r>
            <w:r>
              <w:rPr>
                <w:rFonts w:ascii="Arial" w:eastAsia="Arial" w:hAnsi="Arial" w:cs="Arial"/>
                <w:color w:val="333333"/>
                <w:spacing w:val="19"/>
                <w:sz w:val="18"/>
                <w:szCs w:val="18"/>
              </w:rPr>
              <w:t xml:space="preserve"> </w:t>
            </w:r>
            <w:r>
              <w:rPr>
                <w:rFonts w:ascii="Arial" w:eastAsia="Arial" w:hAnsi="Arial" w:cs="Arial"/>
                <w:color w:val="545454"/>
                <w:sz w:val="18"/>
                <w:szCs w:val="18"/>
              </w:rPr>
              <w:t>Pistol</w:t>
            </w:r>
            <w:r>
              <w:rPr>
                <w:rFonts w:ascii="Arial" w:eastAsia="Arial" w:hAnsi="Arial" w:cs="Arial"/>
                <w:color w:val="545454"/>
                <w:spacing w:val="26"/>
                <w:sz w:val="18"/>
                <w:szCs w:val="18"/>
              </w:rPr>
              <w:t xml:space="preserve"> </w:t>
            </w:r>
            <w:r>
              <w:rPr>
                <w:rFonts w:ascii="Arial" w:eastAsia="Arial" w:hAnsi="Arial" w:cs="Arial"/>
                <w:i/>
                <w:color w:val="6E6E6E"/>
                <w:sz w:val="18"/>
                <w:szCs w:val="18"/>
              </w:rPr>
              <w:t>I</w:t>
            </w:r>
            <w:r>
              <w:rPr>
                <w:rFonts w:ascii="Arial" w:eastAsia="Arial" w:hAnsi="Arial" w:cs="Arial"/>
                <w:i/>
                <w:color w:val="6E6E6E"/>
                <w:spacing w:val="27"/>
                <w:sz w:val="18"/>
                <w:szCs w:val="18"/>
              </w:rPr>
              <w:t xml:space="preserve"> </w:t>
            </w:r>
            <w:r>
              <w:rPr>
                <w:rFonts w:ascii="Arial" w:eastAsia="Arial" w:hAnsi="Arial" w:cs="Arial"/>
                <w:color w:val="545454"/>
                <w:sz w:val="18"/>
                <w:szCs w:val="18"/>
              </w:rPr>
              <w:t>25m</w:t>
            </w:r>
            <w:r>
              <w:rPr>
                <w:rFonts w:ascii="Arial" w:eastAsia="Arial" w:hAnsi="Arial" w:cs="Arial"/>
                <w:color w:val="545454"/>
                <w:spacing w:val="31"/>
                <w:sz w:val="18"/>
                <w:szCs w:val="18"/>
              </w:rPr>
              <w:t xml:space="preserve"> </w:t>
            </w:r>
            <w:r>
              <w:rPr>
                <w:rFonts w:ascii="Arial" w:eastAsia="Arial" w:hAnsi="Arial" w:cs="Arial"/>
                <w:color w:val="545454"/>
                <w:sz w:val="18"/>
                <w:szCs w:val="18"/>
              </w:rPr>
              <w:t>Ce</w:t>
            </w:r>
            <w:r>
              <w:rPr>
                <w:rFonts w:ascii="Arial" w:eastAsia="Arial" w:hAnsi="Arial" w:cs="Arial"/>
                <w:color w:val="545454"/>
                <w:spacing w:val="5"/>
                <w:sz w:val="18"/>
                <w:szCs w:val="18"/>
              </w:rPr>
              <w:t>n</w:t>
            </w:r>
            <w:r>
              <w:rPr>
                <w:rFonts w:ascii="Arial" w:eastAsia="Arial" w:hAnsi="Arial" w:cs="Arial"/>
                <w:color w:val="1C1C1C"/>
                <w:spacing w:val="7"/>
                <w:sz w:val="18"/>
                <w:szCs w:val="18"/>
              </w:rPr>
              <w:t>t</w:t>
            </w:r>
            <w:r>
              <w:rPr>
                <w:rFonts w:ascii="Arial" w:eastAsia="Arial" w:hAnsi="Arial" w:cs="Arial"/>
                <w:color w:val="444444"/>
                <w:sz w:val="18"/>
                <w:szCs w:val="18"/>
              </w:rPr>
              <w:t>er</w:t>
            </w:r>
            <w:r>
              <w:rPr>
                <w:rFonts w:ascii="Arial" w:eastAsia="Arial" w:hAnsi="Arial" w:cs="Arial"/>
                <w:color w:val="444444"/>
                <w:spacing w:val="46"/>
                <w:sz w:val="18"/>
                <w:szCs w:val="18"/>
              </w:rPr>
              <w:t xml:space="preserve"> </w:t>
            </w:r>
            <w:r>
              <w:rPr>
                <w:rFonts w:ascii="Arial" w:eastAsia="Arial" w:hAnsi="Arial" w:cs="Arial"/>
                <w:color w:val="444444"/>
                <w:sz w:val="18"/>
                <w:szCs w:val="18"/>
              </w:rPr>
              <w:t>Fire</w:t>
            </w:r>
            <w:r>
              <w:rPr>
                <w:rFonts w:ascii="Arial" w:eastAsia="Arial" w:hAnsi="Arial" w:cs="Arial"/>
                <w:color w:val="444444"/>
                <w:spacing w:val="35"/>
                <w:sz w:val="18"/>
                <w:szCs w:val="18"/>
              </w:rPr>
              <w:t xml:space="preserve"> </w:t>
            </w:r>
            <w:r>
              <w:rPr>
                <w:rFonts w:ascii="Arial" w:eastAsia="Arial" w:hAnsi="Arial" w:cs="Arial"/>
                <w:color w:val="545454"/>
                <w:sz w:val="18"/>
                <w:szCs w:val="18"/>
              </w:rPr>
              <w:t>Pi</w:t>
            </w:r>
            <w:r>
              <w:rPr>
                <w:rFonts w:ascii="Arial" w:eastAsia="Arial" w:hAnsi="Arial" w:cs="Arial"/>
                <w:color w:val="545454"/>
                <w:spacing w:val="3"/>
                <w:sz w:val="18"/>
                <w:szCs w:val="18"/>
              </w:rPr>
              <w:t>s</w:t>
            </w:r>
            <w:r>
              <w:rPr>
                <w:rFonts w:ascii="Arial" w:eastAsia="Arial" w:hAnsi="Arial" w:cs="Arial"/>
                <w:color w:val="333333"/>
                <w:spacing w:val="7"/>
                <w:sz w:val="18"/>
                <w:szCs w:val="18"/>
              </w:rPr>
              <w:t>t</w:t>
            </w:r>
            <w:r>
              <w:rPr>
                <w:rFonts w:ascii="Arial" w:eastAsia="Arial" w:hAnsi="Arial" w:cs="Arial"/>
                <w:color w:val="545454"/>
                <w:sz w:val="18"/>
                <w:szCs w:val="18"/>
              </w:rPr>
              <w:t>ol</w:t>
            </w:r>
            <w:r>
              <w:rPr>
                <w:rFonts w:ascii="Arial" w:eastAsia="Arial" w:hAnsi="Arial" w:cs="Arial"/>
                <w:color w:val="545454"/>
                <w:spacing w:val="27"/>
                <w:sz w:val="18"/>
                <w:szCs w:val="18"/>
              </w:rPr>
              <w:t xml:space="preserve"> </w:t>
            </w:r>
            <w:r>
              <w:rPr>
                <w:rFonts w:ascii="Arial" w:eastAsia="Arial" w:hAnsi="Arial" w:cs="Arial"/>
                <w:color w:val="545454"/>
                <w:sz w:val="18"/>
                <w:szCs w:val="18"/>
              </w:rPr>
              <w:t>or</w:t>
            </w:r>
            <w:r>
              <w:rPr>
                <w:rFonts w:ascii="Arial" w:eastAsia="Arial" w:hAnsi="Arial" w:cs="Arial"/>
                <w:color w:val="545454"/>
                <w:spacing w:val="25"/>
                <w:sz w:val="18"/>
                <w:szCs w:val="18"/>
              </w:rPr>
              <w:t xml:space="preserve"> </w:t>
            </w:r>
            <w:r>
              <w:rPr>
                <w:rFonts w:ascii="Arial" w:eastAsia="Arial" w:hAnsi="Arial" w:cs="Arial"/>
                <w:color w:val="545454"/>
                <w:sz w:val="18"/>
                <w:szCs w:val="18"/>
              </w:rPr>
              <w:t xml:space="preserve">Revolver </w:t>
            </w:r>
            <w:r>
              <w:rPr>
                <w:rFonts w:ascii="Arial" w:eastAsia="Arial" w:hAnsi="Arial" w:cs="Arial"/>
                <w:color w:val="545454"/>
                <w:spacing w:val="18"/>
                <w:sz w:val="18"/>
                <w:szCs w:val="18"/>
              </w:rPr>
              <w:t xml:space="preserve"> </w:t>
            </w:r>
            <w:r>
              <w:rPr>
                <w:rFonts w:ascii="Arial" w:eastAsia="Arial" w:hAnsi="Arial" w:cs="Arial"/>
                <w:color w:val="545454"/>
                <w:w w:val="205"/>
                <w:sz w:val="18"/>
                <w:szCs w:val="18"/>
              </w:rPr>
              <w:t>-</w:t>
            </w:r>
            <w:r>
              <w:rPr>
                <w:rFonts w:ascii="Arial" w:eastAsia="Arial" w:hAnsi="Arial" w:cs="Arial"/>
                <w:color w:val="545454"/>
                <w:spacing w:val="-62"/>
                <w:w w:val="205"/>
                <w:sz w:val="18"/>
                <w:szCs w:val="18"/>
              </w:rPr>
              <w:t xml:space="preserve"> </w:t>
            </w:r>
            <w:r>
              <w:rPr>
                <w:rFonts w:ascii="Arial" w:eastAsia="Arial" w:hAnsi="Arial" w:cs="Arial"/>
                <w:color w:val="444444"/>
                <w:w w:val="107"/>
                <w:sz w:val="18"/>
                <w:szCs w:val="18"/>
              </w:rPr>
              <w:t>Precision</w:t>
            </w:r>
            <w:r>
              <w:rPr>
                <w:rFonts w:ascii="Arial" w:eastAsia="Arial" w:hAnsi="Arial" w:cs="Arial"/>
                <w:color w:val="444444"/>
                <w:spacing w:val="24"/>
                <w:w w:val="107"/>
                <w:sz w:val="18"/>
                <w:szCs w:val="18"/>
              </w:rPr>
              <w:t xml:space="preserve"> </w:t>
            </w:r>
            <w:r>
              <w:rPr>
                <w:rFonts w:ascii="Arial" w:eastAsia="Arial" w:hAnsi="Arial" w:cs="Arial"/>
                <w:color w:val="545454"/>
                <w:w w:val="107"/>
                <w:sz w:val="18"/>
                <w:szCs w:val="18"/>
              </w:rPr>
              <w:t>Stage</w:t>
            </w:r>
          </w:p>
        </w:tc>
        <w:tc>
          <w:tcPr>
            <w:tcW w:w="1555"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8"/>
              <w:ind w:left="75" w:right="-20"/>
              <w:rPr>
                <w:rFonts w:ascii="Arial" w:eastAsia="Arial" w:hAnsi="Arial" w:cs="Arial"/>
                <w:sz w:val="18"/>
                <w:szCs w:val="18"/>
              </w:rPr>
            </w:pPr>
            <w:r>
              <w:rPr>
                <w:rFonts w:ascii="Arial" w:eastAsia="Arial" w:hAnsi="Arial" w:cs="Arial"/>
                <w:color w:val="444444"/>
                <w:w w:val="106"/>
                <w:sz w:val="18"/>
                <w:szCs w:val="18"/>
              </w:rPr>
              <w:t>8.</w:t>
            </w:r>
            <w:r>
              <w:rPr>
                <w:rFonts w:ascii="Arial" w:eastAsia="Arial" w:hAnsi="Arial" w:cs="Arial"/>
                <w:color w:val="444444"/>
                <w:spacing w:val="4"/>
                <w:w w:val="107"/>
                <w:sz w:val="18"/>
                <w:szCs w:val="18"/>
              </w:rPr>
              <w:t>7</w:t>
            </w:r>
            <w:r>
              <w:rPr>
                <w:rFonts w:ascii="Arial" w:eastAsia="Arial" w:hAnsi="Arial" w:cs="Arial"/>
                <w:color w:val="6E6E6E"/>
                <w:spacing w:val="-20"/>
                <w:w w:val="158"/>
                <w:sz w:val="18"/>
                <w:szCs w:val="18"/>
              </w:rPr>
              <w:t>.</w:t>
            </w:r>
            <w:r>
              <w:rPr>
                <w:rFonts w:ascii="Arial" w:eastAsia="Arial" w:hAnsi="Arial" w:cs="Arial"/>
                <w:color w:val="545454"/>
                <w:spacing w:val="3"/>
                <w:w w:val="109"/>
                <w:sz w:val="18"/>
                <w:szCs w:val="18"/>
              </w:rPr>
              <w:t>6</w:t>
            </w:r>
            <w:r>
              <w:rPr>
                <w:rFonts w:ascii="Arial" w:eastAsia="Arial" w:hAnsi="Arial" w:cs="Arial"/>
                <w:color w:val="333333"/>
                <w:w w:val="108"/>
                <w:sz w:val="18"/>
                <w:szCs w:val="18"/>
              </w:rPr>
              <w:t>.4</w:t>
            </w:r>
          </w:p>
        </w:tc>
      </w:tr>
      <w:tr w:rsidR="00B60433" w:rsidTr="003C38FF">
        <w:trPr>
          <w:trHeight w:hRule="exact" w:val="327"/>
        </w:trPr>
        <w:tc>
          <w:tcPr>
            <w:tcW w:w="7363" w:type="dxa"/>
            <w:gridSpan w:val="2"/>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1"/>
              <w:ind w:left="72" w:right="-20"/>
              <w:rPr>
                <w:rFonts w:ascii="Arial" w:eastAsia="Arial" w:hAnsi="Arial" w:cs="Arial"/>
                <w:sz w:val="18"/>
                <w:szCs w:val="18"/>
              </w:rPr>
            </w:pPr>
            <w:r>
              <w:rPr>
                <w:rFonts w:ascii="Arial" w:eastAsia="Arial" w:hAnsi="Arial" w:cs="Arial"/>
                <w:color w:val="545454"/>
                <w:sz w:val="18"/>
                <w:szCs w:val="18"/>
              </w:rPr>
              <w:t>25m</w:t>
            </w:r>
            <w:r>
              <w:rPr>
                <w:rFonts w:ascii="Arial" w:eastAsia="Arial" w:hAnsi="Arial" w:cs="Arial"/>
                <w:color w:val="545454"/>
                <w:spacing w:val="28"/>
                <w:sz w:val="18"/>
                <w:szCs w:val="18"/>
              </w:rPr>
              <w:t xml:space="preserve"> </w:t>
            </w:r>
            <w:r>
              <w:rPr>
                <w:rFonts w:ascii="Arial" w:eastAsia="Arial" w:hAnsi="Arial" w:cs="Arial"/>
                <w:color w:val="545454"/>
                <w:spacing w:val="2"/>
                <w:w w:val="118"/>
                <w:sz w:val="18"/>
                <w:szCs w:val="18"/>
              </w:rPr>
              <w:t>P</w:t>
            </w:r>
            <w:r>
              <w:rPr>
                <w:rFonts w:ascii="Arial" w:eastAsia="Arial" w:hAnsi="Arial" w:cs="Arial"/>
                <w:color w:val="333333"/>
                <w:spacing w:val="2"/>
                <w:w w:val="118"/>
                <w:sz w:val="18"/>
                <w:szCs w:val="18"/>
              </w:rPr>
              <w:t>i</w:t>
            </w:r>
            <w:r>
              <w:rPr>
                <w:rFonts w:ascii="Arial" w:eastAsia="Arial" w:hAnsi="Arial" w:cs="Arial"/>
                <w:color w:val="545454"/>
                <w:w w:val="118"/>
                <w:sz w:val="18"/>
                <w:szCs w:val="18"/>
              </w:rPr>
              <w:t>stol/</w:t>
            </w:r>
            <w:r>
              <w:rPr>
                <w:rFonts w:ascii="Arial" w:eastAsia="Arial" w:hAnsi="Arial" w:cs="Arial"/>
                <w:color w:val="545454"/>
                <w:spacing w:val="11"/>
                <w:w w:val="118"/>
                <w:sz w:val="18"/>
                <w:szCs w:val="18"/>
              </w:rPr>
              <w:t xml:space="preserve"> </w:t>
            </w:r>
            <w:r>
              <w:rPr>
                <w:rFonts w:ascii="Arial" w:eastAsia="Arial" w:hAnsi="Arial" w:cs="Arial"/>
                <w:color w:val="545454"/>
                <w:sz w:val="18"/>
                <w:szCs w:val="18"/>
              </w:rPr>
              <w:t>25m</w:t>
            </w:r>
            <w:r>
              <w:rPr>
                <w:rFonts w:ascii="Arial" w:eastAsia="Arial" w:hAnsi="Arial" w:cs="Arial"/>
                <w:color w:val="545454"/>
                <w:spacing w:val="31"/>
                <w:sz w:val="18"/>
                <w:szCs w:val="18"/>
              </w:rPr>
              <w:t xml:space="preserve"> </w:t>
            </w:r>
            <w:r>
              <w:rPr>
                <w:rFonts w:ascii="Arial" w:eastAsia="Arial" w:hAnsi="Arial" w:cs="Arial"/>
                <w:color w:val="545454"/>
                <w:sz w:val="18"/>
                <w:szCs w:val="18"/>
              </w:rPr>
              <w:t>Ce</w:t>
            </w:r>
            <w:r>
              <w:rPr>
                <w:rFonts w:ascii="Arial" w:eastAsia="Arial" w:hAnsi="Arial" w:cs="Arial"/>
                <w:color w:val="545454"/>
                <w:spacing w:val="5"/>
                <w:sz w:val="18"/>
                <w:szCs w:val="18"/>
              </w:rPr>
              <w:t>n</w:t>
            </w:r>
            <w:r>
              <w:rPr>
                <w:rFonts w:ascii="Arial" w:eastAsia="Arial" w:hAnsi="Arial" w:cs="Arial"/>
                <w:color w:val="1C1C1C"/>
                <w:spacing w:val="7"/>
                <w:sz w:val="18"/>
                <w:szCs w:val="18"/>
              </w:rPr>
              <w:t>t</w:t>
            </w:r>
            <w:r>
              <w:rPr>
                <w:rFonts w:ascii="Arial" w:eastAsia="Arial" w:hAnsi="Arial" w:cs="Arial"/>
                <w:color w:val="444444"/>
                <w:sz w:val="18"/>
                <w:szCs w:val="18"/>
              </w:rPr>
              <w:t>er</w:t>
            </w:r>
            <w:r>
              <w:rPr>
                <w:rFonts w:ascii="Arial" w:eastAsia="Arial" w:hAnsi="Arial" w:cs="Arial"/>
                <w:color w:val="444444"/>
                <w:spacing w:val="46"/>
                <w:sz w:val="18"/>
                <w:szCs w:val="18"/>
              </w:rPr>
              <w:t xml:space="preserve"> </w:t>
            </w:r>
            <w:r>
              <w:rPr>
                <w:rFonts w:ascii="Arial" w:eastAsia="Arial" w:hAnsi="Arial" w:cs="Arial"/>
                <w:color w:val="545454"/>
                <w:sz w:val="18"/>
                <w:szCs w:val="18"/>
              </w:rPr>
              <w:t>F</w:t>
            </w:r>
            <w:r>
              <w:rPr>
                <w:rFonts w:ascii="Arial" w:eastAsia="Arial" w:hAnsi="Arial" w:cs="Arial"/>
                <w:color w:val="545454"/>
                <w:spacing w:val="-11"/>
                <w:sz w:val="18"/>
                <w:szCs w:val="18"/>
              </w:rPr>
              <w:t>i</w:t>
            </w:r>
            <w:r>
              <w:rPr>
                <w:rFonts w:ascii="Arial" w:eastAsia="Arial" w:hAnsi="Arial" w:cs="Arial"/>
                <w:color w:val="333333"/>
                <w:sz w:val="18"/>
                <w:szCs w:val="18"/>
              </w:rPr>
              <w:t>re</w:t>
            </w:r>
            <w:r>
              <w:rPr>
                <w:rFonts w:ascii="Arial" w:eastAsia="Arial" w:hAnsi="Arial" w:cs="Arial"/>
                <w:color w:val="333333"/>
                <w:spacing w:val="41"/>
                <w:sz w:val="18"/>
                <w:szCs w:val="18"/>
              </w:rPr>
              <w:t xml:space="preserve"> </w:t>
            </w:r>
            <w:r>
              <w:rPr>
                <w:rFonts w:ascii="Arial" w:eastAsia="Arial" w:hAnsi="Arial" w:cs="Arial"/>
                <w:color w:val="545454"/>
                <w:sz w:val="18"/>
                <w:szCs w:val="18"/>
              </w:rPr>
              <w:t>Pi</w:t>
            </w:r>
            <w:r>
              <w:rPr>
                <w:rFonts w:ascii="Arial" w:eastAsia="Arial" w:hAnsi="Arial" w:cs="Arial"/>
                <w:color w:val="545454"/>
                <w:spacing w:val="3"/>
                <w:sz w:val="18"/>
                <w:szCs w:val="18"/>
              </w:rPr>
              <w:t>s</w:t>
            </w:r>
            <w:r>
              <w:rPr>
                <w:rFonts w:ascii="Arial" w:eastAsia="Arial" w:hAnsi="Arial" w:cs="Arial"/>
                <w:color w:val="333333"/>
                <w:sz w:val="18"/>
                <w:szCs w:val="18"/>
              </w:rPr>
              <w:t>tol</w:t>
            </w:r>
            <w:r>
              <w:rPr>
                <w:rFonts w:ascii="Arial" w:eastAsia="Arial" w:hAnsi="Arial" w:cs="Arial"/>
                <w:color w:val="333333"/>
                <w:spacing w:val="32"/>
                <w:sz w:val="18"/>
                <w:szCs w:val="18"/>
              </w:rPr>
              <w:t xml:space="preserve"> </w:t>
            </w:r>
            <w:r>
              <w:rPr>
                <w:rFonts w:ascii="Arial" w:eastAsia="Arial" w:hAnsi="Arial" w:cs="Arial"/>
                <w:color w:val="545454"/>
                <w:spacing w:val="3"/>
                <w:sz w:val="18"/>
                <w:szCs w:val="18"/>
              </w:rPr>
              <w:t>o</w:t>
            </w:r>
            <w:r>
              <w:rPr>
                <w:rFonts w:ascii="Arial" w:eastAsia="Arial" w:hAnsi="Arial" w:cs="Arial"/>
                <w:color w:val="333333"/>
                <w:sz w:val="18"/>
                <w:szCs w:val="18"/>
              </w:rPr>
              <w:t>r</w:t>
            </w:r>
            <w:r>
              <w:rPr>
                <w:rFonts w:ascii="Arial" w:eastAsia="Arial" w:hAnsi="Arial" w:cs="Arial"/>
                <w:color w:val="333333"/>
                <w:spacing w:val="22"/>
                <w:sz w:val="18"/>
                <w:szCs w:val="18"/>
              </w:rPr>
              <w:t xml:space="preserve"> </w:t>
            </w:r>
            <w:r>
              <w:rPr>
                <w:rFonts w:ascii="Arial" w:eastAsia="Arial" w:hAnsi="Arial" w:cs="Arial"/>
                <w:color w:val="545454"/>
                <w:sz w:val="18"/>
                <w:szCs w:val="18"/>
              </w:rPr>
              <w:t>Revolv</w:t>
            </w:r>
            <w:r>
              <w:rPr>
                <w:rFonts w:ascii="Arial" w:eastAsia="Arial" w:hAnsi="Arial" w:cs="Arial"/>
                <w:color w:val="545454"/>
                <w:spacing w:val="10"/>
                <w:sz w:val="18"/>
                <w:szCs w:val="18"/>
              </w:rPr>
              <w:t>e</w:t>
            </w:r>
            <w:r>
              <w:rPr>
                <w:rFonts w:ascii="Arial" w:eastAsia="Arial" w:hAnsi="Arial" w:cs="Arial"/>
                <w:color w:val="333333"/>
                <w:sz w:val="18"/>
                <w:szCs w:val="18"/>
              </w:rPr>
              <w:t xml:space="preserve">r </w:t>
            </w:r>
            <w:r>
              <w:rPr>
                <w:rFonts w:ascii="Arial" w:eastAsia="Arial" w:hAnsi="Arial" w:cs="Arial"/>
                <w:color w:val="333333"/>
                <w:spacing w:val="6"/>
                <w:sz w:val="18"/>
                <w:szCs w:val="18"/>
              </w:rPr>
              <w:t xml:space="preserve"> </w:t>
            </w:r>
            <w:r>
              <w:rPr>
                <w:rFonts w:ascii="Arial" w:eastAsia="Arial" w:hAnsi="Arial" w:cs="Arial"/>
                <w:color w:val="6E6E6E"/>
                <w:w w:val="205"/>
                <w:sz w:val="18"/>
                <w:szCs w:val="18"/>
              </w:rPr>
              <w:t>-</w:t>
            </w:r>
            <w:r>
              <w:rPr>
                <w:rFonts w:ascii="Arial" w:eastAsia="Arial" w:hAnsi="Arial" w:cs="Arial"/>
                <w:color w:val="6E6E6E"/>
                <w:spacing w:val="-62"/>
                <w:w w:val="205"/>
                <w:sz w:val="18"/>
                <w:szCs w:val="18"/>
              </w:rPr>
              <w:t xml:space="preserve"> </w:t>
            </w:r>
            <w:r>
              <w:rPr>
                <w:rFonts w:ascii="Arial" w:eastAsia="Arial" w:hAnsi="Arial" w:cs="Arial"/>
                <w:color w:val="333333"/>
                <w:w w:val="107"/>
                <w:sz w:val="18"/>
                <w:szCs w:val="18"/>
              </w:rPr>
              <w:t>Pro</w:t>
            </w:r>
            <w:r>
              <w:rPr>
                <w:rFonts w:ascii="Arial" w:eastAsia="Arial" w:hAnsi="Arial" w:cs="Arial"/>
                <w:color w:val="545454"/>
                <w:w w:val="107"/>
                <w:sz w:val="18"/>
                <w:szCs w:val="18"/>
              </w:rPr>
              <w:t>c</w:t>
            </w:r>
            <w:r>
              <w:rPr>
                <w:rFonts w:ascii="Arial" w:eastAsia="Arial" w:hAnsi="Arial" w:cs="Arial"/>
                <w:color w:val="545454"/>
                <w:spacing w:val="9"/>
                <w:w w:val="107"/>
                <w:sz w:val="18"/>
                <w:szCs w:val="18"/>
              </w:rPr>
              <w:t>e</w:t>
            </w:r>
            <w:r>
              <w:rPr>
                <w:rFonts w:ascii="Arial" w:eastAsia="Arial" w:hAnsi="Arial" w:cs="Arial"/>
                <w:color w:val="333333"/>
                <w:w w:val="107"/>
                <w:sz w:val="18"/>
                <w:szCs w:val="18"/>
              </w:rPr>
              <w:t>d</w:t>
            </w:r>
            <w:r>
              <w:rPr>
                <w:rFonts w:ascii="Arial" w:eastAsia="Arial" w:hAnsi="Arial" w:cs="Arial"/>
                <w:color w:val="333333"/>
                <w:spacing w:val="-7"/>
                <w:w w:val="107"/>
                <w:sz w:val="18"/>
                <w:szCs w:val="18"/>
              </w:rPr>
              <w:t>u</w:t>
            </w:r>
            <w:r>
              <w:rPr>
                <w:rFonts w:ascii="Arial" w:eastAsia="Arial" w:hAnsi="Arial" w:cs="Arial"/>
                <w:color w:val="545454"/>
                <w:w w:val="107"/>
                <w:sz w:val="18"/>
                <w:szCs w:val="18"/>
              </w:rPr>
              <w:t>re</w:t>
            </w:r>
            <w:r>
              <w:rPr>
                <w:rFonts w:ascii="Arial" w:eastAsia="Arial" w:hAnsi="Arial" w:cs="Arial"/>
                <w:color w:val="545454"/>
                <w:spacing w:val="26"/>
                <w:w w:val="107"/>
                <w:sz w:val="18"/>
                <w:szCs w:val="18"/>
              </w:rPr>
              <w:t xml:space="preserve"> </w:t>
            </w:r>
            <w:r>
              <w:rPr>
                <w:rFonts w:ascii="Arial" w:eastAsia="Arial" w:hAnsi="Arial" w:cs="Arial"/>
                <w:color w:val="545454"/>
                <w:spacing w:val="5"/>
                <w:sz w:val="18"/>
                <w:szCs w:val="18"/>
              </w:rPr>
              <w:t>a</w:t>
            </w:r>
            <w:r>
              <w:rPr>
                <w:rFonts w:ascii="Arial" w:eastAsia="Arial" w:hAnsi="Arial" w:cs="Arial"/>
                <w:color w:val="333333"/>
                <w:sz w:val="18"/>
                <w:szCs w:val="18"/>
              </w:rPr>
              <w:t>fter</w:t>
            </w:r>
            <w:r>
              <w:rPr>
                <w:rFonts w:ascii="Arial" w:eastAsia="Arial" w:hAnsi="Arial" w:cs="Arial"/>
                <w:color w:val="333333"/>
                <w:spacing w:val="26"/>
                <w:sz w:val="18"/>
                <w:szCs w:val="18"/>
              </w:rPr>
              <w:t xml:space="preserve"> </w:t>
            </w:r>
            <w:r>
              <w:rPr>
                <w:rFonts w:ascii="Arial" w:eastAsia="Arial" w:hAnsi="Arial" w:cs="Arial"/>
                <w:color w:val="545454"/>
                <w:spacing w:val="8"/>
                <w:w w:val="94"/>
                <w:sz w:val="18"/>
                <w:szCs w:val="18"/>
              </w:rPr>
              <w:t>A</w:t>
            </w:r>
            <w:r>
              <w:rPr>
                <w:rFonts w:ascii="Arial" w:eastAsia="Arial" w:hAnsi="Arial" w:cs="Arial"/>
                <w:color w:val="333333"/>
                <w:w w:val="105"/>
                <w:sz w:val="18"/>
                <w:szCs w:val="18"/>
              </w:rPr>
              <w:t>M</w:t>
            </w:r>
          </w:p>
        </w:tc>
        <w:tc>
          <w:tcPr>
            <w:tcW w:w="1555"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86"/>
              <w:ind w:left="75" w:right="-20"/>
              <w:rPr>
                <w:rFonts w:ascii="Arial" w:eastAsia="Arial" w:hAnsi="Arial" w:cs="Arial"/>
                <w:sz w:val="18"/>
                <w:szCs w:val="18"/>
              </w:rPr>
            </w:pPr>
            <w:r>
              <w:rPr>
                <w:rFonts w:ascii="Arial" w:eastAsia="Arial" w:hAnsi="Arial" w:cs="Arial"/>
                <w:color w:val="545454"/>
                <w:w w:val="109"/>
                <w:sz w:val="18"/>
                <w:szCs w:val="18"/>
              </w:rPr>
              <w:t>8.</w:t>
            </w:r>
            <w:r>
              <w:rPr>
                <w:rFonts w:ascii="Arial" w:eastAsia="Arial" w:hAnsi="Arial" w:cs="Arial"/>
                <w:color w:val="545454"/>
                <w:spacing w:val="-4"/>
                <w:w w:val="110"/>
                <w:sz w:val="18"/>
                <w:szCs w:val="18"/>
              </w:rPr>
              <w:t>9</w:t>
            </w:r>
            <w:r>
              <w:rPr>
                <w:rFonts w:ascii="Arial" w:eastAsia="Arial" w:hAnsi="Arial" w:cs="Arial"/>
                <w:color w:val="333333"/>
                <w:w w:val="114"/>
                <w:sz w:val="18"/>
                <w:szCs w:val="18"/>
              </w:rPr>
              <w:t>.</w:t>
            </w:r>
            <w:r>
              <w:rPr>
                <w:rFonts w:ascii="Arial" w:eastAsia="Arial" w:hAnsi="Arial" w:cs="Arial"/>
                <w:color w:val="333333"/>
                <w:w w:val="115"/>
                <w:sz w:val="18"/>
                <w:szCs w:val="18"/>
              </w:rPr>
              <w:t>4</w:t>
            </w:r>
            <w:r>
              <w:rPr>
                <w:rFonts w:ascii="Arial" w:eastAsia="Arial" w:hAnsi="Arial" w:cs="Arial"/>
                <w:color w:val="6E6E6E"/>
                <w:spacing w:val="-7"/>
                <w:w w:val="118"/>
                <w:sz w:val="18"/>
                <w:szCs w:val="18"/>
              </w:rPr>
              <w:t>.</w:t>
            </w:r>
            <w:r>
              <w:rPr>
                <w:rFonts w:ascii="Arial" w:eastAsia="Arial" w:hAnsi="Arial" w:cs="Arial"/>
                <w:color w:val="545454"/>
                <w:w w:val="109"/>
                <w:sz w:val="18"/>
                <w:szCs w:val="18"/>
              </w:rPr>
              <w:t>6</w:t>
            </w:r>
          </w:p>
        </w:tc>
      </w:tr>
    </w:tbl>
    <w:p w:rsidR="00B60433" w:rsidRDefault="00B60433" w:rsidP="00B60433">
      <w:pPr>
        <w:spacing w:line="200" w:lineRule="exact"/>
        <w:rPr>
          <w:sz w:val="20"/>
        </w:rPr>
      </w:pPr>
    </w:p>
    <w:p w:rsidR="00B60433" w:rsidRDefault="00B60433" w:rsidP="00597921">
      <w:pPr>
        <w:spacing w:before="42"/>
        <w:ind w:right="3175"/>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before="17" w:line="200" w:lineRule="exact"/>
        <w:rPr>
          <w:sz w:val="20"/>
        </w:rPr>
      </w:pPr>
    </w:p>
    <w:p w:rsidR="00B60433" w:rsidRDefault="00B60433" w:rsidP="00B60433">
      <w:pPr>
        <w:tabs>
          <w:tab w:val="left" w:pos="7560"/>
        </w:tabs>
        <w:spacing w:before="34"/>
        <w:ind w:left="162"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7"/>
          <w:sz w:val="18"/>
          <w:szCs w:val="18"/>
        </w:rPr>
        <w:t xml:space="preserve"> </w:t>
      </w:r>
      <w:r>
        <w:rPr>
          <w:rFonts w:ascii="Arial" w:eastAsia="Arial" w:hAnsi="Arial" w:cs="Arial"/>
          <w:color w:val="2A2A2A"/>
          <w:sz w:val="18"/>
          <w:szCs w:val="18"/>
        </w:rPr>
        <w:t>Pistol</w:t>
      </w:r>
      <w:r>
        <w:rPr>
          <w:rFonts w:ascii="Arial" w:eastAsia="Arial" w:hAnsi="Arial" w:cs="Arial"/>
          <w:color w:val="2A2A2A"/>
          <w:spacing w:val="37"/>
          <w:sz w:val="18"/>
          <w:szCs w:val="18"/>
        </w:rPr>
        <w:t xml:space="preserve"> </w:t>
      </w:r>
      <w:r>
        <w:rPr>
          <w:rFonts w:ascii="Arial" w:eastAsia="Arial" w:hAnsi="Arial" w:cs="Arial"/>
          <w:i/>
          <w:color w:val="2A2A2A"/>
          <w:sz w:val="18"/>
          <w:szCs w:val="18"/>
        </w:rPr>
        <w:t>I</w:t>
      </w:r>
      <w:r>
        <w:rPr>
          <w:rFonts w:ascii="Arial" w:eastAsia="Arial" w:hAnsi="Arial" w:cs="Arial"/>
          <w:i/>
          <w:color w:val="2A2A2A"/>
          <w:spacing w:val="20"/>
          <w:sz w:val="18"/>
          <w:szCs w:val="18"/>
        </w:rPr>
        <w:t xml:space="preserve"> </w:t>
      </w:r>
      <w:r>
        <w:rPr>
          <w:rFonts w:ascii="Arial" w:eastAsia="Arial" w:hAnsi="Arial" w:cs="Arial"/>
          <w:color w:val="2A2A2A"/>
          <w:sz w:val="18"/>
          <w:szCs w:val="18"/>
        </w:rPr>
        <w:t>25m</w:t>
      </w:r>
      <w:r>
        <w:rPr>
          <w:rFonts w:ascii="Arial" w:eastAsia="Arial" w:hAnsi="Arial" w:cs="Arial"/>
          <w:color w:val="2A2A2A"/>
          <w:spacing w:val="44"/>
          <w:sz w:val="18"/>
          <w:szCs w:val="18"/>
        </w:rPr>
        <w:t xml:space="preserve"> </w:t>
      </w:r>
      <w:proofErr w:type="gramStart"/>
      <w:r>
        <w:rPr>
          <w:rFonts w:ascii="Arial" w:eastAsia="Arial" w:hAnsi="Arial" w:cs="Arial"/>
          <w:color w:val="414141"/>
          <w:sz w:val="18"/>
          <w:szCs w:val="18"/>
        </w:rPr>
        <w:t>C</w:t>
      </w:r>
      <w:r>
        <w:rPr>
          <w:rFonts w:ascii="Arial" w:eastAsia="Arial" w:hAnsi="Arial" w:cs="Arial"/>
          <w:color w:val="414141"/>
          <w:spacing w:val="1"/>
          <w:sz w:val="18"/>
          <w:szCs w:val="18"/>
        </w:rPr>
        <w:t>e</w:t>
      </w:r>
      <w:r>
        <w:rPr>
          <w:rFonts w:ascii="Arial" w:eastAsia="Arial" w:hAnsi="Arial" w:cs="Arial"/>
          <w:color w:val="131313"/>
          <w:sz w:val="18"/>
          <w:szCs w:val="18"/>
        </w:rPr>
        <w:t xml:space="preserve">nter </w:t>
      </w:r>
      <w:r>
        <w:rPr>
          <w:rFonts w:ascii="Arial" w:eastAsia="Arial" w:hAnsi="Arial" w:cs="Arial"/>
          <w:color w:val="131313"/>
          <w:spacing w:val="1"/>
          <w:sz w:val="18"/>
          <w:szCs w:val="18"/>
        </w:rPr>
        <w:t xml:space="preserve"> </w:t>
      </w:r>
      <w:r>
        <w:rPr>
          <w:rFonts w:ascii="Arial" w:eastAsia="Arial" w:hAnsi="Arial" w:cs="Arial"/>
          <w:color w:val="414141"/>
          <w:sz w:val="18"/>
          <w:szCs w:val="18"/>
        </w:rPr>
        <w:t>Fire</w:t>
      </w:r>
      <w:proofErr w:type="gramEnd"/>
      <w:r>
        <w:rPr>
          <w:rFonts w:ascii="Arial" w:eastAsia="Arial" w:hAnsi="Arial" w:cs="Arial"/>
          <w:color w:val="414141"/>
          <w:spacing w:val="43"/>
          <w:sz w:val="18"/>
          <w:szCs w:val="18"/>
        </w:rPr>
        <w:t xml:space="preserve"> </w:t>
      </w:r>
      <w:r>
        <w:rPr>
          <w:rFonts w:ascii="Arial" w:eastAsia="Arial" w:hAnsi="Arial" w:cs="Arial"/>
          <w:color w:val="2A2A2A"/>
          <w:w w:val="111"/>
          <w:sz w:val="18"/>
          <w:szCs w:val="18"/>
        </w:rPr>
        <w:t>Pist</w:t>
      </w:r>
      <w:r>
        <w:rPr>
          <w:rFonts w:ascii="Arial" w:eastAsia="Arial" w:hAnsi="Arial" w:cs="Arial"/>
          <w:color w:val="2A2A2A"/>
          <w:spacing w:val="3"/>
          <w:w w:val="111"/>
          <w:sz w:val="18"/>
          <w:szCs w:val="18"/>
        </w:rPr>
        <w:t>o</w:t>
      </w:r>
      <w:r>
        <w:rPr>
          <w:rFonts w:ascii="Arial" w:eastAsia="Arial" w:hAnsi="Arial" w:cs="Arial"/>
          <w:color w:val="010101"/>
          <w:w w:val="111"/>
          <w:sz w:val="18"/>
          <w:szCs w:val="18"/>
        </w:rPr>
        <w:t>l</w:t>
      </w:r>
      <w:r>
        <w:rPr>
          <w:rFonts w:ascii="Arial" w:eastAsia="Arial" w:hAnsi="Arial" w:cs="Arial"/>
          <w:color w:val="010101"/>
          <w:spacing w:val="-8"/>
          <w:w w:val="111"/>
          <w:sz w:val="18"/>
          <w:szCs w:val="18"/>
        </w:rPr>
        <w:t xml:space="preserve"> </w:t>
      </w:r>
      <w:r>
        <w:rPr>
          <w:rFonts w:ascii="Arial" w:eastAsia="Arial" w:hAnsi="Arial" w:cs="Arial"/>
          <w:color w:val="2A2A2A"/>
          <w:sz w:val="18"/>
          <w:szCs w:val="18"/>
        </w:rPr>
        <w:t>or</w:t>
      </w:r>
      <w:r>
        <w:rPr>
          <w:rFonts w:ascii="Arial" w:eastAsia="Arial" w:hAnsi="Arial" w:cs="Arial"/>
          <w:color w:val="2A2A2A"/>
          <w:spacing w:val="28"/>
          <w:sz w:val="18"/>
          <w:szCs w:val="18"/>
        </w:rPr>
        <w:t xml:space="preserve"> </w:t>
      </w:r>
      <w:r>
        <w:rPr>
          <w:rFonts w:ascii="Arial" w:eastAsia="Arial" w:hAnsi="Arial" w:cs="Arial"/>
          <w:color w:val="2A2A2A"/>
          <w:sz w:val="18"/>
          <w:szCs w:val="18"/>
        </w:rPr>
        <w:t xml:space="preserve">Revolver </w:t>
      </w:r>
      <w:r>
        <w:rPr>
          <w:rFonts w:ascii="Arial" w:eastAsia="Arial" w:hAnsi="Arial" w:cs="Arial"/>
          <w:color w:val="2A2A2A"/>
          <w:spacing w:val="13"/>
          <w:sz w:val="18"/>
          <w:szCs w:val="18"/>
        </w:rPr>
        <w:t xml:space="preserve"> </w:t>
      </w:r>
      <w:r>
        <w:rPr>
          <w:rFonts w:ascii="Arial" w:eastAsia="Arial" w:hAnsi="Arial" w:cs="Arial"/>
          <w:color w:val="010101"/>
          <w:w w:val="206"/>
          <w:sz w:val="18"/>
          <w:szCs w:val="18"/>
        </w:rPr>
        <w:t>-</w:t>
      </w:r>
      <w:r>
        <w:rPr>
          <w:rFonts w:ascii="Arial" w:eastAsia="Arial" w:hAnsi="Arial" w:cs="Arial"/>
          <w:color w:val="010101"/>
          <w:spacing w:val="-55"/>
          <w:w w:val="206"/>
          <w:sz w:val="18"/>
          <w:szCs w:val="18"/>
        </w:rPr>
        <w:t xml:space="preserve"> </w:t>
      </w:r>
      <w:r>
        <w:rPr>
          <w:rFonts w:ascii="Arial" w:eastAsia="Arial" w:hAnsi="Arial" w:cs="Arial"/>
          <w:color w:val="2A2A2A"/>
          <w:sz w:val="18"/>
          <w:szCs w:val="18"/>
        </w:rPr>
        <w:t>Rapid</w:t>
      </w:r>
      <w:r>
        <w:rPr>
          <w:rFonts w:ascii="Arial" w:eastAsia="Arial" w:hAnsi="Arial" w:cs="Arial"/>
          <w:color w:val="2A2A2A"/>
          <w:spacing w:val="49"/>
          <w:sz w:val="18"/>
          <w:szCs w:val="18"/>
        </w:rPr>
        <w:t xml:space="preserve"> </w:t>
      </w:r>
      <w:r>
        <w:rPr>
          <w:rFonts w:ascii="Arial" w:eastAsia="Arial" w:hAnsi="Arial" w:cs="Arial"/>
          <w:color w:val="2A2A2A"/>
          <w:sz w:val="18"/>
          <w:szCs w:val="18"/>
        </w:rPr>
        <w:t>Fire</w:t>
      </w:r>
      <w:r>
        <w:rPr>
          <w:rFonts w:ascii="Arial" w:eastAsia="Arial" w:hAnsi="Arial" w:cs="Arial"/>
          <w:color w:val="2A2A2A"/>
          <w:spacing w:val="41"/>
          <w:sz w:val="18"/>
          <w:szCs w:val="18"/>
        </w:rPr>
        <w:t xml:space="preserve"> </w:t>
      </w:r>
      <w:r>
        <w:rPr>
          <w:rFonts w:ascii="Arial" w:eastAsia="Arial" w:hAnsi="Arial" w:cs="Arial"/>
          <w:color w:val="2A2A2A"/>
          <w:sz w:val="18"/>
          <w:szCs w:val="18"/>
        </w:rPr>
        <w:t>Stage</w:t>
      </w:r>
      <w:r>
        <w:rPr>
          <w:rFonts w:ascii="Arial" w:eastAsia="Arial" w:hAnsi="Arial" w:cs="Arial"/>
          <w:color w:val="2A2A2A"/>
          <w:spacing w:val="-17"/>
          <w:sz w:val="18"/>
          <w:szCs w:val="18"/>
        </w:rPr>
        <w:t xml:space="preserve"> </w:t>
      </w:r>
      <w:r>
        <w:rPr>
          <w:rFonts w:ascii="Arial" w:eastAsia="Arial" w:hAnsi="Arial" w:cs="Arial"/>
          <w:color w:val="2A2A2A"/>
          <w:sz w:val="18"/>
          <w:szCs w:val="18"/>
        </w:rPr>
        <w:tab/>
      </w:r>
      <w:r>
        <w:rPr>
          <w:rFonts w:ascii="Arial" w:eastAsia="Arial" w:hAnsi="Arial" w:cs="Arial"/>
          <w:color w:val="2A2A2A"/>
          <w:w w:val="103"/>
          <w:position w:val="1"/>
          <w:sz w:val="18"/>
          <w:szCs w:val="18"/>
        </w:rPr>
        <w:t>8.</w:t>
      </w:r>
      <w:r>
        <w:rPr>
          <w:rFonts w:ascii="Arial" w:eastAsia="Arial" w:hAnsi="Arial" w:cs="Arial"/>
          <w:color w:val="2A2A2A"/>
          <w:spacing w:val="3"/>
          <w:w w:val="104"/>
          <w:position w:val="1"/>
          <w:sz w:val="18"/>
          <w:szCs w:val="18"/>
        </w:rPr>
        <w:t>7</w:t>
      </w:r>
      <w:r>
        <w:rPr>
          <w:rFonts w:ascii="Arial" w:eastAsia="Arial" w:hAnsi="Arial" w:cs="Arial"/>
          <w:color w:val="626262"/>
          <w:spacing w:val="-13"/>
          <w:w w:val="159"/>
          <w:position w:val="1"/>
          <w:sz w:val="18"/>
          <w:szCs w:val="18"/>
        </w:rPr>
        <w:t>.</w:t>
      </w:r>
      <w:r>
        <w:rPr>
          <w:rFonts w:ascii="Arial" w:eastAsia="Arial" w:hAnsi="Arial" w:cs="Arial"/>
          <w:color w:val="2A2A2A"/>
          <w:w w:val="106"/>
          <w:position w:val="1"/>
          <w:sz w:val="18"/>
          <w:szCs w:val="18"/>
        </w:rPr>
        <w:t>6.4</w:t>
      </w:r>
    </w:p>
    <w:p w:rsidR="00B60433" w:rsidRDefault="00B60433" w:rsidP="00B60433">
      <w:pPr>
        <w:spacing w:before="7" w:line="110" w:lineRule="exact"/>
        <w:rPr>
          <w:sz w:val="11"/>
          <w:szCs w:val="11"/>
        </w:rPr>
      </w:pPr>
    </w:p>
    <w:p w:rsidR="00B60433" w:rsidRDefault="00B60433" w:rsidP="00B60433">
      <w:pPr>
        <w:tabs>
          <w:tab w:val="left" w:pos="7560"/>
        </w:tabs>
        <w:ind w:left="162"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9"/>
          <w:sz w:val="18"/>
          <w:szCs w:val="18"/>
        </w:rPr>
        <w:t xml:space="preserve"> </w:t>
      </w:r>
      <w:r>
        <w:rPr>
          <w:rFonts w:ascii="Arial" w:eastAsia="Arial" w:hAnsi="Arial" w:cs="Arial"/>
          <w:color w:val="414141"/>
          <w:w w:val="109"/>
          <w:sz w:val="18"/>
          <w:szCs w:val="18"/>
        </w:rPr>
        <w:t>Pist</w:t>
      </w:r>
      <w:r>
        <w:rPr>
          <w:rFonts w:ascii="Arial" w:eastAsia="Arial" w:hAnsi="Arial" w:cs="Arial"/>
          <w:color w:val="414141"/>
          <w:spacing w:val="3"/>
          <w:w w:val="109"/>
          <w:sz w:val="18"/>
          <w:szCs w:val="18"/>
        </w:rPr>
        <w:t>o</w:t>
      </w:r>
      <w:r>
        <w:rPr>
          <w:rFonts w:ascii="Arial" w:eastAsia="Arial" w:hAnsi="Arial" w:cs="Arial"/>
          <w:color w:val="131313"/>
          <w:w w:val="109"/>
          <w:sz w:val="18"/>
          <w:szCs w:val="18"/>
        </w:rPr>
        <w:t>l</w:t>
      </w:r>
      <w:r>
        <w:rPr>
          <w:rFonts w:ascii="Arial" w:eastAsia="Arial" w:hAnsi="Arial" w:cs="Arial"/>
          <w:color w:val="131313"/>
          <w:spacing w:val="-4"/>
          <w:w w:val="109"/>
          <w:sz w:val="18"/>
          <w:szCs w:val="18"/>
        </w:rPr>
        <w:t xml:space="preserve"> </w:t>
      </w:r>
      <w:r>
        <w:rPr>
          <w:rFonts w:ascii="Arial" w:eastAsia="Arial" w:hAnsi="Arial" w:cs="Arial"/>
          <w:i/>
          <w:color w:val="414141"/>
          <w:sz w:val="18"/>
          <w:szCs w:val="18"/>
        </w:rPr>
        <w:t>I</w:t>
      </w:r>
      <w:r>
        <w:rPr>
          <w:rFonts w:ascii="Arial" w:eastAsia="Arial" w:hAnsi="Arial" w:cs="Arial"/>
          <w:i/>
          <w:color w:val="414141"/>
          <w:spacing w:val="28"/>
          <w:sz w:val="18"/>
          <w:szCs w:val="18"/>
        </w:rPr>
        <w:t xml:space="preserve"> </w:t>
      </w:r>
      <w:r>
        <w:rPr>
          <w:rFonts w:ascii="Arial" w:eastAsia="Arial" w:hAnsi="Arial" w:cs="Arial"/>
          <w:color w:val="414141"/>
          <w:sz w:val="18"/>
          <w:szCs w:val="18"/>
        </w:rPr>
        <w:t>25m</w:t>
      </w:r>
      <w:r>
        <w:rPr>
          <w:rFonts w:ascii="Arial" w:eastAsia="Arial" w:hAnsi="Arial" w:cs="Arial"/>
          <w:color w:val="414141"/>
          <w:spacing w:val="37"/>
          <w:sz w:val="18"/>
          <w:szCs w:val="18"/>
        </w:rPr>
        <w:t xml:space="preserve"> </w:t>
      </w:r>
      <w:r>
        <w:rPr>
          <w:rFonts w:ascii="Arial" w:eastAsia="Arial" w:hAnsi="Arial" w:cs="Arial"/>
          <w:color w:val="414141"/>
          <w:sz w:val="18"/>
          <w:szCs w:val="18"/>
        </w:rPr>
        <w:t>Center</w:t>
      </w:r>
      <w:r>
        <w:rPr>
          <w:rFonts w:ascii="Arial" w:eastAsia="Arial" w:hAnsi="Arial" w:cs="Arial"/>
          <w:color w:val="414141"/>
          <w:spacing w:val="50"/>
          <w:sz w:val="18"/>
          <w:szCs w:val="18"/>
        </w:rPr>
        <w:t xml:space="preserve"> </w:t>
      </w:r>
      <w:r>
        <w:rPr>
          <w:rFonts w:ascii="Arial" w:eastAsia="Arial" w:hAnsi="Arial" w:cs="Arial"/>
          <w:color w:val="2A2A2A"/>
          <w:spacing w:val="9"/>
          <w:sz w:val="18"/>
          <w:szCs w:val="18"/>
        </w:rPr>
        <w:t>F</w:t>
      </w:r>
      <w:r>
        <w:rPr>
          <w:rFonts w:ascii="Arial" w:eastAsia="Arial" w:hAnsi="Arial" w:cs="Arial"/>
          <w:color w:val="010101"/>
          <w:sz w:val="18"/>
          <w:szCs w:val="18"/>
        </w:rPr>
        <w:t>i</w:t>
      </w:r>
      <w:r>
        <w:rPr>
          <w:rFonts w:ascii="Arial" w:eastAsia="Arial" w:hAnsi="Arial" w:cs="Arial"/>
          <w:color w:val="010101"/>
          <w:spacing w:val="10"/>
          <w:sz w:val="18"/>
          <w:szCs w:val="18"/>
        </w:rPr>
        <w:t>r</w:t>
      </w:r>
      <w:r>
        <w:rPr>
          <w:rFonts w:ascii="Arial" w:eastAsia="Arial" w:hAnsi="Arial" w:cs="Arial"/>
          <w:color w:val="2A2A2A"/>
          <w:sz w:val="18"/>
          <w:szCs w:val="18"/>
        </w:rPr>
        <w:t>e</w:t>
      </w:r>
      <w:r>
        <w:rPr>
          <w:rFonts w:ascii="Arial" w:eastAsia="Arial" w:hAnsi="Arial" w:cs="Arial"/>
          <w:color w:val="2A2A2A"/>
          <w:spacing w:val="24"/>
          <w:sz w:val="18"/>
          <w:szCs w:val="18"/>
        </w:rPr>
        <w:t xml:space="preserve"> </w:t>
      </w:r>
      <w:r>
        <w:rPr>
          <w:rFonts w:ascii="Arial" w:eastAsia="Arial" w:hAnsi="Arial" w:cs="Arial"/>
          <w:color w:val="2A2A2A"/>
          <w:spacing w:val="9"/>
          <w:w w:val="101"/>
          <w:sz w:val="18"/>
          <w:szCs w:val="18"/>
        </w:rPr>
        <w:t>P</w:t>
      </w:r>
      <w:r>
        <w:rPr>
          <w:rFonts w:ascii="Arial" w:eastAsia="Arial" w:hAnsi="Arial" w:cs="Arial"/>
          <w:color w:val="010101"/>
          <w:w w:val="91"/>
          <w:sz w:val="18"/>
          <w:szCs w:val="18"/>
        </w:rPr>
        <w:t>i</w:t>
      </w:r>
      <w:r>
        <w:rPr>
          <w:rFonts w:ascii="Arial" w:eastAsia="Arial" w:hAnsi="Arial" w:cs="Arial"/>
          <w:color w:val="010101"/>
          <w:spacing w:val="-37"/>
          <w:sz w:val="18"/>
          <w:szCs w:val="18"/>
        </w:rPr>
        <w:t xml:space="preserve"> </w:t>
      </w:r>
      <w:proofErr w:type="spellStart"/>
      <w:proofErr w:type="gramStart"/>
      <w:r>
        <w:rPr>
          <w:rFonts w:ascii="Arial" w:eastAsia="Arial" w:hAnsi="Arial" w:cs="Arial"/>
          <w:color w:val="414141"/>
          <w:w w:val="111"/>
          <w:sz w:val="18"/>
          <w:szCs w:val="18"/>
        </w:rPr>
        <w:t>st</w:t>
      </w:r>
      <w:r>
        <w:rPr>
          <w:rFonts w:ascii="Arial" w:eastAsia="Arial" w:hAnsi="Arial" w:cs="Arial"/>
          <w:color w:val="414141"/>
          <w:spacing w:val="3"/>
          <w:w w:val="111"/>
          <w:sz w:val="18"/>
          <w:szCs w:val="18"/>
        </w:rPr>
        <w:t>o</w:t>
      </w:r>
      <w:r>
        <w:rPr>
          <w:rFonts w:ascii="Arial" w:eastAsia="Arial" w:hAnsi="Arial" w:cs="Arial"/>
          <w:color w:val="131313"/>
          <w:w w:val="111"/>
          <w:sz w:val="18"/>
          <w:szCs w:val="18"/>
        </w:rPr>
        <w:t>l</w:t>
      </w:r>
      <w:proofErr w:type="spellEnd"/>
      <w:proofErr w:type="gramEnd"/>
      <w:r>
        <w:rPr>
          <w:rFonts w:ascii="Arial" w:eastAsia="Arial" w:hAnsi="Arial" w:cs="Arial"/>
          <w:color w:val="131313"/>
          <w:spacing w:val="-9"/>
          <w:w w:val="111"/>
          <w:sz w:val="18"/>
          <w:szCs w:val="18"/>
        </w:rPr>
        <w:t xml:space="preserve"> </w:t>
      </w:r>
      <w:r>
        <w:rPr>
          <w:rFonts w:ascii="Arial" w:eastAsia="Arial" w:hAnsi="Arial" w:cs="Arial"/>
          <w:color w:val="2A2A2A"/>
          <w:sz w:val="18"/>
          <w:szCs w:val="18"/>
        </w:rPr>
        <w:t>or</w:t>
      </w:r>
      <w:r>
        <w:rPr>
          <w:rFonts w:ascii="Arial" w:eastAsia="Arial" w:hAnsi="Arial" w:cs="Arial"/>
          <w:color w:val="2A2A2A"/>
          <w:spacing w:val="28"/>
          <w:sz w:val="18"/>
          <w:szCs w:val="18"/>
        </w:rPr>
        <w:t xml:space="preserve"> </w:t>
      </w:r>
      <w:r>
        <w:rPr>
          <w:rFonts w:ascii="Arial" w:eastAsia="Arial" w:hAnsi="Arial" w:cs="Arial"/>
          <w:color w:val="2A2A2A"/>
          <w:w w:val="122"/>
          <w:sz w:val="18"/>
          <w:szCs w:val="18"/>
        </w:rPr>
        <w:t>Revolver-</w:t>
      </w:r>
      <w:r>
        <w:rPr>
          <w:rFonts w:ascii="Arial" w:eastAsia="Arial" w:hAnsi="Arial" w:cs="Arial"/>
          <w:color w:val="2A2A2A"/>
          <w:spacing w:val="-7"/>
          <w:w w:val="122"/>
          <w:sz w:val="18"/>
          <w:szCs w:val="18"/>
        </w:rPr>
        <w:t xml:space="preserve"> </w:t>
      </w:r>
      <w:r>
        <w:rPr>
          <w:rFonts w:ascii="Arial" w:eastAsia="Arial" w:hAnsi="Arial" w:cs="Arial"/>
          <w:color w:val="2A2A2A"/>
          <w:sz w:val="18"/>
          <w:szCs w:val="18"/>
        </w:rPr>
        <w:t>Scoring</w:t>
      </w:r>
      <w:r>
        <w:rPr>
          <w:rFonts w:ascii="Arial" w:eastAsia="Arial" w:hAnsi="Arial" w:cs="Arial"/>
          <w:color w:val="2A2A2A"/>
          <w:spacing w:val="49"/>
          <w:sz w:val="18"/>
          <w:szCs w:val="18"/>
        </w:rPr>
        <w:t xml:space="preserve"> </w:t>
      </w:r>
      <w:r>
        <w:rPr>
          <w:rFonts w:ascii="Arial" w:eastAsia="Arial" w:hAnsi="Arial" w:cs="Arial"/>
          <w:color w:val="2A2A2A"/>
          <w:sz w:val="18"/>
          <w:szCs w:val="18"/>
        </w:rPr>
        <w:t>AM</w:t>
      </w:r>
      <w:r>
        <w:rPr>
          <w:rFonts w:ascii="Arial" w:eastAsia="Arial" w:hAnsi="Arial" w:cs="Arial"/>
          <w:color w:val="2A2A2A"/>
          <w:sz w:val="18"/>
          <w:szCs w:val="18"/>
        </w:rPr>
        <w:tab/>
      </w:r>
      <w:r>
        <w:rPr>
          <w:rFonts w:ascii="Arial" w:eastAsia="Arial" w:hAnsi="Arial" w:cs="Arial"/>
          <w:color w:val="2A2A2A"/>
          <w:spacing w:val="4"/>
          <w:w w:val="102"/>
          <w:sz w:val="18"/>
          <w:szCs w:val="18"/>
        </w:rPr>
        <w:t>8</w:t>
      </w:r>
      <w:r>
        <w:rPr>
          <w:rFonts w:ascii="Arial" w:eastAsia="Arial" w:hAnsi="Arial" w:cs="Arial"/>
          <w:color w:val="626262"/>
          <w:spacing w:val="-8"/>
          <w:w w:val="119"/>
          <w:sz w:val="18"/>
          <w:szCs w:val="18"/>
        </w:rPr>
        <w:t>.</w:t>
      </w:r>
      <w:r>
        <w:rPr>
          <w:rFonts w:ascii="Arial" w:eastAsia="Arial" w:hAnsi="Arial" w:cs="Arial"/>
          <w:color w:val="2A2A2A"/>
          <w:w w:val="110"/>
          <w:sz w:val="18"/>
          <w:szCs w:val="18"/>
        </w:rPr>
        <w:t>9.4.6</w:t>
      </w:r>
    </w:p>
    <w:p w:rsidR="00B60433" w:rsidRDefault="00B60433" w:rsidP="00B60433">
      <w:pPr>
        <w:spacing w:before="4" w:line="120" w:lineRule="exact"/>
        <w:rPr>
          <w:sz w:val="12"/>
          <w:szCs w:val="12"/>
        </w:rPr>
      </w:pPr>
    </w:p>
    <w:p w:rsidR="00B60433" w:rsidRDefault="00B60433" w:rsidP="00B60433">
      <w:pPr>
        <w:tabs>
          <w:tab w:val="left" w:pos="7560"/>
        </w:tabs>
        <w:ind w:left="162"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40"/>
          <w:sz w:val="18"/>
          <w:szCs w:val="18"/>
        </w:rPr>
        <w:t xml:space="preserve"> </w:t>
      </w:r>
      <w:r>
        <w:rPr>
          <w:rFonts w:ascii="Arial" w:eastAsia="Arial" w:hAnsi="Arial" w:cs="Arial"/>
          <w:color w:val="2A2A2A"/>
          <w:sz w:val="18"/>
          <w:szCs w:val="18"/>
        </w:rPr>
        <w:t>Pistol</w:t>
      </w:r>
      <w:r>
        <w:rPr>
          <w:rFonts w:ascii="Arial" w:eastAsia="Arial" w:hAnsi="Arial" w:cs="Arial"/>
          <w:color w:val="2A2A2A"/>
          <w:spacing w:val="37"/>
          <w:sz w:val="18"/>
          <w:szCs w:val="18"/>
        </w:rPr>
        <w:t xml:space="preserve"> </w:t>
      </w:r>
      <w:r>
        <w:rPr>
          <w:rFonts w:ascii="Arial" w:eastAsia="Arial" w:hAnsi="Arial" w:cs="Arial"/>
          <w:i/>
          <w:color w:val="414141"/>
          <w:sz w:val="18"/>
          <w:szCs w:val="18"/>
        </w:rPr>
        <w:t>I</w:t>
      </w:r>
      <w:r>
        <w:rPr>
          <w:rFonts w:ascii="Arial" w:eastAsia="Arial" w:hAnsi="Arial" w:cs="Arial"/>
          <w:i/>
          <w:color w:val="414141"/>
          <w:spacing w:val="35"/>
          <w:sz w:val="18"/>
          <w:szCs w:val="18"/>
        </w:rPr>
        <w:t xml:space="preserve"> </w:t>
      </w:r>
      <w:r>
        <w:rPr>
          <w:rFonts w:ascii="Arial" w:eastAsia="Arial" w:hAnsi="Arial" w:cs="Arial"/>
          <w:color w:val="2A2A2A"/>
          <w:sz w:val="18"/>
          <w:szCs w:val="18"/>
        </w:rPr>
        <w:t>25m</w:t>
      </w:r>
      <w:r>
        <w:rPr>
          <w:rFonts w:ascii="Arial" w:eastAsia="Arial" w:hAnsi="Arial" w:cs="Arial"/>
          <w:color w:val="2A2A2A"/>
          <w:spacing w:val="30"/>
          <w:sz w:val="18"/>
          <w:szCs w:val="18"/>
        </w:rPr>
        <w:t xml:space="preserve"> </w:t>
      </w:r>
      <w:r>
        <w:rPr>
          <w:rFonts w:ascii="Arial" w:eastAsia="Arial" w:hAnsi="Arial" w:cs="Arial"/>
          <w:color w:val="2A2A2A"/>
          <w:sz w:val="18"/>
          <w:szCs w:val="18"/>
        </w:rPr>
        <w:t>Center</w:t>
      </w:r>
      <w:r>
        <w:rPr>
          <w:rFonts w:ascii="Arial" w:eastAsia="Arial" w:hAnsi="Arial" w:cs="Arial"/>
          <w:color w:val="2A2A2A"/>
          <w:spacing w:val="47"/>
          <w:sz w:val="18"/>
          <w:szCs w:val="18"/>
        </w:rPr>
        <w:t xml:space="preserve"> </w:t>
      </w:r>
      <w:r>
        <w:rPr>
          <w:rFonts w:ascii="Arial" w:eastAsia="Arial" w:hAnsi="Arial" w:cs="Arial"/>
          <w:color w:val="2A2A2A"/>
          <w:sz w:val="18"/>
          <w:szCs w:val="18"/>
        </w:rPr>
        <w:t>Fire</w:t>
      </w:r>
      <w:r>
        <w:rPr>
          <w:rFonts w:ascii="Arial" w:eastAsia="Arial" w:hAnsi="Arial" w:cs="Arial"/>
          <w:color w:val="2A2A2A"/>
          <w:spacing w:val="43"/>
          <w:sz w:val="18"/>
          <w:szCs w:val="18"/>
        </w:rPr>
        <w:t xml:space="preserve"> </w:t>
      </w:r>
      <w:r>
        <w:rPr>
          <w:rFonts w:ascii="Arial" w:eastAsia="Arial" w:hAnsi="Arial" w:cs="Arial"/>
          <w:color w:val="2A2A2A"/>
          <w:spacing w:val="9"/>
          <w:w w:val="101"/>
          <w:sz w:val="18"/>
          <w:szCs w:val="18"/>
        </w:rPr>
        <w:t>P</w:t>
      </w:r>
      <w:r>
        <w:rPr>
          <w:rFonts w:ascii="Arial" w:eastAsia="Arial" w:hAnsi="Arial" w:cs="Arial"/>
          <w:color w:val="010101"/>
          <w:w w:val="91"/>
          <w:sz w:val="18"/>
          <w:szCs w:val="18"/>
        </w:rPr>
        <w:t>i</w:t>
      </w:r>
      <w:r>
        <w:rPr>
          <w:rFonts w:ascii="Arial" w:eastAsia="Arial" w:hAnsi="Arial" w:cs="Arial"/>
          <w:color w:val="010101"/>
          <w:spacing w:val="-37"/>
          <w:sz w:val="18"/>
          <w:szCs w:val="18"/>
        </w:rPr>
        <w:t xml:space="preserve"> </w:t>
      </w:r>
      <w:proofErr w:type="spellStart"/>
      <w:r>
        <w:rPr>
          <w:rFonts w:ascii="Arial" w:eastAsia="Arial" w:hAnsi="Arial" w:cs="Arial"/>
          <w:color w:val="2A2A2A"/>
          <w:sz w:val="18"/>
          <w:szCs w:val="18"/>
        </w:rPr>
        <w:t>stol</w:t>
      </w:r>
      <w:proofErr w:type="spellEnd"/>
      <w:r>
        <w:rPr>
          <w:rFonts w:ascii="Arial" w:eastAsia="Arial" w:hAnsi="Arial" w:cs="Arial"/>
          <w:color w:val="2A2A2A"/>
          <w:spacing w:val="32"/>
          <w:sz w:val="18"/>
          <w:szCs w:val="18"/>
        </w:rPr>
        <w:t xml:space="preserve"> </w:t>
      </w:r>
      <w:r>
        <w:rPr>
          <w:rFonts w:ascii="Arial" w:eastAsia="Arial" w:hAnsi="Arial" w:cs="Arial"/>
          <w:color w:val="2A2A2A"/>
          <w:sz w:val="18"/>
          <w:szCs w:val="18"/>
        </w:rPr>
        <w:t>or</w:t>
      </w:r>
      <w:r>
        <w:rPr>
          <w:rFonts w:ascii="Arial" w:eastAsia="Arial" w:hAnsi="Arial" w:cs="Arial"/>
          <w:color w:val="2A2A2A"/>
          <w:spacing w:val="28"/>
          <w:sz w:val="18"/>
          <w:szCs w:val="18"/>
        </w:rPr>
        <w:t xml:space="preserve"> </w:t>
      </w:r>
      <w:r>
        <w:rPr>
          <w:rFonts w:ascii="Arial" w:eastAsia="Arial" w:hAnsi="Arial" w:cs="Arial"/>
          <w:color w:val="2A2A2A"/>
          <w:w w:val="123"/>
          <w:sz w:val="18"/>
          <w:szCs w:val="18"/>
        </w:rPr>
        <w:t>Revolver-</w:t>
      </w:r>
      <w:r>
        <w:rPr>
          <w:rFonts w:ascii="Arial" w:eastAsia="Arial" w:hAnsi="Arial" w:cs="Arial"/>
          <w:color w:val="2A2A2A"/>
          <w:spacing w:val="-14"/>
          <w:w w:val="123"/>
          <w:sz w:val="18"/>
          <w:szCs w:val="18"/>
        </w:rPr>
        <w:t xml:space="preserve"> </w:t>
      </w:r>
      <w:proofErr w:type="gramStart"/>
      <w:r>
        <w:rPr>
          <w:rFonts w:ascii="Arial" w:eastAsia="Arial" w:hAnsi="Arial" w:cs="Arial"/>
          <w:color w:val="2A2A2A"/>
          <w:sz w:val="18"/>
          <w:szCs w:val="18"/>
        </w:rPr>
        <w:t>Sig</w:t>
      </w:r>
      <w:r>
        <w:rPr>
          <w:rFonts w:ascii="Arial" w:eastAsia="Arial" w:hAnsi="Arial" w:cs="Arial"/>
          <w:color w:val="2A2A2A"/>
          <w:spacing w:val="5"/>
          <w:sz w:val="18"/>
          <w:szCs w:val="18"/>
        </w:rPr>
        <w:t>h</w:t>
      </w:r>
      <w:r>
        <w:rPr>
          <w:rFonts w:ascii="Arial" w:eastAsia="Arial" w:hAnsi="Arial" w:cs="Arial"/>
          <w:color w:val="010101"/>
          <w:sz w:val="18"/>
          <w:szCs w:val="18"/>
        </w:rPr>
        <w:t>ti</w:t>
      </w:r>
      <w:r>
        <w:rPr>
          <w:rFonts w:ascii="Arial" w:eastAsia="Arial" w:hAnsi="Arial" w:cs="Arial"/>
          <w:color w:val="010101"/>
          <w:spacing w:val="12"/>
          <w:sz w:val="18"/>
          <w:szCs w:val="18"/>
        </w:rPr>
        <w:t>n</w:t>
      </w:r>
      <w:r>
        <w:rPr>
          <w:rFonts w:ascii="Arial" w:eastAsia="Arial" w:hAnsi="Arial" w:cs="Arial"/>
          <w:color w:val="2A2A2A"/>
          <w:sz w:val="18"/>
          <w:szCs w:val="18"/>
        </w:rPr>
        <w:t xml:space="preserve">g </w:t>
      </w:r>
      <w:r>
        <w:rPr>
          <w:rFonts w:ascii="Arial" w:eastAsia="Arial" w:hAnsi="Arial" w:cs="Arial"/>
          <w:color w:val="2A2A2A"/>
          <w:spacing w:val="9"/>
          <w:sz w:val="18"/>
          <w:szCs w:val="18"/>
        </w:rPr>
        <w:t xml:space="preserve"> </w:t>
      </w:r>
      <w:r>
        <w:rPr>
          <w:rFonts w:ascii="Arial" w:eastAsia="Arial" w:hAnsi="Arial" w:cs="Arial"/>
          <w:color w:val="2A2A2A"/>
          <w:sz w:val="18"/>
          <w:szCs w:val="18"/>
        </w:rPr>
        <w:t>Series</w:t>
      </w:r>
      <w:proofErr w:type="gramEnd"/>
      <w:r>
        <w:rPr>
          <w:rFonts w:ascii="Arial" w:eastAsia="Arial" w:hAnsi="Arial" w:cs="Arial"/>
          <w:color w:val="2A2A2A"/>
          <w:spacing w:val="-14"/>
          <w:sz w:val="18"/>
          <w:szCs w:val="18"/>
        </w:rPr>
        <w:t xml:space="preserve"> </w:t>
      </w:r>
      <w:r>
        <w:rPr>
          <w:rFonts w:ascii="Arial" w:eastAsia="Arial" w:hAnsi="Arial" w:cs="Arial"/>
          <w:color w:val="2A2A2A"/>
          <w:sz w:val="18"/>
          <w:szCs w:val="18"/>
        </w:rPr>
        <w:tab/>
      </w:r>
      <w:r>
        <w:rPr>
          <w:rFonts w:ascii="Arial" w:eastAsia="Arial" w:hAnsi="Arial" w:cs="Arial"/>
          <w:color w:val="2A2A2A"/>
          <w:spacing w:val="4"/>
          <w:sz w:val="18"/>
          <w:szCs w:val="18"/>
        </w:rPr>
        <w:t>8</w:t>
      </w:r>
      <w:r>
        <w:rPr>
          <w:rFonts w:ascii="Arial" w:eastAsia="Arial" w:hAnsi="Arial" w:cs="Arial"/>
          <w:color w:val="626262"/>
          <w:spacing w:val="-2"/>
          <w:sz w:val="18"/>
          <w:szCs w:val="18"/>
        </w:rPr>
        <w:t>.</w:t>
      </w:r>
      <w:r>
        <w:rPr>
          <w:rFonts w:ascii="Arial" w:eastAsia="Arial" w:hAnsi="Arial" w:cs="Arial"/>
          <w:color w:val="2A2A2A"/>
          <w:sz w:val="18"/>
          <w:szCs w:val="18"/>
        </w:rPr>
        <w:t xml:space="preserve">7.6.4 </w:t>
      </w:r>
      <w:r>
        <w:rPr>
          <w:rFonts w:ascii="Arial" w:eastAsia="Arial" w:hAnsi="Arial" w:cs="Arial"/>
          <w:color w:val="2A2A2A"/>
          <w:spacing w:val="5"/>
          <w:sz w:val="18"/>
          <w:szCs w:val="18"/>
        </w:rPr>
        <w:t xml:space="preserve"> </w:t>
      </w:r>
      <w:r>
        <w:rPr>
          <w:rFonts w:ascii="Arial" w:eastAsia="Arial" w:hAnsi="Arial" w:cs="Arial"/>
          <w:color w:val="2A2A2A"/>
          <w:sz w:val="18"/>
          <w:szCs w:val="18"/>
        </w:rPr>
        <w:t>a</w:t>
      </w:r>
    </w:p>
    <w:p w:rsidR="00B60433" w:rsidRDefault="00B60433" w:rsidP="00B60433">
      <w:pPr>
        <w:spacing w:before="7" w:line="110" w:lineRule="exact"/>
        <w:rPr>
          <w:sz w:val="11"/>
          <w:szCs w:val="11"/>
        </w:rPr>
      </w:pPr>
    </w:p>
    <w:p w:rsidR="00B60433" w:rsidRDefault="00B60433" w:rsidP="00B60433">
      <w:pPr>
        <w:tabs>
          <w:tab w:val="left" w:pos="7560"/>
        </w:tabs>
        <w:ind w:left="162"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9"/>
          <w:sz w:val="18"/>
          <w:szCs w:val="18"/>
        </w:rPr>
        <w:t xml:space="preserve"> </w:t>
      </w:r>
      <w:r>
        <w:rPr>
          <w:rFonts w:ascii="Arial" w:eastAsia="Arial" w:hAnsi="Arial" w:cs="Arial"/>
          <w:color w:val="414141"/>
          <w:sz w:val="18"/>
          <w:szCs w:val="18"/>
        </w:rPr>
        <w:t>Pistol</w:t>
      </w:r>
      <w:r>
        <w:rPr>
          <w:rFonts w:ascii="Arial" w:eastAsia="Arial" w:hAnsi="Arial" w:cs="Arial"/>
          <w:color w:val="414141"/>
          <w:spacing w:val="37"/>
          <w:sz w:val="18"/>
          <w:szCs w:val="18"/>
        </w:rPr>
        <w:t xml:space="preserve"> </w:t>
      </w:r>
      <w:r>
        <w:rPr>
          <w:rFonts w:ascii="Arial" w:eastAsia="Arial" w:hAnsi="Arial" w:cs="Arial"/>
          <w:i/>
          <w:color w:val="414141"/>
          <w:sz w:val="18"/>
          <w:szCs w:val="18"/>
        </w:rPr>
        <w:t>I</w:t>
      </w:r>
      <w:r>
        <w:rPr>
          <w:rFonts w:ascii="Arial" w:eastAsia="Arial" w:hAnsi="Arial" w:cs="Arial"/>
          <w:i/>
          <w:color w:val="414141"/>
          <w:spacing w:val="28"/>
          <w:sz w:val="18"/>
          <w:szCs w:val="18"/>
        </w:rPr>
        <w:t xml:space="preserve"> </w:t>
      </w:r>
      <w:r>
        <w:rPr>
          <w:rFonts w:ascii="Arial" w:eastAsia="Arial" w:hAnsi="Arial" w:cs="Arial"/>
          <w:color w:val="2A2A2A"/>
          <w:sz w:val="18"/>
          <w:szCs w:val="18"/>
        </w:rPr>
        <w:t>25m</w:t>
      </w:r>
      <w:r>
        <w:rPr>
          <w:rFonts w:ascii="Arial" w:eastAsia="Arial" w:hAnsi="Arial" w:cs="Arial"/>
          <w:color w:val="2A2A2A"/>
          <w:spacing w:val="37"/>
          <w:sz w:val="18"/>
          <w:szCs w:val="18"/>
        </w:rPr>
        <w:t xml:space="preserve"> </w:t>
      </w:r>
      <w:r>
        <w:rPr>
          <w:rFonts w:ascii="Arial" w:eastAsia="Arial" w:hAnsi="Arial" w:cs="Arial"/>
          <w:color w:val="414141"/>
          <w:sz w:val="18"/>
          <w:szCs w:val="18"/>
        </w:rPr>
        <w:t>Center</w:t>
      </w:r>
      <w:r>
        <w:rPr>
          <w:rFonts w:ascii="Arial" w:eastAsia="Arial" w:hAnsi="Arial" w:cs="Arial"/>
          <w:color w:val="414141"/>
          <w:spacing w:val="47"/>
          <w:sz w:val="18"/>
          <w:szCs w:val="18"/>
        </w:rPr>
        <w:t xml:space="preserve"> </w:t>
      </w:r>
      <w:r>
        <w:rPr>
          <w:rFonts w:ascii="Arial" w:eastAsia="Arial" w:hAnsi="Arial" w:cs="Arial"/>
          <w:color w:val="414141"/>
          <w:sz w:val="18"/>
          <w:szCs w:val="18"/>
        </w:rPr>
        <w:t>Fire</w:t>
      </w:r>
      <w:r>
        <w:rPr>
          <w:rFonts w:ascii="Arial" w:eastAsia="Arial" w:hAnsi="Arial" w:cs="Arial"/>
          <w:color w:val="414141"/>
          <w:spacing w:val="43"/>
          <w:sz w:val="18"/>
          <w:szCs w:val="18"/>
        </w:rPr>
        <w:t xml:space="preserve"> </w:t>
      </w:r>
      <w:r>
        <w:rPr>
          <w:rFonts w:ascii="Arial" w:eastAsia="Arial" w:hAnsi="Arial" w:cs="Arial"/>
          <w:color w:val="2A2A2A"/>
          <w:sz w:val="18"/>
          <w:szCs w:val="18"/>
        </w:rPr>
        <w:t>Pistol</w:t>
      </w:r>
      <w:r>
        <w:rPr>
          <w:rFonts w:ascii="Arial" w:eastAsia="Arial" w:hAnsi="Arial" w:cs="Arial"/>
          <w:color w:val="2A2A2A"/>
          <w:spacing w:val="46"/>
          <w:sz w:val="18"/>
          <w:szCs w:val="18"/>
        </w:rPr>
        <w:t xml:space="preserve"> </w:t>
      </w:r>
      <w:r>
        <w:rPr>
          <w:rFonts w:ascii="Arial" w:eastAsia="Arial" w:hAnsi="Arial" w:cs="Arial"/>
          <w:color w:val="2A2A2A"/>
          <w:sz w:val="18"/>
          <w:szCs w:val="18"/>
        </w:rPr>
        <w:t>or</w:t>
      </w:r>
      <w:r>
        <w:rPr>
          <w:rFonts w:ascii="Arial" w:eastAsia="Arial" w:hAnsi="Arial" w:cs="Arial"/>
          <w:color w:val="2A2A2A"/>
          <w:spacing w:val="20"/>
          <w:sz w:val="18"/>
          <w:szCs w:val="18"/>
        </w:rPr>
        <w:t xml:space="preserve"> </w:t>
      </w:r>
      <w:r>
        <w:rPr>
          <w:rFonts w:ascii="Arial" w:eastAsia="Arial" w:hAnsi="Arial" w:cs="Arial"/>
          <w:color w:val="2A2A2A"/>
          <w:w w:val="123"/>
          <w:sz w:val="18"/>
          <w:szCs w:val="18"/>
        </w:rPr>
        <w:t>Revolver-</w:t>
      </w:r>
      <w:r>
        <w:rPr>
          <w:rFonts w:ascii="Arial" w:eastAsia="Arial" w:hAnsi="Arial" w:cs="Arial"/>
          <w:color w:val="2A2A2A"/>
          <w:spacing w:val="-14"/>
          <w:w w:val="123"/>
          <w:sz w:val="18"/>
          <w:szCs w:val="18"/>
        </w:rPr>
        <w:t xml:space="preserve"> </w:t>
      </w:r>
      <w:proofErr w:type="gramStart"/>
      <w:r>
        <w:rPr>
          <w:rFonts w:ascii="Arial" w:eastAsia="Arial" w:hAnsi="Arial" w:cs="Arial"/>
          <w:color w:val="2A2A2A"/>
          <w:sz w:val="18"/>
          <w:szCs w:val="18"/>
        </w:rPr>
        <w:t xml:space="preserve">Specific </w:t>
      </w:r>
      <w:r>
        <w:rPr>
          <w:rFonts w:ascii="Arial" w:eastAsia="Arial" w:hAnsi="Arial" w:cs="Arial"/>
          <w:color w:val="2A2A2A"/>
          <w:spacing w:val="7"/>
          <w:sz w:val="18"/>
          <w:szCs w:val="18"/>
        </w:rPr>
        <w:t xml:space="preserve"> </w:t>
      </w:r>
      <w:r>
        <w:rPr>
          <w:rFonts w:ascii="Arial" w:eastAsia="Arial" w:hAnsi="Arial" w:cs="Arial"/>
          <w:color w:val="2A2A2A"/>
          <w:sz w:val="18"/>
          <w:szCs w:val="18"/>
        </w:rPr>
        <w:t>Rules</w:t>
      </w:r>
      <w:proofErr w:type="gramEnd"/>
      <w:r>
        <w:rPr>
          <w:rFonts w:ascii="Arial" w:eastAsia="Arial" w:hAnsi="Arial" w:cs="Arial"/>
          <w:color w:val="2A2A2A"/>
          <w:spacing w:val="-4"/>
          <w:sz w:val="18"/>
          <w:szCs w:val="18"/>
        </w:rPr>
        <w:t xml:space="preserve"> </w:t>
      </w:r>
      <w:r>
        <w:rPr>
          <w:rFonts w:ascii="Arial" w:eastAsia="Arial" w:hAnsi="Arial" w:cs="Arial"/>
          <w:color w:val="2A2A2A"/>
          <w:sz w:val="18"/>
          <w:szCs w:val="18"/>
        </w:rPr>
        <w:tab/>
      </w:r>
      <w:r>
        <w:rPr>
          <w:rFonts w:ascii="Arial" w:eastAsia="Arial" w:hAnsi="Arial" w:cs="Arial"/>
          <w:color w:val="2A2A2A"/>
          <w:w w:val="110"/>
          <w:sz w:val="18"/>
          <w:szCs w:val="18"/>
        </w:rPr>
        <w:t>8.7.6.4</w:t>
      </w:r>
    </w:p>
    <w:p w:rsidR="00B60433" w:rsidRDefault="00B60433" w:rsidP="00B60433">
      <w:pPr>
        <w:spacing w:before="7" w:line="110" w:lineRule="exact"/>
        <w:rPr>
          <w:sz w:val="11"/>
          <w:szCs w:val="11"/>
        </w:rPr>
      </w:pPr>
    </w:p>
    <w:p w:rsidR="00B60433" w:rsidRDefault="00B60433" w:rsidP="00B60433">
      <w:pPr>
        <w:tabs>
          <w:tab w:val="left" w:pos="7560"/>
        </w:tabs>
        <w:ind w:left="162"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9"/>
          <w:sz w:val="18"/>
          <w:szCs w:val="18"/>
        </w:rPr>
        <w:t xml:space="preserve"> </w:t>
      </w:r>
      <w:r>
        <w:rPr>
          <w:rFonts w:ascii="Arial" w:eastAsia="Arial" w:hAnsi="Arial" w:cs="Arial"/>
          <w:color w:val="414141"/>
          <w:spacing w:val="2"/>
          <w:sz w:val="18"/>
          <w:szCs w:val="18"/>
        </w:rPr>
        <w:t>P</w:t>
      </w:r>
      <w:r>
        <w:rPr>
          <w:rFonts w:ascii="Arial" w:eastAsia="Arial" w:hAnsi="Arial" w:cs="Arial"/>
          <w:color w:val="131313"/>
          <w:sz w:val="18"/>
          <w:szCs w:val="18"/>
        </w:rPr>
        <w:t>istol</w:t>
      </w:r>
      <w:r>
        <w:rPr>
          <w:rFonts w:ascii="Arial" w:eastAsia="Arial" w:hAnsi="Arial" w:cs="Arial"/>
          <w:color w:val="131313"/>
          <w:spacing w:val="34"/>
          <w:sz w:val="18"/>
          <w:szCs w:val="18"/>
        </w:rPr>
        <w:t xml:space="preserve"> </w:t>
      </w:r>
      <w:r>
        <w:rPr>
          <w:rFonts w:ascii="Arial" w:eastAsia="Arial" w:hAnsi="Arial" w:cs="Arial"/>
          <w:i/>
          <w:color w:val="414141"/>
          <w:sz w:val="18"/>
          <w:szCs w:val="18"/>
        </w:rPr>
        <w:t>I</w:t>
      </w:r>
      <w:r>
        <w:rPr>
          <w:rFonts w:ascii="Arial" w:eastAsia="Arial" w:hAnsi="Arial" w:cs="Arial"/>
          <w:i/>
          <w:color w:val="414141"/>
          <w:spacing w:val="35"/>
          <w:sz w:val="18"/>
          <w:szCs w:val="18"/>
        </w:rPr>
        <w:t xml:space="preserve"> </w:t>
      </w:r>
      <w:r>
        <w:rPr>
          <w:rFonts w:ascii="Arial" w:eastAsia="Arial" w:hAnsi="Arial" w:cs="Arial"/>
          <w:color w:val="414141"/>
          <w:sz w:val="18"/>
          <w:szCs w:val="18"/>
        </w:rPr>
        <w:t>25m</w:t>
      </w:r>
      <w:r>
        <w:rPr>
          <w:rFonts w:ascii="Arial" w:eastAsia="Arial" w:hAnsi="Arial" w:cs="Arial"/>
          <w:color w:val="414141"/>
          <w:spacing w:val="30"/>
          <w:sz w:val="18"/>
          <w:szCs w:val="18"/>
        </w:rPr>
        <w:t xml:space="preserve"> </w:t>
      </w:r>
      <w:r>
        <w:rPr>
          <w:rFonts w:ascii="Arial" w:eastAsia="Arial" w:hAnsi="Arial" w:cs="Arial"/>
          <w:color w:val="414141"/>
          <w:sz w:val="18"/>
          <w:szCs w:val="18"/>
        </w:rPr>
        <w:t>Center</w:t>
      </w:r>
      <w:r>
        <w:rPr>
          <w:rFonts w:ascii="Arial" w:eastAsia="Arial" w:hAnsi="Arial" w:cs="Arial"/>
          <w:color w:val="414141"/>
          <w:spacing w:val="47"/>
          <w:sz w:val="18"/>
          <w:szCs w:val="18"/>
        </w:rPr>
        <w:t xml:space="preserve"> </w:t>
      </w:r>
      <w:r>
        <w:rPr>
          <w:rFonts w:ascii="Arial" w:eastAsia="Arial" w:hAnsi="Arial" w:cs="Arial"/>
          <w:color w:val="2A2A2A"/>
          <w:sz w:val="18"/>
          <w:szCs w:val="18"/>
        </w:rPr>
        <w:t>Fire</w:t>
      </w:r>
      <w:r>
        <w:rPr>
          <w:rFonts w:ascii="Arial" w:eastAsia="Arial" w:hAnsi="Arial" w:cs="Arial"/>
          <w:color w:val="2A2A2A"/>
          <w:spacing w:val="43"/>
          <w:sz w:val="18"/>
          <w:szCs w:val="18"/>
        </w:rPr>
        <w:t xml:space="preserve"> </w:t>
      </w:r>
      <w:r>
        <w:rPr>
          <w:rFonts w:ascii="Arial" w:eastAsia="Arial" w:hAnsi="Arial" w:cs="Arial"/>
          <w:color w:val="2A2A2A"/>
          <w:sz w:val="18"/>
          <w:szCs w:val="18"/>
        </w:rPr>
        <w:t>Pistol</w:t>
      </w:r>
      <w:r>
        <w:rPr>
          <w:rFonts w:ascii="Arial" w:eastAsia="Arial" w:hAnsi="Arial" w:cs="Arial"/>
          <w:color w:val="2A2A2A"/>
          <w:spacing w:val="46"/>
          <w:sz w:val="18"/>
          <w:szCs w:val="18"/>
        </w:rPr>
        <w:t xml:space="preserve"> </w:t>
      </w:r>
      <w:r>
        <w:rPr>
          <w:rFonts w:ascii="Arial" w:eastAsia="Arial" w:hAnsi="Arial" w:cs="Arial"/>
          <w:color w:val="2A2A2A"/>
          <w:sz w:val="18"/>
          <w:szCs w:val="18"/>
        </w:rPr>
        <w:t>or</w:t>
      </w:r>
      <w:r>
        <w:rPr>
          <w:rFonts w:ascii="Arial" w:eastAsia="Arial" w:hAnsi="Arial" w:cs="Arial"/>
          <w:color w:val="2A2A2A"/>
          <w:spacing w:val="19"/>
          <w:sz w:val="18"/>
          <w:szCs w:val="18"/>
        </w:rPr>
        <w:t xml:space="preserve"> </w:t>
      </w:r>
      <w:r>
        <w:rPr>
          <w:rFonts w:ascii="Arial" w:eastAsia="Arial" w:hAnsi="Arial" w:cs="Arial"/>
          <w:color w:val="2A2A2A"/>
          <w:w w:val="123"/>
          <w:sz w:val="18"/>
          <w:szCs w:val="18"/>
        </w:rPr>
        <w:t>Revolver-</w:t>
      </w:r>
      <w:r>
        <w:rPr>
          <w:rFonts w:ascii="Arial" w:eastAsia="Arial" w:hAnsi="Arial" w:cs="Arial"/>
          <w:color w:val="2A2A2A"/>
          <w:spacing w:val="-14"/>
          <w:w w:val="123"/>
          <w:sz w:val="18"/>
          <w:szCs w:val="18"/>
        </w:rPr>
        <w:t xml:space="preserve"> </w:t>
      </w:r>
      <w:r>
        <w:rPr>
          <w:rFonts w:ascii="Arial" w:eastAsia="Arial" w:hAnsi="Arial" w:cs="Arial"/>
          <w:color w:val="2A2A2A"/>
          <w:sz w:val="18"/>
          <w:szCs w:val="18"/>
        </w:rPr>
        <w:t>Start</w:t>
      </w:r>
      <w:r>
        <w:rPr>
          <w:rFonts w:ascii="Arial" w:eastAsia="Arial" w:hAnsi="Arial" w:cs="Arial"/>
          <w:color w:val="2A2A2A"/>
          <w:spacing w:val="45"/>
          <w:sz w:val="18"/>
          <w:szCs w:val="18"/>
        </w:rPr>
        <w:t xml:space="preserve"> </w:t>
      </w:r>
      <w:r>
        <w:rPr>
          <w:rFonts w:ascii="Arial" w:eastAsia="Arial" w:hAnsi="Arial" w:cs="Arial"/>
          <w:color w:val="2A2A2A"/>
          <w:sz w:val="18"/>
          <w:szCs w:val="18"/>
        </w:rPr>
        <w:t>of</w:t>
      </w:r>
      <w:r>
        <w:rPr>
          <w:rFonts w:ascii="Arial" w:eastAsia="Arial" w:hAnsi="Arial" w:cs="Arial"/>
          <w:color w:val="2A2A2A"/>
          <w:spacing w:val="29"/>
          <w:sz w:val="18"/>
          <w:szCs w:val="18"/>
        </w:rPr>
        <w:t xml:space="preserve"> </w:t>
      </w:r>
      <w:r>
        <w:rPr>
          <w:rFonts w:ascii="Arial" w:eastAsia="Arial" w:hAnsi="Arial" w:cs="Arial"/>
          <w:color w:val="2A2A2A"/>
          <w:sz w:val="18"/>
          <w:szCs w:val="18"/>
        </w:rPr>
        <w:t>a</w:t>
      </w:r>
      <w:r>
        <w:rPr>
          <w:rFonts w:ascii="Arial" w:eastAsia="Arial" w:hAnsi="Arial" w:cs="Arial"/>
          <w:color w:val="2A2A2A"/>
          <w:spacing w:val="14"/>
          <w:sz w:val="18"/>
          <w:szCs w:val="18"/>
        </w:rPr>
        <w:t xml:space="preserve"> </w:t>
      </w:r>
      <w:r>
        <w:rPr>
          <w:rFonts w:ascii="Arial" w:eastAsia="Arial" w:hAnsi="Arial" w:cs="Arial"/>
          <w:color w:val="2A2A2A"/>
          <w:sz w:val="18"/>
          <w:szCs w:val="18"/>
        </w:rPr>
        <w:t>Series</w:t>
      </w:r>
      <w:r>
        <w:rPr>
          <w:rFonts w:ascii="Arial" w:eastAsia="Arial" w:hAnsi="Arial" w:cs="Arial"/>
          <w:color w:val="2A2A2A"/>
          <w:spacing w:val="-14"/>
          <w:sz w:val="18"/>
          <w:szCs w:val="18"/>
        </w:rPr>
        <w:t xml:space="preserve"> </w:t>
      </w:r>
      <w:r>
        <w:rPr>
          <w:rFonts w:ascii="Arial" w:eastAsia="Arial" w:hAnsi="Arial" w:cs="Arial"/>
          <w:color w:val="2A2A2A"/>
          <w:sz w:val="18"/>
          <w:szCs w:val="18"/>
        </w:rPr>
        <w:tab/>
      </w:r>
      <w:r>
        <w:rPr>
          <w:rFonts w:ascii="Arial" w:eastAsia="Arial" w:hAnsi="Arial" w:cs="Arial"/>
          <w:color w:val="2A2A2A"/>
          <w:w w:val="120"/>
          <w:sz w:val="18"/>
          <w:szCs w:val="18"/>
        </w:rPr>
        <w:t>8.7.6.4j</w:t>
      </w:r>
    </w:p>
    <w:p w:rsidR="00B60433" w:rsidRDefault="00B60433" w:rsidP="00B60433">
      <w:pPr>
        <w:spacing w:before="4" w:line="120" w:lineRule="exact"/>
        <w:rPr>
          <w:sz w:val="12"/>
          <w:szCs w:val="12"/>
        </w:rPr>
      </w:pPr>
    </w:p>
    <w:p w:rsidR="00B60433" w:rsidRDefault="00B60433" w:rsidP="00B60433">
      <w:pPr>
        <w:tabs>
          <w:tab w:val="left" w:pos="7560"/>
        </w:tabs>
        <w:ind w:left="162" w:right="-20"/>
        <w:rPr>
          <w:rFonts w:ascii="Arial" w:eastAsia="Arial" w:hAnsi="Arial" w:cs="Arial"/>
          <w:sz w:val="18"/>
          <w:szCs w:val="18"/>
        </w:rPr>
      </w:pPr>
      <w:r>
        <w:rPr>
          <w:rFonts w:ascii="Arial" w:eastAsia="Arial" w:hAnsi="Arial" w:cs="Arial"/>
          <w:color w:val="414141"/>
          <w:sz w:val="18"/>
          <w:szCs w:val="18"/>
        </w:rPr>
        <w:t>25m</w:t>
      </w:r>
      <w:r>
        <w:rPr>
          <w:rFonts w:ascii="Arial" w:eastAsia="Arial" w:hAnsi="Arial" w:cs="Arial"/>
          <w:color w:val="414141"/>
          <w:spacing w:val="39"/>
          <w:sz w:val="18"/>
          <w:szCs w:val="18"/>
        </w:rPr>
        <w:t xml:space="preserve"> </w:t>
      </w:r>
      <w:r>
        <w:rPr>
          <w:rFonts w:ascii="Arial" w:eastAsia="Arial" w:hAnsi="Arial" w:cs="Arial"/>
          <w:color w:val="414141"/>
          <w:sz w:val="18"/>
          <w:szCs w:val="18"/>
        </w:rPr>
        <w:t>Pistol</w:t>
      </w:r>
      <w:r>
        <w:rPr>
          <w:rFonts w:ascii="Arial" w:eastAsia="Arial" w:hAnsi="Arial" w:cs="Arial"/>
          <w:color w:val="414141"/>
          <w:spacing w:val="23"/>
          <w:sz w:val="18"/>
          <w:szCs w:val="18"/>
        </w:rPr>
        <w:t xml:space="preserve"> </w:t>
      </w:r>
      <w:r>
        <w:rPr>
          <w:rFonts w:ascii="Arial" w:eastAsia="Arial" w:hAnsi="Arial" w:cs="Arial"/>
          <w:i/>
          <w:color w:val="414141"/>
          <w:sz w:val="18"/>
          <w:szCs w:val="18"/>
        </w:rPr>
        <w:t>I</w:t>
      </w:r>
      <w:r>
        <w:rPr>
          <w:rFonts w:ascii="Arial" w:eastAsia="Arial" w:hAnsi="Arial" w:cs="Arial"/>
          <w:i/>
          <w:color w:val="414141"/>
          <w:spacing w:val="35"/>
          <w:sz w:val="18"/>
          <w:szCs w:val="18"/>
        </w:rPr>
        <w:t xml:space="preserve"> </w:t>
      </w:r>
      <w:r>
        <w:rPr>
          <w:rFonts w:ascii="Arial" w:eastAsia="Arial" w:hAnsi="Arial" w:cs="Arial"/>
          <w:color w:val="2A2A2A"/>
          <w:sz w:val="18"/>
          <w:szCs w:val="18"/>
        </w:rPr>
        <w:t>25m</w:t>
      </w:r>
      <w:r>
        <w:rPr>
          <w:rFonts w:ascii="Arial" w:eastAsia="Arial" w:hAnsi="Arial" w:cs="Arial"/>
          <w:color w:val="2A2A2A"/>
          <w:spacing w:val="30"/>
          <w:sz w:val="18"/>
          <w:szCs w:val="18"/>
        </w:rPr>
        <w:t xml:space="preserve"> </w:t>
      </w:r>
      <w:r>
        <w:rPr>
          <w:rFonts w:ascii="Arial" w:eastAsia="Arial" w:hAnsi="Arial" w:cs="Arial"/>
          <w:color w:val="2A2A2A"/>
          <w:sz w:val="18"/>
          <w:szCs w:val="18"/>
        </w:rPr>
        <w:t>Center</w:t>
      </w:r>
      <w:r>
        <w:rPr>
          <w:rFonts w:ascii="Arial" w:eastAsia="Arial" w:hAnsi="Arial" w:cs="Arial"/>
          <w:color w:val="2A2A2A"/>
          <w:spacing w:val="47"/>
          <w:sz w:val="18"/>
          <w:szCs w:val="18"/>
        </w:rPr>
        <w:t xml:space="preserve"> </w:t>
      </w:r>
      <w:r>
        <w:rPr>
          <w:rFonts w:ascii="Arial" w:eastAsia="Arial" w:hAnsi="Arial" w:cs="Arial"/>
          <w:color w:val="2A2A2A"/>
          <w:spacing w:val="-1"/>
          <w:w w:val="107"/>
          <w:sz w:val="18"/>
          <w:szCs w:val="18"/>
        </w:rPr>
        <w:t>F</w:t>
      </w:r>
      <w:r>
        <w:rPr>
          <w:rFonts w:ascii="Arial" w:eastAsia="Arial" w:hAnsi="Arial" w:cs="Arial"/>
          <w:color w:val="626262"/>
          <w:spacing w:val="-15"/>
          <w:w w:val="182"/>
          <w:sz w:val="18"/>
          <w:szCs w:val="18"/>
        </w:rPr>
        <w:t>i</w:t>
      </w:r>
      <w:r>
        <w:rPr>
          <w:rFonts w:ascii="Arial" w:eastAsia="Arial" w:hAnsi="Arial" w:cs="Arial"/>
          <w:color w:val="2A2A2A"/>
          <w:w w:val="102"/>
          <w:sz w:val="18"/>
          <w:szCs w:val="18"/>
        </w:rPr>
        <w:t>re</w:t>
      </w:r>
      <w:r>
        <w:rPr>
          <w:rFonts w:ascii="Arial" w:eastAsia="Arial" w:hAnsi="Arial" w:cs="Arial"/>
          <w:color w:val="2A2A2A"/>
          <w:spacing w:val="14"/>
          <w:sz w:val="18"/>
          <w:szCs w:val="18"/>
        </w:rPr>
        <w:t xml:space="preserve"> </w:t>
      </w:r>
      <w:r>
        <w:rPr>
          <w:rFonts w:ascii="Arial" w:eastAsia="Arial" w:hAnsi="Arial" w:cs="Arial"/>
          <w:color w:val="2A2A2A"/>
          <w:sz w:val="18"/>
          <w:szCs w:val="18"/>
        </w:rPr>
        <w:t>Pistol</w:t>
      </w:r>
      <w:r>
        <w:rPr>
          <w:rFonts w:ascii="Arial" w:eastAsia="Arial" w:hAnsi="Arial" w:cs="Arial"/>
          <w:color w:val="2A2A2A"/>
          <w:spacing w:val="46"/>
          <w:sz w:val="18"/>
          <w:szCs w:val="18"/>
        </w:rPr>
        <w:t xml:space="preserve"> </w:t>
      </w:r>
      <w:r>
        <w:rPr>
          <w:rFonts w:ascii="Arial" w:eastAsia="Arial" w:hAnsi="Arial" w:cs="Arial"/>
          <w:color w:val="2A2A2A"/>
          <w:sz w:val="18"/>
          <w:szCs w:val="18"/>
        </w:rPr>
        <w:t>or</w:t>
      </w:r>
      <w:r>
        <w:rPr>
          <w:rFonts w:ascii="Arial" w:eastAsia="Arial" w:hAnsi="Arial" w:cs="Arial"/>
          <w:color w:val="2A2A2A"/>
          <w:spacing w:val="20"/>
          <w:sz w:val="18"/>
          <w:szCs w:val="18"/>
        </w:rPr>
        <w:t xml:space="preserve"> </w:t>
      </w:r>
      <w:r>
        <w:rPr>
          <w:rFonts w:ascii="Arial" w:eastAsia="Arial" w:hAnsi="Arial" w:cs="Arial"/>
          <w:color w:val="2A2A2A"/>
          <w:w w:val="123"/>
          <w:sz w:val="18"/>
          <w:szCs w:val="18"/>
        </w:rPr>
        <w:t>Revolver-</w:t>
      </w:r>
      <w:r>
        <w:rPr>
          <w:rFonts w:ascii="Arial" w:eastAsia="Arial" w:hAnsi="Arial" w:cs="Arial"/>
          <w:color w:val="2A2A2A"/>
          <w:spacing w:val="-25"/>
          <w:w w:val="123"/>
          <w:sz w:val="18"/>
          <w:szCs w:val="18"/>
        </w:rPr>
        <w:t xml:space="preserve"> </w:t>
      </w:r>
      <w:r>
        <w:rPr>
          <w:rFonts w:ascii="Arial" w:eastAsia="Arial" w:hAnsi="Arial" w:cs="Arial"/>
          <w:color w:val="2A2A2A"/>
          <w:sz w:val="18"/>
          <w:szCs w:val="18"/>
        </w:rPr>
        <w:t>Two</w:t>
      </w:r>
      <w:r>
        <w:rPr>
          <w:rFonts w:ascii="Arial" w:eastAsia="Arial" w:hAnsi="Arial" w:cs="Arial"/>
          <w:color w:val="2A2A2A"/>
          <w:spacing w:val="36"/>
          <w:sz w:val="18"/>
          <w:szCs w:val="18"/>
        </w:rPr>
        <w:t xml:space="preserve"> </w:t>
      </w:r>
      <w:r>
        <w:rPr>
          <w:rFonts w:ascii="Arial" w:eastAsia="Arial" w:hAnsi="Arial" w:cs="Arial"/>
          <w:color w:val="2A2A2A"/>
          <w:sz w:val="18"/>
          <w:szCs w:val="18"/>
        </w:rPr>
        <w:t>Shots</w:t>
      </w:r>
      <w:r>
        <w:rPr>
          <w:rFonts w:ascii="Arial" w:eastAsia="Arial" w:hAnsi="Arial" w:cs="Arial"/>
          <w:color w:val="2A2A2A"/>
          <w:spacing w:val="42"/>
          <w:sz w:val="18"/>
          <w:szCs w:val="18"/>
        </w:rPr>
        <w:t xml:space="preserve"> </w:t>
      </w:r>
      <w:r>
        <w:rPr>
          <w:rFonts w:ascii="Arial" w:eastAsia="Arial" w:hAnsi="Arial" w:cs="Arial"/>
          <w:color w:val="2A2A2A"/>
          <w:sz w:val="18"/>
          <w:szCs w:val="18"/>
        </w:rPr>
        <w:t>fired</w:t>
      </w:r>
      <w:r>
        <w:rPr>
          <w:rFonts w:ascii="Arial" w:eastAsia="Arial" w:hAnsi="Arial" w:cs="Arial"/>
          <w:color w:val="2A2A2A"/>
          <w:spacing w:val="48"/>
          <w:sz w:val="18"/>
          <w:szCs w:val="18"/>
        </w:rPr>
        <w:t xml:space="preserve"> </w:t>
      </w:r>
      <w:r>
        <w:rPr>
          <w:rFonts w:ascii="Arial" w:eastAsia="Arial" w:hAnsi="Arial" w:cs="Arial"/>
          <w:color w:val="2A2A2A"/>
          <w:sz w:val="18"/>
          <w:szCs w:val="18"/>
        </w:rPr>
        <w:t>Exposure</w:t>
      </w:r>
      <w:r>
        <w:rPr>
          <w:rFonts w:ascii="Arial" w:eastAsia="Arial" w:hAnsi="Arial" w:cs="Arial"/>
          <w:color w:val="2A2A2A"/>
          <w:spacing w:val="-4"/>
          <w:sz w:val="18"/>
          <w:szCs w:val="18"/>
        </w:rPr>
        <w:t xml:space="preserve"> </w:t>
      </w:r>
      <w:r>
        <w:rPr>
          <w:rFonts w:ascii="Arial" w:eastAsia="Arial" w:hAnsi="Arial" w:cs="Arial"/>
          <w:color w:val="2A2A2A"/>
          <w:sz w:val="18"/>
          <w:szCs w:val="18"/>
        </w:rPr>
        <w:tab/>
      </w:r>
      <w:proofErr w:type="gramStart"/>
      <w:r>
        <w:rPr>
          <w:rFonts w:ascii="Arial" w:eastAsia="Arial" w:hAnsi="Arial" w:cs="Arial"/>
          <w:color w:val="2A2A2A"/>
          <w:sz w:val="18"/>
          <w:szCs w:val="18"/>
        </w:rPr>
        <w:t xml:space="preserve">8.8.2.1 </w:t>
      </w:r>
      <w:r>
        <w:rPr>
          <w:rFonts w:ascii="Arial" w:eastAsia="Arial" w:hAnsi="Arial" w:cs="Arial"/>
          <w:color w:val="2A2A2A"/>
          <w:spacing w:val="15"/>
          <w:sz w:val="18"/>
          <w:szCs w:val="18"/>
        </w:rPr>
        <w:t xml:space="preserve"> </w:t>
      </w:r>
      <w:r>
        <w:rPr>
          <w:rFonts w:ascii="Arial" w:eastAsia="Arial" w:hAnsi="Arial" w:cs="Arial"/>
          <w:color w:val="2A2A2A"/>
          <w:w w:val="106"/>
          <w:sz w:val="18"/>
          <w:szCs w:val="18"/>
        </w:rPr>
        <w:t>c</w:t>
      </w:r>
      <w:proofErr w:type="gramEnd"/>
    </w:p>
    <w:p w:rsidR="00B60433" w:rsidRDefault="00B60433" w:rsidP="00B60433">
      <w:pPr>
        <w:spacing w:before="4" w:line="110" w:lineRule="exact"/>
        <w:rPr>
          <w:sz w:val="11"/>
          <w:szCs w:val="11"/>
        </w:rPr>
      </w:pPr>
    </w:p>
    <w:p w:rsidR="00B60433" w:rsidRDefault="00B60433" w:rsidP="00B60433">
      <w:pPr>
        <w:tabs>
          <w:tab w:val="left" w:pos="7560"/>
        </w:tabs>
        <w:ind w:left="162"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9"/>
          <w:sz w:val="18"/>
          <w:szCs w:val="18"/>
        </w:rPr>
        <w:t xml:space="preserve"> </w:t>
      </w:r>
      <w:r>
        <w:rPr>
          <w:rFonts w:ascii="Arial" w:eastAsia="Arial" w:hAnsi="Arial" w:cs="Arial"/>
          <w:color w:val="2A2A2A"/>
          <w:w w:val="109"/>
          <w:sz w:val="18"/>
          <w:szCs w:val="18"/>
        </w:rPr>
        <w:t>Pist</w:t>
      </w:r>
      <w:r>
        <w:rPr>
          <w:rFonts w:ascii="Arial" w:eastAsia="Arial" w:hAnsi="Arial" w:cs="Arial"/>
          <w:color w:val="2A2A2A"/>
          <w:spacing w:val="-4"/>
          <w:w w:val="110"/>
          <w:sz w:val="18"/>
          <w:szCs w:val="18"/>
        </w:rPr>
        <w:t>o</w:t>
      </w:r>
      <w:r>
        <w:rPr>
          <w:rFonts w:ascii="Arial" w:eastAsia="Arial" w:hAnsi="Arial" w:cs="Arial"/>
          <w:color w:val="010101"/>
          <w:w w:val="182"/>
          <w:sz w:val="18"/>
          <w:szCs w:val="18"/>
        </w:rPr>
        <w:t>l</w:t>
      </w:r>
      <w:r>
        <w:rPr>
          <w:rFonts w:ascii="Arial" w:eastAsia="Arial" w:hAnsi="Arial" w:cs="Arial"/>
          <w:color w:val="010101"/>
          <w:spacing w:val="-21"/>
          <w:sz w:val="18"/>
          <w:szCs w:val="18"/>
        </w:rPr>
        <w:t xml:space="preserve"> </w:t>
      </w:r>
      <w:r>
        <w:rPr>
          <w:rFonts w:ascii="Arial" w:eastAsia="Arial" w:hAnsi="Arial" w:cs="Arial"/>
          <w:i/>
          <w:color w:val="414141"/>
          <w:sz w:val="18"/>
          <w:szCs w:val="18"/>
        </w:rPr>
        <w:t>I</w:t>
      </w:r>
      <w:r>
        <w:rPr>
          <w:rFonts w:ascii="Arial" w:eastAsia="Arial" w:hAnsi="Arial" w:cs="Arial"/>
          <w:i/>
          <w:color w:val="414141"/>
          <w:spacing w:val="35"/>
          <w:sz w:val="18"/>
          <w:szCs w:val="18"/>
        </w:rPr>
        <w:t xml:space="preserve"> </w:t>
      </w:r>
      <w:r>
        <w:rPr>
          <w:rFonts w:ascii="Arial" w:eastAsia="Arial" w:hAnsi="Arial" w:cs="Arial"/>
          <w:color w:val="2A2A2A"/>
          <w:sz w:val="18"/>
          <w:szCs w:val="18"/>
        </w:rPr>
        <w:t>25m</w:t>
      </w:r>
      <w:r>
        <w:rPr>
          <w:rFonts w:ascii="Arial" w:eastAsia="Arial" w:hAnsi="Arial" w:cs="Arial"/>
          <w:color w:val="2A2A2A"/>
          <w:spacing w:val="30"/>
          <w:sz w:val="18"/>
          <w:szCs w:val="18"/>
        </w:rPr>
        <w:t xml:space="preserve"> </w:t>
      </w:r>
      <w:proofErr w:type="gramStart"/>
      <w:r>
        <w:rPr>
          <w:rFonts w:ascii="Arial" w:eastAsia="Arial" w:hAnsi="Arial" w:cs="Arial"/>
          <w:color w:val="414141"/>
          <w:sz w:val="18"/>
          <w:szCs w:val="18"/>
        </w:rPr>
        <w:t>C</w:t>
      </w:r>
      <w:r>
        <w:rPr>
          <w:rFonts w:ascii="Arial" w:eastAsia="Arial" w:hAnsi="Arial" w:cs="Arial"/>
          <w:color w:val="414141"/>
          <w:spacing w:val="-6"/>
          <w:sz w:val="18"/>
          <w:szCs w:val="18"/>
        </w:rPr>
        <w:t>e</w:t>
      </w:r>
      <w:r>
        <w:rPr>
          <w:rFonts w:ascii="Arial" w:eastAsia="Arial" w:hAnsi="Arial" w:cs="Arial"/>
          <w:color w:val="131313"/>
          <w:sz w:val="18"/>
          <w:szCs w:val="18"/>
        </w:rPr>
        <w:t xml:space="preserve">nter </w:t>
      </w:r>
      <w:r>
        <w:rPr>
          <w:rFonts w:ascii="Arial" w:eastAsia="Arial" w:hAnsi="Arial" w:cs="Arial"/>
          <w:color w:val="131313"/>
          <w:spacing w:val="7"/>
          <w:sz w:val="18"/>
          <w:szCs w:val="18"/>
        </w:rPr>
        <w:t xml:space="preserve"> </w:t>
      </w:r>
      <w:r>
        <w:rPr>
          <w:rFonts w:ascii="Arial" w:eastAsia="Arial" w:hAnsi="Arial" w:cs="Arial"/>
          <w:color w:val="2A2A2A"/>
          <w:sz w:val="18"/>
          <w:szCs w:val="18"/>
        </w:rPr>
        <w:t>Fire</w:t>
      </w:r>
      <w:proofErr w:type="gramEnd"/>
      <w:r>
        <w:rPr>
          <w:rFonts w:ascii="Arial" w:eastAsia="Arial" w:hAnsi="Arial" w:cs="Arial"/>
          <w:color w:val="2A2A2A"/>
          <w:spacing w:val="43"/>
          <w:sz w:val="18"/>
          <w:szCs w:val="18"/>
        </w:rPr>
        <w:t xml:space="preserve"> </w:t>
      </w:r>
      <w:r>
        <w:rPr>
          <w:rFonts w:ascii="Arial" w:eastAsia="Arial" w:hAnsi="Arial" w:cs="Arial"/>
          <w:color w:val="2A2A2A"/>
          <w:sz w:val="18"/>
          <w:szCs w:val="18"/>
        </w:rPr>
        <w:t xml:space="preserve">Pistol </w:t>
      </w:r>
      <w:r>
        <w:rPr>
          <w:rFonts w:ascii="Arial" w:eastAsia="Arial" w:hAnsi="Arial" w:cs="Arial"/>
          <w:color w:val="2A2A2A"/>
          <w:spacing w:val="14"/>
          <w:sz w:val="18"/>
          <w:szCs w:val="18"/>
        </w:rPr>
        <w:t xml:space="preserve"> </w:t>
      </w:r>
      <w:r>
        <w:rPr>
          <w:rFonts w:ascii="Arial" w:eastAsia="Arial" w:hAnsi="Arial" w:cs="Arial"/>
          <w:color w:val="2A2A2A"/>
          <w:sz w:val="18"/>
          <w:szCs w:val="18"/>
        </w:rPr>
        <w:t>or</w:t>
      </w:r>
      <w:r>
        <w:rPr>
          <w:rFonts w:ascii="Arial" w:eastAsia="Arial" w:hAnsi="Arial" w:cs="Arial"/>
          <w:color w:val="2A2A2A"/>
          <w:spacing w:val="11"/>
          <w:sz w:val="18"/>
          <w:szCs w:val="18"/>
        </w:rPr>
        <w:t xml:space="preserve"> </w:t>
      </w:r>
      <w:r>
        <w:rPr>
          <w:rFonts w:ascii="Arial" w:eastAsia="Arial" w:hAnsi="Arial" w:cs="Arial"/>
          <w:color w:val="2A2A2A"/>
          <w:w w:val="108"/>
          <w:sz w:val="18"/>
          <w:szCs w:val="18"/>
        </w:rPr>
        <w:t>Rev</w:t>
      </w:r>
      <w:r>
        <w:rPr>
          <w:rFonts w:ascii="Arial" w:eastAsia="Arial" w:hAnsi="Arial" w:cs="Arial"/>
          <w:color w:val="2A2A2A"/>
          <w:spacing w:val="-4"/>
          <w:w w:val="108"/>
          <w:sz w:val="18"/>
          <w:szCs w:val="18"/>
        </w:rPr>
        <w:t>o</w:t>
      </w:r>
      <w:r>
        <w:rPr>
          <w:rFonts w:ascii="Arial" w:eastAsia="Arial" w:hAnsi="Arial" w:cs="Arial"/>
          <w:color w:val="010101"/>
          <w:spacing w:val="-4"/>
          <w:w w:val="182"/>
          <w:sz w:val="18"/>
          <w:szCs w:val="18"/>
        </w:rPr>
        <w:t>l</w:t>
      </w:r>
      <w:r>
        <w:rPr>
          <w:rFonts w:ascii="Arial" w:eastAsia="Arial" w:hAnsi="Arial" w:cs="Arial"/>
          <w:color w:val="2A2A2A"/>
          <w:w w:val="106"/>
          <w:sz w:val="18"/>
          <w:szCs w:val="18"/>
        </w:rPr>
        <w:t>ver</w:t>
      </w:r>
      <w:r>
        <w:rPr>
          <w:rFonts w:ascii="Arial" w:eastAsia="Arial" w:hAnsi="Arial" w:cs="Arial"/>
          <w:color w:val="2A2A2A"/>
          <w:spacing w:val="18"/>
          <w:sz w:val="18"/>
          <w:szCs w:val="18"/>
        </w:rPr>
        <w:t xml:space="preserve"> </w:t>
      </w:r>
      <w:r>
        <w:rPr>
          <w:rFonts w:ascii="Arial" w:eastAsia="Arial" w:hAnsi="Arial" w:cs="Arial"/>
          <w:color w:val="414141"/>
          <w:sz w:val="18"/>
          <w:szCs w:val="18"/>
        </w:rPr>
        <w:t>Event</w:t>
      </w:r>
      <w:r>
        <w:rPr>
          <w:rFonts w:ascii="Arial" w:eastAsia="Arial" w:hAnsi="Arial" w:cs="Arial"/>
          <w:color w:val="414141"/>
          <w:spacing w:val="43"/>
          <w:sz w:val="18"/>
          <w:szCs w:val="18"/>
        </w:rPr>
        <w:t xml:space="preserve"> </w:t>
      </w:r>
      <w:r>
        <w:rPr>
          <w:rFonts w:ascii="Arial" w:eastAsia="Arial" w:hAnsi="Arial" w:cs="Arial"/>
          <w:color w:val="2A2A2A"/>
          <w:sz w:val="18"/>
          <w:szCs w:val="18"/>
        </w:rPr>
        <w:t xml:space="preserve">divided </w:t>
      </w:r>
      <w:r>
        <w:rPr>
          <w:rFonts w:ascii="Arial" w:eastAsia="Arial" w:hAnsi="Arial" w:cs="Arial"/>
          <w:color w:val="2A2A2A"/>
          <w:spacing w:val="17"/>
          <w:sz w:val="18"/>
          <w:szCs w:val="18"/>
        </w:rPr>
        <w:t xml:space="preserve"> </w:t>
      </w:r>
      <w:r>
        <w:rPr>
          <w:rFonts w:ascii="Arial" w:eastAsia="Arial" w:hAnsi="Arial" w:cs="Arial"/>
          <w:color w:val="2A2A2A"/>
          <w:sz w:val="18"/>
          <w:szCs w:val="18"/>
        </w:rPr>
        <w:t>into</w:t>
      </w:r>
      <w:r>
        <w:rPr>
          <w:rFonts w:ascii="Arial" w:eastAsia="Arial" w:hAnsi="Arial" w:cs="Arial"/>
          <w:color w:val="2A2A2A"/>
          <w:spacing w:val="40"/>
          <w:sz w:val="18"/>
          <w:szCs w:val="18"/>
        </w:rPr>
        <w:t xml:space="preserve"> </w:t>
      </w:r>
      <w:r>
        <w:rPr>
          <w:rFonts w:ascii="Arial" w:eastAsia="Arial" w:hAnsi="Arial" w:cs="Arial"/>
          <w:color w:val="2A2A2A"/>
          <w:sz w:val="18"/>
          <w:szCs w:val="18"/>
        </w:rPr>
        <w:t>2</w:t>
      </w:r>
      <w:r>
        <w:rPr>
          <w:rFonts w:ascii="Arial" w:eastAsia="Arial" w:hAnsi="Arial" w:cs="Arial"/>
          <w:color w:val="2A2A2A"/>
          <w:spacing w:val="20"/>
          <w:sz w:val="18"/>
          <w:szCs w:val="18"/>
        </w:rPr>
        <w:t xml:space="preserve"> </w:t>
      </w:r>
      <w:r>
        <w:rPr>
          <w:rFonts w:ascii="Arial" w:eastAsia="Arial" w:hAnsi="Arial" w:cs="Arial"/>
          <w:color w:val="414141"/>
          <w:sz w:val="18"/>
          <w:szCs w:val="18"/>
        </w:rPr>
        <w:t>Stages</w:t>
      </w:r>
      <w:r>
        <w:rPr>
          <w:rFonts w:ascii="Arial" w:eastAsia="Arial" w:hAnsi="Arial" w:cs="Arial"/>
          <w:color w:val="414141"/>
          <w:spacing w:val="-16"/>
          <w:sz w:val="18"/>
          <w:szCs w:val="18"/>
        </w:rPr>
        <w:t xml:space="preserve"> </w:t>
      </w:r>
      <w:r>
        <w:rPr>
          <w:rFonts w:ascii="Arial" w:eastAsia="Arial" w:hAnsi="Arial" w:cs="Arial"/>
          <w:color w:val="414141"/>
          <w:sz w:val="18"/>
          <w:szCs w:val="18"/>
        </w:rPr>
        <w:tab/>
      </w:r>
      <w:r>
        <w:rPr>
          <w:rFonts w:ascii="Arial" w:eastAsia="Arial" w:hAnsi="Arial" w:cs="Arial"/>
          <w:color w:val="2A2A2A"/>
          <w:spacing w:val="4"/>
          <w:w w:val="102"/>
          <w:position w:val="1"/>
          <w:sz w:val="18"/>
          <w:szCs w:val="18"/>
        </w:rPr>
        <w:t>8</w:t>
      </w:r>
      <w:r>
        <w:rPr>
          <w:rFonts w:ascii="Arial" w:eastAsia="Arial" w:hAnsi="Arial" w:cs="Arial"/>
          <w:color w:val="626262"/>
          <w:spacing w:val="-14"/>
          <w:w w:val="159"/>
          <w:position w:val="1"/>
          <w:sz w:val="18"/>
          <w:szCs w:val="18"/>
        </w:rPr>
        <w:t>.</w:t>
      </w:r>
      <w:r>
        <w:rPr>
          <w:rFonts w:ascii="Arial" w:eastAsia="Arial" w:hAnsi="Arial" w:cs="Arial"/>
          <w:color w:val="2A2A2A"/>
          <w:spacing w:val="12"/>
          <w:w w:val="95"/>
          <w:position w:val="1"/>
          <w:sz w:val="18"/>
          <w:szCs w:val="18"/>
        </w:rPr>
        <w:t>7</w:t>
      </w:r>
      <w:r>
        <w:rPr>
          <w:rFonts w:ascii="Arial" w:eastAsia="Arial" w:hAnsi="Arial" w:cs="Arial"/>
          <w:color w:val="626262"/>
          <w:spacing w:val="-7"/>
          <w:w w:val="119"/>
          <w:position w:val="1"/>
          <w:sz w:val="18"/>
          <w:szCs w:val="18"/>
        </w:rPr>
        <w:t>.</w:t>
      </w:r>
      <w:r>
        <w:rPr>
          <w:rFonts w:ascii="Arial" w:eastAsia="Arial" w:hAnsi="Arial" w:cs="Arial"/>
          <w:color w:val="2A2A2A"/>
          <w:w w:val="110"/>
          <w:position w:val="1"/>
          <w:sz w:val="18"/>
          <w:szCs w:val="18"/>
        </w:rPr>
        <w:t>6.4</w:t>
      </w:r>
    </w:p>
    <w:p w:rsidR="00B60433" w:rsidRDefault="00B60433" w:rsidP="00B60433">
      <w:pPr>
        <w:spacing w:before="7" w:line="100" w:lineRule="exact"/>
        <w:rPr>
          <w:sz w:val="10"/>
          <w:szCs w:val="10"/>
        </w:rPr>
      </w:pPr>
    </w:p>
    <w:p w:rsidR="00B60433" w:rsidRDefault="00B60433" w:rsidP="00B60433">
      <w:pPr>
        <w:tabs>
          <w:tab w:val="left" w:pos="7560"/>
        </w:tabs>
        <w:ind w:left="169" w:right="-20"/>
        <w:rPr>
          <w:rFonts w:ascii="Arial" w:eastAsia="Arial" w:hAnsi="Arial" w:cs="Arial"/>
          <w:sz w:val="18"/>
          <w:szCs w:val="18"/>
        </w:rPr>
      </w:pPr>
      <w:r>
        <w:rPr>
          <w:rFonts w:ascii="Arial" w:eastAsia="Arial" w:hAnsi="Arial" w:cs="Arial"/>
          <w:color w:val="414141"/>
          <w:sz w:val="18"/>
          <w:szCs w:val="18"/>
        </w:rPr>
        <w:t>25m</w:t>
      </w:r>
      <w:r>
        <w:rPr>
          <w:rFonts w:ascii="Arial" w:eastAsia="Arial" w:hAnsi="Arial" w:cs="Arial"/>
          <w:color w:val="414141"/>
          <w:spacing w:val="32"/>
          <w:sz w:val="18"/>
          <w:szCs w:val="18"/>
        </w:rPr>
        <w:t xml:space="preserve"> </w:t>
      </w:r>
      <w:r>
        <w:rPr>
          <w:rFonts w:ascii="Arial" w:eastAsia="Arial" w:hAnsi="Arial" w:cs="Arial"/>
          <w:color w:val="2A2A2A"/>
          <w:w w:val="111"/>
          <w:sz w:val="18"/>
          <w:szCs w:val="18"/>
        </w:rPr>
        <w:t>Pist</w:t>
      </w:r>
      <w:r>
        <w:rPr>
          <w:rFonts w:ascii="Arial" w:eastAsia="Arial" w:hAnsi="Arial" w:cs="Arial"/>
          <w:color w:val="2A2A2A"/>
          <w:spacing w:val="3"/>
          <w:w w:val="111"/>
          <w:sz w:val="18"/>
          <w:szCs w:val="18"/>
        </w:rPr>
        <w:t>o</w:t>
      </w:r>
      <w:r>
        <w:rPr>
          <w:rFonts w:ascii="Arial" w:eastAsia="Arial" w:hAnsi="Arial" w:cs="Arial"/>
          <w:color w:val="010101"/>
          <w:w w:val="111"/>
          <w:sz w:val="18"/>
          <w:szCs w:val="18"/>
        </w:rPr>
        <w:t>l</w:t>
      </w:r>
      <w:r>
        <w:rPr>
          <w:rFonts w:ascii="Arial" w:eastAsia="Arial" w:hAnsi="Arial" w:cs="Arial"/>
          <w:color w:val="010101"/>
          <w:spacing w:val="6"/>
          <w:w w:val="111"/>
          <w:sz w:val="18"/>
          <w:szCs w:val="18"/>
        </w:rPr>
        <w:t xml:space="preserve"> </w:t>
      </w:r>
      <w:r>
        <w:rPr>
          <w:rFonts w:ascii="Arial" w:eastAsia="Arial" w:hAnsi="Arial" w:cs="Arial"/>
          <w:color w:val="2A2A2A"/>
          <w:sz w:val="18"/>
          <w:szCs w:val="18"/>
        </w:rPr>
        <w:t>and</w:t>
      </w:r>
      <w:r>
        <w:rPr>
          <w:rFonts w:ascii="Arial" w:eastAsia="Arial" w:hAnsi="Arial" w:cs="Arial"/>
          <w:color w:val="2A2A2A"/>
          <w:spacing w:val="33"/>
          <w:sz w:val="18"/>
          <w:szCs w:val="18"/>
        </w:rPr>
        <w:t xml:space="preserve"> </w:t>
      </w:r>
      <w:r>
        <w:rPr>
          <w:rFonts w:ascii="Arial" w:eastAsia="Arial" w:hAnsi="Arial" w:cs="Arial"/>
          <w:color w:val="2A2A2A"/>
          <w:sz w:val="18"/>
          <w:szCs w:val="18"/>
        </w:rPr>
        <w:t>25m</w:t>
      </w:r>
      <w:r>
        <w:rPr>
          <w:rFonts w:ascii="Arial" w:eastAsia="Arial" w:hAnsi="Arial" w:cs="Arial"/>
          <w:color w:val="2A2A2A"/>
          <w:spacing w:val="37"/>
          <w:sz w:val="18"/>
          <w:szCs w:val="18"/>
        </w:rPr>
        <w:t xml:space="preserve"> </w:t>
      </w:r>
      <w:r>
        <w:rPr>
          <w:rFonts w:ascii="Arial" w:eastAsia="Arial" w:hAnsi="Arial" w:cs="Arial"/>
          <w:color w:val="414141"/>
          <w:sz w:val="18"/>
          <w:szCs w:val="18"/>
        </w:rPr>
        <w:t>Centre</w:t>
      </w:r>
      <w:r>
        <w:rPr>
          <w:rFonts w:ascii="Arial" w:eastAsia="Arial" w:hAnsi="Arial" w:cs="Arial"/>
          <w:color w:val="414141"/>
          <w:spacing w:val="47"/>
          <w:sz w:val="18"/>
          <w:szCs w:val="18"/>
        </w:rPr>
        <w:t xml:space="preserve"> </w:t>
      </w:r>
      <w:r>
        <w:rPr>
          <w:rFonts w:ascii="Arial" w:eastAsia="Arial" w:hAnsi="Arial" w:cs="Arial"/>
          <w:color w:val="414141"/>
          <w:sz w:val="18"/>
          <w:szCs w:val="18"/>
        </w:rPr>
        <w:t>F</w:t>
      </w:r>
      <w:r>
        <w:rPr>
          <w:rFonts w:ascii="Arial" w:eastAsia="Arial" w:hAnsi="Arial" w:cs="Arial"/>
          <w:color w:val="414141"/>
          <w:spacing w:val="-4"/>
          <w:sz w:val="18"/>
          <w:szCs w:val="18"/>
        </w:rPr>
        <w:t>i</w:t>
      </w:r>
      <w:r>
        <w:rPr>
          <w:rFonts w:ascii="Arial" w:eastAsia="Arial" w:hAnsi="Arial" w:cs="Arial"/>
          <w:color w:val="131313"/>
          <w:sz w:val="18"/>
          <w:szCs w:val="18"/>
        </w:rPr>
        <w:t>re</w:t>
      </w:r>
      <w:r>
        <w:rPr>
          <w:rFonts w:ascii="Arial" w:eastAsia="Arial" w:hAnsi="Arial" w:cs="Arial"/>
          <w:color w:val="131313"/>
          <w:spacing w:val="41"/>
          <w:sz w:val="18"/>
          <w:szCs w:val="18"/>
        </w:rPr>
        <w:t xml:space="preserve"> </w:t>
      </w:r>
      <w:r>
        <w:rPr>
          <w:rFonts w:ascii="Arial" w:eastAsia="Arial" w:hAnsi="Arial" w:cs="Arial"/>
          <w:color w:val="414141"/>
          <w:w w:val="109"/>
          <w:sz w:val="18"/>
          <w:szCs w:val="18"/>
        </w:rPr>
        <w:t>Pist</w:t>
      </w:r>
      <w:r>
        <w:rPr>
          <w:rFonts w:ascii="Arial" w:eastAsia="Arial" w:hAnsi="Arial" w:cs="Arial"/>
          <w:color w:val="414141"/>
          <w:spacing w:val="3"/>
          <w:w w:val="109"/>
          <w:sz w:val="18"/>
          <w:szCs w:val="18"/>
        </w:rPr>
        <w:t>o</w:t>
      </w:r>
      <w:r>
        <w:rPr>
          <w:rFonts w:ascii="Arial" w:eastAsia="Arial" w:hAnsi="Arial" w:cs="Arial"/>
          <w:color w:val="131313"/>
          <w:w w:val="109"/>
          <w:sz w:val="18"/>
          <w:szCs w:val="18"/>
        </w:rPr>
        <w:t>l</w:t>
      </w:r>
      <w:r>
        <w:rPr>
          <w:rFonts w:ascii="Arial" w:eastAsia="Arial" w:hAnsi="Arial" w:cs="Arial"/>
          <w:color w:val="131313"/>
          <w:spacing w:val="1"/>
          <w:w w:val="109"/>
          <w:sz w:val="18"/>
          <w:szCs w:val="18"/>
        </w:rPr>
        <w:t xml:space="preserve"> </w:t>
      </w:r>
      <w:r>
        <w:rPr>
          <w:rFonts w:ascii="Arial" w:eastAsia="Arial" w:hAnsi="Arial" w:cs="Arial"/>
          <w:color w:val="414141"/>
          <w:sz w:val="18"/>
          <w:szCs w:val="18"/>
        </w:rPr>
        <w:t>or</w:t>
      </w:r>
      <w:r>
        <w:rPr>
          <w:rFonts w:ascii="Arial" w:eastAsia="Arial" w:hAnsi="Arial" w:cs="Arial"/>
          <w:color w:val="414141"/>
          <w:spacing w:val="28"/>
          <w:sz w:val="18"/>
          <w:szCs w:val="18"/>
        </w:rPr>
        <w:t xml:space="preserve"> </w:t>
      </w:r>
      <w:proofErr w:type="gramStart"/>
      <w:r>
        <w:rPr>
          <w:rFonts w:ascii="Arial" w:eastAsia="Arial" w:hAnsi="Arial" w:cs="Arial"/>
          <w:color w:val="414141"/>
          <w:sz w:val="18"/>
          <w:szCs w:val="18"/>
        </w:rPr>
        <w:t>Revolv</w:t>
      </w:r>
      <w:r>
        <w:rPr>
          <w:rFonts w:ascii="Arial" w:eastAsia="Arial" w:hAnsi="Arial" w:cs="Arial"/>
          <w:color w:val="414141"/>
          <w:spacing w:val="2"/>
          <w:sz w:val="18"/>
          <w:szCs w:val="18"/>
        </w:rPr>
        <w:t>e</w:t>
      </w:r>
      <w:r>
        <w:rPr>
          <w:rFonts w:ascii="Arial" w:eastAsia="Arial" w:hAnsi="Arial" w:cs="Arial"/>
          <w:color w:val="131313"/>
          <w:sz w:val="18"/>
          <w:szCs w:val="18"/>
        </w:rPr>
        <w:t xml:space="preserve">r </w:t>
      </w:r>
      <w:r>
        <w:rPr>
          <w:rFonts w:ascii="Arial" w:eastAsia="Arial" w:hAnsi="Arial" w:cs="Arial"/>
          <w:color w:val="131313"/>
          <w:spacing w:val="19"/>
          <w:sz w:val="18"/>
          <w:szCs w:val="18"/>
        </w:rPr>
        <w:t xml:space="preserve"> </w:t>
      </w:r>
      <w:r>
        <w:rPr>
          <w:rFonts w:ascii="Arial" w:eastAsia="Arial" w:hAnsi="Arial" w:cs="Arial"/>
          <w:color w:val="2A2A2A"/>
          <w:sz w:val="18"/>
          <w:szCs w:val="18"/>
        </w:rPr>
        <w:t>Events</w:t>
      </w:r>
      <w:proofErr w:type="gramEnd"/>
      <w:r>
        <w:rPr>
          <w:rFonts w:ascii="Arial" w:eastAsia="Arial" w:hAnsi="Arial" w:cs="Arial"/>
          <w:color w:val="2A2A2A"/>
          <w:spacing w:val="49"/>
          <w:sz w:val="18"/>
          <w:szCs w:val="18"/>
        </w:rPr>
        <w:t xml:space="preserve"> </w:t>
      </w:r>
      <w:r>
        <w:rPr>
          <w:rFonts w:ascii="Arial" w:eastAsia="Arial" w:hAnsi="Arial" w:cs="Arial"/>
          <w:color w:val="131313"/>
          <w:sz w:val="18"/>
          <w:szCs w:val="18"/>
        </w:rPr>
        <w:t>Table</w:t>
      </w:r>
      <w:r>
        <w:rPr>
          <w:rFonts w:ascii="Arial" w:eastAsia="Arial" w:hAnsi="Arial" w:cs="Arial"/>
          <w:color w:val="131313"/>
          <w:spacing w:val="-41"/>
          <w:sz w:val="18"/>
          <w:szCs w:val="18"/>
        </w:rPr>
        <w:t xml:space="preserve"> </w:t>
      </w:r>
      <w:r>
        <w:rPr>
          <w:rFonts w:ascii="Arial" w:eastAsia="Arial" w:hAnsi="Arial" w:cs="Arial"/>
          <w:color w:val="131313"/>
          <w:sz w:val="18"/>
          <w:szCs w:val="18"/>
        </w:rPr>
        <w:tab/>
      </w:r>
      <w:r>
        <w:rPr>
          <w:rFonts w:ascii="Arial" w:eastAsia="Arial" w:hAnsi="Arial" w:cs="Arial"/>
          <w:color w:val="2A2A2A"/>
          <w:spacing w:val="4"/>
          <w:w w:val="102"/>
          <w:position w:val="1"/>
          <w:sz w:val="18"/>
          <w:szCs w:val="18"/>
        </w:rPr>
        <w:t>8</w:t>
      </w:r>
      <w:r>
        <w:rPr>
          <w:rFonts w:ascii="Arial" w:eastAsia="Arial" w:hAnsi="Arial" w:cs="Arial"/>
          <w:color w:val="626262"/>
          <w:spacing w:val="-11"/>
          <w:w w:val="159"/>
          <w:position w:val="1"/>
          <w:sz w:val="18"/>
          <w:szCs w:val="18"/>
        </w:rPr>
        <w:t>.</w:t>
      </w:r>
      <w:r>
        <w:rPr>
          <w:rFonts w:ascii="Arial" w:eastAsia="Arial" w:hAnsi="Arial" w:cs="Arial"/>
          <w:color w:val="010101"/>
          <w:w w:val="98"/>
          <w:position w:val="1"/>
          <w:sz w:val="18"/>
          <w:szCs w:val="18"/>
        </w:rPr>
        <w:t>11</w:t>
      </w:r>
    </w:p>
    <w:p w:rsidR="00B60433" w:rsidRDefault="00B60433" w:rsidP="00B60433">
      <w:pPr>
        <w:spacing w:before="7" w:line="110" w:lineRule="exact"/>
        <w:rPr>
          <w:sz w:val="11"/>
          <w:szCs w:val="11"/>
        </w:rPr>
      </w:pPr>
    </w:p>
    <w:p w:rsidR="00B60433" w:rsidRDefault="00B60433" w:rsidP="00B60433">
      <w:pPr>
        <w:tabs>
          <w:tab w:val="left" w:pos="7560"/>
        </w:tabs>
        <w:ind w:left="169" w:right="-20"/>
        <w:rPr>
          <w:rFonts w:ascii="Arial" w:eastAsia="Arial" w:hAnsi="Arial" w:cs="Arial"/>
          <w:sz w:val="18"/>
          <w:szCs w:val="18"/>
        </w:rPr>
      </w:pPr>
      <w:r>
        <w:rPr>
          <w:rFonts w:ascii="Arial" w:eastAsia="Arial" w:hAnsi="Arial" w:cs="Arial"/>
          <w:color w:val="414141"/>
          <w:sz w:val="18"/>
          <w:szCs w:val="18"/>
        </w:rPr>
        <w:t>25m</w:t>
      </w:r>
      <w:r>
        <w:rPr>
          <w:rFonts w:ascii="Arial" w:eastAsia="Arial" w:hAnsi="Arial" w:cs="Arial"/>
          <w:color w:val="414141"/>
          <w:spacing w:val="32"/>
          <w:sz w:val="18"/>
          <w:szCs w:val="18"/>
        </w:rPr>
        <w:t xml:space="preserve"> </w:t>
      </w:r>
      <w:r>
        <w:rPr>
          <w:rFonts w:ascii="Arial" w:eastAsia="Arial" w:hAnsi="Arial" w:cs="Arial"/>
          <w:color w:val="414141"/>
          <w:w w:val="111"/>
          <w:sz w:val="18"/>
          <w:szCs w:val="18"/>
        </w:rPr>
        <w:t>Pist</w:t>
      </w:r>
      <w:r>
        <w:rPr>
          <w:rFonts w:ascii="Arial" w:eastAsia="Arial" w:hAnsi="Arial" w:cs="Arial"/>
          <w:color w:val="414141"/>
          <w:spacing w:val="3"/>
          <w:w w:val="111"/>
          <w:sz w:val="18"/>
          <w:szCs w:val="18"/>
        </w:rPr>
        <w:t>o</w:t>
      </w:r>
      <w:r>
        <w:rPr>
          <w:rFonts w:ascii="Arial" w:eastAsia="Arial" w:hAnsi="Arial" w:cs="Arial"/>
          <w:color w:val="131313"/>
          <w:w w:val="111"/>
          <w:sz w:val="18"/>
          <w:szCs w:val="18"/>
        </w:rPr>
        <w:t>l</w:t>
      </w:r>
      <w:r>
        <w:rPr>
          <w:rFonts w:ascii="Arial" w:eastAsia="Arial" w:hAnsi="Arial" w:cs="Arial"/>
          <w:color w:val="131313"/>
          <w:spacing w:val="-2"/>
          <w:w w:val="111"/>
          <w:sz w:val="18"/>
          <w:szCs w:val="18"/>
        </w:rPr>
        <w:t xml:space="preserve"> </w:t>
      </w:r>
      <w:proofErr w:type="gramStart"/>
      <w:r>
        <w:rPr>
          <w:rFonts w:ascii="Arial" w:eastAsia="Arial" w:hAnsi="Arial" w:cs="Arial"/>
          <w:color w:val="414141"/>
          <w:sz w:val="18"/>
          <w:szCs w:val="18"/>
        </w:rPr>
        <w:t xml:space="preserve">Events </w:t>
      </w:r>
      <w:r>
        <w:rPr>
          <w:rFonts w:ascii="Arial" w:eastAsia="Arial" w:hAnsi="Arial" w:cs="Arial"/>
          <w:color w:val="414141"/>
          <w:spacing w:val="5"/>
          <w:sz w:val="18"/>
          <w:szCs w:val="18"/>
        </w:rPr>
        <w:t xml:space="preserve"> </w:t>
      </w:r>
      <w:r>
        <w:rPr>
          <w:rFonts w:ascii="Arial" w:eastAsia="Arial" w:hAnsi="Arial" w:cs="Arial"/>
          <w:color w:val="626262"/>
          <w:w w:val="206"/>
          <w:sz w:val="18"/>
          <w:szCs w:val="18"/>
        </w:rPr>
        <w:t>-</w:t>
      </w:r>
      <w:proofErr w:type="gramEnd"/>
      <w:r>
        <w:rPr>
          <w:rFonts w:ascii="Arial" w:eastAsia="Arial" w:hAnsi="Arial" w:cs="Arial"/>
          <w:color w:val="626262"/>
          <w:spacing w:val="-57"/>
          <w:w w:val="206"/>
          <w:sz w:val="18"/>
          <w:szCs w:val="18"/>
        </w:rPr>
        <w:t xml:space="preserve"> </w:t>
      </w:r>
      <w:r>
        <w:rPr>
          <w:rFonts w:ascii="Arial" w:eastAsia="Arial" w:hAnsi="Arial" w:cs="Arial"/>
          <w:color w:val="2A2A2A"/>
          <w:w w:val="108"/>
          <w:sz w:val="18"/>
          <w:szCs w:val="18"/>
        </w:rPr>
        <w:t>Complaint</w:t>
      </w:r>
      <w:r>
        <w:rPr>
          <w:rFonts w:ascii="Arial" w:eastAsia="Arial" w:hAnsi="Arial" w:cs="Arial"/>
          <w:color w:val="2A2A2A"/>
          <w:spacing w:val="16"/>
          <w:w w:val="108"/>
          <w:sz w:val="18"/>
          <w:szCs w:val="18"/>
        </w:rPr>
        <w:t xml:space="preserve"> </w:t>
      </w:r>
      <w:r>
        <w:rPr>
          <w:rFonts w:ascii="Arial" w:eastAsia="Arial" w:hAnsi="Arial" w:cs="Arial"/>
          <w:color w:val="2A2A2A"/>
          <w:w w:val="108"/>
          <w:sz w:val="18"/>
          <w:szCs w:val="18"/>
        </w:rPr>
        <w:t>concerning</w:t>
      </w:r>
      <w:r>
        <w:rPr>
          <w:rFonts w:ascii="Arial" w:eastAsia="Arial" w:hAnsi="Arial" w:cs="Arial"/>
          <w:color w:val="2A2A2A"/>
          <w:spacing w:val="23"/>
          <w:w w:val="108"/>
          <w:sz w:val="18"/>
          <w:szCs w:val="18"/>
        </w:rPr>
        <w:t xml:space="preserve"> </w:t>
      </w:r>
      <w:r>
        <w:rPr>
          <w:rFonts w:ascii="Arial" w:eastAsia="Arial" w:hAnsi="Arial" w:cs="Arial"/>
          <w:color w:val="2A2A2A"/>
          <w:sz w:val="18"/>
          <w:szCs w:val="18"/>
        </w:rPr>
        <w:t>Fa</w:t>
      </w:r>
      <w:r>
        <w:rPr>
          <w:rFonts w:ascii="Arial" w:eastAsia="Arial" w:hAnsi="Arial" w:cs="Arial"/>
          <w:color w:val="2A2A2A"/>
          <w:spacing w:val="-15"/>
          <w:sz w:val="18"/>
          <w:szCs w:val="18"/>
        </w:rPr>
        <w:t>i</w:t>
      </w:r>
      <w:r>
        <w:rPr>
          <w:rFonts w:ascii="Arial" w:eastAsia="Arial" w:hAnsi="Arial" w:cs="Arial"/>
          <w:color w:val="010101"/>
          <w:spacing w:val="7"/>
          <w:sz w:val="18"/>
          <w:szCs w:val="18"/>
        </w:rPr>
        <w:t>l</w:t>
      </w:r>
      <w:r>
        <w:rPr>
          <w:rFonts w:ascii="Arial" w:eastAsia="Arial" w:hAnsi="Arial" w:cs="Arial"/>
          <w:color w:val="2A2A2A"/>
          <w:sz w:val="18"/>
          <w:szCs w:val="18"/>
        </w:rPr>
        <w:t xml:space="preserve">ure </w:t>
      </w:r>
      <w:r>
        <w:rPr>
          <w:rFonts w:ascii="Arial" w:eastAsia="Arial" w:hAnsi="Arial" w:cs="Arial"/>
          <w:color w:val="2A2A2A"/>
          <w:spacing w:val="2"/>
          <w:sz w:val="18"/>
          <w:szCs w:val="18"/>
        </w:rPr>
        <w:t xml:space="preserve"> </w:t>
      </w:r>
      <w:r>
        <w:rPr>
          <w:rFonts w:ascii="Arial" w:eastAsia="Arial" w:hAnsi="Arial" w:cs="Arial"/>
          <w:color w:val="131313"/>
          <w:spacing w:val="7"/>
          <w:sz w:val="18"/>
          <w:szCs w:val="18"/>
        </w:rPr>
        <w:t>t</w:t>
      </w:r>
      <w:r>
        <w:rPr>
          <w:rFonts w:ascii="Arial" w:eastAsia="Arial" w:hAnsi="Arial" w:cs="Arial"/>
          <w:color w:val="414141"/>
          <w:sz w:val="18"/>
          <w:szCs w:val="18"/>
        </w:rPr>
        <w:t>o</w:t>
      </w:r>
      <w:r>
        <w:rPr>
          <w:rFonts w:ascii="Arial" w:eastAsia="Arial" w:hAnsi="Arial" w:cs="Arial"/>
          <w:color w:val="414141"/>
          <w:spacing w:val="20"/>
          <w:sz w:val="18"/>
          <w:szCs w:val="18"/>
        </w:rPr>
        <w:t xml:space="preserve"> </w:t>
      </w:r>
      <w:r>
        <w:rPr>
          <w:rFonts w:ascii="Arial" w:eastAsia="Arial" w:hAnsi="Arial" w:cs="Arial"/>
          <w:color w:val="2A2A2A"/>
          <w:sz w:val="18"/>
          <w:szCs w:val="18"/>
        </w:rPr>
        <w:t xml:space="preserve">display </w:t>
      </w:r>
      <w:r>
        <w:rPr>
          <w:rFonts w:ascii="Arial" w:eastAsia="Arial" w:hAnsi="Arial" w:cs="Arial"/>
          <w:color w:val="2A2A2A"/>
          <w:spacing w:val="11"/>
          <w:sz w:val="18"/>
          <w:szCs w:val="18"/>
        </w:rPr>
        <w:t xml:space="preserve"> </w:t>
      </w:r>
      <w:r>
        <w:rPr>
          <w:rFonts w:ascii="Arial" w:eastAsia="Arial" w:hAnsi="Arial" w:cs="Arial"/>
          <w:color w:val="2A2A2A"/>
          <w:sz w:val="18"/>
          <w:szCs w:val="18"/>
        </w:rPr>
        <w:t>a</w:t>
      </w:r>
      <w:r>
        <w:rPr>
          <w:rFonts w:ascii="Arial" w:eastAsia="Arial" w:hAnsi="Arial" w:cs="Arial"/>
          <w:color w:val="2A2A2A"/>
          <w:spacing w:val="14"/>
          <w:sz w:val="18"/>
          <w:szCs w:val="18"/>
        </w:rPr>
        <w:t xml:space="preserve"> </w:t>
      </w:r>
      <w:r>
        <w:rPr>
          <w:rFonts w:ascii="Arial" w:eastAsia="Arial" w:hAnsi="Arial" w:cs="Arial"/>
          <w:color w:val="2A2A2A"/>
          <w:sz w:val="18"/>
          <w:szCs w:val="18"/>
        </w:rPr>
        <w:t>Shot</w:t>
      </w:r>
      <w:r>
        <w:rPr>
          <w:rFonts w:ascii="Arial" w:eastAsia="Arial" w:hAnsi="Arial" w:cs="Arial"/>
          <w:color w:val="2A2A2A"/>
          <w:spacing w:val="-24"/>
          <w:sz w:val="18"/>
          <w:szCs w:val="18"/>
        </w:rPr>
        <w:t xml:space="preserve"> </w:t>
      </w:r>
      <w:r>
        <w:rPr>
          <w:rFonts w:ascii="Arial" w:eastAsia="Arial" w:hAnsi="Arial" w:cs="Arial"/>
          <w:color w:val="2A2A2A"/>
          <w:sz w:val="18"/>
          <w:szCs w:val="18"/>
        </w:rPr>
        <w:tab/>
      </w:r>
      <w:r>
        <w:rPr>
          <w:rFonts w:ascii="Arial" w:eastAsia="Arial" w:hAnsi="Arial" w:cs="Arial"/>
          <w:color w:val="2A2A2A"/>
          <w:spacing w:val="11"/>
          <w:w w:val="102"/>
          <w:sz w:val="18"/>
          <w:szCs w:val="18"/>
        </w:rPr>
        <w:t>8</w:t>
      </w:r>
      <w:r>
        <w:rPr>
          <w:rFonts w:ascii="Arial" w:eastAsia="Arial" w:hAnsi="Arial" w:cs="Arial"/>
          <w:color w:val="626262"/>
          <w:spacing w:val="2"/>
          <w:w w:val="119"/>
          <w:sz w:val="18"/>
          <w:szCs w:val="18"/>
        </w:rPr>
        <w:t>.</w:t>
      </w:r>
      <w:r>
        <w:rPr>
          <w:rFonts w:ascii="Arial" w:eastAsia="Arial" w:hAnsi="Arial" w:cs="Arial"/>
          <w:color w:val="2A2A2A"/>
          <w:w w:val="106"/>
          <w:sz w:val="18"/>
          <w:szCs w:val="18"/>
        </w:rPr>
        <w:t>10.3</w:t>
      </w:r>
    </w:p>
    <w:p w:rsidR="00B60433" w:rsidRDefault="00B60433" w:rsidP="00B60433">
      <w:pPr>
        <w:spacing w:before="4" w:line="120" w:lineRule="exact"/>
        <w:rPr>
          <w:sz w:val="12"/>
          <w:szCs w:val="12"/>
        </w:rPr>
      </w:pPr>
    </w:p>
    <w:p w:rsidR="00B60433" w:rsidRDefault="00B60433" w:rsidP="00B60433">
      <w:pPr>
        <w:tabs>
          <w:tab w:val="left" w:pos="7560"/>
        </w:tabs>
        <w:ind w:left="176"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r>
        <w:rPr>
          <w:rFonts w:ascii="Arial" w:eastAsia="Arial" w:hAnsi="Arial" w:cs="Arial"/>
          <w:color w:val="2A2A2A"/>
          <w:sz w:val="18"/>
          <w:szCs w:val="18"/>
        </w:rPr>
        <w:t>Pistol</w:t>
      </w:r>
      <w:r>
        <w:rPr>
          <w:rFonts w:ascii="Arial" w:eastAsia="Arial" w:hAnsi="Arial" w:cs="Arial"/>
          <w:color w:val="2A2A2A"/>
          <w:spacing w:val="45"/>
          <w:sz w:val="18"/>
          <w:szCs w:val="18"/>
        </w:rPr>
        <w:t xml:space="preserve"> </w:t>
      </w:r>
      <w:r>
        <w:rPr>
          <w:rFonts w:ascii="Arial" w:eastAsia="Arial" w:hAnsi="Arial" w:cs="Arial"/>
          <w:color w:val="2A2A2A"/>
          <w:w w:val="126"/>
          <w:sz w:val="18"/>
          <w:szCs w:val="18"/>
        </w:rPr>
        <w:t>Events-</w:t>
      </w:r>
      <w:r>
        <w:rPr>
          <w:rFonts w:ascii="Arial" w:eastAsia="Arial" w:hAnsi="Arial" w:cs="Arial"/>
          <w:color w:val="2A2A2A"/>
          <w:spacing w:val="-7"/>
          <w:w w:val="126"/>
          <w:sz w:val="18"/>
          <w:szCs w:val="18"/>
        </w:rPr>
        <w:t xml:space="preserve"> </w:t>
      </w:r>
      <w:proofErr w:type="gramStart"/>
      <w:r>
        <w:rPr>
          <w:rFonts w:ascii="Arial" w:eastAsia="Arial" w:hAnsi="Arial" w:cs="Arial"/>
          <w:color w:val="131313"/>
          <w:sz w:val="18"/>
          <w:szCs w:val="18"/>
        </w:rPr>
        <w:t xml:space="preserve">Failure </w:t>
      </w:r>
      <w:r>
        <w:rPr>
          <w:rFonts w:ascii="Arial" w:eastAsia="Arial" w:hAnsi="Arial" w:cs="Arial"/>
          <w:color w:val="131313"/>
          <w:spacing w:val="3"/>
          <w:sz w:val="18"/>
          <w:szCs w:val="18"/>
        </w:rPr>
        <w:t xml:space="preserve"> </w:t>
      </w:r>
      <w:r>
        <w:rPr>
          <w:rFonts w:ascii="Arial" w:eastAsia="Arial" w:hAnsi="Arial" w:cs="Arial"/>
          <w:color w:val="2A2A2A"/>
          <w:sz w:val="18"/>
          <w:szCs w:val="18"/>
        </w:rPr>
        <w:t>of</w:t>
      </w:r>
      <w:proofErr w:type="gramEnd"/>
      <w:r>
        <w:rPr>
          <w:rFonts w:ascii="Arial" w:eastAsia="Arial" w:hAnsi="Arial" w:cs="Arial"/>
          <w:color w:val="2A2A2A"/>
          <w:spacing w:val="28"/>
          <w:sz w:val="18"/>
          <w:szCs w:val="18"/>
        </w:rPr>
        <w:t xml:space="preserve"> </w:t>
      </w:r>
      <w:r>
        <w:rPr>
          <w:rFonts w:ascii="Arial" w:eastAsia="Arial" w:hAnsi="Arial" w:cs="Arial"/>
          <w:color w:val="2A2A2A"/>
          <w:sz w:val="18"/>
          <w:szCs w:val="18"/>
        </w:rPr>
        <w:t>a</w:t>
      </w:r>
      <w:r>
        <w:rPr>
          <w:rFonts w:ascii="Arial" w:eastAsia="Arial" w:hAnsi="Arial" w:cs="Arial"/>
          <w:color w:val="2A2A2A"/>
          <w:spacing w:val="24"/>
          <w:sz w:val="18"/>
          <w:szCs w:val="18"/>
        </w:rPr>
        <w:t xml:space="preserve"> </w:t>
      </w:r>
      <w:r>
        <w:rPr>
          <w:rFonts w:ascii="Arial" w:eastAsia="Arial" w:hAnsi="Arial" w:cs="Arial"/>
          <w:color w:val="2A2A2A"/>
          <w:sz w:val="18"/>
          <w:szCs w:val="18"/>
        </w:rPr>
        <w:t>single</w:t>
      </w:r>
      <w:r>
        <w:rPr>
          <w:rFonts w:ascii="Arial" w:eastAsia="Arial" w:hAnsi="Arial" w:cs="Arial"/>
          <w:color w:val="2A2A2A"/>
          <w:spacing w:val="43"/>
          <w:sz w:val="18"/>
          <w:szCs w:val="18"/>
        </w:rPr>
        <w:t xml:space="preserve"> </w:t>
      </w:r>
      <w:r>
        <w:rPr>
          <w:rFonts w:ascii="Arial" w:eastAsia="Arial" w:hAnsi="Arial" w:cs="Arial"/>
          <w:color w:val="2A2A2A"/>
          <w:sz w:val="18"/>
          <w:szCs w:val="18"/>
        </w:rPr>
        <w:t>Target</w:t>
      </w:r>
      <w:r>
        <w:rPr>
          <w:rFonts w:ascii="Arial" w:eastAsia="Arial" w:hAnsi="Arial" w:cs="Arial"/>
          <w:color w:val="2A2A2A"/>
          <w:spacing w:val="-34"/>
          <w:sz w:val="18"/>
          <w:szCs w:val="18"/>
        </w:rPr>
        <w:t xml:space="preserve"> </w:t>
      </w:r>
      <w:r>
        <w:rPr>
          <w:rFonts w:ascii="Arial" w:eastAsia="Arial" w:hAnsi="Arial" w:cs="Arial"/>
          <w:color w:val="2A2A2A"/>
          <w:sz w:val="18"/>
          <w:szCs w:val="18"/>
        </w:rPr>
        <w:tab/>
        <w:t>8.1</w:t>
      </w:r>
      <w:r>
        <w:rPr>
          <w:rFonts w:ascii="Arial" w:eastAsia="Arial" w:hAnsi="Arial" w:cs="Arial"/>
          <w:color w:val="2A2A2A"/>
          <w:spacing w:val="-12"/>
          <w:sz w:val="18"/>
          <w:szCs w:val="18"/>
        </w:rPr>
        <w:t xml:space="preserve"> </w:t>
      </w:r>
      <w:r>
        <w:rPr>
          <w:rFonts w:ascii="Arial" w:eastAsia="Arial" w:hAnsi="Arial" w:cs="Arial"/>
          <w:color w:val="2A2A2A"/>
          <w:w w:val="107"/>
          <w:sz w:val="18"/>
          <w:szCs w:val="18"/>
        </w:rPr>
        <w:t>0.2</w:t>
      </w:r>
    </w:p>
    <w:p w:rsidR="00B60433" w:rsidRDefault="00B60433" w:rsidP="00B60433">
      <w:pPr>
        <w:spacing w:before="4" w:line="110" w:lineRule="exact"/>
        <w:rPr>
          <w:sz w:val="11"/>
          <w:szCs w:val="11"/>
        </w:rPr>
      </w:pPr>
    </w:p>
    <w:p w:rsidR="00B60433" w:rsidRDefault="00B60433" w:rsidP="00B60433">
      <w:pPr>
        <w:tabs>
          <w:tab w:val="left" w:pos="7560"/>
        </w:tabs>
        <w:ind w:left="176"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r>
        <w:rPr>
          <w:rFonts w:ascii="Arial" w:eastAsia="Arial" w:hAnsi="Arial" w:cs="Arial"/>
          <w:color w:val="2A2A2A"/>
          <w:sz w:val="18"/>
          <w:szCs w:val="18"/>
        </w:rPr>
        <w:t>Pistol</w:t>
      </w:r>
      <w:r>
        <w:rPr>
          <w:rFonts w:ascii="Arial" w:eastAsia="Arial" w:hAnsi="Arial" w:cs="Arial"/>
          <w:color w:val="2A2A2A"/>
          <w:spacing w:val="45"/>
          <w:sz w:val="18"/>
          <w:szCs w:val="18"/>
        </w:rPr>
        <w:t xml:space="preserve"> </w:t>
      </w:r>
      <w:r>
        <w:rPr>
          <w:rFonts w:ascii="Arial" w:eastAsia="Arial" w:hAnsi="Arial" w:cs="Arial"/>
          <w:color w:val="2A2A2A"/>
          <w:w w:val="127"/>
          <w:sz w:val="18"/>
          <w:szCs w:val="18"/>
        </w:rPr>
        <w:t>Events-</w:t>
      </w:r>
      <w:r>
        <w:rPr>
          <w:rFonts w:ascii="Arial" w:eastAsia="Arial" w:hAnsi="Arial" w:cs="Arial"/>
          <w:color w:val="2A2A2A"/>
          <w:spacing w:val="-17"/>
          <w:w w:val="127"/>
          <w:sz w:val="18"/>
          <w:szCs w:val="18"/>
        </w:rPr>
        <w:t xml:space="preserve"> </w:t>
      </w:r>
      <w:r>
        <w:rPr>
          <w:rFonts w:ascii="Arial" w:eastAsia="Arial" w:hAnsi="Arial" w:cs="Arial"/>
          <w:color w:val="2A2A2A"/>
          <w:w w:val="109"/>
          <w:sz w:val="18"/>
          <w:szCs w:val="18"/>
        </w:rPr>
        <w:t>Fa</w:t>
      </w:r>
      <w:r>
        <w:rPr>
          <w:rFonts w:ascii="Arial" w:eastAsia="Arial" w:hAnsi="Arial" w:cs="Arial"/>
          <w:color w:val="2A2A2A"/>
          <w:spacing w:val="-26"/>
          <w:w w:val="110"/>
          <w:sz w:val="18"/>
          <w:szCs w:val="18"/>
        </w:rPr>
        <w:t>i</w:t>
      </w:r>
      <w:r>
        <w:rPr>
          <w:rFonts w:ascii="Arial" w:eastAsia="Arial" w:hAnsi="Arial" w:cs="Arial"/>
          <w:color w:val="010101"/>
          <w:spacing w:val="-15"/>
          <w:w w:val="182"/>
          <w:sz w:val="18"/>
          <w:szCs w:val="18"/>
        </w:rPr>
        <w:t>l</w:t>
      </w:r>
      <w:r>
        <w:rPr>
          <w:rFonts w:ascii="Arial" w:eastAsia="Arial" w:hAnsi="Arial" w:cs="Arial"/>
          <w:color w:val="2A2A2A"/>
          <w:w w:val="108"/>
          <w:sz w:val="18"/>
          <w:szCs w:val="18"/>
        </w:rPr>
        <w:t>ure</w:t>
      </w:r>
      <w:r>
        <w:rPr>
          <w:rFonts w:ascii="Arial" w:eastAsia="Arial" w:hAnsi="Arial" w:cs="Arial"/>
          <w:color w:val="2A2A2A"/>
          <w:spacing w:val="8"/>
          <w:sz w:val="18"/>
          <w:szCs w:val="18"/>
        </w:rPr>
        <w:t xml:space="preserve"> </w:t>
      </w:r>
      <w:r>
        <w:rPr>
          <w:rFonts w:ascii="Arial" w:eastAsia="Arial" w:hAnsi="Arial" w:cs="Arial"/>
          <w:color w:val="2A2A2A"/>
          <w:sz w:val="18"/>
          <w:szCs w:val="18"/>
        </w:rPr>
        <w:t>of</w:t>
      </w:r>
      <w:r>
        <w:rPr>
          <w:rFonts w:ascii="Arial" w:eastAsia="Arial" w:hAnsi="Arial" w:cs="Arial"/>
          <w:color w:val="2A2A2A"/>
          <w:spacing w:val="21"/>
          <w:sz w:val="18"/>
          <w:szCs w:val="18"/>
        </w:rPr>
        <w:t xml:space="preserve"> </w:t>
      </w:r>
      <w:r>
        <w:rPr>
          <w:rFonts w:ascii="Arial" w:eastAsia="Arial" w:hAnsi="Arial" w:cs="Arial"/>
          <w:color w:val="2A2A2A"/>
          <w:sz w:val="18"/>
          <w:szCs w:val="18"/>
        </w:rPr>
        <w:t>EST</w:t>
      </w:r>
      <w:r>
        <w:rPr>
          <w:rFonts w:ascii="Arial" w:eastAsia="Arial" w:hAnsi="Arial" w:cs="Arial"/>
          <w:color w:val="2A2A2A"/>
          <w:spacing w:val="40"/>
          <w:sz w:val="18"/>
          <w:szCs w:val="18"/>
        </w:rPr>
        <w:t xml:space="preserve"> </w:t>
      </w:r>
      <w:r>
        <w:rPr>
          <w:rFonts w:ascii="Arial" w:eastAsia="Arial" w:hAnsi="Arial" w:cs="Arial"/>
          <w:color w:val="2A2A2A"/>
          <w:sz w:val="18"/>
          <w:szCs w:val="18"/>
        </w:rPr>
        <w:t>or</w:t>
      </w:r>
      <w:r>
        <w:rPr>
          <w:rFonts w:ascii="Arial" w:eastAsia="Arial" w:hAnsi="Arial" w:cs="Arial"/>
          <w:color w:val="2A2A2A"/>
          <w:spacing w:val="20"/>
          <w:sz w:val="18"/>
          <w:szCs w:val="18"/>
        </w:rPr>
        <w:t xml:space="preserve"> </w:t>
      </w:r>
      <w:r>
        <w:rPr>
          <w:rFonts w:ascii="Arial" w:eastAsia="Arial" w:hAnsi="Arial" w:cs="Arial"/>
          <w:color w:val="2A2A2A"/>
          <w:sz w:val="18"/>
          <w:szCs w:val="18"/>
        </w:rPr>
        <w:t>Paper</w:t>
      </w:r>
      <w:r>
        <w:rPr>
          <w:rFonts w:ascii="Arial" w:eastAsia="Arial" w:hAnsi="Arial" w:cs="Arial"/>
          <w:color w:val="2A2A2A"/>
          <w:spacing w:val="47"/>
          <w:sz w:val="18"/>
          <w:szCs w:val="18"/>
        </w:rPr>
        <w:t xml:space="preserve"> </w:t>
      </w:r>
      <w:r>
        <w:rPr>
          <w:rFonts w:ascii="Arial" w:eastAsia="Arial" w:hAnsi="Arial" w:cs="Arial"/>
          <w:color w:val="2A2A2A"/>
          <w:sz w:val="18"/>
          <w:szCs w:val="18"/>
        </w:rPr>
        <w:t>Target</w:t>
      </w:r>
      <w:r>
        <w:rPr>
          <w:rFonts w:ascii="Arial" w:eastAsia="Arial" w:hAnsi="Arial" w:cs="Arial"/>
          <w:color w:val="2A2A2A"/>
          <w:spacing w:val="28"/>
          <w:sz w:val="18"/>
          <w:szCs w:val="18"/>
        </w:rPr>
        <w:t xml:space="preserve"> </w:t>
      </w:r>
      <w:r>
        <w:rPr>
          <w:rFonts w:ascii="Arial" w:eastAsia="Arial" w:hAnsi="Arial" w:cs="Arial"/>
          <w:color w:val="2A2A2A"/>
          <w:sz w:val="18"/>
          <w:szCs w:val="18"/>
        </w:rPr>
        <w:t>Systems</w:t>
      </w:r>
      <w:r>
        <w:rPr>
          <w:rFonts w:ascii="Arial" w:eastAsia="Arial" w:hAnsi="Arial" w:cs="Arial"/>
          <w:color w:val="2A2A2A"/>
          <w:spacing w:val="-2"/>
          <w:sz w:val="18"/>
          <w:szCs w:val="18"/>
        </w:rPr>
        <w:t xml:space="preserve"> </w:t>
      </w:r>
      <w:r>
        <w:rPr>
          <w:rFonts w:ascii="Arial" w:eastAsia="Arial" w:hAnsi="Arial" w:cs="Arial"/>
          <w:color w:val="2A2A2A"/>
          <w:sz w:val="18"/>
          <w:szCs w:val="18"/>
        </w:rPr>
        <w:tab/>
      </w:r>
      <w:r>
        <w:rPr>
          <w:rFonts w:ascii="Arial" w:eastAsia="Arial" w:hAnsi="Arial" w:cs="Arial"/>
          <w:color w:val="2A2A2A"/>
          <w:w w:val="109"/>
          <w:position w:val="1"/>
          <w:sz w:val="18"/>
          <w:szCs w:val="18"/>
        </w:rPr>
        <w:t>8.10</w:t>
      </w:r>
    </w:p>
    <w:p w:rsidR="00B60433" w:rsidRDefault="00B60433" w:rsidP="00B60433">
      <w:pPr>
        <w:spacing w:before="7" w:line="100" w:lineRule="exact"/>
        <w:rPr>
          <w:sz w:val="10"/>
          <w:szCs w:val="10"/>
        </w:rPr>
      </w:pPr>
    </w:p>
    <w:p w:rsidR="00B60433" w:rsidRDefault="00B60433" w:rsidP="00B60433">
      <w:pPr>
        <w:tabs>
          <w:tab w:val="left" w:pos="7560"/>
        </w:tabs>
        <w:ind w:left="176"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proofErr w:type="gramStart"/>
      <w:r>
        <w:rPr>
          <w:rFonts w:ascii="Arial" w:eastAsia="Arial" w:hAnsi="Arial" w:cs="Arial"/>
          <w:color w:val="2A2A2A"/>
          <w:sz w:val="18"/>
          <w:szCs w:val="18"/>
        </w:rPr>
        <w:t xml:space="preserve">Rapid </w:t>
      </w:r>
      <w:r>
        <w:rPr>
          <w:rFonts w:ascii="Arial" w:eastAsia="Arial" w:hAnsi="Arial" w:cs="Arial"/>
          <w:color w:val="2A2A2A"/>
          <w:spacing w:val="9"/>
          <w:sz w:val="18"/>
          <w:szCs w:val="18"/>
        </w:rPr>
        <w:t xml:space="preserve"> </w:t>
      </w:r>
      <w:r>
        <w:rPr>
          <w:rFonts w:ascii="Arial" w:eastAsia="Arial" w:hAnsi="Arial" w:cs="Arial"/>
          <w:color w:val="414141"/>
          <w:spacing w:val="10"/>
          <w:w w:val="110"/>
          <w:sz w:val="18"/>
          <w:szCs w:val="18"/>
        </w:rPr>
        <w:t>F</w:t>
      </w:r>
      <w:r>
        <w:rPr>
          <w:rFonts w:ascii="Arial" w:eastAsia="Arial" w:hAnsi="Arial" w:cs="Arial"/>
          <w:color w:val="010101"/>
          <w:spacing w:val="-12"/>
          <w:w w:val="110"/>
          <w:sz w:val="18"/>
          <w:szCs w:val="18"/>
        </w:rPr>
        <w:t>i</w:t>
      </w:r>
      <w:r>
        <w:rPr>
          <w:rFonts w:ascii="Arial" w:eastAsia="Arial" w:hAnsi="Arial" w:cs="Arial"/>
          <w:color w:val="2A2A2A"/>
          <w:w w:val="110"/>
          <w:sz w:val="18"/>
          <w:szCs w:val="18"/>
        </w:rPr>
        <w:t>re</w:t>
      </w:r>
      <w:proofErr w:type="gramEnd"/>
      <w:r>
        <w:rPr>
          <w:rFonts w:ascii="Arial" w:eastAsia="Arial" w:hAnsi="Arial" w:cs="Arial"/>
          <w:color w:val="2A2A2A"/>
          <w:spacing w:val="11"/>
          <w:w w:val="110"/>
          <w:sz w:val="18"/>
          <w:szCs w:val="18"/>
        </w:rPr>
        <w:t xml:space="preserve"> </w:t>
      </w:r>
      <w:r>
        <w:rPr>
          <w:rFonts w:ascii="Arial" w:eastAsia="Arial" w:hAnsi="Arial" w:cs="Arial"/>
          <w:color w:val="2A2A2A"/>
          <w:w w:val="107"/>
          <w:sz w:val="18"/>
          <w:szCs w:val="18"/>
        </w:rPr>
        <w:t>Pist</w:t>
      </w:r>
      <w:r>
        <w:rPr>
          <w:rFonts w:ascii="Arial" w:eastAsia="Arial" w:hAnsi="Arial" w:cs="Arial"/>
          <w:color w:val="2A2A2A"/>
          <w:spacing w:val="3"/>
          <w:w w:val="108"/>
          <w:sz w:val="18"/>
          <w:szCs w:val="18"/>
        </w:rPr>
        <w:t>o</w:t>
      </w:r>
      <w:r>
        <w:rPr>
          <w:rFonts w:ascii="Arial" w:eastAsia="Arial" w:hAnsi="Arial" w:cs="Arial"/>
          <w:color w:val="010101"/>
          <w:w w:val="182"/>
          <w:sz w:val="18"/>
          <w:szCs w:val="18"/>
        </w:rPr>
        <w:t>l</w:t>
      </w:r>
      <w:r>
        <w:rPr>
          <w:rFonts w:ascii="Arial" w:eastAsia="Arial" w:hAnsi="Arial" w:cs="Arial"/>
          <w:color w:val="010101"/>
          <w:spacing w:val="-16"/>
          <w:sz w:val="18"/>
          <w:szCs w:val="18"/>
        </w:rPr>
        <w:t xml:space="preserve"> </w:t>
      </w:r>
      <w:r>
        <w:rPr>
          <w:rFonts w:ascii="Arial" w:eastAsia="Arial" w:hAnsi="Arial" w:cs="Arial"/>
          <w:color w:val="2A2A2A"/>
          <w:w w:val="113"/>
          <w:sz w:val="18"/>
          <w:szCs w:val="18"/>
        </w:rPr>
        <w:t>-Ammunition</w:t>
      </w:r>
      <w:r>
        <w:rPr>
          <w:rFonts w:ascii="Arial" w:eastAsia="Arial" w:hAnsi="Arial" w:cs="Arial"/>
          <w:color w:val="2A2A2A"/>
          <w:spacing w:val="53"/>
          <w:w w:val="113"/>
          <w:sz w:val="18"/>
          <w:szCs w:val="18"/>
        </w:rPr>
        <w:t xml:space="preserve"> </w:t>
      </w:r>
      <w:r>
        <w:rPr>
          <w:rFonts w:ascii="Arial" w:eastAsia="Arial" w:hAnsi="Arial" w:cs="Arial"/>
          <w:color w:val="2A2A2A"/>
          <w:w w:val="113"/>
          <w:sz w:val="18"/>
          <w:szCs w:val="18"/>
        </w:rPr>
        <w:t>collec</w:t>
      </w:r>
      <w:r>
        <w:rPr>
          <w:rFonts w:ascii="Arial" w:eastAsia="Arial" w:hAnsi="Arial" w:cs="Arial"/>
          <w:color w:val="2A2A2A"/>
          <w:spacing w:val="9"/>
          <w:w w:val="113"/>
          <w:sz w:val="18"/>
          <w:szCs w:val="18"/>
        </w:rPr>
        <w:t>t</w:t>
      </w:r>
      <w:r>
        <w:rPr>
          <w:rFonts w:ascii="Arial" w:eastAsia="Arial" w:hAnsi="Arial" w:cs="Arial"/>
          <w:color w:val="010101"/>
          <w:spacing w:val="-14"/>
          <w:w w:val="113"/>
          <w:sz w:val="18"/>
          <w:szCs w:val="18"/>
        </w:rPr>
        <w:t>i</w:t>
      </w:r>
      <w:r>
        <w:rPr>
          <w:rFonts w:ascii="Arial" w:eastAsia="Arial" w:hAnsi="Arial" w:cs="Arial"/>
          <w:color w:val="2A2A2A"/>
          <w:w w:val="113"/>
          <w:sz w:val="18"/>
          <w:szCs w:val="18"/>
        </w:rPr>
        <w:t>on</w:t>
      </w:r>
      <w:r>
        <w:rPr>
          <w:rFonts w:ascii="Arial" w:eastAsia="Arial" w:hAnsi="Arial" w:cs="Arial"/>
          <w:color w:val="2A2A2A"/>
          <w:spacing w:val="-17"/>
          <w:w w:val="113"/>
          <w:sz w:val="18"/>
          <w:szCs w:val="18"/>
        </w:rPr>
        <w:t xml:space="preserve"> </w:t>
      </w:r>
      <w:r>
        <w:rPr>
          <w:rFonts w:ascii="Arial" w:eastAsia="Arial" w:hAnsi="Arial" w:cs="Arial"/>
          <w:color w:val="2A2A2A"/>
          <w:sz w:val="18"/>
          <w:szCs w:val="18"/>
        </w:rPr>
        <w:t>for</w:t>
      </w:r>
      <w:r>
        <w:rPr>
          <w:rFonts w:ascii="Arial" w:eastAsia="Arial" w:hAnsi="Arial" w:cs="Arial"/>
          <w:color w:val="2A2A2A"/>
          <w:spacing w:val="22"/>
          <w:sz w:val="18"/>
          <w:szCs w:val="18"/>
        </w:rPr>
        <w:t xml:space="preserve"> </w:t>
      </w:r>
      <w:r>
        <w:rPr>
          <w:rFonts w:ascii="Arial" w:eastAsia="Arial" w:hAnsi="Arial" w:cs="Arial"/>
          <w:color w:val="131313"/>
          <w:w w:val="102"/>
          <w:sz w:val="18"/>
          <w:szCs w:val="18"/>
        </w:rPr>
        <w:t>Tes</w:t>
      </w:r>
      <w:r>
        <w:rPr>
          <w:rFonts w:ascii="Arial" w:eastAsia="Arial" w:hAnsi="Arial" w:cs="Arial"/>
          <w:color w:val="131313"/>
          <w:spacing w:val="8"/>
          <w:w w:val="102"/>
          <w:sz w:val="18"/>
          <w:szCs w:val="18"/>
        </w:rPr>
        <w:t>t</w:t>
      </w:r>
      <w:r>
        <w:rPr>
          <w:rFonts w:ascii="Arial" w:eastAsia="Arial" w:hAnsi="Arial" w:cs="Arial"/>
          <w:color w:val="414141"/>
          <w:spacing w:val="-11"/>
          <w:w w:val="136"/>
          <w:sz w:val="18"/>
          <w:szCs w:val="18"/>
        </w:rPr>
        <w:t>i</w:t>
      </w:r>
      <w:r>
        <w:rPr>
          <w:rFonts w:ascii="Arial" w:eastAsia="Arial" w:hAnsi="Arial" w:cs="Arial"/>
          <w:color w:val="131313"/>
          <w:w w:val="110"/>
          <w:sz w:val="18"/>
          <w:szCs w:val="18"/>
        </w:rPr>
        <w:t>ng</w:t>
      </w:r>
      <w:r>
        <w:rPr>
          <w:rFonts w:ascii="Arial" w:eastAsia="Arial" w:hAnsi="Arial" w:cs="Arial"/>
          <w:color w:val="131313"/>
          <w:sz w:val="18"/>
          <w:szCs w:val="18"/>
        </w:rPr>
        <w:tab/>
      </w:r>
      <w:r>
        <w:rPr>
          <w:rFonts w:ascii="Arial" w:eastAsia="Arial" w:hAnsi="Arial" w:cs="Arial"/>
          <w:color w:val="2A2A2A"/>
          <w:w w:val="108"/>
          <w:position w:val="1"/>
          <w:sz w:val="18"/>
          <w:szCs w:val="18"/>
        </w:rPr>
        <w:t>8.4.4.2</w:t>
      </w:r>
    </w:p>
    <w:p w:rsidR="00B60433" w:rsidRDefault="00B60433" w:rsidP="00B60433">
      <w:pPr>
        <w:spacing w:before="7" w:line="110" w:lineRule="exact"/>
        <w:rPr>
          <w:sz w:val="11"/>
          <w:szCs w:val="11"/>
        </w:rPr>
      </w:pPr>
    </w:p>
    <w:p w:rsidR="00B60433" w:rsidRDefault="00B60433" w:rsidP="00B60433">
      <w:pPr>
        <w:tabs>
          <w:tab w:val="left" w:pos="7560"/>
        </w:tabs>
        <w:ind w:left="176"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2"/>
          <w:sz w:val="18"/>
          <w:szCs w:val="18"/>
        </w:rPr>
        <w:t xml:space="preserve"> </w:t>
      </w:r>
      <w:r>
        <w:rPr>
          <w:rFonts w:ascii="Arial" w:eastAsia="Arial" w:hAnsi="Arial" w:cs="Arial"/>
          <w:color w:val="2A2A2A"/>
          <w:sz w:val="18"/>
          <w:szCs w:val="18"/>
        </w:rPr>
        <w:t>Rapid</w:t>
      </w:r>
      <w:r>
        <w:rPr>
          <w:rFonts w:ascii="Arial" w:eastAsia="Arial" w:hAnsi="Arial" w:cs="Arial"/>
          <w:color w:val="2A2A2A"/>
          <w:spacing w:val="49"/>
          <w:sz w:val="18"/>
          <w:szCs w:val="18"/>
        </w:rPr>
        <w:t xml:space="preserve"> </w:t>
      </w:r>
      <w:r>
        <w:rPr>
          <w:rFonts w:ascii="Arial" w:eastAsia="Arial" w:hAnsi="Arial" w:cs="Arial"/>
          <w:color w:val="414141"/>
          <w:spacing w:val="9"/>
          <w:sz w:val="18"/>
          <w:szCs w:val="18"/>
        </w:rPr>
        <w:t>F</w:t>
      </w:r>
      <w:r>
        <w:rPr>
          <w:rFonts w:ascii="Arial" w:eastAsia="Arial" w:hAnsi="Arial" w:cs="Arial"/>
          <w:color w:val="131313"/>
          <w:sz w:val="18"/>
          <w:szCs w:val="18"/>
        </w:rPr>
        <w:t>i</w:t>
      </w:r>
      <w:r>
        <w:rPr>
          <w:rFonts w:ascii="Arial" w:eastAsia="Arial" w:hAnsi="Arial" w:cs="Arial"/>
          <w:color w:val="131313"/>
          <w:spacing w:val="9"/>
          <w:sz w:val="18"/>
          <w:szCs w:val="18"/>
        </w:rPr>
        <w:t>r</w:t>
      </w:r>
      <w:r>
        <w:rPr>
          <w:rFonts w:ascii="Arial" w:eastAsia="Arial" w:hAnsi="Arial" w:cs="Arial"/>
          <w:color w:val="414141"/>
          <w:sz w:val="18"/>
          <w:szCs w:val="18"/>
        </w:rPr>
        <w:t>e</w:t>
      </w:r>
      <w:r>
        <w:rPr>
          <w:rFonts w:ascii="Arial" w:eastAsia="Arial" w:hAnsi="Arial" w:cs="Arial"/>
          <w:color w:val="414141"/>
          <w:spacing w:val="24"/>
          <w:sz w:val="18"/>
          <w:szCs w:val="18"/>
        </w:rPr>
        <w:t xml:space="preserve"> </w:t>
      </w:r>
      <w:r>
        <w:rPr>
          <w:rFonts w:ascii="Arial" w:eastAsia="Arial" w:hAnsi="Arial" w:cs="Arial"/>
          <w:color w:val="2A2A2A"/>
          <w:w w:val="109"/>
          <w:sz w:val="18"/>
          <w:szCs w:val="18"/>
        </w:rPr>
        <w:t>Pist</w:t>
      </w:r>
      <w:r>
        <w:rPr>
          <w:rFonts w:ascii="Arial" w:eastAsia="Arial" w:hAnsi="Arial" w:cs="Arial"/>
          <w:color w:val="2A2A2A"/>
          <w:spacing w:val="12"/>
          <w:w w:val="109"/>
          <w:sz w:val="18"/>
          <w:szCs w:val="18"/>
        </w:rPr>
        <w:t>o</w:t>
      </w:r>
      <w:r>
        <w:rPr>
          <w:rFonts w:ascii="Arial" w:eastAsia="Arial" w:hAnsi="Arial" w:cs="Arial"/>
          <w:color w:val="010101"/>
          <w:w w:val="109"/>
          <w:sz w:val="18"/>
          <w:szCs w:val="18"/>
        </w:rPr>
        <w:t>l</w:t>
      </w:r>
      <w:r>
        <w:rPr>
          <w:rFonts w:ascii="Arial" w:eastAsia="Arial" w:hAnsi="Arial" w:cs="Arial"/>
          <w:color w:val="010101"/>
          <w:spacing w:val="-7"/>
          <w:w w:val="109"/>
          <w:sz w:val="18"/>
          <w:szCs w:val="18"/>
        </w:rPr>
        <w:t xml:space="preserve"> </w:t>
      </w:r>
      <w:r>
        <w:rPr>
          <w:rFonts w:ascii="Arial" w:eastAsia="Arial" w:hAnsi="Arial" w:cs="Arial"/>
          <w:color w:val="414141"/>
          <w:w w:val="206"/>
          <w:sz w:val="18"/>
          <w:szCs w:val="18"/>
        </w:rPr>
        <w:t>-</w:t>
      </w:r>
      <w:r>
        <w:rPr>
          <w:rFonts w:ascii="Arial" w:eastAsia="Arial" w:hAnsi="Arial" w:cs="Arial"/>
          <w:color w:val="414141"/>
          <w:spacing w:val="-62"/>
          <w:w w:val="206"/>
          <w:sz w:val="18"/>
          <w:szCs w:val="18"/>
        </w:rPr>
        <w:t xml:space="preserve"> </w:t>
      </w:r>
      <w:r>
        <w:rPr>
          <w:rFonts w:ascii="Arial" w:eastAsia="Arial" w:hAnsi="Arial" w:cs="Arial"/>
          <w:color w:val="2A2A2A"/>
          <w:w w:val="106"/>
          <w:sz w:val="18"/>
          <w:szCs w:val="18"/>
        </w:rPr>
        <w:t>Announcement</w:t>
      </w:r>
      <w:r>
        <w:rPr>
          <w:rFonts w:ascii="Arial" w:eastAsia="Arial" w:hAnsi="Arial" w:cs="Arial"/>
          <w:color w:val="2A2A2A"/>
          <w:spacing w:val="12"/>
          <w:w w:val="106"/>
          <w:sz w:val="18"/>
          <w:szCs w:val="18"/>
        </w:rPr>
        <w:t xml:space="preserve"> </w:t>
      </w:r>
      <w:r>
        <w:rPr>
          <w:rFonts w:ascii="Arial" w:eastAsia="Arial" w:hAnsi="Arial" w:cs="Arial"/>
          <w:color w:val="2A2A2A"/>
          <w:sz w:val="18"/>
          <w:szCs w:val="18"/>
        </w:rPr>
        <w:t>of</w:t>
      </w:r>
      <w:r>
        <w:rPr>
          <w:rFonts w:ascii="Arial" w:eastAsia="Arial" w:hAnsi="Arial" w:cs="Arial"/>
          <w:color w:val="2A2A2A"/>
          <w:spacing w:val="27"/>
          <w:sz w:val="18"/>
          <w:szCs w:val="18"/>
        </w:rPr>
        <w:t xml:space="preserve"> </w:t>
      </w:r>
      <w:r>
        <w:rPr>
          <w:rFonts w:ascii="Arial" w:eastAsia="Arial" w:hAnsi="Arial" w:cs="Arial"/>
          <w:color w:val="2A2A2A"/>
          <w:sz w:val="18"/>
          <w:szCs w:val="18"/>
        </w:rPr>
        <w:t>Series</w:t>
      </w:r>
      <w:r>
        <w:rPr>
          <w:rFonts w:ascii="Arial" w:eastAsia="Arial" w:hAnsi="Arial" w:cs="Arial"/>
          <w:color w:val="2A2A2A"/>
          <w:spacing w:val="-14"/>
          <w:sz w:val="18"/>
          <w:szCs w:val="18"/>
        </w:rPr>
        <w:t xml:space="preserve"> </w:t>
      </w:r>
      <w:r>
        <w:rPr>
          <w:rFonts w:ascii="Arial" w:eastAsia="Arial" w:hAnsi="Arial" w:cs="Arial"/>
          <w:color w:val="2A2A2A"/>
          <w:sz w:val="18"/>
          <w:szCs w:val="18"/>
        </w:rPr>
        <w:tab/>
      </w:r>
      <w:proofErr w:type="gramStart"/>
      <w:r>
        <w:rPr>
          <w:rFonts w:ascii="Arial" w:eastAsia="Arial" w:hAnsi="Arial" w:cs="Arial"/>
          <w:color w:val="2A2A2A"/>
          <w:sz w:val="18"/>
          <w:szCs w:val="18"/>
        </w:rPr>
        <w:t xml:space="preserve">8.7.6.3 </w:t>
      </w:r>
      <w:r>
        <w:rPr>
          <w:rFonts w:ascii="Arial" w:eastAsia="Arial" w:hAnsi="Arial" w:cs="Arial"/>
          <w:color w:val="2A2A2A"/>
          <w:spacing w:val="9"/>
          <w:sz w:val="18"/>
          <w:szCs w:val="18"/>
        </w:rPr>
        <w:t xml:space="preserve"> </w:t>
      </w:r>
      <w:r>
        <w:rPr>
          <w:rFonts w:ascii="Arial" w:eastAsia="Arial" w:hAnsi="Arial" w:cs="Arial"/>
          <w:color w:val="2A2A2A"/>
          <w:w w:val="101"/>
          <w:sz w:val="18"/>
          <w:szCs w:val="18"/>
        </w:rPr>
        <w:t>e</w:t>
      </w:r>
      <w:proofErr w:type="gramEnd"/>
    </w:p>
    <w:p w:rsidR="00B60433" w:rsidRDefault="00B60433" w:rsidP="00B60433">
      <w:pPr>
        <w:spacing w:before="4" w:line="120" w:lineRule="exact"/>
        <w:rPr>
          <w:sz w:val="12"/>
          <w:szCs w:val="12"/>
        </w:rPr>
      </w:pPr>
    </w:p>
    <w:p w:rsidR="00B60433" w:rsidRDefault="00B60433" w:rsidP="00B60433">
      <w:pPr>
        <w:tabs>
          <w:tab w:val="left" w:pos="7560"/>
        </w:tabs>
        <w:ind w:left="176"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0"/>
          <w:sz w:val="18"/>
          <w:szCs w:val="18"/>
        </w:rPr>
        <w:t xml:space="preserve"> </w:t>
      </w:r>
      <w:r>
        <w:rPr>
          <w:rFonts w:ascii="Arial" w:eastAsia="Arial" w:hAnsi="Arial" w:cs="Arial"/>
          <w:color w:val="2A2A2A"/>
          <w:sz w:val="18"/>
          <w:szCs w:val="18"/>
        </w:rPr>
        <w:t>Rapid</w:t>
      </w:r>
      <w:r>
        <w:rPr>
          <w:rFonts w:ascii="Arial" w:eastAsia="Arial" w:hAnsi="Arial" w:cs="Arial"/>
          <w:color w:val="2A2A2A"/>
          <w:spacing w:val="49"/>
          <w:sz w:val="18"/>
          <w:szCs w:val="18"/>
        </w:rPr>
        <w:t xml:space="preserve"> </w:t>
      </w:r>
      <w:r>
        <w:rPr>
          <w:rFonts w:ascii="Arial" w:eastAsia="Arial" w:hAnsi="Arial" w:cs="Arial"/>
          <w:color w:val="414141"/>
          <w:sz w:val="18"/>
          <w:szCs w:val="18"/>
        </w:rPr>
        <w:t>F</w:t>
      </w:r>
      <w:r>
        <w:rPr>
          <w:rFonts w:ascii="Arial" w:eastAsia="Arial" w:hAnsi="Arial" w:cs="Arial"/>
          <w:color w:val="414141"/>
          <w:spacing w:val="-24"/>
          <w:sz w:val="18"/>
          <w:szCs w:val="18"/>
        </w:rPr>
        <w:t>i</w:t>
      </w:r>
      <w:r>
        <w:rPr>
          <w:rFonts w:ascii="Arial" w:eastAsia="Arial" w:hAnsi="Arial" w:cs="Arial"/>
          <w:color w:val="131313"/>
          <w:spacing w:val="9"/>
          <w:sz w:val="18"/>
          <w:szCs w:val="18"/>
        </w:rPr>
        <w:t>r</w:t>
      </w:r>
      <w:r>
        <w:rPr>
          <w:rFonts w:ascii="Arial" w:eastAsia="Arial" w:hAnsi="Arial" w:cs="Arial"/>
          <w:color w:val="414141"/>
          <w:sz w:val="18"/>
          <w:szCs w:val="18"/>
        </w:rPr>
        <w:t>e</w:t>
      </w:r>
      <w:r>
        <w:rPr>
          <w:rFonts w:ascii="Arial" w:eastAsia="Arial" w:hAnsi="Arial" w:cs="Arial"/>
          <w:color w:val="414141"/>
          <w:spacing w:val="47"/>
          <w:sz w:val="18"/>
          <w:szCs w:val="18"/>
        </w:rPr>
        <w:t xml:space="preserve"> </w:t>
      </w:r>
      <w:proofErr w:type="spellStart"/>
      <w:r>
        <w:rPr>
          <w:rFonts w:ascii="Arial" w:eastAsia="Arial" w:hAnsi="Arial" w:cs="Arial"/>
          <w:color w:val="414141"/>
          <w:w w:val="106"/>
          <w:sz w:val="18"/>
          <w:szCs w:val="18"/>
        </w:rPr>
        <w:t>Pi</w:t>
      </w:r>
      <w:r>
        <w:rPr>
          <w:rFonts w:ascii="Arial" w:eastAsia="Arial" w:hAnsi="Arial" w:cs="Arial"/>
          <w:color w:val="414141"/>
          <w:w w:val="107"/>
          <w:sz w:val="18"/>
          <w:szCs w:val="18"/>
        </w:rPr>
        <w:t>s</w:t>
      </w:r>
      <w:proofErr w:type="spellEnd"/>
      <w:r>
        <w:rPr>
          <w:rFonts w:ascii="Arial" w:eastAsia="Arial" w:hAnsi="Arial" w:cs="Arial"/>
          <w:color w:val="414141"/>
          <w:spacing w:val="-37"/>
          <w:sz w:val="18"/>
          <w:szCs w:val="18"/>
        </w:rPr>
        <w:t xml:space="preserve"> </w:t>
      </w:r>
      <w:proofErr w:type="spellStart"/>
      <w:r>
        <w:rPr>
          <w:rFonts w:ascii="Arial" w:eastAsia="Arial" w:hAnsi="Arial" w:cs="Arial"/>
          <w:color w:val="131313"/>
          <w:sz w:val="18"/>
          <w:szCs w:val="18"/>
        </w:rPr>
        <w:t>tol</w:t>
      </w:r>
      <w:proofErr w:type="spellEnd"/>
      <w:r>
        <w:rPr>
          <w:rFonts w:ascii="Arial" w:eastAsia="Arial" w:hAnsi="Arial" w:cs="Arial"/>
          <w:color w:val="131313"/>
          <w:spacing w:val="14"/>
          <w:sz w:val="18"/>
          <w:szCs w:val="18"/>
        </w:rPr>
        <w:t xml:space="preserve"> </w:t>
      </w:r>
      <w:r>
        <w:rPr>
          <w:rFonts w:ascii="Arial" w:eastAsia="Arial" w:hAnsi="Arial" w:cs="Arial"/>
          <w:color w:val="131313"/>
          <w:w w:val="120"/>
          <w:sz w:val="18"/>
          <w:szCs w:val="18"/>
        </w:rPr>
        <w:t>-Commands</w:t>
      </w:r>
      <w:r>
        <w:rPr>
          <w:rFonts w:ascii="Arial" w:eastAsia="Arial" w:hAnsi="Arial" w:cs="Arial"/>
          <w:color w:val="131313"/>
          <w:spacing w:val="-12"/>
          <w:w w:val="120"/>
          <w:sz w:val="18"/>
          <w:szCs w:val="18"/>
        </w:rPr>
        <w:t xml:space="preserve"> </w:t>
      </w:r>
      <w:r>
        <w:rPr>
          <w:rFonts w:ascii="Arial" w:eastAsia="Arial" w:hAnsi="Arial" w:cs="Arial"/>
          <w:color w:val="414141"/>
          <w:spacing w:val="-13"/>
          <w:w w:val="120"/>
          <w:sz w:val="18"/>
          <w:szCs w:val="18"/>
        </w:rPr>
        <w:t>i</w:t>
      </w:r>
      <w:r>
        <w:rPr>
          <w:rFonts w:ascii="Arial" w:eastAsia="Arial" w:hAnsi="Arial" w:cs="Arial"/>
          <w:color w:val="131313"/>
          <w:w w:val="120"/>
          <w:sz w:val="18"/>
          <w:szCs w:val="18"/>
        </w:rPr>
        <w:t>n</w:t>
      </w:r>
      <w:r>
        <w:rPr>
          <w:rFonts w:ascii="Arial" w:eastAsia="Arial" w:hAnsi="Arial" w:cs="Arial"/>
          <w:color w:val="131313"/>
          <w:spacing w:val="6"/>
          <w:w w:val="120"/>
          <w:sz w:val="18"/>
          <w:szCs w:val="18"/>
        </w:rPr>
        <w:t xml:space="preserve"> </w:t>
      </w:r>
      <w:r>
        <w:rPr>
          <w:rFonts w:ascii="Arial" w:eastAsia="Arial" w:hAnsi="Arial" w:cs="Arial"/>
          <w:color w:val="2A2A2A"/>
          <w:w w:val="107"/>
          <w:sz w:val="18"/>
          <w:szCs w:val="18"/>
        </w:rPr>
        <w:t>Quali</w:t>
      </w:r>
      <w:r>
        <w:rPr>
          <w:rFonts w:ascii="Arial" w:eastAsia="Arial" w:hAnsi="Arial" w:cs="Arial"/>
          <w:color w:val="2A2A2A"/>
          <w:spacing w:val="9"/>
          <w:w w:val="107"/>
          <w:sz w:val="18"/>
          <w:szCs w:val="18"/>
        </w:rPr>
        <w:t>f</w:t>
      </w:r>
      <w:r>
        <w:rPr>
          <w:rFonts w:ascii="Arial" w:eastAsia="Arial" w:hAnsi="Arial" w:cs="Arial"/>
          <w:color w:val="010101"/>
          <w:spacing w:val="12"/>
          <w:w w:val="91"/>
          <w:sz w:val="18"/>
          <w:szCs w:val="18"/>
        </w:rPr>
        <w:t>i</w:t>
      </w:r>
      <w:r>
        <w:rPr>
          <w:rFonts w:ascii="Arial" w:eastAsia="Arial" w:hAnsi="Arial" w:cs="Arial"/>
          <w:color w:val="2A2A2A"/>
          <w:w w:val="106"/>
          <w:sz w:val="18"/>
          <w:szCs w:val="18"/>
        </w:rPr>
        <w:t>ca</w:t>
      </w:r>
      <w:r>
        <w:rPr>
          <w:rFonts w:ascii="Arial" w:eastAsia="Arial" w:hAnsi="Arial" w:cs="Arial"/>
          <w:color w:val="2A2A2A"/>
          <w:spacing w:val="1"/>
          <w:w w:val="105"/>
          <w:sz w:val="18"/>
          <w:szCs w:val="18"/>
        </w:rPr>
        <w:t>t</w:t>
      </w:r>
      <w:r>
        <w:rPr>
          <w:rFonts w:ascii="Arial" w:eastAsia="Arial" w:hAnsi="Arial" w:cs="Arial"/>
          <w:color w:val="010101"/>
          <w:spacing w:val="-4"/>
          <w:w w:val="182"/>
          <w:sz w:val="18"/>
          <w:szCs w:val="18"/>
        </w:rPr>
        <w:t>i</w:t>
      </w:r>
      <w:r>
        <w:rPr>
          <w:rFonts w:ascii="Arial" w:eastAsia="Arial" w:hAnsi="Arial" w:cs="Arial"/>
          <w:color w:val="2A2A2A"/>
          <w:w w:val="111"/>
          <w:sz w:val="18"/>
          <w:szCs w:val="18"/>
        </w:rPr>
        <w:t>on</w:t>
      </w:r>
      <w:r>
        <w:rPr>
          <w:rFonts w:ascii="Arial" w:eastAsia="Arial" w:hAnsi="Arial" w:cs="Arial"/>
          <w:color w:val="2A2A2A"/>
          <w:spacing w:val="6"/>
          <w:sz w:val="18"/>
          <w:szCs w:val="18"/>
        </w:rPr>
        <w:t xml:space="preserve"> </w:t>
      </w:r>
      <w:r>
        <w:rPr>
          <w:rFonts w:ascii="Arial" w:eastAsia="Arial" w:hAnsi="Arial" w:cs="Arial"/>
          <w:color w:val="2A2A2A"/>
          <w:sz w:val="18"/>
          <w:szCs w:val="18"/>
        </w:rPr>
        <w:t>Event</w:t>
      </w:r>
      <w:r>
        <w:rPr>
          <w:rFonts w:ascii="Arial" w:eastAsia="Arial" w:hAnsi="Arial" w:cs="Arial"/>
          <w:color w:val="2A2A2A"/>
          <w:spacing w:val="-22"/>
          <w:sz w:val="18"/>
          <w:szCs w:val="18"/>
        </w:rPr>
        <w:t xml:space="preserve"> </w:t>
      </w:r>
      <w:r>
        <w:rPr>
          <w:rFonts w:ascii="Arial" w:eastAsia="Arial" w:hAnsi="Arial" w:cs="Arial"/>
          <w:color w:val="2A2A2A"/>
          <w:sz w:val="18"/>
          <w:szCs w:val="18"/>
        </w:rPr>
        <w:tab/>
      </w:r>
      <w:r>
        <w:rPr>
          <w:rFonts w:ascii="Arial" w:eastAsia="Arial" w:hAnsi="Arial" w:cs="Arial"/>
          <w:color w:val="414141"/>
          <w:spacing w:val="4"/>
          <w:w w:val="102"/>
          <w:sz w:val="18"/>
          <w:szCs w:val="18"/>
        </w:rPr>
        <w:t>8</w:t>
      </w:r>
      <w:r>
        <w:rPr>
          <w:rFonts w:ascii="Arial" w:eastAsia="Arial" w:hAnsi="Arial" w:cs="Arial"/>
          <w:color w:val="626262"/>
          <w:spacing w:val="-9"/>
          <w:w w:val="119"/>
          <w:sz w:val="18"/>
          <w:szCs w:val="18"/>
        </w:rPr>
        <w:t>.</w:t>
      </w:r>
      <w:r>
        <w:rPr>
          <w:rFonts w:ascii="Arial" w:eastAsia="Arial" w:hAnsi="Arial" w:cs="Arial"/>
          <w:color w:val="2A2A2A"/>
          <w:w w:val="110"/>
          <w:sz w:val="18"/>
          <w:szCs w:val="18"/>
        </w:rPr>
        <w:t>7.</w:t>
      </w:r>
      <w:r>
        <w:rPr>
          <w:rFonts w:ascii="Arial" w:eastAsia="Arial" w:hAnsi="Arial" w:cs="Arial"/>
          <w:color w:val="2A2A2A"/>
          <w:spacing w:val="5"/>
          <w:w w:val="111"/>
          <w:sz w:val="18"/>
          <w:szCs w:val="18"/>
        </w:rPr>
        <w:t>6</w:t>
      </w:r>
      <w:r>
        <w:rPr>
          <w:rFonts w:ascii="Arial" w:eastAsia="Arial" w:hAnsi="Arial" w:cs="Arial"/>
          <w:color w:val="626262"/>
          <w:spacing w:val="-1"/>
          <w:w w:val="119"/>
          <w:sz w:val="18"/>
          <w:szCs w:val="18"/>
        </w:rPr>
        <w:t>.</w:t>
      </w:r>
      <w:r>
        <w:rPr>
          <w:rFonts w:ascii="Arial" w:eastAsia="Arial" w:hAnsi="Arial" w:cs="Arial"/>
          <w:color w:val="2A2A2A"/>
          <w:w w:val="102"/>
          <w:sz w:val="18"/>
          <w:szCs w:val="18"/>
        </w:rPr>
        <w:t>3</w:t>
      </w:r>
    </w:p>
    <w:p w:rsidR="00B60433" w:rsidRDefault="00B60433" w:rsidP="00B60433">
      <w:pPr>
        <w:spacing w:before="4" w:line="110" w:lineRule="exact"/>
        <w:rPr>
          <w:sz w:val="11"/>
          <w:szCs w:val="11"/>
        </w:rPr>
      </w:pPr>
    </w:p>
    <w:p w:rsidR="00B60433" w:rsidRDefault="00B60433" w:rsidP="00B60433">
      <w:pPr>
        <w:tabs>
          <w:tab w:val="left" w:pos="7560"/>
        </w:tabs>
        <w:ind w:left="176"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9"/>
          <w:sz w:val="18"/>
          <w:szCs w:val="18"/>
        </w:rPr>
        <w:t xml:space="preserve"> </w:t>
      </w:r>
      <w:r>
        <w:rPr>
          <w:rFonts w:ascii="Arial" w:eastAsia="Arial" w:hAnsi="Arial" w:cs="Arial"/>
          <w:color w:val="2A2A2A"/>
          <w:sz w:val="18"/>
          <w:szCs w:val="18"/>
        </w:rPr>
        <w:t>Rapid</w:t>
      </w:r>
      <w:r>
        <w:rPr>
          <w:rFonts w:ascii="Arial" w:eastAsia="Arial" w:hAnsi="Arial" w:cs="Arial"/>
          <w:color w:val="2A2A2A"/>
          <w:spacing w:val="40"/>
          <w:sz w:val="18"/>
          <w:szCs w:val="18"/>
        </w:rPr>
        <w:t xml:space="preserve"> </w:t>
      </w:r>
      <w:r>
        <w:rPr>
          <w:rFonts w:ascii="Arial" w:eastAsia="Arial" w:hAnsi="Arial" w:cs="Arial"/>
          <w:color w:val="2A2A2A"/>
          <w:sz w:val="18"/>
          <w:szCs w:val="18"/>
        </w:rPr>
        <w:t>Fire</w:t>
      </w:r>
      <w:r>
        <w:rPr>
          <w:rFonts w:ascii="Arial" w:eastAsia="Arial" w:hAnsi="Arial" w:cs="Arial"/>
          <w:color w:val="2A2A2A"/>
          <w:spacing w:val="43"/>
          <w:sz w:val="18"/>
          <w:szCs w:val="18"/>
        </w:rPr>
        <w:t xml:space="preserve"> </w:t>
      </w:r>
      <w:proofErr w:type="spellStart"/>
      <w:r>
        <w:rPr>
          <w:rFonts w:ascii="Arial" w:eastAsia="Arial" w:hAnsi="Arial" w:cs="Arial"/>
          <w:color w:val="414141"/>
          <w:w w:val="106"/>
          <w:sz w:val="18"/>
          <w:szCs w:val="18"/>
        </w:rPr>
        <w:t>Pi</w:t>
      </w:r>
      <w:r>
        <w:rPr>
          <w:rFonts w:ascii="Arial" w:eastAsia="Arial" w:hAnsi="Arial" w:cs="Arial"/>
          <w:color w:val="414141"/>
          <w:w w:val="107"/>
          <w:sz w:val="18"/>
          <w:szCs w:val="18"/>
        </w:rPr>
        <w:t>s</w:t>
      </w:r>
      <w:proofErr w:type="spellEnd"/>
      <w:r>
        <w:rPr>
          <w:rFonts w:ascii="Arial" w:eastAsia="Arial" w:hAnsi="Arial" w:cs="Arial"/>
          <w:color w:val="414141"/>
          <w:spacing w:val="-37"/>
          <w:sz w:val="18"/>
          <w:szCs w:val="18"/>
        </w:rPr>
        <w:t xml:space="preserve"> </w:t>
      </w:r>
      <w:proofErr w:type="spellStart"/>
      <w:r>
        <w:rPr>
          <w:rFonts w:ascii="Arial" w:eastAsia="Arial" w:hAnsi="Arial" w:cs="Arial"/>
          <w:color w:val="131313"/>
          <w:sz w:val="18"/>
          <w:szCs w:val="18"/>
        </w:rPr>
        <w:t>tol</w:t>
      </w:r>
      <w:proofErr w:type="spellEnd"/>
      <w:r>
        <w:rPr>
          <w:rFonts w:ascii="Arial" w:eastAsia="Arial" w:hAnsi="Arial" w:cs="Arial"/>
          <w:color w:val="131313"/>
          <w:spacing w:val="25"/>
          <w:sz w:val="18"/>
          <w:szCs w:val="18"/>
        </w:rPr>
        <w:t xml:space="preserve"> </w:t>
      </w:r>
      <w:r>
        <w:rPr>
          <w:rFonts w:ascii="Arial" w:eastAsia="Arial" w:hAnsi="Arial" w:cs="Arial"/>
          <w:color w:val="2A2A2A"/>
          <w:w w:val="221"/>
          <w:sz w:val="18"/>
          <w:szCs w:val="18"/>
        </w:rPr>
        <w:t>-</w:t>
      </w:r>
      <w:r>
        <w:rPr>
          <w:rFonts w:ascii="Arial" w:eastAsia="Arial" w:hAnsi="Arial" w:cs="Arial"/>
          <w:color w:val="2A2A2A"/>
          <w:spacing w:val="-72"/>
          <w:w w:val="221"/>
          <w:sz w:val="18"/>
          <w:szCs w:val="18"/>
        </w:rPr>
        <w:t xml:space="preserve"> </w:t>
      </w:r>
      <w:r>
        <w:rPr>
          <w:rFonts w:ascii="Arial" w:eastAsia="Arial" w:hAnsi="Arial" w:cs="Arial"/>
          <w:color w:val="414141"/>
          <w:sz w:val="18"/>
          <w:szCs w:val="18"/>
        </w:rPr>
        <w:t>Eve</w:t>
      </w:r>
      <w:r>
        <w:rPr>
          <w:rFonts w:ascii="Arial" w:eastAsia="Arial" w:hAnsi="Arial" w:cs="Arial"/>
          <w:color w:val="414141"/>
          <w:spacing w:val="5"/>
          <w:sz w:val="18"/>
          <w:szCs w:val="18"/>
        </w:rPr>
        <w:t>n</w:t>
      </w:r>
      <w:r>
        <w:rPr>
          <w:rFonts w:ascii="Arial" w:eastAsia="Arial" w:hAnsi="Arial" w:cs="Arial"/>
          <w:color w:val="131313"/>
          <w:sz w:val="18"/>
          <w:szCs w:val="18"/>
        </w:rPr>
        <w:t>ts</w:t>
      </w:r>
      <w:r>
        <w:rPr>
          <w:rFonts w:ascii="Arial" w:eastAsia="Arial" w:hAnsi="Arial" w:cs="Arial"/>
          <w:color w:val="131313"/>
          <w:spacing w:val="-11"/>
          <w:sz w:val="18"/>
          <w:szCs w:val="18"/>
        </w:rPr>
        <w:t xml:space="preserve"> </w:t>
      </w:r>
      <w:r>
        <w:rPr>
          <w:rFonts w:ascii="Arial" w:eastAsia="Arial" w:hAnsi="Arial" w:cs="Arial"/>
          <w:color w:val="131313"/>
          <w:sz w:val="18"/>
          <w:szCs w:val="18"/>
        </w:rPr>
        <w:tab/>
      </w:r>
      <w:r>
        <w:rPr>
          <w:rFonts w:ascii="Arial" w:eastAsia="Arial" w:hAnsi="Arial" w:cs="Arial"/>
          <w:color w:val="2A2A2A"/>
          <w:w w:val="108"/>
          <w:position w:val="1"/>
          <w:sz w:val="18"/>
          <w:szCs w:val="18"/>
        </w:rPr>
        <w:t>8.7.6.3</w:t>
      </w:r>
    </w:p>
    <w:p w:rsidR="00B60433" w:rsidRDefault="00B60433" w:rsidP="00B60433">
      <w:pPr>
        <w:spacing w:before="10" w:line="100" w:lineRule="exact"/>
        <w:rPr>
          <w:sz w:val="10"/>
          <w:szCs w:val="10"/>
        </w:rPr>
      </w:pPr>
    </w:p>
    <w:p w:rsidR="00B60433" w:rsidRDefault="00B60433" w:rsidP="00B60433">
      <w:pPr>
        <w:tabs>
          <w:tab w:val="left" w:pos="7560"/>
        </w:tabs>
        <w:ind w:left="176"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9"/>
          <w:sz w:val="18"/>
          <w:szCs w:val="18"/>
        </w:rPr>
        <w:t xml:space="preserve"> </w:t>
      </w:r>
      <w:r>
        <w:rPr>
          <w:rFonts w:ascii="Arial" w:eastAsia="Arial" w:hAnsi="Arial" w:cs="Arial"/>
          <w:color w:val="2A2A2A"/>
          <w:sz w:val="18"/>
          <w:szCs w:val="18"/>
        </w:rPr>
        <w:t>Rapid</w:t>
      </w:r>
      <w:r>
        <w:rPr>
          <w:rFonts w:ascii="Arial" w:eastAsia="Arial" w:hAnsi="Arial" w:cs="Arial"/>
          <w:color w:val="2A2A2A"/>
          <w:spacing w:val="40"/>
          <w:sz w:val="18"/>
          <w:szCs w:val="18"/>
        </w:rPr>
        <w:t xml:space="preserve"> </w:t>
      </w:r>
      <w:r>
        <w:rPr>
          <w:rFonts w:ascii="Arial" w:eastAsia="Arial" w:hAnsi="Arial" w:cs="Arial"/>
          <w:color w:val="2A2A2A"/>
          <w:sz w:val="18"/>
          <w:szCs w:val="18"/>
        </w:rPr>
        <w:t>Fire</w:t>
      </w:r>
      <w:r>
        <w:rPr>
          <w:rFonts w:ascii="Arial" w:eastAsia="Arial" w:hAnsi="Arial" w:cs="Arial"/>
          <w:color w:val="2A2A2A"/>
          <w:spacing w:val="43"/>
          <w:sz w:val="18"/>
          <w:szCs w:val="18"/>
        </w:rPr>
        <w:t xml:space="preserve"> </w:t>
      </w:r>
      <w:proofErr w:type="gramStart"/>
      <w:r>
        <w:rPr>
          <w:rFonts w:ascii="Arial" w:eastAsia="Arial" w:hAnsi="Arial" w:cs="Arial"/>
          <w:color w:val="2A2A2A"/>
          <w:sz w:val="18"/>
          <w:szCs w:val="18"/>
        </w:rPr>
        <w:t xml:space="preserve">Pistol  </w:t>
      </w:r>
      <w:r>
        <w:rPr>
          <w:rFonts w:ascii="Arial" w:eastAsia="Arial" w:hAnsi="Arial" w:cs="Arial"/>
          <w:color w:val="414141"/>
          <w:w w:val="116"/>
          <w:sz w:val="18"/>
          <w:szCs w:val="18"/>
        </w:rPr>
        <w:t>-</w:t>
      </w:r>
      <w:proofErr w:type="gramEnd"/>
      <w:r>
        <w:rPr>
          <w:rFonts w:ascii="Arial" w:eastAsia="Arial" w:hAnsi="Arial" w:cs="Arial"/>
          <w:color w:val="414141"/>
          <w:w w:val="116"/>
          <w:sz w:val="18"/>
          <w:szCs w:val="18"/>
        </w:rPr>
        <w:t>Fac</w:t>
      </w:r>
      <w:r>
        <w:rPr>
          <w:rFonts w:ascii="Arial" w:eastAsia="Arial" w:hAnsi="Arial" w:cs="Arial"/>
          <w:color w:val="414141"/>
          <w:spacing w:val="-5"/>
          <w:w w:val="116"/>
          <w:sz w:val="18"/>
          <w:szCs w:val="18"/>
        </w:rPr>
        <w:t>i</w:t>
      </w:r>
      <w:r>
        <w:rPr>
          <w:rFonts w:ascii="Arial" w:eastAsia="Arial" w:hAnsi="Arial" w:cs="Arial"/>
          <w:color w:val="131313"/>
          <w:w w:val="116"/>
          <w:sz w:val="18"/>
          <w:szCs w:val="18"/>
        </w:rPr>
        <w:t>ng</w:t>
      </w:r>
      <w:r>
        <w:rPr>
          <w:rFonts w:ascii="Arial" w:eastAsia="Arial" w:hAnsi="Arial" w:cs="Arial"/>
          <w:color w:val="131313"/>
          <w:spacing w:val="12"/>
          <w:w w:val="116"/>
          <w:sz w:val="18"/>
          <w:szCs w:val="18"/>
        </w:rPr>
        <w:t xml:space="preserve"> </w:t>
      </w:r>
      <w:r>
        <w:rPr>
          <w:rFonts w:ascii="Arial" w:eastAsia="Arial" w:hAnsi="Arial" w:cs="Arial"/>
          <w:color w:val="2A2A2A"/>
          <w:sz w:val="18"/>
          <w:szCs w:val="18"/>
        </w:rPr>
        <w:t>the</w:t>
      </w:r>
      <w:r>
        <w:rPr>
          <w:rFonts w:ascii="Arial" w:eastAsia="Arial" w:hAnsi="Arial" w:cs="Arial"/>
          <w:color w:val="2A2A2A"/>
          <w:spacing w:val="28"/>
          <w:sz w:val="18"/>
          <w:szCs w:val="18"/>
        </w:rPr>
        <w:t xml:space="preserve"> </w:t>
      </w:r>
      <w:r>
        <w:rPr>
          <w:rFonts w:ascii="Arial" w:eastAsia="Arial" w:hAnsi="Arial" w:cs="Arial"/>
          <w:color w:val="2A2A2A"/>
          <w:sz w:val="18"/>
          <w:szCs w:val="18"/>
        </w:rPr>
        <w:t>Targets</w:t>
      </w:r>
      <w:r>
        <w:rPr>
          <w:rFonts w:ascii="Arial" w:eastAsia="Arial" w:hAnsi="Arial" w:cs="Arial"/>
          <w:color w:val="2A2A2A"/>
          <w:spacing w:val="41"/>
          <w:sz w:val="18"/>
          <w:szCs w:val="18"/>
        </w:rPr>
        <w:t xml:space="preserve"> </w:t>
      </w:r>
      <w:r>
        <w:rPr>
          <w:rFonts w:ascii="Arial" w:eastAsia="Arial" w:hAnsi="Arial" w:cs="Arial"/>
          <w:color w:val="2A2A2A"/>
          <w:sz w:val="18"/>
          <w:szCs w:val="18"/>
        </w:rPr>
        <w:t>on</w:t>
      </w:r>
      <w:r>
        <w:rPr>
          <w:rFonts w:ascii="Arial" w:eastAsia="Arial" w:hAnsi="Arial" w:cs="Arial"/>
          <w:color w:val="2A2A2A"/>
          <w:spacing w:val="26"/>
          <w:sz w:val="18"/>
          <w:szCs w:val="18"/>
        </w:rPr>
        <w:t xml:space="preserve"> </w:t>
      </w:r>
      <w:r>
        <w:rPr>
          <w:rFonts w:ascii="Arial" w:eastAsia="Arial" w:hAnsi="Arial" w:cs="Arial"/>
          <w:color w:val="2A2A2A"/>
          <w:sz w:val="18"/>
          <w:szCs w:val="18"/>
        </w:rPr>
        <w:t>seven</w:t>
      </w:r>
      <w:r>
        <w:rPr>
          <w:rFonts w:ascii="Arial" w:eastAsia="Arial" w:hAnsi="Arial" w:cs="Arial"/>
          <w:color w:val="2A2A2A"/>
          <w:spacing w:val="46"/>
          <w:sz w:val="18"/>
          <w:szCs w:val="18"/>
        </w:rPr>
        <w:t xml:space="preserve"> </w:t>
      </w:r>
      <w:r>
        <w:rPr>
          <w:rFonts w:ascii="Arial" w:eastAsia="Arial" w:hAnsi="Arial" w:cs="Arial"/>
          <w:color w:val="2A2A2A"/>
          <w:sz w:val="18"/>
          <w:szCs w:val="18"/>
        </w:rPr>
        <w:t xml:space="preserve">Seconds </w:t>
      </w:r>
      <w:r>
        <w:rPr>
          <w:rFonts w:ascii="Arial" w:eastAsia="Arial" w:hAnsi="Arial" w:cs="Arial"/>
          <w:color w:val="2A2A2A"/>
          <w:spacing w:val="15"/>
          <w:sz w:val="18"/>
          <w:szCs w:val="18"/>
        </w:rPr>
        <w:t xml:space="preserve"> </w:t>
      </w:r>
      <w:r>
        <w:rPr>
          <w:rFonts w:ascii="Arial" w:eastAsia="Arial" w:hAnsi="Arial" w:cs="Arial"/>
          <w:color w:val="2A2A2A"/>
          <w:w w:val="105"/>
          <w:sz w:val="18"/>
          <w:szCs w:val="18"/>
        </w:rPr>
        <w:t>±</w:t>
      </w:r>
      <w:r>
        <w:rPr>
          <w:rFonts w:ascii="Arial" w:eastAsia="Arial" w:hAnsi="Arial" w:cs="Arial"/>
          <w:color w:val="2A2A2A"/>
          <w:spacing w:val="-6"/>
          <w:w w:val="106"/>
          <w:sz w:val="18"/>
          <w:szCs w:val="18"/>
        </w:rPr>
        <w:t>0</w:t>
      </w:r>
      <w:r>
        <w:rPr>
          <w:rFonts w:ascii="Arial" w:eastAsia="Arial" w:hAnsi="Arial" w:cs="Arial"/>
          <w:color w:val="626262"/>
          <w:spacing w:val="-10"/>
          <w:w w:val="159"/>
          <w:sz w:val="18"/>
          <w:szCs w:val="18"/>
        </w:rPr>
        <w:t>.</w:t>
      </w:r>
      <w:r>
        <w:rPr>
          <w:rFonts w:ascii="Arial" w:eastAsia="Arial" w:hAnsi="Arial" w:cs="Arial"/>
          <w:color w:val="131313"/>
          <w:w w:val="121"/>
          <w:sz w:val="18"/>
          <w:szCs w:val="18"/>
        </w:rPr>
        <w:t>1</w:t>
      </w:r>
      <w:r>
        <w:rPr>
          <w:rFonts w:ascii="Arial" w:eastAsia="Arial" w:hAnsi="Arial" w:cs="Arial"/>
          <w:color w:val="131313"/>
          <w:sz w:val="18"/>
          <w:szCs w:val="18"/>
        </w:rPr>
        <w:t xml:space="preserve"> </w:t>
      </w:r>
      <w:r>
        <w:rPr>
          <w:rFonts w:ascii="Arial" w:eastAsia="Arial" w:hAnsi="Arial" w:cs="Arial"/>
          <w:color w:val="2A2A2A"/>
          <w:sz w:val="18"/>
          <w:szCs w:val="18"/>
        </w:rPr>
        <w:t>Seconds</w:t>
      </w:r>
      <w:r>
        <w:rPr>
          <w:rFonts w:ascii="Arial" w:eastAsia="Arial" w:hAnsi="Arial" w:cs="Arial"/>
          <w:color w:val="2A2A2A"/>
          <w:spacing w:val="-8"/>
          <w:sz w:val="18"/>
          <w:szCs w:val="18"/>
        </w:rPr>
        <w:t xml:space="preserve"> </w:t>
      </w:r>
      <w:r>
        <w:rPr>
          <w:rFonts w:ascii="Arial" w:eastAsia="Arial" w:hAnsi="Arial" w:cs="Arial"/>
          <w:color w:val="2A2A2A"/>
          <w:sz w:val="18"/>
          <w:szCs w:val="18"/>
        </w:rPr>
        <w:tab/>
      </w:r>
      <w:r>
        <w:rPr>
          <w:rFonts w:ascii="Arial" w:eastAsia="Arial" w:hAnsi="Arial" w:cs="Arial"/>
          <w:color w:val="2A2A2A"/>
          <w:w w:val="108"/>
          <w:sz w:val="18"/>
          <w:szCs w:val="18"/>
        </w:rPr>
        <w:t>8.7.</w:t>
      </w:r>
      <w:r>
        <w:rPr>
          <w:rFonts w:ascii="Arial" w:eastAsia="Arial" w:hAnsi="Arial" w:cs="Arial"/>
          <w:color w:val="2A2A2A"/>
          <w:spacing w:val="5"/>
          <w:w w:val="109"/>
          <w:sz w:val="18"/>
          <w:szCs w:val="18"/>
        </w:rPr>
        <w:t>6</w:t>
      </w:r>
      <w:r>
        <w:rPr>
          <w:rFonts w:ascii="Arial" w:eastAsia="Arial" w:hAnsi="Arial" w:cs="Arial"/>
          <w:color w:val="010101"/>
          <w:spacing w:val="7"/>
          <w:w w:val="119"/>
          <w:sz w:val="18"/>
          <w:szCs w:val="18"/>
        </w:rPr>
        <w:t>.</w:t>
      </w:r>
      <w:r>
        <w:rPr>
          <w:rFonts w:ascii="Arial" w:eastAsia="Arial" w:hAnsi="Arial" w:cs="Arial"/>
          <w:color w:val="2A2A2A"/>
          <w:w w:val="190"/>
          <w:sz w:val="18"/>
          <w:szCs w:val="18"/>
        </w:rPr>
        <w:t>3fl</w:t>
      </w:r>
    </w:p>
    <w:p w:rsidR="00B60433" w:rsidRDefault="00B60433" w:rsidP="00B60433">
      <w:pPr>
        <w:spacing w:before="9"/>
        <w:ind w:right="677"/>
        <w:jc w:val="right"/>
        <w:rPr>
          <w:rFonts w:ascii="Arial" w:eastAsia="Arial" w:hAnsi="Arial" w:cs="Arial"/>
          <w:sz w:val="18"/>
          <w:szCs w:val="18"/>
        </w:rPr>
      </w:pPr>
      <w:r>
        <w:rPr>
          <w:rFonts w:ascii="Arial" w:eastAsia="Arial" w:hAnsi="Arial" w:cs="Arial"/>
          <w:color w:val="2A2A2A"/>
          <w:w w:val="109"/>
          <w:sz w:val="18"/>
          <w:szCs w:val="18"/>
        </w:rPr>
        <w:t>8.7.</w:t>
      </w:r>
      <w:r>
        <w:rPr>
          <w:rFonts w:ascii="Arial" w:eastAsia="Arial" w:hAnsi="Arial" w:cs="Arial"/>
          <w:color w:val="2A2A2A"/>
          <w:spacing w:val="-4"/>
          <w:w w:val="110"/>
          <w:sz w:val="18"/>
          <w:szCs w:val="18"/>
        </w:rPr>
        <w:t>6</w:t>
      </w:r>
      <w:r>
        <w:rPr>
          <w:rFonts w:ascii="Arial" w:eastAsia="Arial" w:hAnsi="Arial" w:cs="Arial"/>
          <w:color w:val="626262"/>
          <w:spacing w:val="-13"/>
          <w:w w:val="159"/>
          <w:sz w:val="18"/>
          <w:szCs w:val="18"/>
        </w:rPr>
        <w:t>.</w:t>
      </w:r>
      <w:r>
        <w:rPr>
          <w:rFonts w:ascii="Arial" w:eastAsia="Arial" w:hAnsi="Arial" w:cs="Arial"/>
          <w:color w:val="2A2A2A"/>
          <w:w w:val="102"/>
          <w:sz w:val="18"/>
          <w:szCs w:val="18"/>
        </w:rPr>
        <w:t>3</w:t>
      </w:r>
      <w:r>
        <w:rPr>
          <w:rFonts w:ascii="Arial" w:eastAsia="Arial" w:hAnsi="Arial" w:cs="Arial"/>
          <w:color w:val="2A2A2A"/>
          <w:spacing w:val="16"/>
          <w:sz w:val="18"/>
          <w:szCs w:val="18"/>
        </w:rPr>
        <w:t xml:space="preserve"> </w:t>
      </w:r>
      <w:proofErr w:type="gramStart"/>
      <w:r>
        <w:rPr>
          <w:rFonts w:ascii="Arial" w:eastAsia="Arial" w:hAnsi="Arial" w:cs="Arial"/>
          <w:color w:val="2A2A2A"/>
          <w:w w:val="95"/>
          <w:sz w:val="18"/>
          <w:szCs w:val="18"/>
        </w:rPr>
        <w:t>h</w:t>
      </w:r>
      <w:proofErr w:type="gramEnd"/>
    </w:p>
    <w:p w:rsidR="00B60433" w:rsidRDefault="00B60433" w:rsidP="00B60433">
      <w:pPr>
        <w:spacing w:before="4" w:line="120" w:lineRule="exact"/>
        <w:rPr>
          <w:sz w:val="12"/>
          <w:szCs w:val="12"/>
        </w:rPr>
      </w:pPr>
    </w:p>
    <w:p w:rsidR="00B60433" w:rsidRDefault="00B60433" w:rsidP="00B60433">
      <w:pPr>
        <w:tabs>
          <w:tab w:val="left" w:pos="7560"/>
        </w:tabs>
        <w:ind w:left="176"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9"/>
          <w:sz w:val="18"/>
          <w:szCs w:val="18"/>
        </w:rPr>
        <w:t xml:space="preserve"> </w:t>
      </w:r>
      <w:r>
        <w:rPr>
          <w:rFonts w:ascii="Arial" w:eastAsia="Arial" w:hAnsi="Arial" w:cs="Arial"/>
          <w:color w:val="414141"/>
          <w:sz w:val="18"/>
          <w:szCs w:val="18"/>
        </w:rPr>
        <w:t>Ra</w:t>
      </w:r>
      <w:r>
        <w:rPr>
          <w:rFonts w:ascii="Arial" w:eastAsia="Arial" w:hAnsi="Arial" w:cs="Arial"/>
          <w:color w:val="414141"/>
          <w:spacing w:val="1"/>
          <w:sz w:val="18"/>
          <w:szCs w:val="18"/>
        </w:rPr>
        <w:t>p</w:t>
      </w:r>
      <w:r>
        <w:rPr>
          <w:rFonts w:ascii="Arial" w:eastAsia="Arial" w:hAnsi="Arial" w:cs="Arial"/>
          <w:color w:val="131313"/>
          <w:sz w:val="18"/>
          <w:szCs w:val="18"/>
        </w:rPr>
        <w:t>id</w:t>
      </w:r>
      <w:r>
        <w:rPr>
          <w:rFonts w:ascii="Arial" w:eastAsia="Arial" w:hAnsi="Arial" w:cs="Arial"/>
          <w:color w:val="131313"/>
          <w:spacing w:val="42"/>
          <w:sz w:val="18"/>
          <w:szCs w:val="18"/>
        </w:rPr>
        <w:t xml:space="preserve"> </w:t>
      </w:r>
      <w:r>
        <w:rPr>
          <w:rFonts w:ascii="Arial" w:eastAsia="Arial" w:hAnsi="Arial" w:cs="Arial"/>
          <w:color w:val="414141"/>
          <w:sz w:val="18"/>
          <w:szCs w:val="18"/>
        </w:rPr>
        <w:t>Fire</w:t>
      </w:r>
      <w:r>
        <w:rPr>
          <w:rFonts w:ascii="Arial" w:eastAsia="Arial" w:hAnsi="Arial" w:cs="Arial"/>
          <w:color w:val="414141"/>
          <w:spacing w:val="44"/>
          <w:sz w:val="18"/>
          <w:szCs w:val="18"/>
        </w:rPr>
        <w:t xml:space="preserve"> </w:t>
      </w:r>
      <w:proofErr w:type="gramStart"/>
      <w:r>
        <w:rPr>
          <w:rFonts w:ascii="Arial" w:eastAsia="Arial" w:hAnsi="Arial" w:cs="Arial"/>
          <w:color w:val="2A2A2A"/>
          <w:sz w:val="18"/>
          <w:szCs w:val="18"/>
        </w:rPr>
        <w:t xml:space="preserve">Pistol  </w:t>
      </w:r>
      <w:r>
        <w:rPr>
          <w:rFonts w:ascii="Arial" w:eastAsia="Arial" w:hAnsi="Arial" w:cs="Arial"/>
          <w:color w:val="414141"/>
          <w:w w:val="221"/>
          <w:sz w:val="18"/>
          <w:szCs w:val="18"/>
        </w:rPr>
        <w:t>-</w:t>
      </w:r>
      <w:proofErr w:type="gramEnd"/>
      <w:r>
        <w:rPr>
          <w:rFonts w:ascii="Arial" w:eastAsia="Arial" w:hAnsi="Arial" w:cs="Arial"/>
          <w:color w:val="414141"/>
          <w:spacing w:val="-67"/>
          <w:w w:val="221"/>
          <w:sz w:val="18"/>
          <w:szCs w:val="18"/>
        </w:rPr>
        <w:t xml:space="preserve"> </w:t>
      </w:r>
      <w:r>
        <w:rPr>
          <w:rFonts w:ascii="Arial" w:eastAsia="Arial" w:hAnsi="Arial" w:cs="Arial"/>
          <w:color w:val="414141"/>
          <w:sz w:val="18"/>
          <w:szCs w:val="18"/>
        </w:rPr>
        <w:t>Inter</w:t>
      </w:r>
      <w:r>
        <w:rPr>
          <w:rFonts w:ascii="Arial" w:eastAsia="Arial" w:hAnsi="Arial" w:cs="Arial"/>
          <w:color w:val="414141"/>
          <w:spacing w:val="-10"/>
          <w:sz w:val="18"/>
          <w:szCs w:val="18"/>
        </w:rPr>
        <w:t xml:space="preserve"> </w:t>
      </w:r>
      <w:proofErr w:type="spellStart"/>
      <w:r>
        <w:rPr>
          <w:rFonts w:ascii="Arial" w:eastAsia="Arial" w:hAnsi="Arial" w:cs="Arial"/>
          <w:color w:val="131313"/>
          <w:sz w:val="18"/>
          <w:szCs w:val="18"/>
        </w:rPr>
        <w:t>rupt</w:t>
      </w:r>
      <w:r>
        <w:rPr>
          <w:rFonts w:ascii="Arial" w:eastAsia="Arial" w:hAnsi="Arial" w:cs="Arial"/>
          <w:color w:val="131313"/>
          <w:spacing w:val="8"/>
          <w:sz w:val="18"/>
          <w:szCs w:val="18"/>
        </w:rPr>
        <w:t>e</w:t>
      </w:r>
      <w:r>
        <w:rPr>
          <w:rFonts w:ascii="Arial" w:eastAsia="Arial" w:hAnsi="Arial" w:cs="Arial"/>
          <w:color w:val="414141"/>
          <w:sz w:val="18"/>
          <w:szCs w:val="18"/>
        </w:rPr>
        <w:t>d</w:t>
      </w:r>
      <w:proofErr w:type="spellEnd"/>
      <w:r>
        <w:rPr>
          <w:rFonts w:ascii="Arial" w:eastAsia="Arial" w:hAnsi="Arial" w:cs="Arial"/>
          <w:color w:val="414141"/>
          <w:spacing w:val="47"/>
          <w:sz w:val="18"/>
          <w:szCs w:val="18"/>
        </w:rPr>
        <w:t xml:space="preserve"> </w:t>
      </w:r>
      <w:r>
        <w:rPr>
          <w:rFonts w:ascii="Arial" w:eastAsia="Arial" w:hAnsi="Arial" w:cs="Arial"/>
          <w:color w:val="2A2A2A"/>
          <w:sz w:val="18"/>
          <w:szCs w:val="18"/>
        </w:rPr>
        <w:t>Series</w:t>
      </w:r>
      <w:r>
        <w:rPr>
          <w:rFonts w:ascii="Arial" w:eastAsia="Arial" w:hAnsi="Arial" w:cs="Arial"/>
          <w:color w:val="2A2A2A"/>
          <w:spacing w:val="-14"/>
          <w:sz w:val="18"/>
          <w:szCs w:val="18"/>
        </w:rPr>
        <w:t xml:space="preserve"> </w:t>
      </w:r>
      <w:r>
        <w:rPr>
          <w:rFonts w:ascii="Arial" w:eastAsia="Arial" w:hAnsi="Arial" w:cs="Arial"/>
          <w:color w:val="2A2A2A"/>
          <w:sz w:val="18"/>
          <w:szCs w:val="18"/>
        </w:rPr>
        <w:tab/>
      </w:r>
      <w:r>
        <w:rPr>
          <w:rFonts w:ascii="Arial" w:eastAsia="Arial" w:hAnsi="Arial" w:cs="Arial"/>
          <w:color w:val="2A2A2A"/>
          <w:w w:val="106"/>
          <w:sz w:val="18"/>
          <w:szCs w:val="18"/>
        </w:rPr>
        <w:t>8.</w:t>
      </w:r>
      <w:r>
        <w:rPr>
          <w:rFonts w:ascii="Arial" w:eastAsia="Arial" w:hAnsi="Arial" w:cs="Arial"/>
          <w:color w:val="2A2A2A"/>
          <w:w w:val="107"/>
          <w:sz w:val="18"/>
          <w:szCs w:val="18"/>
        </w:rPr>
        <w:t>8</w:t>
      </w:r>
      <w:r>
        <w:rPr>
          <w:rFonts w:ascii="Arial" w:eastAsia="Arial" w:hAnsi="Arial" w:cs="Arial"/>
          <w:color w:val="2A2A2A"/>
          <w:spacing w:val="-37"/>
          <w:sz w:val="18"/>
          <w:szCs w:val="18"/>
        </w:rPr>
        <w:t xml:space="preserve"> </w:t>
      </w:r>
      <w:r>
        <w:rPr>
          <w:rFonts w:ascii="Arial" w:eastAsia="Arial" w:hAnsi="Arial" w:cs="Arial"/>
          <w:color w:val="626262"/>
          <w:spacing w:val="-5"/>
          <w:sz w:val="18"/>
          <w:szCs w:val="18"/>
        </w:rPr>
        <w:t>.</w:t>
      </w:r>
      <w:r>
        <w:rPr>
          <w:rFonts w:ascii="Arial" w:eastAsia="Arial" w:hAnsi="Arial" w:cs="Arial"/>
          <w:color w:val="2A2A2A"/>
          <w:sz w:val="18"/>
          <w:szCs w:val="18"/>
        </w:rPr>
        <w:t>1</w:t>
      </w:r>
      <w:r>
        <w:rPr>
          <w:rFonts w:ascii="Arial" w:eastAsia="Arial" w:hAnsi="Arial" w:cs="Arial"/>
          <w:color w:val="2A2A2A"/>
          <w:spacing w:val="26"/>
          <w:sz w:val="18"/>
          <w:szCs w:val="18"/>
        </w:rPr>
        <w:t xml:space="preserve"> </w:t>
      </w:r>
      <w:r>
        <w:rPr>
          <w:rFonts w:ascii="Arial" w:eastAsia="Arial" w:hAnsi="Arial" w:cs="Arial"/>
          <w:color w:val="2A2A2A"/>
          <w:w w:val="107"/>
          <w:sz w:val="18"/>
          <w:szCs w:val="18"/>
        </w:rPr>
        <w:t>b</w:t>
      </w:r>
    </w:p>
    <w:p w:rsidR="00B60433" w:rsidRDefault="00B60433" w:rsidP="00B60433">
      <w:pPr>
        <w:spacing w:before="4" w:line="110" w:lineRule="exact"/>
        <w:rPr>
          <w:sz w:val="11"/>
          <w:szCs w:val="11"/>
        </w:rPr>
      </w:pPr>
    </w:p>
    <w:p w:rsidR="00B60433" w:rsidRDefault="00B60433" w:rsidP="00B60433">
      <w:pPr>
        <w:tabs>
          <w:tab w:val="left" w:pos="7560"/>
        </w:tabs>
        <w:ind w:left="176"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9"/>
          <w:sz w:val="18"/>
          <w:szCs w:val="18"/>
        </w:rPr>
        <w:t xml:space="preserve"> </w:t>
      </w:r>
      <w:r>
        <w:rPr>
          <w:rFonts w:ascii="Arial" w:eastAsia="Arial" w:hAnsi="Arial" w:cs="Arial"/>
          <w:color w:val="414141"/>
          <w:sz w:val="18"/>
          <w:szCs w:val="18"/>
        </w:rPr>
        <w:t>Rapid</w:t>
      </w:r>
      <w:r>
        <w:rPr>
          <w:rFonts w:ascii="Arial" w:eastAsia="Arial" w:hAnsi="Arial" w:cs="Arial"/>
          <w:color w:val="414141"/>
          <w:spacing w:val="40"/>
          <w:sz w:val="18"/>
          <w:szCs w:val="18"/>
        </w:rPr>
        <w:t xml:space="preserve"> </w:t>
      </w:r>
      <w:r>
        <w:rPr>
          <w:rFonts w:ascii="Arial" w:eastAsia="Arial" w:hAnsi="Arial" w:cs="Arial"/>
          <w:color w:val="414141"/>
          <w:sz w:val="18"/>
          <w:szCs w:val="18"/>
        </w:rPr>
        <w:t>Fire</w:t>
      </w:r>
      <w:r>
        <w:rPr>
          <w:rFonts w:ascii="Arial" w:eastAsia="Arial" w:hAnsi="Arial" w:cs="Arial"/>
          <w:color w:val="414141"/>
          <w:spacing w:val="44"/>
          <w:sz w:val="18"/>
          <w:szCs w:val="18"/>
        </w:rPr>
        <w:t xml:space="preserve"> </w:t>
      </w:r>
      <w:r>
        <w:rPr>
          <w:rFonts w:ascii="Arial" w:eastAsia="Arial" w:hAnsi="Arial" w:cs="Arial"/>
          <w:color w:val="2A2A2A"/>
          <w:w w:val="132"/>
          <w:sz w:val="18"/>
          <w:szCs w:val="18"/>
        </w:rPr>
        <w:t>Pistol-</w:t>
      </w:r>
      <w:r>
        <w:rPr>
          <w:rFonts w:ascii="Arial" w:eastAsia="Arial" w:hAnsi="Arial" w:cs="Arial"/>
          <w:color w:val="2A2A2A"/>
          <w:spacing w:val="-17"/>
          <w:w w:val="132"/>
          <w:sz w:val="18"/>
          <w:szCs w:val="18"/>
        </w:rPr>
        <w:t xml:space="preserve"> </w:t>
      </w:r>
      <w:proofErr w:type="gramStart"/>
      <w:r>
        <w:rPr>
          <w:rFonts w:ascii="Arial" w:eastAsia="Arial" w:hAnsi="Arial" w:cs="Arial"/>
          <w:color w:val="2A2A2A"/>
          <w:sz w:val="18"/>
          <w:szCs w:val="18"/>
        </w:rPr>
        <w:t xml:space="preserve">Pause </w:t>
      </w:r>
      <w:r>
        <w:rPr>
          <w:rFonts w:ascii="Arial" w:eastAsia="Arial" w:hAnsi="Arial" w:cs="Arial"/>
          <w:color w:val="2A2A2A"/>
          <w:spacing w:val="2"/>
          <w:sz w:val="18"/>
          <w:szCs w:val="18"/>
        </w:rPr>
        <w:t xml:space="preserve"> </w:t>
      </w:r>
      <w:r>
        <w:rPr>
          <w:rFonts w:ascii="Arial" w:eastAsia="Arial" w:hAnsi="Arial" w:cs="Arial"/>
          <w:color w:val="2A2A2A"/>
          <w:sz w:val="18"/>
          <w:szCs w:val="18"/>
        </w:rPr>
        <w:t>of</w:t>
      </w:r>
      <w:proofErr w:type="gramEnd"/>
      <w:r>
        <w:rPr>
          <w:rFonts w:ascii="Arial" w:eastAsia="Arial" w:hAnsi="Arial" w:cs="Arial"/>
          <w:color w:val="2A2A2A"/>
          <w:spacing w:val="23"/>
          <w:sz w:val="18"/>
          <w:szCs w:val="18"/>
        </w:rPr>
        <w:t xml:space="preserve"> </w:t>
      </w:r>
      <w:r>
        <w:rPr>
          <w:b/>
          <w:bCs/>
          <w:color w:val="010101"/>
          <w:sz w:val="19"/>
          <w:szCs w:val="19"/>
        </w:rPr>
        <w:t>1</w:t>
      </w:r>
      <w:r>
        <w:rPr>
          <w:b/>
          <w:bCs/>
          <w:color w:val="010101"/>
          <w:spacing w:val="15"/>
          <w:sz w:val="19"/>
          <w:szCs w:val="19"/>
        </w:rPr>
        <w:t xml:space="preserve"> </w:t>
      </w:r>
      <w:r>
        <w:rPr>
          <w:rFonts w:ascii="Arial" w:eastAsia="Arial" w:hAnsi="Arial" w:cs="Arial"/>
          <w:color w:val="2A2A2A"/>
          <w:spacing w:val="3"/>
          <w:sz w:val="18"/>
          <w:szCs w:val="18"/>
        </w:rPr>
        <w:t>M</w:t>
      </w:r>
      <w:r>
        <w:rPr>
          <w:rFonts w:ascii="Arial" w:eastAsia="Arial" w:hAnsi="Arial" w:cs="Arial"/>
          <w:color w:val="010101"/>
          <w:sz w:val="18"/>
          <w:szCs w:val="18"/>
        </w:rPr>
        <w:t>i</w:t>
      </w:r>
      <w:r>
        <w:rPr>
          <w:rFonts w:ascii="Arial" w:eastAsia="Arial" w:hAnsi="Arial" w:cs="Arial"/>
          <w:color w:val="010101"/>
          <w:spacing w:val="1"/>
          <w:sz w:val="18"/>
          <w:szCs w:val="18"/>
        </w:rPr>
        <w:t>n</w:t>
      </w:r>
      <w:r>
        <w:rPr>
          <w:rFonts w:ascii="Arial" w:eastAsia="Arial" w:hAnsi="Arial" w:cs="Arial"/>
          <w:color w:val="2A2A2A"/>
          <w:sz w:val="18"/>
          <w:szCs w:val="18"/>
        </w:rPr>
        <w:t xml:space="preserve">ute </w:t>
      </w:r>
      <w:r>
        <w:rPr>
          <w:rFonts w:ascii="Arial" w:eastAsia="Arial" w:hAnsi="Arial" w:cs="Arial"/>
          <w:color w:val="2A2A2A"/>
          <w:spacing w:val="5"/>
          <w:sz w:val="18"/>
          <w:szCs w:val="18"/>
        </w:rPr>
        <w:t xml:space="preserve"> </w:t>
      </w:r>
      <w:r>
        <w:rPr>
          <w:rFonts w:ascii="Arial" w:eastAsia="Arial" w:hAnsi="Arial" w:cs="Arial"/>
          <w:color w:val="131313"/>
          <w:sz w:val="18"/>
          <w:szCs w:val="18"/>
        </w:rPr>
        <w:t xml:space="preserve">before </w:t>
      </w:r>
      <w:r>
        <w:rPr>
          <w:rFonts w:ascii="Arial" w:eastAsia="Arial" w:hAnsi="Arial" w:cs="Arial"/>
          <w:color w:val="131313"/>
          <w:spacing w:val="8"/>
          <w:sz w:val="18"/>
          <w:szCs w:val="18"/>
        </w:rPr>
        <w:t xml:space="preserve"> </w:t>
      </w:r>
      <w:r>
        <w:rPr>
          <w:rFonts w:ascii="Arial" w:eastAsia="Arial" w:hAnsi="Arial" w:cs="Arial"/>
          <w:color w:val="2A2A2A"/>
          <w:sz w:val="18"/>
          <w:szCs w:val="18"/>
        </w:rPr>
        <w:t>next</w:t>
      </w:r>
      <w:r>
        <w:rPr>
          <w:rFonts w:ascii="Arial" w:eastAsia="Arial" w:hAnsi="Arial" w:cs="Arial"/>
          <w:color w:val="2A2A2A"/>
          <w:spacing w:val="41"/>
          <w:sz w:val="18"/>
          <w:szCs w:val="18"/>
        </w:rPr>
        <w:t xml:space="preserve"> </w:t>
      </w:r>
      <w:r>
        <w:rPr>
          <w:rFonts w:ascii="Arial" w:eastAsia="Arial" w:hAnsi="Arial" w:cs="Arial"/>
          <w:color w:val="2A2A2A"/>
          <w:sz w:val="18"/>
          <w:szCs w:val="18"/>
        </w:rPr>
        <w:t xml:space="preserve">command </w:t>
      </w:r>
      <w:r>
        <w:rPr>
          <w:rFonts w:ascii="Arial" w:eastAsia="Arial" w:hAnsi="Arial" w:cs="Arial"/>
          <w:color w:val="2A2A2A"/>
          <w:spacing w:val="13"/>
          <w:sz w:val="18"/>
          <w:szCs w:val="18"/>
        </w:rPr>
        <w:t xml:space="preserve"> </w:t>
      </w:r>
      <w:r>
        <w:rPr>
          <w:rFonts w:ascii="Arial" w:eastAsia="Arial" w:hAnsi="Arial" w:cs="Arial"/>
          <w:color w:val="414141"/>
          <w:spacing w:val="6"/>
          <w:sz w:val="18"/>
          <w:szCs w:val="18"/>
        </w:rPr>
        <w:t>"</w:t>
      </w:r>
      <w:r>
        <w:rPr>
          <w:rFonts w:ascii="Arial" w:eastAsia="Arial" w:hAnsi="Arial" w:cs="Arial"/>
          <w:color w:val="131313"/>
          <w:sz w:val="18"/>
          <w:szCs w:val="18"/>
        </w:rPr>
        <w:t>Load"</w:t>
      </w:r>
      <w:r>
        <w:rPr>
          <w:rFonts w:ascii="Arial" w:eastAsia="Arial" w:hAnsi="Arial" w:cs="Arial"/>
          <w:color w:val="131313"/>
          <w:spacing w:val="-18"/>
          <w:sz w:val="18"/>
          <w:szCs w:val="18"/>
        </w:rPr>
        <w:t xml:space="preserve"> </w:t>
      </w:r>
      <w:r>
        <w:rPr>
          <w:rFonts w:ascii="Arial" w:eastAsia="Arial" w:hAnsi="Arial" w:cs="Arial"/>
          <w:color w:val="131313"/>
          <w:sz w:val="18"/>
          <w:szCs w:val="18"/>
        </w:rPr>
        <w:tab/>
      </w:r>
      <w:r>
        <w:rPr>
          <w:rFonts w:ascii="Arial" w:eastAsia="Arial" w:hAnsi="Arial" w:cs="Arial"/>
          <w:color w:val="2A2A2A"/>
          <w:spacing w:val="11"/>
          <w:position w:val="1"/>
          <w:sz w:val="18"/>
          <w:szCs w:val="18"/>
        </w:rPr>
        <w:t>8</w:t>
      </w:r>
      <w:r>
        <w:rPr>
          <w:rFonts w:ascii="Arial" w:eastAsia="Arial" w:hAnsi="Arial" w:cs="Arial"/>
          <w:color w:val="626262"/>
          <w:spacing w:val="-2"/>
          <w:position w:val="1"/>
          <w:sz w:val="18"/>
          <w:szCs w:val="18"/>
        </w:rPr>
        <w:t>.</w:t>
      </w:r>
      <w:r>
        <w:rPr>
          <w:rFonts w:ascii="Arial" w:eastAsia="Arial" w:hAnsi="Arial" w:cs="Arial"/>
          <w:color w:val="2A2A2A"/>
          <w:position w:val="1"/>
          <w:sz w:val="18"/>
          <w:szCs w:val="18"/>
        </w:rPr>
        <w:t xml:space="preserve">7.6.3 </w:t>
      </w:r>
      <w:r>
        <w:rPr>
          <w:rFonts w:ascii="Arial" w:eastAsia="Arial" w:hAnsi="Arial" w:cs="Arial"/>
          <w:color w:val="2A2A2A"/>
          <w:spacing w:val="5"/>
          <w:position w:val="1"/>
          <w:sz w:val="18"/>
          <w:szCs w:val="18"/>
        </w:rPr>
        <w:t xml:space="preserve"> </w:t>
      </w:r>
      <w:r>
        <w:rPr>
          <w:rFonts w:ascii="Arial" w:eastAsia="Arial" w:hAnsi="Arial" w:cs="Arial"/>
          <w:color w:val="414141"/>
          <w:w w:val="125"/>
          <w:position w:val="1"/>
          <w:sz w:val="18"/>
          <w:szCs w:val="18"/>
        </w:rPr>
        <w:t>I</w:t>
      </w:r>
    </w:p>
    <w:p w:rsidR="00B60433" w:rsidRDefault="00B60433" w:rsidP="00B60433">
      <w:pPr>
        <w:spacing w:before="1" w:line="110" w:lineRule="exact"/>
        <w:rPr>
          <w:sz w:val="11"/>
          <w:szCs w:val="11"/>
        </w:rPr>
      </w:pPr>
    </w:p>
    <w:p w:rsidR="00B60433" w:rsidRDefault="00B60433" w:rsidP="00B60433">
      <w:pPr>
        <w:tabs>
          <w:tab w:val="left" w:pos="7580"/>
        </w:tabs>
        <w:ind w:left="176" w:right="-20"/>
        <w:rPr>
          <w:rFonts w:ascii="Arial" w:eastAsia="Arial" w:hAnsi="Arial" w:cs="Arial"/>
          <w:sz w:val="18"/>
          <w:szCs w:val="18"/>
        </w:rPr>
      </w:pPr>
      <w:r>
        <w:rPr>
          <w:rFonts w:ascii="Arial" w:eastAsia="Arial" w:hAnsi="Arial" w:cs="Arial"/>
          <w:color w:val="414141"/>
          <w:sz w:val="18"/>
          <w:szCs w:val="18"/>
        </w:rPr>
        <w:t>25m</w:t>
      </w:r>
      <w:r>
        <w:rPr>
          <w:rFonts w:ascii="Arial" w:eastAsia="Arial" w:hAnsi="Arial" w:cs="Arial"/>
          <w:color w:val="414141"/>
          <w:spacing w:val="39"/>
          <w:sz w:val="18"/>
          <w:szCs w:val="18"/>
        </w:rPr>
        <w:t xml:space="preserve"> </w:t>
      </w:r>
      <w:r>
        <w:rPr>
          <w:rFonts w:ascii="Arial" w:eastAsia="Arial" w:hAnsi="Arial" w:cs="Arial"/>
          <w:color w:val="414141"/>
          <w:sz w:val="18"/>
          <w:szCs w:val="18"/>
        </w:rPr>
        <w:t>Ra</w:t>
      </w:r>
      <w:r>
        <w:rPr>
          <w:rFonts w:ascii="Arial" w:eastAsia="Arial" w:hAnsi="Arial" w:cs="Arial"/>
          <w:color w:val="414141"/>
          <w:spacing w:val="3"/>
          <w:sz w:val="18"/>
          <w:szCs w:val="18"/>
        </w:rPr>
        <w:t>p</w:t>
      </w:r>
      <w:r>
        <w:rPr>
          <w:rFonts w:ascii="Arial" w:eastAsia="Arial" w:hAnsi="Arial" w:cs="Arial"/>
          <w:color w:val="131313"/>
          <w:sz w:val="18"/>
          <w:szCs w:val="18"/>
        </w:rPr>
        <w:t>id</w:t>
      </w:r>
      <w:r>
        <w:rPr>
          <w:rFonts w:ascii="Arial" w:eastAsia="Arial" w:hAnsi="Arial" w:cs="Arial"/>
          <w:color w:val="131313"/>
          <w:spacing w:val="42"/>
          <w:sz w:val="18"/>
          <w:szCs w:val="18"/>
        </w:rPr>
        <w:t xml:space="preserve"> </w:t>
      </w:r>
      <w:r>
        <w:rPr>
          <w:rFonts w:ascii="Arial" w:eastAsia="Arial" w:hAnsi="Arial" w:cs="Arial"/>
          <w:color w:val="131313"/>
          <w:sz w:val="18"/>
          <w:szCs w:val="18"/>
        </w:rPr>
        <w:t>Fire</w:t>
      </w:r>
      <w:r>
        <w:rPr>
          <w:rFonts w:ascii="Arial" w:eastAsia="Arial" w:hAnsi="Arial" w:cs="Arial"/>
          <w:color w:val="131313"/>
          <w:spacing w:val="44"/>
          <w:sz w:val="18"/>
          <w:szCs w:val="18"/>
        </w:rPr>
        <w:t xml:space="preserve"> </w:t>
      </w:r>
      <w:r>
        <w:rPr>
          <w:rFonts w:ascii="Arial" w:eastAsia="Arial" w:hAnsi="Arial" w:cs="Arial"/>
          <w:color w:val="2A2A2A"/>
          <w:sz w:val="18"/>
          <w:szCs w:val="18"/>
        </w:rPr>
        <w:t>Pistol</w:t>
      </w:r>
      <w:r>
        <w:rPr>
          <w:rFonts w:ascii="Arial" w:eastAsia="Arial" w:hAnsi="Arial" w:cs="Arial"/>
          <w:color w:val="2A2A2A"/>
          <w:spacing w:val="48"/>
          <w:sz w:val="18"/>
          <w:szCs w:val="18"/>
        </w:rPr>
        <w:t xml:space="preserve"> </w:t>
      </w:r>
      <w:r>
        <w:rPr>
          <w:rFonts w:ascii="Arial" w:eastAsia="Arial" w:hAnsi="Arial" w:cs="Arial"/>
          <w:color w:val="414141"/>
          <w:w w:val="206"/>
          <w:sz w:val="18"/>
          <w:szCs w:val="18"/>
        </w:rPr>
        <w:t>-</w:t>
      </w:r>
      <w:r>
        <w:rPr>
          <w:rFonts w:ascii="Arial" w:eastAsia="Arial" w:hAnsi="Arial" w:cs="Arial"/>
          <w:color w:val="414141"/>
          <w:spacing w:val="-55"/>
          <w:w w:val="206"/>
          <w:sz w:val="18"/>
          <w:szCs w:val="18"/>
        </w:rPr>
        <w:t xml:space="preserve"> </w:t>
      </w:r>
      <w:r>
        <w:rPr>
          <w:rFonts w:ascii="Arial" w:eastAsia="Arial" w:hAnsi="Arial" w:cs="Arial"/>
          <w:color w:val="414141"/>
          <w:w w:val="108"/>
          <w:sz w:val="18"/>
          <w:szCs w:val="18"/>
        </w:rPr>
        <w:t>Proce</w:t>
      </w:r>
      <w:r>
        <w:rPr>
          <w:rFonts w:ascii="Arial" w:eastAsia="Arial" w:hAnsi="Arial" w:cs="Arial"/>
          <w:color w:val="131313"/>
          <w:w w:val="108"/>
          <w:sz w:val="18"/>
          <w:szCs w:val="18"/>
        </w:rPr>
        <w:t>dure</w:t>
      </w:r>
      <w:r>
        <w:rPr>
          <w:rFonts w:ascii="Arial" w:eastAsia="Arial" w:hAnsi="Arial" w:cs="Arial"/>
          <w:color w:val="131313"/>
          <w:spacing w:val="4"/>
          <w:w w:val="108"/>
          <w:sz w:val="18"/>
          <w:szCs w:val="18"/>
        </w:rPr>
        <w:t xml:space="preserve"> </w:t>
      </w:r>
      <w:r>
        <w:rPr>
          <w:rFonts w:ascii="Arial" w:eastAsia="Arial" w:hAnsi="Arial" w:cs="Arial"/>
          <w:color w:val="2A2A2A"/>
          <w:sz w:val="18"/>
          <w:szCs w:val="18"/>
        </w:rPr>
        <w:t>after</w:t>
      </w:r>
      <w:r>
        <w:rPr>
          <w:rFonts w:ascii="Arial" w:eastAsia="Arial" w:hAnsi="Arial" w:cs="Arial"/>
          <w:color w:val="2A2A2A"/>
          <w:spacing w:val="41"/>
          <w:sz w:val="18"/>
          <w:szCs w:val="18"/>
        </w:rPr>
        <w:t xml:space="preserve"> </w:t>
      </w:r>
      <w:r>
        <w:rPr>
          <w:rFonts w:ascii="Arial" w:eastAsia="Arial" w:hAnsi="Arial" w:cs="Arial"/>
          <w:color w:val="2A2A2A"/>
          <w:sz w:val="18"/>
          <w:szCs w:val="18"/>
        </w:rPr>
        <w:t>AM</w:t>
      </w:r>
      <w:r>
        <w:rPr>
          <w:rFonts w:ascii="Arial" w:eastAsia="Arial" w:hAnsi="Arial" w:cs="Arial"/>
          <w:color w:val="2A2A2A"/>
          <w:spacing w:val="-42"/>
          <w:sz w:val="18"/>
          <w:szCs w:val="18"/>
        </w:rPr>
        <w:t xml:space="preserve"> </w:t>
      </w:r>
      <w:r>
        <w:rPr>
          <w:rFonts w:ascii="Arial" w:eastAsia="Arial" w:hAnsi="Arial" w:cs="Arial"/>
          <w:color w:val="2A2A2A"/>
          <w:sz w:val="18"/>
          <w:szCs w:val="18"/>
        </w:rPr>
        <w:tab/>
      </w:r>
      <w:r>
        <w:rPr>
          <w:rFonts w:ascii="Arial" w:eastAsia="Arial" w:hAnsi="Arial" w:cs="Arial"/>
          <w:color w:val="2A2A2A"/>
          <w:spacing w:val="4"/>
          <w:w w:val="102"/>
          <w:position w:val="1"/>
          <w:sz w:val="18"/>
          <w:szCs w:val="18"/>
        </w:rPr>
        <w:t>8</w:t>
      </w:r>
      <w:r>
        <w:rPr>
          <w:rFonts w:ascii="Arial" w:eastAsia="Arial" w:hAnsi="Arial" w:cs="Arial"/>
          <w:color w:val="626262"/>
          <w:spacing w:val="-1"/>
          <w:w w:val="119"/>
          <w:position w:val="1"/>
          <w:sz w:val="18"/>
          <w:szCs w:val="18"/>
        </w:rPr>
        <w:t>.</w:t>
      </w:r>
      <w:r>
        <w:rPr>
          <w:rFonts w:ascii="Arial" w:eastAsia="Arial" w:hAnsi="Arial" w:cs="Arial"/>
          <w:color w:val="2A2A2A"/>
          <w:w w:val="107"/>
          <w:position w:val="1"/>
          <w:sz w:val="18"/>
          <w:szCs w:val="18"/>
        </w:rPr>
        <w:t>9.4.5</w:t>
      </w:r>
    </w:p>
    <w:p w:rsidR="00B60433" w:rsidRDefault="00B60433" w:rsidP="00B60433">
      <w:pPr>
        <w:spacing w:before="4" w:line="110" w:lineRule="exact"/>
        <w:rPr>
          <w:sz w:val="11"/>
          <w:szCs w:val="11"/>
        </w:rPr>
      </w:pPr>
    </w:p>
    <w:p w:rsidR="00B60433" w:rsidRDefault="00B60433" w:rsidP="00B60433">
      <w:pPr>
        <w:tabs>
          <w:tab w:val="left" w:pos="7580"/>
        </w:tabs>
        <w:ind w:left="176" w:right="-20"/>
        <w:rPr>
          <w:rFonts w:ascii="Arial" w:eastAsia="Arial" w:hAnsi="Arial" w:cs="Arial"/>
          <w:sz w:val="18"/>
          <w:szCs w:val="18"/>
        </w:rPr>
      </w:pPr>
      <w:r>
        <w:rPr>
          <w:rFonts w:ascii="Arial" w:eastAsia="Arial" w:hAnsi="Arial" w:cs="Arial"/>
          <w:color w:val="414141"/>
          <w:sz w:val="18"/>
          <w:szCs w:val="18"/>
        </w:rPr>
        <w:t>25m</w:t>
      </w:r>
      <w:r>
        <w:rPr>
          <w:rFonts w:ascii="Arial" w:eastAsia="Arial" w:hAnsi="Arial" w:cs="Arial"/>
          <w:color w:val="414141"/>
          <w:spacing w:val="39"/>
          <w:sz w:val="18"/>
          <w:szCs w:val="18"/>
        </w:rPr>
        <w:t xml:space="preserve"> </w:t>
      </w:r>
      <w:r>
        <w:rPr>
          <w:rFonts w:ascii="Arial" w:eastAsia="Arial" w:hAnsi="Arial" w:cs="Arial"/>
          <w:color w:val="2A2A2A"/>
          <w:sz w:val="18"/>
          <w:szCs w:val="18"/>
        </w:rPr>
        <w:t>Rapid</w:t>
      </w:r>
      <w:r>
        <w:rPr>
          <w:rFonts w:ascii="Arial" w:eastAsia="Arial" w:hAnsi="Arial" w:cs="Arial"/>
          <w:color w:val="2A2A2A"/>
          <w:spacing w:val="49"/>
          <w:sz w:val="18"/>
          <w:szCs w:val="18"/>
        </w:rPr>
        <w:t xml:space="preserve"> </w:t>
      </w:r>
      <w:r>
        <w:rPr>
          <w:rFonts w:ascii="Arial" w:eastAsia="Arial" w:hAnsi="Arial" w:cs="Arial"/>
          <w:color w:val="2A2A2A"/>
          <w:sz w:val="18"/>
          <w:szCs w:val="18"/>
        </w:rPr>
        <w:t>Fire</w:t>
      </w:r>
      <w:r>
        <w:rPr>
          <w:rFonts w:ascii="Arial" w:eastAsia="Arial" w:hAnsi="Arial" w:cs="Arial"/>
          <w:color w:val="2A2A2A"/>
          <w:spacing w:val="43"/>
          <w:sz w:val="18"/>
          <w:szCs w:val="18"/>
        </w:rPr>
        <w:t xml:space="preserve"> </w:t>
      </w:r>
      <w:r>
        <w:rPr>
          <w:rFonts w:ascii="Arial" w:eastAsia="Arial" w:hAnsi="Arial" w:cs="Arial"/>
          <w:color w:val="2A2A2A"/>
          <w:sz w:val="18"/>
          <w:szCs w:val="18"/>
        </w:rPr>
        <w:t>Pistol</w:t>
      </w:r>
      <w:r>
        <w:rPr>
          <w:rFonts w:ascii="Arial" w:eastAsia="Arial" w:hAnsi="Arial" w:cs="Arial"/>
          <w:color w:val="2A2A2A"/>
          <w:spacing w:val="46"/>
          <w:sz w:val="18"/>
          <w:szCs w:val="18"/>
        </w:rPr>
        <w:t xml:space="preserve"> </w:t>
      </w:r>
      <w:r>
        <w:rPr>
          <w:rFonts w:ascii="Arial" w:eastAsia="Arial" w:hAnsi="Arial" w:cs="Arial"/>
          <w:color w:val="2A2A2A"/>
          <w:w w:val="206"/>
          <w:sz w:val="18"/>
          <w:szCs w:val="18"/>
        </w:rPr>
        <w:t>-</w:t>
      </w:r>
      <w:r>
        <w:rPr>
          <w:rFonts w:ascii="Arial" w:eastAsia="Arial" w:hAnsi="Arial" w:cs="Arial"/>
          <w:color w:val="2A2A2A"/>
          <w:spacing w:val="-62"/>
          <w:w w:val="206"/>
          <w:sz w:val="18"/>
          <w:szCs w:val="18"/>
        </w:rPr>
        <w:t xml:space="preserve"> </w:t>
      </w:r>
      <w:proofErr w:type="gramStart"/>
      <w:r>
        <w:rPr>
          <w:rFonts w:ascii="Arial" w:eastAsia="Arial" w:hAnsi="Arial" w:cs="Arial"/>
          <w:color w:val="414141"/>
          <w:sz w:val="18"/>
          <w:szCs w:val="18"/>
        </w:rPr>
        <w:t xml:space="preserve">Ready </w:t>
      </w:r>
      <w:r>
        <w:rPr>
          <w:rFonts w:ascii="Arial" w:eastAsia="Arial" w:hAnsi="Arial" w:cs="Arial"/>
          <w:color w:val="414141"/>
          <w:spacing w:val="3"/>
          <w:sz w:val="18"/>
          <w:szCs w:val="18"/>
        </w:rPr>
        <w:t xml:space="preserve"> </w:t>
      </w:r>
      <w:r>
        <w:rPr>
          <w:rFonts w:ascii="Arial" w:eastAsia="Arial" w:hAnsi="Arial" w:cs="Arial"/>
          <w:color w:val="2A2A2A"/>
          <w:sz w:val="18"/>
          <w:szCs w:val="18"/>
        </w:rPr>
        <w:t>Position</w:t>
      </w:r>
      <w:proofErr w:type="gramEnd"/>
      <w:r>
        <w:rPr>
          <w:rFonts w:ascii="Arial" w:eastAsia="Arial" w:hAnsi="Arial" w:cs="Arial"/>
          <w:color w:val="2A2A2A"/>
          <w:spacing w:val="8"/>
          <w:sz w:val="18"/>
          <w:szCs w:val="18"/>
        </w:rPr>
        <w:t xml:space="preserve"> </w:t>
      </w:r>
      <w:r>
        <w:rPr>
          <w:rFonts w:ascii="Arial" w:eastAsia="Arial" w:hAnsi="Arial" w:cs="Arial"/>
          <w:color w:val="2A2A2A"/>
          <w:sz w:val="18"/>
          <w:szCs w:val="18"/>
        </w:rPr>
        <w:tab/>
      </w:r>
      <w:r>
        <w:rPr>
          <w:rFonts w:ascii="Arial" w:eastAsia="Arial" w:hAnsi="Arial" w:cs="Arial"/>
          <w:color w:val="2A2A2A"/>
          <w:position w:val="1"/>
          <w:sz w:val="18"/>
          <w:szCs w:val="18"/>
        </w:rPr>
        <w:t xml:space="preserve">8.7.6.3 </w:t>
      </w:r>
      <w:r>
        <w:rPr>
          <w:rFonts w:ascii="Arial" w:eastAsia="Arial" w:hAnsi="Arial" w:cs="Arial"/>
          <w:color w:val="2A2A2A"/>
          <w:spacing w:val="14"/>
          <w:position w:val="1"/>
          <w:sz w:val="18"/>
          <w:szCs w:val="18"/>
        </w:rPr>
        <w:t xml:space="preserve"> </w:t>
      </w:r>
      <w:r>
        <w:rPr>
          <w:rFonts w:ascii="Arial" w:eastAsia="Arial" w:hAnsi="Arial" w:cs="Arial"/>
          <w:color w:val="2A2A2A"/>
          <w:w w:val="105"/>
          <w:position w:val="1"/>
          <w:sz w:val="18"/>
          <w:szCs w:val="18"/>
        </w:rPr>
        <w:t>g</w:t>
      </w:r>
    </w:p>
    <w:p w:rsidR="00B60433" w:rsidRDefault="00B60433" w:rsidP="00B60433">
      <w:pPr>
        <w:spacing w:before="3" w:line="150" w:lineRule="exact"/>
        <w:rPr>
          <w:sz w:val="15"/>
          <w:szCs w:val="15"/>
        </w:rPr>
      </w:pPr>
    </w:p>
    <w:p w:rsidR="00B60433" w:rsidRDefault="00B60433" w:rsidP="00B60433">
      <w:pPr>
        <w:ind w:right="995"/>
        <w:jc w:val="right"/>
        <w:rPr>
          <w:rFonts w:ascii="Arial" w:eastAsia="Arial" w:hAnsi="Arial" w:cs="Arial"/>
          <w:sz w:val="18"/>
          <w:szCs w:val="18"/>
        </w:rPr>
      </w:pPr>
      <w:r>
        <w:rPr>
          <w:rFonts w:ascii="Arial" w:eastAsia="Arial" w:hAnsi="Arial" w:cs="Arial"/>
          <w:color w:val="2A2A2A"/>
          <w:w w:val="103"/>
          <w:sz w:val="18"/>
          <w:szCs w:val="18"/>
        </w:rPr>
        <w:t>8.</w:t>
      </w:r>
      <w:r>
        <w:rPr>
          <w:rFonts w:ascii="Arial" w:eastAsia="Arial" w:hAnsi="Arial" w:cs="Arial"/>
          <w:color w:val="2A2A2A"/>
          <w:spacing w:val="3"/>
          <w:w w:val="104"/>
          <w:sz w:val="18"/>
          <w:szCs w:val="18"/>
        </w:rPr>
        <w:t>7</w:t>
      </w:r>
      <w:r>
        <w:rPr>
          <w:rFonts w:ascii="Arial" w:eastAsia="Arial" w:hAnsi="Arial" w:cs="Arial"/>
          <w:color w:val="777777"/>
          <w:spacing w:val="-11"/>
          <w:w w:val="159"/>
          <w:sz w:val="18"/>
          <w:szCs w:val="18"/>
        </w:rPr>
        <w:t>.</w:t>
      </w:r>
      <w:r>
        <w:rPr>
          <w:rFonts w:ascii="Arial" w:eastAsia="Arial" w:hAnsi="Arial" w:cs="Arial"/>
          <w:color w:val="2A2A2A"/>
          <w:w w:val="101"/>
          <w:sz w:val="18"/>
          <w:szCs w:val="18"/>
        </w:rPr>
        <w:t>2</w:t>
      </w:r>
    </w:p>
    <w:p w:rsidR="00B60433" w:rsidRDefault="00B60433" w:rsidP="00B60433">
      <w:pPr>
        <w:spacing w:before="9" w:line="120" w:lineRule="exact"/>
        <w:rPr>
          <w:sz w:val="12"/>
          <w:szCs w:val="12"/>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414141"/>
          <w:sz w:val="18"/>
          <w:szCs w:val="18"/>
        </w:rPr>
        <w:t>25m</w:t>
      </w:r>
      <w:r>
        <w:rPr>
          <w:rFonts w:ascii="Arial" w:eastAsia="Arial" w:hAnsi="Arial" w:cs="Arial"/>
          <w:color w:val="414141"/>
          <w:spacing w:val="25"/>
          <w:sz w:val="18"/>
          <w:szCs w:val="18"/>
        </w:rPr>
        <w:t xml:space="preserve"> </w:t>
      </w:r>
      <w:proofErr w:type="gramStart"/>
      <w:r>
        <w:rPr>
          <w:rFonts w:ascii="Arial" w:eastAsia="Arial" w:hAnsi="Arial" w:cs="Arial"/>
          <w:color w:val="2A2A2A"/>
          <w:sz w:val="18"/>
          <w:szCs w:val="18"/>
        </w:rPr>
        <w:t xml:space="preserve">Rapid </w:t>
      </w:r>
      <w:r>
        <w:rPr>
          <w:rFonts w:ascii="Arial" w:eastAsia="Arial" w:hAnsi="Arial" w:cs="Arial"/>
          <w:color w:val="2A2A2A"/>
          <w:spacing w:val="6"/>
          <w:sz w:val="18"/>
          <w:szCs w:val="18"/>
        </w:rPr>
        <w:t xml:space="preserve"> </w:t>
      </w:r>
      <w:r>
        <w:rPr>
          <w:rFonts w:ascii="Arial" w:eastAsia="Arial" w:hAnsi="Arial" w:cs="Arial"/>
          <w:color w:val="2A2A2A"/>
          <w:sz w:val="18"/>
          <w:szCs w:val="18"/>
        </w:rPr>
        <w:t>Fire</w:t>
      </w:r>
      <w:proofErr w:type="gramEnd"/>
      <w:r>
        <w:rPr>
          <w:rFonts w:ascii="Arial" w:eastAsia="Arial" w:hAnsi="Arial" w:cs="Arial"/>
          <w:color w:val="2A2A2A"/>
          <w:spacing w:val="37"/>
          <w:sz w:val="18"/>
          <w:szCs w:val="18"/>
        </w:rPr>
        <w:t xml:space="preserve"> </w:t>
      </w:r>
      <w:r>
        <w:rPr>
          <w:rFonts w:ascii="Arial" w:eastAsia="Arial" w:hAnsi="Arial" w:cs="Arial"/>
          <w:color w:val="2A2A2A"/>
          <w:sz w:val="18"/>
          <w:szCs w:val="18"/>
        </w:rPr>
        <w:t>Pistol</w:t>
      </w:r>
      <w:r>
        <w:rPr>
          <w:rFonts w:ascii="Arial" w:eastAsia="Arial" w:hAnsi="Arial" w:cs="Arial"/>
          <w:color w:val="2A2A2A"/>
          <w:spacing w:val="46"/>
          <w:sz w:val="18"/>
          <w:szCs w:val="18"/>
        </w:rPr>
        <w:t xml:space="preserve"> </w:t>
      </w:r>
      <w:r>
        <w:rPr>
          <w:rFonts w:ascii="Arial" w:eastAsia="Arial" w:hAnsi="Arial" w:cs="Arial"/>
          <w:color w:val="414141"/>
          <w:w w:val="206"/>
          <w:sz w:val="18"/>
          <w:szCs w:val="18"/>
        </w:rPr>
        <w:t>-</w:t>
      </w:r>
      <w:r>
        <w:rPr>
          <w:rFonts w:ascii="Arial" w:eastAsia="Arial" w:hAnsi="Arial" w:cs="Arial"/>
          <w:color w:val="414141"/>
          <w:spacing w:val="-62"/>
          <w:w w:val="206"/>
          <w:sz w:val="18"/>
          <w:szCs w:val="18"/>
        </w:rPr>
        <w:t xml:space="preserve"> </w:t>
      </w:r>
      <w:r>
        <w:rPr>
          <w:rFonts w:ascii="Arial" w:eastAsia="Arial" w:hAnsi="Arial" w:cs="Arial"/>
          <w:color w:val="2A2A2A"/>
          <w:w w:val="109"/>
          <w:sz w:val="18"/>
          <w:szCs w:val="18"/>
        </w:rPr>
        <w:t>Re-firing</w:t>
      </w:r>
      <w:r>
        <w:rPr>
          <w:rFonts w:ascii="Arial" w:eastAsia="Arial" w:hAnsi="Arial" w:cs="Arial"/>
          <w:color w:val="2A2A2A"/>
          <w:spacing w:val="8"/>
          <w:w w:val="109"/>
          <w:sz w:val="18"/>
          <w:szCs w:val="18"/>
        </w:rPr>
        <w:t xml:space="preserve"> </w:t>
      </w:r>
      <w:r>
        <w:rPr>
          <w:rFonts w:ascii="Arial" w:eastAsia="Arial" w:hAnsi="Arial" w:cs="Arial"/>
          <w:color w:val="2A2A2A"/>
          <w:sz w:val="18"/>
          <w:szCs w:val="18"/>
        </w:rPr>
        <w:t>in</w:t>
      </w:r>
      <w:r>
        <w:rPr>
          <w:rFonts w:ascii="Arial" w:eastAsia="Arial" w:hAnsi="Arial" w:cs="Arial"/>
          <w:color w:val="2A2A2A"/>
          <w:spacing w:val="32"/>
          <w:sz w:val="18"/>
          <w:szCs w:val="18"/>
        </w:rPr>
        <w:t xml:space="preserve"> </w:t>
      </w:r>
      <w:r>
        <w:rPr>
          <w:rFonts w:ascii="Arial" w:eastAsia="Arial" w:hAnsi="Arial" w:cs="Arial"/>
          <w:color w:val="2A2A2A"/>
          <w:sz w:val="18"/>
          <w:szCs w:val="18"/>
        </w:rPr>
        <w:t>the</w:t>
      </w:r>
      <w:r>
        <w:rPr>
          <w:rFonts w:ascii="Arial" w:eastAsia="Arial" w:hAnsi="Arial" w:cs="Arial"/>
          <w:color w:val="2A2A2A"/>
          <w:spacing w:val="33"/>
          <w:sz w:val="18"/>
          <w:szCs w:val="18"/>
        </w:rPr>
        <w:t xml:space="preserve"> </w:t>
      </w:r>
      <w:r>
        <w:rPr>
          <w:rFonts w:ascii="Arial" w:eastAsia="Arial" w:hAnsi="Arial" w:cs="Arial"/>
          <w:color w:val="2A2A2A"/>
          <w:sz w:val="18"/>
          <w:szCs w:val="18"/>
        </w:rPr>
        <w:t>same</w:t>
      </w:r>
      <w:r>
        <w:rPr>
          <w:rFonts w:ascii="Arial" w:eastAsia="Arial" w:hAnsi="Arial" w:cs="Arial"/>
          <w:color w:val="2A2A2A"/>
          <w:spacing w:val="28"/>
          <w:sz w:val="18"/>
          <w:szCs w:val="18"/>
        </w:rPr>
        <w:t xml:space="preserve"> </w:t>
      </w:r>
      <w:r>
        <w:rPr>
          <w:rFonts w:ascii="Arial" w:eastAsia="Arial" w:hAnsi="Arial" w:cs="Arial"/>
          <w:color w:val="2A2A2A"/>
          <w:sz w:val="18"/>
          <w:szCs w:val="18"/>
        </w:rPr>
        <w:t>Time</w:t>
      </w:r>
      <w:r>
        <w:rPr>
          <w:rFonts w:ascii="Arial" w:eastAsia="Arial" w:hAnsi="Arial" w:cs="Arial"/>
          <w:color w:val="2A2A2A"/>
          <w:spacing w:val="34"/>
          <w:sz w:val="18"/>
          <w:szCs w:val="18"/>
        </w:rPr>
        <w:t xml:space="preserve"> </w:t>
      </w:r>
      <w:r>
        <w:rPr>
          <w:rFonts w:ascii="Arial" w:eastAsia="Arial" w:hAnsi="Arial" w:cs="Arial"/>
          <w:color w:val="2A2A2A"/>
          <w:sz w:val="18"/>
          <w:szCs w:val="18"/>
        </w:rPr>
        <w:t>Stage</w:t>
      </w:r>
      <w:r>
        <w:rPr>
          <w:rFonts w:ascii="Arial" w:eastAsia="Arial" w:hAnsi="Arial" w:cs="Arial"/>
          <w:color w:val="2A2A2A"/>
          <w:spacing w:val="-17"/>
          <w:sz w:val="18"/>
          <w:szCs w:val="18"/>
        </w:rPr>
        <w:t xml:space="preserve"> </w:t>
      </w:r>
      <w:r>
        <w:rPr>
          <w:rFonts w:ascii="Arial" w:eastAsia="Arial" w:hAnsi="Arial" w:cs="Arial"/>
          <w:color w:val="2A2A2A"/>
          <w:sz w:val="18"/>
          <w:szCs w:val="18"/>
        </w:rPr>
        <w:tab/>
      </w:r>
      <w:r>
        <w:rPr>
          <w:rFonts w:ascii="Arial" w:eastAsia="Arial" w:hAnsi="Arial" w:cs="Arial"/>
          <w:color w:val="2A2A2A"/>
          <w:position w:val="1"/>
          <w:sz w:val="18"/>
          <w:szCs w:val="18"/>
        </w:rPr>
        <w:t>8.</w:t>
      </w:r>
      <w:r>
        <w:rPr>
          <w:rFonts w:ascii="Arial" w:eastAsia="Arial" w:hAnsi="Arial" w:cs="Arial"/>
          <w:color w:val="2A2A2A"/>
          <w:spacing w:val="10"/>
          <w:position w:val="1"/>
          <w:sz w:val="18"/>
          <w:szCs w:val="18"/>
        </w:rPr>
        <w:t>7</w:t>
      </w:r>
      <w:r>
        <w:rPr>
          <w:rFonts w:ascii="Arial" w:eastAsia="Arial" w:hAnsi="Arial" w:cs="Arial"/>
          <w:color w:val="626262"/>
          <w:position w:val="1"/>
          <w:sz w:val="18"/>
          <w:szCs w:val="18"/>
        </w:rPr>
        <w:t>.</w:t>
      </w:r>
      <w:r>
        <w:rPr>
          <w:rFonts w:ascii="Arial" w:eastAsia="Arial" w:hAnsi="Arial" w:cs="Arial"/>
          <w:color w:val="2A2A2A"/>
          <w:position w:val="1"/>
          <w:sz w:val="18"/>
          <w:szCs w:val="18"/>
        </w:rPr>
        <w:t>6.3</w:t>
      </w:r>
      <w:r>
        <w:rPr>
          <w:rFonts w:ascii="Arial" w:eastAsia="Arial" w:hAnsi="Arial" w:cs="Arial"/>
          <w:color w:val="2A2A2A"/>
          <w:spacing w:val="49"/>
          <w:position w:val="1"/>
          <w:sz w:val="18"/>
          <w:szCs w:val="18"/>
        </w:rPr>
        <w:t xml:space="preserve"> </w:t>
      </w:r>
      <w:r>
        <w:rPr>
          <w:rFonts w:ascii="Arial" w:eastAsia="Arial" w:hAnsi="Arial" w:cs="Arial"/>
          <w:color w:val="2A2A2A"/>
          <w:w w:val="107"/>
          <w:position w:val="1"/>
          <w:sz w:val="18"/>
          <w:szCs w:val="18"/>
        </w:rPr>
        <w:t>d</w:t>
      </w:r>
    </w:p>
    <w:p w:rsidR="00B60433" w:rsidRDefault="00B60433" w:rsidP="00B60433">
      <w:pPr>
        <w:spacing w:before="4" w:line="110" w:lineRule="exact"/>
        <w:rPr>
          <w:sz w:val="11"/>
          <w:szCs w:val="11"/>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proofErr w:type="gramStart"/>
      <w:r>
        <w:rPr>
          <w:rFonts w:ascii="Arial" w:eastAsia="Arial" w:hAnsi="Arial" w:cs="Arial"/>
          <w:color w:val="2A2A2A"/>
          <w:sz w:val="18"/>
          <w:szCs w:val="18"/>
        </w:rPr>
        <w:t xml:space="preserve">Rapid </w:t>
      </w:r>
      <w:r>
        <w:rPr>
          <w:rFonts w:ascii="Arial" w:eastAsia="Arial" w:hAnsi="Arial" w:cs="Arial"/>
          <w:color w:val="2A2A2A"/>
          <w:spacing w:val="6"/>
          <w:sz w:val="18"/>
          <w:szCs w:val="18"/>
        </w:rPr>
        <w:t xml:space="preserve"> </w:t>
      </w:r>
      <w:r>
        <w:rPr>
          <w:rFonts w:ascii="Arial" w:eastAsia="Arial" w:hAnsi="Arial" w:cs="Arial"/>
          <w:color w:val="2A2A2A"/>
          <w:sz w:val="18"/>
          <w:szCs w:val="18"/>
        </w:rPr>
        <w:t>Fire</w:t>
      </w:r>
      <w:proofErr w:type="gramEnd"/>
      <w:r>
        <w:rPr>
          <w:rFonts w:ascii="Arial" w:eastAsia="Arial" w:hAnsi="Arial" w:cs="Arial"/>
          <w:color w:val="2A2A2A"/>
          <w:spacing w:val="37"/>
          <w:sz w:val="18"/>
          <w:szCs w:val="18"/>
        </w:rPr>
        <w:t xml:space="preserve"> </w:t>
      </w:r>
      <w:r>
        <w:rPr>
          <w:rFonts w:ascii="Arial" w:eastAsia="Arial" w:hAnsi="Arial" w:cs="Arial"/>
          <w:color w:val="2A2A2A"/>
          <w:sz w:val="18"/>
          <w:szCs w:val="18"/>
        </w:rPr>
        <w:t>Pistol</w:t>
      </w:r>
      <w:r>
        <w:rPr>
          <w:rFonts w:ascii="Arial" w:eastAsia="Arial" w:hAnsi="Arial" w:cs="Arial"/>
          <w:color w:val="2A2A2A"/>
          <w:spacing w:val="46"/>
          <w:sz w:val="18"/>
          <w:szCs w:val="18"/>
        </w:rPr>
        <w:t xml:space="preserve"> </w:t>
      </w:r>
      <w:r>
        <w:rPr>
          <w:rFonts w:ascii="Arial" w:eastAsia="Arial" w:hAnsi="Arial" w:cs="Arial"/>
          <w:color w:val="414141"/>
          <w:w w:val="206"/>
          <w:sz w:val="18"/>
          <w:szCs w:val="18"/>
        </w:rPr>
        <w:t>-</w:t>
      </w:r>
      <w:r>
        <w:rPr>
          <w:rFonts w:ascii="Arial" w:eastAsia="Arial" w:hAnsi="Arial" w:cs="Arial"/>
          <w:color w:val="414141"/>
          <w:spacing w:val="-56"/>
          <w:w w:val="206"/>
          <w:sz w:val="18"/>
          <w:szCs w:val="18"/>
        </w:rPr>
        <w:t xml:space="preserve"> </w:t>
      </w:r>
      <w:r>
        <w:rPr>
          <w:rFonts w:ascii="Arial" w:eastAsia="Arial" w:hAnsi="Arial" w:cs="Arial"/>
          <w:color w:val="2A2A2A"/>
          <w:sz w:val="18"/>
          <w:szCs w:val="18"/>
        </w:rPr>
        <w:t xml:space="preserve">Scoring </w:t>
      </w:r>
      <w:r>
        <w:rPr>
          <w:rFonts w:ascii="Arial" w:eastAsia="Arial" w:hAnsi="Arial" w:cs="Arial"/>
          <w:color w:val="2A2A2A"/>
          <w:spacing w:val="4"/>
          <w:sz w:val="18"/>
          <w:szCs w:val="18"/>
        </w:rPr>
        <w:t xml:space="preserve"> </w:t>
      </w:r>
      <w:r>
        <w:rPr>
          <w:rFonts w:ascii="Arial" w:eastAsia="Arial" w:hAnsi="Arial" w:cs="Arial"/>
          <w:color w:val="2A2A2A"/>
          <w:sz w:val="18"/>
          <w:szCs w:val="18"/>
        </w:rPr>
        <w:t>AM</w:t>
      </w:r>
      <w:r>
        <w:rPr>
          <w:rFonts w:ascii="Arial" w:eastAsia="Arial" w:hAnsi="Arial" w:cs="Arial"/>
          <w:color w:val="2A2A2A"/>
          <w:spacing w:val="-42"/>
          <w:sz w:val="18"/>
          <w:szCs w:val="18"/>
        </w:rPr>
        <w:t xml:space="preserve"> </w:t>
      </w:r>
      <w:r>
        <w:rPr>
          <w:rFonts w:ascii="Arial" w:eastAsia="Arial" w:hAnsi="Arial" w:cs="Arial"/>
          <w:color w:val="2A2A2A"/>
          <w:sz w:val="18"/>
          <w:szCs w:val="18"/>
        </w:rPr>
        <w:tab/>
      </w:r>
      <w:r>
        <w:rPr>
          <w:rFonts w:ascii="Arial" w:eastAsia="Arial" w:hAnsi="Arial" w:cs="Arial"/>
          <w:color w:val="2A2A2A"/>
          <w:w w:val="108"/>
          <w:position w:val="1"/>
          <w:sz w:val="18"/>
          <w:szCs w:val="18"/>
        </w:rPr>
        <w:t>8.9.4.5</w:t>
      </w:r>
    </w:p>
    <w:p w:rsidR="00B60433" w:rsidRDefault="00B60433" w:rsidP="00B60433">
      <w:pPr>
        <w:spacing w:before="7" w:line="100" w:lineRule="exact"/>
        <w:rPr>
          <w:sz w:val="10"/>
          <w:szCs w:val="10"/>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r>
        <w:rPr>
          <w:rFonts w:ascii="Arial" w:eastAsia="Arial" w:hAnsi="Arial" w:cs="Arial"/>
          <w:color w:val="2A2A2A"/>
          <w:sz w:val="18"/>
          <w:szCs w:val="18"/>
        </w:rPr>
        <w:t>Ra</w:t>
      </w:r>
      <w:r>
        <w:rPr>
          <w:rFonts w:ascii="Arial" w:eastAsia="Arial" w:hAnsi="Arial" w:cs="Arial"/>
          <w:color w:val="2A2A2A"/>
          <w:spacing w:val="8"/>
          <w:sz w:val="18"/>
          <w:szCs w:val="18"/>
        </w:rPr>
        <w:t>p</w:t>
      </w:r>
      <w:r>
        <w:rPr>
          <w:rFonts w:ascii="Arial" w:eastAsia="Arial" w:hAnsi="Arial" w:cs="Arial"/>
          <w:color w:val="010101"/>
          <w:spacing w:val="6"/>
          <w:sz w:val="18"/>
          <w:szCs w:val="18"/>
        </w:rPr>
        <w:t>i</w:t>
      </w:r>
      <w:r>
        <w:rPr>
          <w:rFonts w:ascii="Arial" w:eastAsia="Arial" w:hAnsi="Arial" w:cs="Arial"/>
          <w:color w:val="2A2A2A"/>
          <w:sz w:val="18"/>
          <w:szCs w:val="18"/>
        </w:rPr>
        <w:t>d</w:t>
      </w:r>
      <w:r>
        <w:rPr>
          <w:rFonts w:ascii="Arial" w:eastAsia="Arial" w:hAnsi="Arial" w:cs="Arial"/>
          <w:color w:val="2A2A2A"/>
          <w:spacing w:val="40"/>
          <w:sz w:val="18"/>
          <w:szCs w:val="18"/>
        </w:rPr>
        <w:t xml:space="preserve"> </w:t>
      </w:r>
      <w:r>
        <w:rPr>
          <w:rFonts w:ascii="Arial" w:eastAsia="Arial" w:hAnsi="Arial" w:cs="Arial"/>
          <w:color w:val="2A2A2A"/>
          <w:sz w:val="18"/>
          <w:szCs w:val="18"/>
        </w:rPr>
        <w:t>Fire</w:t>
      </w:r>
      <w:r>
        <w:rPr>
          <w:rFonts w:ascii="Arial" w:eastAsia="Arial" w:hAnsi="Arial" w:cs="Arial"/>
          <w:color w:val="2A2A2A"/>
          <w:spacing w:val="43"/>
          <w:sz w:val="18"/>
          <w:szCs w:val="18"/>
        </w:rPr>
        <w:t xml:space="preserve"> </w:t>
      </w:r>
      <w:r>
        <w:rPr>
          <w:rFonts w:ascii="Arial" w:eastAsia="Arial" w:hAnsi="Arial" w:cs="Arial"/>
          <w:color w:val="2A2A2A"/>
          <w:w w:val="109"/>
          <w:sz w:val="18"/>
          <w:szCs w:val="18"/>
        </w:rPr>
        <w:t>Pist</w:t>
      </w:r>
      <w:r>
        <w:rPr>
          <w:rFonts w:ascii="Arial" w:eastAsia="Arial" w:hAnsi="Arial" w:cs="Arial"/>
          <w:color w:val="2A2A2A"/>
          <w:spacing w:val="3"/>
          <w:w w:val="109"/>
          <w:sz w:val="18"/>
          <w:szCs w:val="18"/>
        </w:rPr>
        <w:t>o</w:t>
      </w:r>
      <w:r>
        <w:rPr>
          <w:rFonts w:ascii="Arial" w:eastAsia="Arial" w:hAnsi="Arial" w:cs="Arial"/>
          <w:color w:val="010101"/>
          <w:w w:val="109"/>
          <w:sz w:val="18"/>
          <w:szCs w:val="18"/>
        </w:rPr>
        <w:t>l</w:t>
      </w:r>
      <w:r>
        <w:rPr>
          <w:rFonts w:ascii="Arial" w:eastAsia="Arial" w:hAnsi="Arial" w:cs="Arial"/>
          <w:color w:val="010101"/>
          <w:spacing w:val="1"/>
          <w:w w:val="109"/>
          <w:sz w:val="18"/>
          <w:szCs w:val="18"/>
        </w:rPr>
        <w:t xml:space="preserve"> </w:t>
      </w:r>
      <w:r>
        <w:rPr>
          <w:rFonts w:ascii="Arial" w:eastAsia="Arial" w:hAnsi="Arial" w:cs="Arial"/>
          <w:color w:val="414141"/>
          <w:w w:val="206"/>
          <w:sz w:val="18"/>
          <w:szCs w:val="18"/>
        </w:rPr>
        <w:t>-</w:t>
      </w:r>
      <w:r>
        <w:rPr>
          <w:rFonts w:ascii="Arial" w:eastAsia="Arial" w:hAnsi="Arial" w:cs="Arial"/>
          <w:color w:val="414141"/>
          <w:spacing w:val="-56"/>
          <w:w w:val="206"/>
          <w:sz w:val="18"/>
          <w:szCs w:val="18"/>
        </w:rPr>
        <w:t xml:space="preserve"> </w:t>
      </w:r>
      <w:proofErr w:type="gramStart"/>
      <w:r>
        <w:rPr>
          <w:rFonts w:ascii="Arial" w:eastAsia="Arial" w:hAnsi="Arial" w:cs="Arial"/>
          <w:color w:val="414141"/>
          <w:sz w:val="18"/>
          <w:szCs w:val="18"/>
        </w:rPr>
        <w:t xml:space="preserve">Shooting </w:t>
      </w:r>
      <w:r>
        <w:rPr>
          <w:rFonts w:ascii="Arial" w:eastAsia="Arial" w:hAnsi="Arial" w:cs="Arial"/>
          <w:color w:val="414141"/>
          <w:spacing w:val="25"/>
          <w:sz w:val="18"/>
          <w:szCs w:val="18"/>
        </w:rPr>
        <w:t xml:space="preserve"> </w:t>
      </w:r>
      <w:r>
        <w:rPr>
          <w:rFonts w:ascii="Arial" w:eastAsia="Arial" w:hAnsi="Arial" w:cs="Arial"/>
          <w:color w:val="414141"/>
          <w:sz w:val="18"/>
          <w:szCs w:val="18"/>
        </w:rPr>
        <w:t>on</w:t>
      </w:r>
      <w:proofErr w:type="gramEnd"/>
      <w:r>
        <w:rPr>
          <w:rFonts w:ascii="Arial" w:eastAsia="Arial" w:hAnsi="Arial" w:cs="Arial"/>
          <w:color w:val="414141"/>
          <w:spacing w:val="19"/>
          <w:sz w:val="18"/>
          <w:szCs w:val="18"/>
        </w:rPr>
        <w:t xml:space="preserve"> </w:t>
      </w:r>
      <w:r>
        <w:rPr>
          <w:rFonts w:ascii="Arial" w:eastAsia="Arial" w:hAnsi="Arial" w:cs="Arial"/>
          <w:color w:val="2A2A2A"/>
          <w:sz w:val="18"/>
          <w:szCs w:val="18"/>
        </w:rPr>
        <w:t>Command</w:t>
      </w:r>
      <w:r>
        <w:rPr>
          <w:rFonts w:ascii="Arial" w:eastAsia="Arial" w:hAnsi="Arial" w:cs="Arial"/>
          <w:color w:val="2A2A2A"/>
          <w:spacing w:val="8"/>
          <w:sz w:val="18"/>
          <w:szCs w:val="18"/>
        </w:rPr>
        <w:t xml:space="preserve"> </w:t>
      </w:r>
      <w:r>
        <w:rPr>
          <w:rFonts w:ascii="Arial" w:eastAsia="Arial" w:hAnsi="Arial" w:cs="Arial"/>
          <w:color w:val="2A2A2A"/>
          <w:sz w:val="18"/>
          <w:szCs w:val="18"/>
        </w:rPr>
        <w:tab/>
      </w:r>
      <w:r>
        <w:rPr>
          <w:rFonts w:ascii="Arial" w:eastAsia="Arial" w:hAnsi="Arial" w:cs="Arial"/>
          <w:color w:val="2A2A2A"/>
          <w:w w:val="108"/>
          <w:position w:val="1"/>
          <w:sz w:val="18"/>
          <w:szCs w:val="18"/>
        </w:rPr>
        <w:t>8.7.</w:t>
      </w:r>
      <w:r>
        <w:rPr>
          <w:rFonts w:ascii="Arial" w:eastAsia="Arial" w:hAnsi="Arial" w:cs="Arial"/>
          <w:color w:val="2A2A2A"/>
          <w:spacing w:val="5"/>
          <w:w w:val="109"/>
          <w:position w:val="1"/>
          <w:sz w:val="18"/>
          <w:szCs w:val="18"/>
        </w:rPr>
        <w:t>6</w:t>
      </w:r>
      <w:r>
        <w:rPr>
          <w:rFonts w:ascii="Arial" w:eastAsia="Arial" w:hAnsi="Arial" w:cs="Arial"/>
          <w:color w:val="626262"/>
          <w:spacing w:val="7"/>
          <w:w w:val="119"/>
          <w:position w:val="1"/>
          <w:sz w:val="18"/>
          <w:szCs w:val="18"/>
        </w:rPr>
        <w:t>.</w:t>
      </w:r>
      <w:r>
        <w:rPr>
          <w:rFonts w:ascii="Arial" w:eastAsia="Arial" w:hAnsi="Arial" w:cs="Arial"/>
          <w:color w:val="2A2A2A"/>
          <w:w w:val="135"/>
          <w:position w:val="1"/>
          <w:sz w:val="18"/>
          <w:szCs w:val="18"/>
        </w:rPr>
        <w:t>3c</w:t>
      </w:r>
    </w:p>
    <w:p w:rsidR="00B60433" w:rsidRDefault="00B60433" w:rsidP="00B60433">
      <w:pPr>
        <w:spacing w:before="7" w:line="100" w:lineRule="exact"/>
        <w:rPr>
          <w:sz w:val="10"/>
          <w:szCs w:val="10"/>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proofErr w:type="gramStart"/>
      <w:r>
        <w:rPr>
          <w:rFonts w:ascii="Arial" w:eastAsia="Arial" w:hAnsi="Arial" w:cs="Arial"/>
          <w:color w:val="2A2A2A"/>
          <w:sz w:val="18"/>
          <w:szCs w:val="18"/>
        </w:rPr>
        <w:t xml:space="preserve">Rapid </w:t>
      </w:r>
      <w:r>
        <w:rPr>
          <w:rFonts w:ascii="Arial" w:eastAsia="Arial" w:hAnsi="Arial" w:cs="Arial"/>
          <w:color w:val="2A2A2A"/>
          <w:spacing w:val="8"/>
          <w:sz w:val="18"/>
          <w:szCs w:val="18"/>
        </w:rPr>
        <w:t xml:space="preserve"> </w:t>
      </w:r>
      <w:r>
        <w:rPr>
          <w:rFonts w:ascii="Arial" w:eastAsia="Arial" w:hAnsi="Arial" w:cs="Arial"/>
          <w:color w:val="414141"/>
          <w:sz w:val="18"/>
          <w:szCs w:val="18"/>
        </w:rPr>
        <w:t>F</w:t>
      </w:r>
      <w:r>
        <w:rPr>
          <w:rFonts w:ascii="Arial" w:eastAsia="Arial" w:hAnsi="Arial" w:cs="Arial"/>
          <w:color w:val="414141"/>
          <w:spacing w:val="-11"/>
          <w:sz w:val="18"/>
          <w:szCs w:val="18"/>
        </w:rPr>
        <w:t>i</w:t>
      </w:r>
      <w:r>
        <w:rPr>
          <w:rFonts w:ascii="Arial" w:eastAsia="Arial" w:hAnsi="Arial" w:cs="Arial"/>
          <w:color w:val="131313"/>
          <w:sz w:val="18"/>
          <w:szCs w:val="18"/>
        </w:rPr>
        <w:t>r</w:t>
      </w:r>
      <w:proofErr w:type="gramEnd"/>
      <w:r>
        <w:rPr>
          <w:rFonts w:ascii="Arial" w:eastAsia="Arial" w:hAnsi="Arial" w:cs="Arial"/>
          <w:color w:val="131313"/>
          <w:spacing w:val="-17"/>
          <w:sz w:val="18"/>
          <w:szCs w:val="18"/>
        </w:rPr>
        <w:t xml:space="preserve"> </w:t>
      </w:r>
      <w:r>
        <w:rPr>
          <w:rFonts w:ascii="Arial" w:eastAsia="Arial" w:hAnsi="Arial" w:cs="Arial"/>
          <w:color w:val="414141"/>
          <w:sz w:val="18"/>
          <w:szCs w:val="18"/>
        </w:rPr>
        <w:t>e</w:t>
      </w:r>
      <w:r>
        <w:rPr>
          <w:rFonts w:ascii="Arial" w:eastAsia="Arial" w:hAnsi="Arial" w:cs="Arial"/>
          <w:color w:val="414141"/>
          <w:spacing w:val="15"/>
          <w:sz w:val="18"/>
          <w:szCs w:val="18"/>
        </w:rPr>
        <w:t xml:space="preserve"> </w:t>
      </w:r>
      <w:r>
        <w:rPr>
          <w:rFonts w:ascii="Arial" w:eastAsia="Arial" w:hAnsi="Arial" w:cs="Arial"/>
          <w:color w:val="2A2A2A"/>
          <w:sz w:val="18"/>
          <w:szCs w:val="18"/>
        </w:rPr>
        <w:t>Pistol</w:t>
      </w:r>
      <w:r>
        <w:rPr>
          <w:rFonts w:ascii="Arial" w:eastAsia="Arial" w:hAnsi="Arial" w:cs="Arial"/>
          <w:color w:val="2A2A2A"/>
          <w:spacing w:val="28"/>
          <w:sz w:val="18"/>
          <w:szCs w:val="18"/>
        </w:rPr>
        <w:t xml:space="preserve"> </w:t>
      </w:r>
      <w:r>
        <w:rPr>
          <w:rFonts w:ascii="Arial" w:eastAsia="Arial" w:hAnsi="Arial" w:cs="Arial"/>
          <w:color w:val="626262"/>
          <w:w w:val="206"/>
          <w:sz w:val="18"/>
          <w:szCs w:val="18"/>
        </w:rPr>
        <w:t>-</w:t>
      </w:r>
      <w:r>
        <w:rPr>
          <w:rFonts w:ascii="Arial" w:eastAsia="Arial" w:hAnsi="Arial" w:cs="Arial"/>
          <w:color w:val="626262"/>
          <w:spacing w:val="-56"/>
          <w:w w:val="206"/>
          <w:sz w:val="18"/>
          <w:szCs w:val="18"/>
        </w:rPr>
        <w:t xml:space="preserve"> </w:t>
      </w:r>
      <w:r>
        <w:rPr>
          <w:rFonts w:ascii="Arial" w:eastAsia="Arial" w:hAnsi="Arial" w:cs="Arial"/>
          <w:color w:val="414141"/>
          <w:sz w:val="18"/>
          <w:szCs w:val="18"/>
        </w:rPr>
        <w:t>Sig</w:t>
      </w:r>
      <w:r>
        <w:rPr>
          <w:rFonts w:ascii="Arial" w:eastAsia="Arial" w:hAnsi="Arial" w:cs="Arial"/>
          <w:color w:val="414141"/>
          <w:spacing w:val="5"/>
          <w:sz w:val="18"/>
          <w:szCs w:val="18"/>
        </w:rPr>
        <w:t>h</w:t>
      </w:r>
      <w:r>
        <w:rPr>
          <w:rFonts w:ascii="Arial" w:eastAsia="Arial" w:hAnsi="Arial" w:cs="Arial"/>
          <w:color w:val="131313"/>
          <w:sz w:val="18"/>
          <w:szCs w:val="18"/>
        </w:rPr>
        <w:t xml:space="preserve">ting </w:t>
      </w:r>
      <w:r>
        <w:rPr>
          <w:rFonts w:ascii="Arial" w:eastAsia="Arial" w:hAnsi="Arial" w:cs="Arial"/>
          <w:color w:val="131313"/>
          <w:spacing w:val="18"/>
          <w:sz w:val="18"/>
          <w:szCs w:val="18"/>
        </w:rPr>
        <w:t xml:space="preserve"> </w:t>
      </w:r>
      <w:r>
        <w:rPr>
          <w:rFonts w:ascii="Arial" w:eastAsia="Arial" w:hAnsi="Arial" w:cs="Arial"/>
          <w:color w:val="2A2A2A"/>
          <w:sz w:val="18"/>
          <w:szCs w:val="18"/>
        </w:rPr>
        <w:t>Series</w:t>
      </w:r>
      <w:r>
        <w:rPr>
          <w:rFonts w:ascii="Arial" w:eastAsia="Arial" w:hAnsi="Arial" w:cs="Arial"/>
          <w:color w:val="2A2A2A"/>
          <w:spacing w:val="-14"/>
          <w:sz w:val="18"/>
          <w:szCs w:val="18"/>
        </w:rPr>
        <w:t xml:space="preserve"> </w:t>
      </w:r>
      <w:r>
        <w:rPr>
          <w:rFonts w:ascii="Arial" w:eastAsia="Arial" w:hAnsi="Arial" w:cs="Arial"/>
          <w:color w:val="2A2A2A"/>
          <w:sz w:val="18"/>
          <w:szCs w:val="18"/>
        </w:rPr>
        <w:tab/>
      </w:r>
      <w:r>
        <w:rPr>
          <w:rFonts w:ascii="Arial" w:eastAsia="Arial" w:hAnsi="Arial" w:cs="Arial"/>
          <w:color w:val="2A2A2A"/>
          <w:spacing w:val="4"/>
          <w:position w:val="1"/>
          <w:sz w:val="18"/>
          <w:szCs w:val="18"/>
        </w:rPr>
        <w:t>8</w:t>
      </w:r>
      <w:r>
        <w:rPr>
          <w:rFonts w:ascii="Arial" w:eastAsia="Arial" w:hAnsi="Arial" w:cs="Arial"/>
          <w:color w:val="626262"/>
          <w:spacing w:val="-2"/>
          <w:position w:val="1"/>
          <w:sz w:val="18"/>
          <w:szCs w:val="18"/>
        </w:rPr>
        <w:t>.</w:t>
      </w:r>
      <w:r>
        <w:rPr>
          <w:rFonts w:ascii="Arial" w:eastAsia="Arial" w:hAnsi="Arial" w:cs="Arial"/>
          <w:color w:val="2A2A2A"/>
          <w:position w:val="1"/>
          <w:sz w:val="18"/>
          <w:szCs w:val="18"/>
        </w:rPr>
        <w:t>7.</w:t>
      </w:r>
      <w:r>
        <w:rPr>
          <w:rFonts w:ascii="Arial" w:eastAsia="Arial" w:hAnsi="Arial" w:cs="Arial"/>
          <w:color w:val="2A2A2A"/>
          <w:spacing w:val="5"/>
          <w:position w:val="1"/>
          <w:sz w:val="18"/>
          <w:szCs w:val="18"/>
        </w:rPr>
        <w:t>6</w:t>
      </w:r>
      <w:r>
        <w:rPr>
          <w:rFonts w:ascii="Arial" w:eastAsia="Arial" w:hAnsi="Arial" w:cs="Arial"/>
          <w:color w:val="626262"/>
          <w:spacing w:val="7"/>
          <w:position w:val="1"/>
          <w:sz w:val="18"/>
          <w:szCs w:val="18"/>
        </w:rPr>
        <w:t>.</w:t>
      </w:r>
      <w:r>
        <w:rPr>
          <w:rFonts w:ascii="Arial" w:eastAsia="Arial" w:hAnsi="Arial" w:cs="Arial"/>
          <w:color w:val="2A2A2A"/>
          <w:position w:val="1"/>
          <w:sz w:val="18"/>
          <w:szCs w:val="18"/>
        </w:rPr>
        <w:t xml:space="preserve">3  </w:t>
      </w:r>
      <w:r>
        <w:rPr>
          <w:rFonts w:ascii="Arial" w:eastAsia="Arial" w:hAnsi="Arial" w:cs="Arial"/>
          <w:color w:val="2A2A2A"/>
          <w:w w:val="107"/>
          <w:position w:val="1"/>
          <w:sz w:val="18"/>
          <w:szCs w:val="18"/>
        </w:rPr>
        <w:t>b</w:t>
      </w:r>
    </w:p>
    <w:p w:rsidR="00B60433" w:rsidRDefault="00B60433" w:rsidP="00B60433">
      <w:pPr>
        <w:spacing w:before="4" w:line="110" w:lineRule="exact"/>
        <w:rPr>
          <w:sz w:val="11"/>
          <w:szCs w:val="11"/>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proofErr w:type="gramStart"/>
      <w:r>
        <w:rPr>
          <w:rFonts w:ascii="Arial" w:eastAsia="Arial" w:hAnsi="Arial" w:cs="Arial"/>
          <w:color w:val="414141"/>
          <w:sz w:val="18"/>
          <w:szCs w:val="18"/>
        </w:rPr>
        <w:t xml:space="preserve">Rapid </w:t>
      </w:r>
      <w:r>
        <w:rPr>
          <w:rFonts w:ascii="Arial" w:eastAsia="Arial" w:hAnsi="Arial" w:cs="Arial"/>
          <w:color w:val="414141"/>
          <w:spacing w:val="8"/>
          <w:sz w:val="18"/>
          <w:szCs w:val="18"/>
        </w:rPr>
        <w:t xml:space="preserve"> </w:t>
      </w:r>
      <w:r>
        <w:rPr>
          <w:rFonts w:ascii="Arial" w:eastAsia="Arial" w:hAnsi="Arial" w:cs="Arial"/>
          <w:color w:val="2A2A2A"/>
          <w:sz w:val="18"/>
          <w:szCs w:val="18"/>
        </w:rPr>
        <w:t>Fire</w:t>
      </w:r>
      <w:proofErr w:type="gramEnd"/>
      <w:r>
        <w:rPr>
          <w:rFonts w:ascii="Arial" w:eastAsia="Arial" w:hAnsi="Arial" w:cs="Arial"/>
          <w:color w:val="2A2A2A"/>
          <w:spacing w:val="43"/>
          <w:sz w:val="18"/>
          <w:szCs w:val="18"/>
        </w:rPr>
        <w:t xml:space="preserve"> </w:t>
      </w:r>
      <w:r>
        <w:rPr>
          <w:rFonts w:ascii="Arial" w:eastAsia="Arial" w:hAnsi="Arial" w:cs="Arial"/>
          <w:color w:val="2A2A2A"/>
          <w:sz w:val="18"/>
          <w:szCs w:val="18"/>
        </w:rPr>
        <w:t>Pistol</w:t>
      </w:r>
      <w:r>
        <w:rPr>
          <w:rFonts w:ascii="Arial" w:eastAsia="Arial" w:hAnsi="Arial" w:cs="Arial"/>
          <w:color w:val="2A2A2A"/>
          <w:spacing w:val="42"/>
          <w:sz w:val="18"/>
          <w:szCs w:val="18"/>
        </w:rPr>
        <w:t xml:space="preserve"> </w:t>
      </w:r>
      <w:r>
        <w:rPr>
          <w:rFonts w:ascii="Arial" w:eastAsia="Arial" w:hAnsi="Arial" w:cs="Arial"/>
          <w:color w:val="414141"/>
          <w:w w:val="206"/>
          <w:sz w:val="18"/>
          <w:szCs w:val="18"/>
        </w:rPr>
        <w:t>-</w:t>
      </w:r>
      <w:r>
        <w:rPr>
          <w:rFonts w:ascii="Arial" w:eastAsia="Arial" w:hAnsi="Arial" w:cs="Arial"/>
          <w:color w:val="414141"/>
          <w:spacing w:val="-56"/>
          <w:w w:val="206"/>
          <w:sz w:val="18"/>
          <w:szCs w:val="18"/>
        </w:rPr>
        <w:t xml:space="preserve"> </w:t>
      </w:r>
      <w:r>
        <w:rPr>
          <w:rFonts w:ascii="Arial" w:eastAsia="Arial" w:hAnsi="Arial" w:cs="Arial"/>
          <w:color w:val="2A2A2A"/>
          <w:sz w:val="18"/>
          <w:szCs w:val="18"/>
        </w:rPr>
        <w:t xml:space="preserve">Specific </w:t>
      </w:r>
      <w:r>
        <w:rPr>
          <w:rFonts w:ascii="Arial" w:eastAsia="Arial" w:hAnsi="Arial" w:cs="Arial"/>
          <w:color w:val="2A2A2A"/>
          <w:spacing w:val="14"/>
          <w:sz w:val="18"/>
          <w:szCs w:val="18"/>
        </w:rPr>
        <w:t xml:space="preserve"> </w:t>
      </w:r>
      <w:r>
        <w:rPr>
          <w:rFonts w:ascii="Arial" w:eastAsia="Arial" w:hAnsi="Arial" w:cs="Arial"/>
          <w:color w:val="2A2A2A"/>
          <w:w w:val="106"/>
          <w:sz w:val="18"/>
          <w:szCs w:val="18"/>
        </w:rPr>
        <w:t>R</w:t>
      </w:r>
      <w:r>
        <w:rPr>
          <w:rFonts w:ascii="Arial" w:eastAsia="Arial" w:hAnsi="Arial" w:cs="Arial"/>
          <w:color w:val="2A2A2A"/>
          <w:spacing w:val="3"/>
          <w:w w:val="106"/>
          <w:sz w:val="18"/>
          <w:szCs w:val="18"/>
        </w:rPr>
        <w:t>u</w:t>
      </w:r>
      <w:r>
        <w:rPr>
          <w:rFonts w:ascii="Arial" w:eastAsia="Arial" w:hAnsi="Arial" w:cs="Arial"/>
          <w:color w:val="010101"/>
          <w:spacing w:val="-6"/>
          <w:w w:val="136"/>
          <w:sz w:val="18"/>
          <w:szCs w:val="18"/>
        </w:rPr>
        <w:t>l</w:t>
      </w:r>
      <w:r>
        <w:rPr>
          <w:rFonts w:ascii="Arial" w:eastAsia="Arial" w:hAnsi="Arial" w:cs="Arial"/>
          <w:color w:val="2A2A2A"/>
          <w:w w:val="106"/>
          <w:sz w:val="18"/>
          <w:szCs w:val="18"/>
        </w:rPr>
        <w:t>es</w:t>
      </w:r>
      <w:r>
        <w:rPr>
          <w:rFonts w:ascii="Arial" w:eastAsia="Arial" w:hAnsi="Arial" w:cs="Arial"/>
          <w:color w:val="2A2A2A"/>
          <w:sz w:val="18"/>
          <w:szCs w:val="18"/>
        </w:rPr>
        <w:tab/>
      </w:r>
      <w:r>
        <w:rPr>
          <w:rFonts w:ascii="Arial" w:eastAsia="Arial" w:hAnsi="Arial" w:cs="Arial"/>
          <w:color w:val="2A2A2A"/>
          <w:w w:val="107"/>
          <w:position w:val="1"/>
          <w:sz w:val="18"/>
          <w:szCs w:val="18"/>
        </w:rPr>
        <w:t>8.</w:t>
      </w:r>
      <w:r>
        <w:rPr>
          <w:rFonts w:ascii="Arial" w:eastAsia="Arial" w:hAnsi="Arial" w:cs="Arial"/>
          <w:color w:val="2A2A2A"/>
          <w:spacing w:val="10"/>
          <w:w w:val="108"/>
          <w:position w:val="1"/>
          <w:sz w:val="18"/>
          <w:szCs w:val="18"/>
        </w:rPr>
        <w:t>7</w:t>
      </w:r>
      <w:r>
        <w:rPr>
          <w:rFonts w:ascii="Arial" w:eastAsia="Arial" w:hAnsi="Arial" w:cs="Arial"/>
          <w:color w:val="010101"/>
          <w:w w:val="79"/>
          <w:position w:val="1"/>
          <w:sz w:val="18"/>
          <w:szCs w:val="18"/>
        </w:rPr>
        <w:t>.</w:t>
      </w:r>
      <w:r>
        <w:rPr>
          <w:rFonts w:ascii="Arial" w:eastAsia="Arial" w:hAnsi="Arial" w:cs="Arial"/>
          <w:color w:val="010101"/>
          <w:spacing w:val="-37"/>
          <w:position w:val="1"/>
          <w:sz w:val="18"/>
          <w:szCs w:val="18"/>
        </w:rPr>
        <w:t xml:space="preserve"> </w:t>
      </w:r>
      <w:r>
        <w:rPr>
          <w:rFonts w:ascii="Arial" w:eastAsia="Arial" w:hAnsi="Arial" w:cs="Arial"/>
          <w:color w:val="2A2A2A"/>
          <w:w w:val="106"/>
          <w:position w:val="1"/>
          <w:sz w:val="18"/>
          <w:szCs w:val="18"/>
        </w:rPr>
        <w:t>6.3</w:t>
      </w:r>
    </w:p>
    <w:p w:rsidR="00B60433" w:rsidRDefault="00B60433" w:rsidP="00B60433">
      <w:pPr>
        <w:spacing w:before="4" w:line="110" w:lineRule="exact"/>
        <w:rPr>
          <w:sz w:val="11"/>
          <w:szCs w:val="11"/>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proofErr w:type="gramStart"/>
      <w:r>
        <w:rPr>
          <w:rFonts w:ascii="Arial" w:eastAsia="Arial" w:hAnsi="Arial" w:cs="Arial"/>
          <w:color w:val="2A2A2A"/>
          <w:sz w:val="18"/>
          <w:szCs w:val="18"/>
        </w:rPr>
        <w:t xml:space="preserve">Rapid </w:t>
      </w:r>
      <w:r>
        <w:rPr>
          <w:rFonts w:ascii="Arial" w:eastAsia="Arial" w:hAnsi="Arial" w:cs="Arial"/>
          <w:color w:val="2A2A2A"/>
          <w:spacing w:val="8"/>
          <w:sz w:val="18"/>
          <w:szCs w:val="18"/>
        </w:rPr>
        <w:t xml:space="preserve"> </w:t>
      </w:r>
      <w:r>
        <w:rPr>
          <w:rFonts w:ascii="Arial" w:eastAsia="Arial" w:hAnsi="Arial" w:cs="Arial"/>
          <w:color w:val="2A2A2A"/>
          <w:sz w:val="18"/>
          <w:szCs w:val="18"/>
        </w:rPr>
        <w:t>Fire</w:t>
      </w:r>
      <w:proofErr w:type="gramEnd"/>
      <w:r>
        <w:rPr>
          <w:rFonts w:ascii="Arial" w:eastAsia="Arial" w:hAnsi="Arial" w:cs="Arial"/>
          <w:color w:val="2A2A2A"/>
          <w:spacing w:val="43"/>
          <w:sz w:val="18"/>
          <w:szCs w:val="18"/>
        </w:rPr>
        <w:t xml:space="preserve"> </w:t>
      </w:r>
      <w:r>
        <w:rPr>
          <w:rFonts w:ascii="Arial" w:eastAsia="Arial" w:hAnsi="Arial" w:cs="Arial"/>
          <w:color w:val="2A2A2A"/>
          <w:sz w:val="18"/>
          <w:szCs w:val="18"/>
        </w:rPr>
        <w:t>Pistol</w:t>
      </w:r>
      <w:r>
        <w:rPr>
          <w:rFonts w:ascii="Arial" w:eastAsia="Arial" w:hAnsi="Arial" w:cs="Arial"/>
          <w:color w:val="2A2A2A"/>
          <w:spacing w:val="42"/>
          <w:sz w:val="18"/>
          <w:szCs w:val="18"/>
        </w:rPr>
        <w:t xml:space="preserve"> </w:t>
      </w:r>
      <w:r>
        <w:rPr>
          <w:rFonts w:ascii="Arial" w:eastAsia="Arial" w:hAnsi="Arial" w:cs="Arial"/>
          <w:color w:val="414141"/>
          <w:w w:val="206"/>
          <w:sz w:val="18"/>
          <w:szCs w:val="18"/>
        </w:rPr>
        <w:t>-</w:t>
      </w:r>
      <w:r>
        <w:rPr>
          <w:rFonts w:ascii="Arial" w:eastAsia="Arial" w:hAnsi="Arial" w:cs="Arial"/>
          <w:color w:val="414141"/>
          <w:spacing w:val="-56"/>
          <w:w w:val="206"/>
          <w:sz w:val="18"/>
          <w:szCs w:val="18"/>
        </w:rPr>
        <w:t xml:space="preserve"> </w:t>
      </w:r>
      <w:r>
        <w:rPr>
          <w:rFonts w:ascii="Arial" w:eastAsia="Arial" w:hAnsi="Arial" w:cs="Arial"/>
          <w:color w:val="2A2A2A"/>
          <w:sz w:val="18"/>
          <w:szCs w:val="18"/>
        </w:rPr>
        <w:t>Start</w:t>
      </w:r>
      <w:r>
        <w:rPr>
          <w:rFonts w:ascii="Arial" w:eastAsia="Arial" w:hAnsi="Arial" w:cs="Arial"/>
          <w:color w:val="2A2A2A"/>
          <w:spacing w:val="45"/>
          <w:sz w:val="18"/>
          <w:szCs w:val="18"/>
        </w:rPr>
        <w:t xml:space="preserve"> </w:t>
      </w:r>
      <w:r>
        <w:rPr>
          <w:rFonts w:ascii="Arial" w:eastAsia="Arial" w:hAnsi="Arial" w:cs="Arial"/>
          <w:color w:val="2A2A2A"/>
          <w:sz w:val="18"/>
          <w:szCs w:val="18"/>
        </w:rPr>
        <w:t>of</w:t>
      </w:r>
      <w:r>
        <w:rPr>
          <w:rFonts w:ascii="Arial" w:eastAsia="Arial" w:hAnsi="Arial" w:cs="Arial"/>
          <w:color w:val="2A2A2A"/>
          <w:spacing w:val="29"/>
          <w:sz w:val="18"/>
          <w:szCs w:val="18"/>
        </w:rPr>
        <w:t xml:space="preserve"> </w:t>
      </w:r>
      <w:r>
        <w:rPr>
          <w:rFonts w:ascii="Arial" w:eastAsia="Arial" w:hAnsi="Arial" w:cs="Arial"/>
          <w:color w:val="2A2A2A"/>
          <w:sz w:val="18"/>
          <w:szCs w:val="18"/>
        </w:rPr>
        <w:t>a</w:t>
      </w:r>
      <w:r>
        <w:rPr>
          <w:rFonts w:ascii="Arial" w:eastAsia="Arial" w:hAnsi="Arial" w:cs="Arial"/>
          <w:color w:val="2A2A2A"/>
          <w:spacing w:val="14"/>
          <w:sz w:val="18"/>
          <w:szCs w:val="18"/>
        </w:rPr>
        <w:t xml:space="preserve"> </w:t>
      </w:r>
      <w:r>
        <w:rPr>
          <w:rFonts w:ascii="Arial" w:eastAsia="Arial" w:hAnsi="Arial" w:cs="Arial"/>
          <w:color w:val="2A2A2A"/>
          <w:w w:val="117"/>
          <w:sz w:val="18"/>
          <w:szCs w:val="18"/>
        </w:rPr>
        <w:t>Series-</w:t>
      </w:r>
      <w:r>
        <w:rPr>
          <w:rFonts w:ascii="Arial" w:eastAsia="Arial" w:hAnsi="Arial" w:cs="Arial"/>
          <w:color w:val="2A2A2A"/>
          <w:spacing w:val="25"/>
          <w:w w:val="117"/>
          <w:sz w:val="18"/>
          <w:szCs w:val="18"/>
        </w:rPr>
        <w:t xml:space="preserve"> </w:t>
      </w:r>
      <w:r>
        <w:rPr>
          <w:rFonts w:ascii="Arial" w:eastAsia="Arial" w:hAnsi="Arial" w:cs="Arial"/>
          <w:color w:val="2A2A2A"/>
          <w:w w:val="117"/>
          <w:sz w:val="18"/>
          <w:szCs w:val="18"/>
        </w:rPr>
        <w:t>Attention</w:t>
      </w:r>
      <w:r>
        <w:rPr>
          <w:rFonts w:ascii="Arial" w:eastAsia="Arial" w:hAnsi="Arial" w:cs="Arial"/>
          <w:color w:val="2A2A2A"/>
          <w:sz w:val="18"/>
          <w:szCs w:val="18"/>
        </w:rPr>
        <w:tab/>
      </w:r>
      <w:r>
        <w:rPr>
          <w:rFonts w:ascii="Arial" w:eastAsia="Arial" w:hAnsi="Arial" w:cs="Arial"/>
          <w:color w:val="2A2A2A"/>
          <w:position w:val="1"/>
          <w:sz w:val="18"/>
          <w:szCs w:val="18"/>
        </w:rPr>
        <w:t xml:space="preserve">8.7.6.3 </w:t>
      </w:r>
      <w:r>
        <w:rPr>
          <w:rFonts w:ascii="Arial" w:eastAsia="Arial" w:hAnsi="Arial" w:cs="Arial"/>
          <w:color w:val="2A2A2A"/>
          <w:spacing w:val="15"/>
          <w:position w:val="1"/>
          <w:sz w:val="18"/>
          <w:szCs w:val="18"/>
        </w:rPr>
        <w:t xml:space="preserve"> </w:t>
      </w:r>
      <w:r>
        <w:rPr>
          <w:rFonts w:ascii="Arial" w:eastAsia="Arial" w:hAnsi="Arial" w:cs="Arial"/>
          <w:color w:val="2A2A2A"/>
          <w:w w:val="105"/>
          <w:position w:val="1"/>
          <w:sz w:val="18"/>
          <w:szCs w:val="18"/>
        </w:rPr>
        <w:t>f</w:t>
      </w:r>
    </w:p>
    <w:p w:rsidR="00B60433" w:rsidRDefault="00B60433" w:rsidP="00B60433">
      <w:pPr>
        <w:spacing w:before="7" w:line="100" w:lineRule="exact"/>
        <w:rPr>
          <w:sz w:val="10"/>
          <w:szCs w:val="10"/>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proofErr w:type="gramStart"/>
      <w:r>
        <w:rPr>
          <w:rFonts w:ascii="Arial" w:eastAsia="Arial" w:hAnsi="Arial" w:cs="Arial"/>
          <w:color w:val="2A2A2A"/>
          <w:sz w:val="18"/>
          <w:szCs w:val="18"/>
        </w:rPr>
        <w:t xml:space="preserve">Rapid </w:t>
      </w:r>
      <w:r>
        <w:rPr>
          <w:rFonts w:ascii="Arial" w:eastAsia="Arial" w:hAnsi="Arial" w:cs="Arial"/>
          <w:color w:val="2A2A2A"/>
          <w:spacing w:val="8"/>
          <w:sz w:val="18"/>
          <w:szCs w:val="18"/>
        </w:rPr>
        <w:t xml:space="preserve"> </w:t>
      </w:r>
      <w:r>
        <w:rPr>
          <w:rFonts w:ascii="Arial" w:eastAsia="Arial" w:hAnsi="Arial" w:cs="Arial"/>
          <w:color w:val="414141"/>
          <w:sz w:val="18"/>
          <w:szCs w:val="18"/>
        </w:rPr>
        <w:t>F</w:t>
      </w:r>
      <w:r>
        <w:rPr>
          <w:rFonts w:ascii="Arial" w:eastAsia="Arial" w:hAnsi="Arial" w:cs="Arial"/>
          <w:color w:val="414141"/>
          <w:spacing w:val="-11"/>
          <w:sz w:val="18"/>
          <w:szCs w:val="18"/>
        </w:rPr>
        <w:t>i</w:t>
      </w:r>
      <w:r>
        <w:rPr>
          <w:rFonts w:ascii="Arial" w:eastAsia="Arial" w:hAnsi="Arial" w:cs="Arial"/>
          <w:color w:val="010101"/>
          <w:sz w:val="18"/>
          <w:szCs w:val="18"/>
        </w:rPr>
        <w:t>r</w:t>
      </w:r>
      <w:proofErr w:type="gramEnd"/>
      <w:r>
        <w:rPr>
          <w:rFonts w:ascii="Arial" w:eastAsia="Arial" w:hAnsi="Arial" w:cs="Arial"/>
          <w:color w:val="010101"/>
          <w:spacing w:val="-17"/>
          <w:sz w:val="18"/>
          <w:szCs w:val="18"/>
        </w:rPr>
        <w:t xml:space="preserve"> </w:t>
      </w:r>
      <w:r>
        <w:rPr>
          <w:rFonts w:ascii="Arial" w:eastAsia="Arial" w:hAnsi="Arial" w:cs="Arial"/>
          <w:color w:val="2A2A2A"/>
          <w:sz w:val="18"/>
          <w:szCs w:val="18"/>
        </w:rPr>
        <w:t>e</w:t>
      </w:r>
      <w:r>
        <w:rPr>
          <w:rFonts w:ascii="Arial" w:eastAsia="Arial" w:hAnsi="Arial" w:cs="Arial"/>
          <w:color w:val="2A2A2A"/>
          <w:spacing w:val="15"/>
          <w:sz w:val="18"/>
          <w:szCs w:val="18"/>
        </w:rPr>
        <w:t xml:space="preserve"> </w:t>
      </w:r>
      <w:r>
        <w:rPr>
          <w:rFonts w:ascii="Arial" w:eastAsia="Arial" w:hAnsi="Arial" w:cs="Arial"/>
          <w:color w:val="2A2A2A"/>
          <w:sz w:val="18"/>
          <w:szCs w:val="18"/>
        </w:rPr>
        <w:t>Pistol</w:t>
      </w:r>
      <w:r>
        <w:rPr>
          <w:rFonts w:ascii="Arial" w:eastAsia="Arial" w:hAnsi="Arial" w:cs="Arial"/>
          <w:color w:val="2A2A2A"/>
          <w:spacing w:val="42"/>
          <w:sz w:val="18"/>
          <w:szCs w:val="18"/>
        </w:rPr>
        <w:t xml:space="preserve"> </w:t>
      </w:r>
      <w:r>
        <w:rPr>
          <w:rFonts w:ascii="Arial" w:eastAsia="Arial" w:hAnsi="Arial" w:cs="Arial"/>
          <w:color w:val="414141"/>
          <w:w w:val="120"/>
          <w:sz w:val="18"/>
          <w:szCs w:val="18"/>
        </w:rPr>
        <w:t>-Velo</w:t>
      </w:r>
      <w:r>
        <w:rPr>
          <w:rFonts w:ascii="Arial" w:eastAsia="Arial" w:hAnsi="Arial" w:cs="Arial"/>
          <w:color w:val="414141"/>
          <w:spacing w:val="10"/>
          <w:w w:val="120"/>
          <w:sz w:val="18"/>
          <w:szCs w:val="18"/>
        </w:rPr>
        <w:t>c</w:t>
      </w:r>
      <w:r>
        <w:rPr>
          <w:rFonts w:ascii="Arial" w:eastAsia="Arial" w:hAnsi="Arial" w:cs="Arial"/>
          <w:color w:val="131313"/>
          <w:w w:val="120"/>
          <w:sz w:val="18"/>
          <w:szCs w:val="18"/>
        </w:rPr>
        <w:t>ity</w:t>
      </w:r>
      <w:r>
        <w:rPr>
          <w:rFonts w:ascii="Arial" w:eastAsia="Arial" w:hAnsi="Arial" w:cs="Arial"/>
          <w:color w:val="131313"/>
          <w:spacing w:val="8"/>
          <w:w w:val="120"/>
          <w:sz w:val="18"/>
          <w:szCs w:val="18"/>
        </w:rPr>
        <w:t xml:space="preserve"> </w:t>
      </w:r>
      <w:r>
        <w:rPr>
          <w:rFonts w:ascii="Arial" w:eastAsia="Arial" w:hAnsi="Arial" w:cs="Arial"/>
          <w:color w:val="2A2A2A"/>
          <w:sz w:val="18"/>
          <w:szCs w:val="18"/>
        </w:rPr>
        <w:t>Test</w:t>
      </w:r>
      <w:r>
        <w:rPr>
          <w:rFonts w:ascii="Arial" w:eastAsia="Arial" w:hAnsi="Arial" w:cs="Arial"/>
          <w:color w:val="2A2A2A"/>
          <w:sz w:val="18"/>
          <w:szCs w:val="18"/>
        </w:rPr>
        <w:tab/>
      </w:r>
      <w:r>
        <w:rPr>
          <w:rFonts w:ascii="Arial" w:eastAsia="Arial" w:hAnsi="Arial" w:cs="Arial"/>
          <w:color w:val="2A2A2A"/>
          <w:w w:val="109"/>
          <w:position w:val="1"/>
          <w:sz w:val="18"/>
          <w:szCs w:val="18"/>
        </w:rPr>
        <w:t>8.4.4.1</w:t>
      </w:r>
    </w:p>
    <w:p w:rsidR="00B60433" w:rsidRDefault="00B60433" w:rsidP="00B60433">
      <w:pPr>
        <w:spacing w:before="7" w:line="110" w:lineRule="exact"/>
        <w:rPr>
          <w:sz w:val="11"/>
          <w:szCs w:val="11"/>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5"/>
          <w:sz w:val="18"/>
          <w:szCs w:val="18"/>
        </w:rPr>
        <w:t xml:space="preserve"> </w:t>
      </w:r>
      <w:proofErr w:type="gramStart"/>
      <w:r>
        <w:rPr>
          <w:rFonts w:ascii="Arial" w:eastAsia="Arial" w:hAnsi="Arial" w:cs="Arial"/>
          <w:color w:val="2A2A2A"/>
          <w:sz w:val="18"/>
          <w:szCs w:val="18"/>
        </w:rPr>
        <w:t xml:space="preserve">Rapid </w:t>
      </w:r>
      <w:r>
        <w:rPr>
          <w:rFonts w:ascii="Arial" w:eastAsia="Arial" w:hAnsi="Arial" w:cs="Arial"/>
          <w:color w:val="2A2A2A"/>
          <w:spacing w:val="8"/>
          <w:sz w:val="18"/>
          <w:szCs w:val="18"/>
        </w:rPr>
        <w:t xml:space="preserve"> </w:t>
      </w:r>
      <w:r>
        <w:rPr>
          <w:rFonts w:ascii="Arial" w:eastAsia="Arial" w:hAnsi="Arial" w:cs="Arial"/>
          <w:color w:val="2A2A2A"/>
          <w:sz w:val="18"/>
          <w:szCs w:val="18"/>
        </w:rPr>
        <w:t>Fire</w:t>
      </w:r>
      <w:proofErr w:type="gramEnd"/>
      <w:r>
        <w:rPr>
          <w:rFonts w:ascii="Arial" w:eastAsia="Arial" w:hAnsi="Arial" w:cs="Arial"/>
          <w:color w:val="2A2A2A"/>
          <w:spacing w:val="43"/>
          <w:sz w:val="18"/>
          <w:szCs w:val="18"/>
        </w:rPr>
        <w:t xml:space="preserve"> </w:t>
      </w:r>
      <w:r>
        <w:rPr>
          <w:rFonts w:ascii="Arial" w:eastAsia="Arial" w:hAnsi="Arial" w:cs="Arial"/>
          <w:color w:val="2A2A2A"/>
          <w:sz w:val="18"/>
          <w:szCs w:val="18"/>
        </w:rPr>
        <w:t>Pistol</w:t>
      </w:r>
      <w:r>
        <w:rPr>
          <w:rFonts w:ascii="Arial" w:eastAsia="Arial" w:hAnsi="Arial" w:cs="Arial"/>
          <w:color w:val="2A2A2A"/>
          <w:spacing w:val="42"/>
          <w:sz w:val="18"/>
          <w:szCs w:val="18"/>
        </w:rPr>
        <w:t xml:space="preserve"> </w:t>
      </w:r>
      <w:r>
        <w:rPr>
          <w:rFonts w:ascii="Arial" w:eastAsia="Arial" w:hAnsi="Arial" w:cs="Arial"/>
          <w:color w:val="131313"/>
          <w:w w:val="120"/>
          <w:sz w:val="18"/>
          <w:szCs w:val="18"/>
        </w:rPr>
        <w:t>-V</w:t>
      </w:r>
      <w:r>
        <w:rPr>
          <w:rFonts w:ascii="Arial" w:eastAsia="Arial" w:hAnsi="Arial" w:cs="Arial"/>
          <w:color w:val="131313"/>
          <w:spacing w:val="11"/>
          <w:w w:val="120"/>
          <w:sz w:val="18"/>
          <w:szCs w:val="18"/>
        </w:rPr>
        <w:t>e</w:t>
      </w:r>
      <w:r>
        <w:rPr>
          <w:rFonts w:ascii="Arial" w:eastAsia="Arial" w:hAnsi="Arial" w:cs="Arial"/>
          <w:color w:val="414141"/>
          <w:w w:val="120"/>
          <w:sz w:val="18"/>
          <w:szCs w:val="18"/>
        </w:rPr>
        <w:t>locity</w:t>
      </w:r>
      <w:r>
        <w:rPr>
          <w:rFonts w:ascii="Arial" w:eastAsia="Arial" w:hAnsi="Arial" w:cs="Arial"/>
          <w:color w:val="414141"/>
          <w:spacing w:val="10"/>
          <w:w w:val="120"/>
          <w:sz w:val="18"/>
          <w:szCs w:val="18"/>
        </w:rPr>
        <w:t xml:space="preserve"> </w:t>
      </w:r>
      <w:r>
        <w:rPr>
          <w:rFonts w:ascii="Arial" w:eastAsia="Arial" w:hAnsi="Arial" w:cs="Arial"/>
          <w:color w:val="414141"/>
          <w:sz w:val="18"/>
          <w:szCs w:val="18"/>
        </w:rPr>
        <w:t>Test</w:t>
      </w:r>
      <w:r>
        <w:rPr>
          <w:rFonts w:ascii="Arial" w:eastAsia="Arial" w:hAnsi="Arial" w:cs="Arial"/>
          <w:color w:val="414141"/>
          <w:spacing w:val="17"/>
          <w:sz w:val="18"/>
          <w:szCs w:val="18"/>
        </w:rPr>
        <w:t xml:space="preserve"> </w:t>
      </w:r>
      <w:r>
        <w:rPr>
          <w:rFonts w:ascii="Arial" w:eastAsia="Arial" w:hAnsi="Arial" w:cs="Arial"/>
          <w:color w:val="2A2A2A"/>
          <w:sz w:val="18"/>
          <w:szCs w:val="18"/>
        </w:rPr>
        <w:t>Procedure</w:t>
      </w:r>
      <w:r>
        <w:rPr>
          <w:rFonts w:ascii="Arial" w:eastAsia="Arial" w:hAnsi="Arial" w:cs="Arial"/>
          <w:color w:val="2A2A2A"/>
          <w:spacing w:val="8"/>
          <w:sz w:val="18"/>
          <w:szCs w:val="18"/>
        </w:rPr>
        <w:t xml:space="preserve"> </w:t>
      </w:r>
      <w:r>
        <w:rPr>
          <w:rFonts w:ascii="Arial" w:eastAsia="Arial" w:hAnsi="Arial" w:cs="Arial"/>
          <w:color w:val="2A2A2A"/>
          <w:sz w:val="18"/>
          <w:szCs w:val="18"/>
        </w:rPr>
        <w:tab/>
      </w:r>
      <w:r>
        <w:rPr>
          <w:rFonts w:ascii="Arial" w:eastAsia="Arial" w:hAnsi="Arial" w:cs="Arial"/>
          <w:color w:val="2A2A2A"/>
          <w:w w:val="108"/>
          <w:sz w:val="18"/>
          <w:szCs w:val="18"/>
        </w:rPr>
        <w:t>8.4.</w:t>
      </w:r>
      <w:r>
        <w:rPr>
          <w:rFonts w:ascii="Arial" w:eastAsia="Arial" w:hAnsi="Arial" w:cs="Arial"/>
          <w:color w:val="2A2A2A"/>
          <w:spacing w:val="2"/>
          <w:w w:val="109"/>
          <w:sz w:val="18"/>
          <w:szCs w:val="18"/>
        </w:rPr>
        <w:t>4</w:t>
      </w:r>
      <w:r>
        <w:rPr>
          <w:rFonts w:ascii="Arial" w:eastAsia="Arial" w:hAnsi="Arial" w:cs="Arial"/>
          <w:color w:val="010101"/>
          <w:spacing w:val="9"/>
          <w:w w:val="119"/>
          <w:sz w:val="18"/>
          <w:szCs w:val="18"/>
        </w:rPr>
        <w:t>.</w:t>
      </w:r>
      <w:r>
        <w:rPr>
          <w:rFonts w:ascii="Arial" w:eastAsia="Arial" w:hAnsi="Arial" w:cs="Arial"/>
          <w:color w:val="2A2A2A"/>
          <w:w w:val="93"/>
          <w:sz w:val="18"/>
          <w:szCs w:val="18"/>
        </w:rPr>
        <w:t>2</w:t>
      </w:r>
    </w:p>
    <w:p w:rsidR="00B60433" w:rsidRDefault="00B60433" w:rsidP="00B60433">
      <w:pPr>
        <w:spacing w:before="4" w:line="110" w:lineRule="exact"/>
        <w:rPr>
          <w:sz w:val="11"/>
          <w:szCs w:val="11"/>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3"/>
          <w:sz w:val="18"/>
          <w:szCs w:val="18"/>
        </w:rPr>
        <w:t xml:space="preserve"> </w:t>
      </w:r>
      <w:proofErr w:type="spellStart"/>
      <w:proofErr w:type="gramStart"/>
      <w:r>
        <w:rPr>
          <w:rFonts w:ascii="Arial" w:eastAsia="Arial" w:hAnsi="Arial" w:cs="Arial"/>
          <w:color w:val="2A2A2A"/>
          <w:sz w:val="18"/>
          <w:szCs w:val="18"/>
        </w:rPr>
        <w:t>Rimfire</w:t>
      </w:r>
      <w:proofErr w:type="spellEnd"/>
      <w:r>
        <w:rPr>
          <w:rFonts w:ascii="Arial" w:eastAsia="Arial" w:hAnsi="Arial" w:cs="Arial"/>
          <w:color w:val="2A2A2A"/>
          <w:sz w:val="18"/>
          <w:szCs w:val="18"/>
        </w:rPr>
        <w:t xml:space="preserve"> </w:t>
      </w:r>
      <w:r>
        <w:rPr>
          <w:rFonts w:ascii="Arial" w:eastAsia="Arial" w:hAnsi="Arial" w:cs="Arial"/>
          <w:color w:val="2A2A2A"/>
          <w:spacing w:val="16"/>
          <w:sz w:val="18"/>
          <w:szCs w:val="18"/>
        </w:rPr>
        <w:t xml:space="preserve"> </w:t>
      </w:r>
      <w:r>
        <w:rPr>
          <w:rFonts w:ascii="Arial" w:eastAsia="Arial" w:hAnsi="Arial" w:cs="Arial"/>
          <w:color w:val="2A2A2A"/>
          <w:spacing w:val="9"/>
          <w:w w:val="101"/>
          <w:sz w:val="18"/>
          <w:szCs w:val="18"/>
        </w:rPr>
        <w:t>P</w:t>
      </w:r>
      <w:r>
        <w:rPr>
          <w:rFonts w:ascii="Arial" w:eastAsia="Arial" w:hAnsi="Arial" w:cs="Arial"/>
          <w:color w:val="010101"/>
          <w:w w:val="91"/>
          <w:sz w:val="18"/>
          <w:szCs w:val="18"/>
        </w:rPr>
        <w:t>i</w:t>
      </w:r>
      <w:proofErr w:type="gramEnd"/>
      <w:r>
        <w:rPr>
          <w:rFonts w:ascii="Arial" w:eastAsia="Arial" w:hAnsi="Arial" w:cs="Arial"/>
          <w:color w:val="010101"/>
          <w:spacing w:val="-37"/>
          <w:sz w:val="18"/>
          <w:szCs w:val="18"/>
        </w:rPr>
        <w:t xml:space="preserve"> </w:t>
      </w:r>
      <w:proofErr w:type="spellStart"/>
      <w:r>
        <w:rPr>
          <w:rFonts w:ascii="Arial" w:eastAsia="Arial" w:hAnsi="Arial" w:cs="Arial"/>
          <w:color w:val="414141"/>
          <w:w w:val="107"/>
          <w:sz w:val="18"/>
          <w:szCs w:val="18"/>
        </w:rPr>
        <w:t>st</w:t>
      </w:r>
      <w:r>
        <w:rPr>
          <w:rFonts w:ascii="Arial" w:eastAsia="Arial" w:hAnsi="Arial" w:cs="Arial"/>
          <w:color w:val="414141"/>
          <w:spacing w:val="-4"/>
          <w:w w:val="108"/>
          <w:sz w:val="18"/>
          <w:szCs w:val="18"/>
        </w:rPr>
        <w:t>o</w:t>
      </w:r>
      <w:r>
        <w:rPr>
          <w:rFonts w:ascii="Arial" w:eastAsia="Arial" w:hAnsi="Arial" w:cs="Arial"/>
          <w:color w:val="131313"/>
          <w:w w:val="182"/>
          <w:sz w:val="18"/>
          <w:szCs w:val="18"/>
        </w:rPr>
        <w:t>l</w:t>
      </w:r>
      <w:proofErr w:type="spellEnd"/>
      <w:r>
        <w:rPr>
          <w:rFonts w:ascii="Arial" w:eastAsia="Arial" w:hAnsi="Arial" w:cs="Arial"/>
          <w:color w:val="131313"/>
          <w:sz w:val="18"/>
          <w:szCs w:val="18"/>
        </w:rPr>
        <w:tab/>
      </w:r>
      <w:r>
        <w:rPr>
          <w:rFonts w:ascii="Arial" w:eastAsia="Arial" w:hAnsi="Arial" w:cs="Arial"/>
          <w:color w:val="2A2A2A"/>
          <w:w w:val="109"/>
          <w:position w:val="1"/>
          <w:sz w:val="18"/>
          <w:szCs w:val="18"/>
        </w:rPr>
        <w:t>8.4.3.1</w:t>
      </w:r>
    </w:p>
    <w:p w:rsidR="00B60433" w:rsidRDefault="00B60433" w:rsidP="00B60433">
      <w:pPr>
        <w:spacing w:before="4" w:line="110" w:lineRule="exact"/>
        <w:rPr>
          <w:sz w:val="11"/>
          <w:szCs w:val="11"/>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9"/>
          <w:sz w:val="18"/>
          <w:szCs w:val="18"/>
        </w:rPr>
        <w:t xml:space="preserve"> </w:t>
      </w:r>
      <w:proofErr w:type="gramStart"/>
      <w:r>
        <w:rPr>
          <w:rFonts w:ascii="Arial" w:eastAsia="Arial" w:hAnsi="Arial" w:cs="Arial"/>
          <w:color w:val="414141"/>
          <w:spacing w:val="10"/>
          <w:sz w:val="18"/>
          <w:szCs w:val="18"/>
        </w:rPr>
        <w:t>S</w:t>
      </w:r>
      <w:r>
        <w:rPr>
          <w:rFonts w:ascii="Arial" w:eastAsia="Arial" w:hAnsi="Arial" w:cs="Arial"/>
          <w:color w:val="131313"/>
          <w:sz w:val="18"/>
          <w:szCs w:val="18"/>
        </w:rPr>
        <w:t xml:space="preserve">tandard </w:t>
      </w:r>
      <w:r>
        <w:rPr>
          <w:rFonts w:ascii="Arial" w:eastAsia="Arial" w:hAnsi="Arial" w:cs="Arial"/>
          <w:color w:val="131313"/>
          <w:spacing w:val="13"/>
          <w:sz w:val="18"/>
          <w:szCs w:val="18"/>
        </w:rPr>
        <w:t xml:space="preserve"> </w:t>
      </w:r>
      <w:r>
        <w:rPr>
          <w:rFonts w:ascii="Arial" w:eastAsia="Arial" w:hAnsi="Arial" w:cs="Arial"/>
          <w:color w:val="2A2A2A"/>
          <w:w w:val="131"/>
          <w:sz w:val="18"/>
          <w:szCs w:val="18"/>
        </w:rPr>
        <w:t>Pistol</w:t>
      </w:r>
      <w:proofErr w:type="gramEnd"/>
      <w:r>
        <w:rPr>
          <w:rFonts w:ascii="Arial" w:eastAsia="Arial" w:hAnsi="Arial" w:cs="Arial"/>
          <w:color w:val="2A2A2A"/>
          <w:w w:val="131"/>
          <w:sz w:val="18"/>
          <w:szCs w:val="18"/>
        </w:rPr>
        <w:t>-</w:t>
      </w:r>
      <w:r>
        <w:rPr>
          <w:rFonts w:ascii="Arial" w:eastAsia="Arial" w:hAnsi="Arial" w:cs="Arial"/>
          <w:color w:val="2A2A2A"/>
          <w:spacing w:val="-24"/>
          <w:w w:val="131"/>
          <w:sz w:val="18"/>
          <w:szCs w:val="18"/>
        </w:rPr>
        <w:t xml:space="preserve"> </w:t>
      </w:r>
      <w:r>
        <w:rPr>
          <w:rFonts w:ascii="Arial" w:eastAsia="Arial" w:hAnsi="Arial" w:cs="Arial"/>
          <w:color w:val="2A2A2A"/>
          <w:w w:val="105"/>
          <w:sz w:val="18"/>
          <w:szCs w:val="18"/>
        </w:rPr>
        <w:t>Announceme</w:t>
      </w:r>
      <w:r>
        <w:rPr>
          <w:rFonts w:ascii="Arial" w:eastAsia="Arial" w:hAnsi="Arial" w:cs="Arial"/>
          <w:color w:val="2A2A2A"/>
          <w:spacing w:val="5"/>
          <w:w w:val="105"/>
          <w:sz w:val="18"/>
          <w:szCs w:val="18"/>
        </w:rPr>
        <w:t>n</w:t>
      </w:r>
      <w:r>
        <w:rPr>
          <w:rFonts w:ascii="Arial" w:eastAsia="Arial" w:hAnsi="Arial" w:cs="Arial"/>
          <w:color w:val="010101"/>
          <w:w w:val="105"/>
          <w:sz w:val="18"/>
          <w:szCs w:val="18"/>
        </w:rPr>
        <w:t>t</w:t>
      </w:r>
      <w:r>
        <w:rPr>
          <w:rFonts w:ascii="Arial" w:eastAsia="Arial" w:hAnsi="Arial" w:cs="Arial"/>
          <w:color w:val="010101"/>
          <w:spacing w:val="19"/>
          <w:w w:val="105"/>
          <w:sz w:val="18"/>
          <w:szCs w:val="18"/>
        </w:rPr>
        <w:t xml:space="preserve"> </w:t>
      </w:r>
      <w:r>
        <w:rPr>
          <w:rFonts w:ascii="Arial" w:eastAsia="Arial" w:hAnsi="Arial" w:cs="Arial"/>
          <w:color w:val="2A2A2A"/>
          <w:sz w:val="18"/>
          <w:szCs w:val="18"/>
        </w:rPr>
        <w:t>of</w:t>
      </w:r>
      <w:r>
        <w:rPr>
          <w:rFonts w:ascii="Arial" w:eastAsia="Arial" w:hAnsi="Arial" w:cs="Arial"/>
          <w:color w:val="2A2A2A"/>
          <w:spacing w:val="27"/>
          <w:sz w:val="18"/>
          <w:szCs w:val="18"/>
        </w:rPr>
        <w:t xml:space="preserve"> </w:t>
      </w:r>
      <w:r>
        <w:rPr>
          <w:rFonts w:ascii="Arial" w:eastAsia="Arial" w:hAnsi="Arial" w:cs="Arial"/>
          <w:color w:val="2A2A2A"/>
          <w:sz w:val="18"/>
          <w:szCs w:val="18"/>
        </w:rPr>
        <w:t>Series</w:t>
      </w:r>
      <w:r>
        <w:rPr>
          <w:rFonts w:ascii="Arial" w:eastAsia="Arial" w:hAnsi="Arial" w:cs="Arial"/>
          <w:color w:val="2A2A2A"/>
          <w:spacing w:val="-14"/>
          <w:sz w:val="18"/>
          <w:szCs w:val="18"/>
        </w:rPr>
        <w:t xml:space="preserve"> </w:t>
      </w:r>
      <w:r>
        <w:rPr>
          <w:rFonts w:ascii="Arial" w:eastAsia="Arial" w:hAnsi="Arial" w:cs="Arial"/>
          <w:color w:val="2A2A2A"/>
          <w:sz w:val="18"/>
          <w:szCs w:val="18"/>
        </w:rPr>
        <w:tab/>
      </w:r>
      <w:r>
        <w:rPr>
          <w:rFonts w:ascii="Arial" w:eastAsia="Arial" w:hAnsi="Arial" w:cs="Arial"/>
          <w:color w:val="2A2A2A"/>
          <w:position w:val="1"/>
          <w:sz w:val="18"/>
          <w:szCs w:val="18"/>
        </w:rPr>
        <w:t>8.7.</w:t>
      </w:r>
      <w:r>
        <w:rPr>
          <w:rFonts w:ascii="Arial" w:eastAsia="Arial" w:hAnsi="Arial" w:cs="Arial"/>
          <w:color w:val="2A2A2A"/>
          <w:spacing w:val="5"/>
          <w:position w:val="1"/>
          <w:sz w:val="18"/>
          <w:szCs w:val="18"/>
        </w:rPr>
        <w:t>6</w:t>
      </w:r>
      <w:r>
        <w:rPr>
          <w:rFonts w:ascii="Arial" w:eastAsia="Arial" w:hAnsi="Arial" w:cs="Arial"/>
          <w:color w:val="010101"/>
          <w:spacing w:val="7"/>
          <w:position w:val="1"/>
          <w:sz w:val="18"/>
          <w:szCs w:val="18"/>
        </w:rPr>
        <w:t>.</w:t>
      </w:r>
      <w:r>
        <w:rPr>
          <w:rFonts w:ascii="Arial" w:eastAsia="Arial" w:hAnsi="Arial" w:cs="Arial"/>
          <w:color w:val="2A2A2A"/>
          <w:position w:val="1"/>
          <w:sz w:val="18"/>
          <w:szCs w:val="18"/>
        </w:rPr>
        <w:t xml:space="preserve">5 </w:t>
      </w:r>
      <w:r>
        <w:rPr>
          <w:rFonts w:ascii="Arial" w:eastAsia="Arial" w:hAnsi="Arial" w:cs="Arial"/>
          <w:color w:val="2A2A2A"/>
          <w:spacing w:val="11"/>
          <w:position w:val="1"/>
          <w:sz w:val="18"/>
          <w:szCs w:val="18"/>
        </w:rPr>
        <w:t xml:space="preserve"> </w:t>
      </w:r>
      <w:r>
        <w:rPr>
          <w:rFonts w:ascii="Arial" w:eastAsia="Arial" w:hAnsi="Arial" w:cs="Arial"/>
          <w:color w:val="2A2A2A"/>
          <w:position w:val="1"/>
          <w:sz w:val="18"/>
          <w:szCs w:val="18"/>
        </w:rPr>
        <w:t>b</w:t>
      </w:r>
    </w:p>
    <w:p w:rsidR="00B60433" w:rsidRDefault="00B60433" w:rsidP="00B60433">
      <w:pPr>
        <w:spacing w:before="4" w:line="110" w:lineRule="exact"/>
        <w:rPr>
          <w:sz w:val="11"/>
          <w:szCs w:val="11"/>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9"/>
          <w:sz w:val="18"/>
          <w:szCs w:val="18"/>
        </w:rPr>
        <w:t xml:space="preserve"> </w:t>
      </w:r>
      <w:proofErr w:type="gramStart"/>
      <w:r>
        <w:rPr>
          <w:rFonts w:ascii="Arial" w:eastAsia="Arial" w:hAnsi="Arial" w:cs="Arial"/>
          <w:color w:val="414141"/>
          <w:sz w:val="18"/>
          <w:szCs w:val="18"/>
        </w:rPr>
        <w:t>Stand</w:t>
      </w:r>
      <w:r>
        <w:rPr>
          <w:rFonts w:ascii="Arial" w:eastAsia="Arial" w:hAnsi="Arial" w:cs="Arial"/>
          <w:color w:val="414141"/>
          <w:spacing w:val="10"/>
          <w:sz w:val="18"/>
          <w:szCs w:val="18"/>
        </w:rPr>
        <w:t>a</w:t>
      </w:r>
      <w:r>
        <w:rPr>
          <w:rFonts w:ascii="Arial" w:eastAsia="Arial" w:hAnsi="Arial" w:cs="Arial"/>
          <w:color w:val="131313"/>
          <w:sz w:val="18"/>
          <w:szCs w:val="18"/>
        </w:rPr>
        <w:t xml:space="preserve">rd </w:t>
      </w:r>
      <w:r>
        <w:rPr>
          <w:rFonts w:ascii="Arial" w:eastAsia="Arial" w:hAnsi="Arial" w:cs="Arial"/>
          <w:color w:val="131313"/>
          <w:spacing w:val="21"/>
          <w:sz w:val="18"/>
          <w:szCs w:val="18"/>
        </w:rPr>
        <w:t xml:space="preserve"> </w:t>
      </w:r>
      <w:r>
        <w:rPr>
          <w:rFonts w:ascii="Arial" w:eastAsia="Arial" w:hAnsi="Arial" w:cs="Arial"/>
          <w:color w:val="2A2A2A"/>
          <w:sz w:val="18"/>
          <w:szCs w:val="18"/>
        </w:rPr>
        <w:t>Pistol</w:t>
      </w:r>
      <w:proofErr w:type="gramEnd"/>
      <w:r>
        <w:rPr>
          <w:rFonts w:ascii="Arial" w:eastAsia="Arial" w:hAnsi="Arial" w:cs="Arial"/>
          <w:color w:val="2A2A2A"/>
          <w:spacing w:val="28"/>
          <w:sz w:val="18"/>
          <w:szCs w:val="18"/>
        </w:rPr>
        <w:t xml:space="preserve"> </w:t>
      </w:r>
      <w:r>
        <w:rPr>
          <w:rFonts w:ascii="Arial" w:eastAsia="Arial" w:hAnsi="Arial" w:cs="Arial"/>
          <w:color w:val="2A2A2A"/>
          <w:w w:val="206"/>
          <w:sz w:val="18"/>
          <w:szCs w:val="18"/>
        </w:rPr>
        <w:t>-</w:t>
      </w:r>
      <w:r>
        <w:rPr>
          <w:rFonts w:ascii="Arial" w:eastAsia="Arial" w:hAnsi="Arial" w:cs="Arial"/>
          <w:color w:val="2A2A2A"/>
          <w:spacing w:val="-57"/>
          <w:w w:val="206"/>
          <w:sz w:val="18"/>
          <w:szCs w:val="18"/>
        </w:rPr>
        <w:t xml:space="preserve"> </w:t>
      </w:r>
      <w:r>
        <w:rPr>
          <w:rFonts w:ascii="Arial" w:eastAsia="Arial" w:hAnsi="Arial" w:cs="Arial"/>
          <w:color w:val="414141"/>
          <w:w w:val="107"/>
          <w:sz w:val="18"/>
          <w:szCs w:val="18"/>
        </w:rPr>
        <w:t>Commands</w:t>
      </w:r>
      <w:r>
        <w:rPr>
          <w:rFonts w:ascii="Arial" w:eastAsia="Arial" w:hAnsi="Arial" w:cs="Arial"/>
          <w:color w:val="414141"/>
          <w:sz w:val="18"/>
          <w:szCs w:val="18"/>
        </w:rPr>
        <w:tab/>
      </w:r>
      <w:r>
        <w:rPr>
          <w:rFonts w:ascii="Arial" w:eastAsia="Arial" w:hAnsi="Arial" w:cs="Arial"/>
          <w:color w:val="2A2A2A"/>
          <w:position w:val="1"/>
          <w:sz w:val="18"/>
          <w:szCs w:val="18"/>
        </w:rPr>
        <w:t xml:space="preserve">8.7.6.5 </w:t>
      </w:r>
      <w:r>
        <w:rPr>
          <w:rFonts w:ascii="Arial" w:eastAsia="Arial" w:hAnsi="Arial" w:cs="Arial"/>
          <w:color w:val="2A2A2A"/>
          <w:spacing w:val="9"/>
          <w:position w:val="1"/>
          <w:sz w:val="18"/>
          <w:szCs w:val="18"/>
        </w:rPr>
        <w:t xml:space="preserve"> </w:t>
      </w:r>
      <w:r>
        <w:rPr>
          <w:rFonts w:ascii="Arial" w:eastAsia="Arial" w:hAnsi="Arial" w:cs="Arial"/>
          <w:color w:val="2A2A2A"/>
          <w:w w:val="107"/>
          <w:position w:val="1"/>
          <w:sz w:val="18"/>
          <w:szCs w:val="18"/>
        </w:rPr>
        <w:t>d</w:t>
      </w:r>
    </w:p>
    <w:p w:rsidR="00B60433" w:rsidRDefault="00B60433" w:rsidP="00B60433">
      <w:pPr>
        <w:spacing w:before="7" w:line="100" w:lineRule="exact"/>
        <w:rPr>
          <w:sz w:val="10"/>
          <w:szCs w:val="10"/>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29"/>
          <w:sz w:val="18"/>
          <w:szCs w:val="18"/>
        </w:rPr>
        <w:t xml:space="preserve"> </w:t>
      </w:r>
      <w:r>
        <w:rPr>
          <w:rFonts w:ascii="Arial" w:eastAsia="Arial" w:hAnsi="Arial" w:cs="Arial"/>
          <w:color w:val="414141"/>
          <w:w w:val="108"/>
          <w:sz w:val="18"/>
          <w:szCs w:val="18"/>
        </w:rPr>
        <w:t>Stand</w:t>
      </w:r>
      <w:r>
        <w:rPr>
          <w:rFonts w:ascii="Arial" w:eastAsia="Arial" w:hAnsi="Arial" w:cs="Arial"/>
          <w:color w:val="414141"/>
          <w:spacing w:val="1"/>
          <w:w w:val="108"/>
          <w:sz w:val="18"/>
          <w:szCs w:val="18"/>
        </w:rPr>
        <w:t>a</w:t>
      </w:r>
      <w:r>
        <w:rPr>
          <w:rFonts w:ascii="Arial" w:eastAsia="Arial" w:hAnsi="Arial" w:cs="Arial"/>
          <w:color w:val="131313"/>
          <w:w w:val="108"/>
          <w:sz w:val="18"/>
          <w:szCs w:val="18"/>
        </w:rPr>
        <w:t>rd</w:t>
      </w:r>
      <w:r>
        <w:rPr>
          <w:rFonts w:ascii="Arial" w:eastAsia="Arial" w:hAnsi="Arial" w:cs="Arial"/>
          <w:color w:val="131313"/>
          <w:spacing w:val="15"/>
          <w:w w:val="108"/>
          <w:sz w:val="18"/>
          <w:szCs w:val="18"/>
        </w:rPr>
        <w:t xml:space="preserve"> </w:t>
      </w:r>
      <w:r>
        <w:rPr>
          <w:rFonts w:ascii="Arial" w:eastAsia="Arial" w:hAnsi="Arial" w:cs="Arial"/>
          <w:color w:val="2A2A2A"/>
          <w:w w:val="131"/>
          <w:sz w:val="18"/>
          <w:szCs w:val="18"/>
        </w:rPr>
        <w:t>Pistol-</w:t>
      </w:r>
      <w:r>
        <w:rPr>
          <w:rFonts w:ascii="Arial" w:eastAsia="Arial" w:hAnsi="Arial" w:cs="Arial"/>
          <w:color w:val="2A2A2A"/>
          <w:spacing w:val="-26"/>
          <w:w w:val="131"/>
          <w:sz w:val="18"/>
          <w:szCs w:val="18"/>
        </w:rPr>
        <w:t xml:space="preserve"> </w:t>
      </w:r>
      <w:proofErr w:type="gramStart"/>
      <w:r>
        <w:rPr>
          <w:rFonts w:ascii="Arial" w:eastAsia="Arial" w:hAnsi="Arial" w:cs="Arial"/>
          <w:color w:val="414141"/>
          <w:sz w:val="18"/>
          <w:szCs w:val="18"/>
        </w:rPr>
        <w:t>Ev</w:t>
      </w:r>
      <w:r>
        <w:rPr>
          <w:rFonts w:ascii="Arial" w:eastAsia="Arial" w:hAnsi="Arial" w:cs="Arial"/>
          <w:color w:val="414141"/>
          <w:spacing w:val="2"/>
          <w:sz w:val="18"/>
          <w:szCs w:val="18"/>
        </w:rPr>
        <w:t>e</w:t>
      </w:r>
      <w:r>
        <w:rPr>
          <w:rFonts w:ascii="Arial" w:eastAsia="Arial" w:hAnsi="Arial" w:cs="Arial"/>
          <w:color w:val="131313"/>
          <w:sz w:val="18"/>
          <w:szCs w:val="18"/>
        </w:rPr>
        <w:t xml:space="preserve">nt </w:t>
      </w:r>
      <w:r>
        <w:rPr>
          <w:rFonts w:ascii="Arial" w:eastAsia="Arial" w:hAnsi="Arial" w:cs="Arial"/>
          <w:color w:val="131313"/>
          <w:spacing w:val="8"/>
          <w:sz w:val="18"/>
          <w:szCs w:val="18"/>
        </w:rPr>
        <w:t xml:space="preserve"> </w:t>
      </w:r>
      <w:proofErr w:type="spellStart"/>
      <w:r>
        <w:rPr>
          <w:rFonts w:ascii="Arial" w:eastAsia="Arial" w:hAnsi="Arial" w:cs="Arial"/>
          <w:color w:val="2A2A2A"/>
          <w:w w:val="107"/>
          <w:sz w:val="18"/>
          <w:szCs w:val="18"/>
        </w:rPr>
        <w:t>di</w:t>
      </w:r>
      <w:r>
        <w:rPr>
          <w:rFonts w:ascii="Arial" w:eastAsia="Arial" w:hAnsi="Arial" w:cs="Arial"/>
          <w:color w:val="2A2A2A"/>
          <w:spacing w:val="7"/>
          <w:w w:val="107"/>
          <w:sz w:val="18"/>
          <w:szCs w:val="18"/>
        </w:rPr>
        <w:t>v</w:t>
      </w:r>
      <w:r>
        <w:rPr>
          <w:rFonts w:ascii="Arial" w:eastAsia="Arial" w:hAnsi="Arial" w:cs="Arial"/>
          <w:color w:val="010101"/>
          <w:w w:val="91"/>
          <w:sz w:val="18"/>
          <w:szCs w:val="18"/>
        </w:rPr>
        <w:t>i</w:t>
      </w:r>
      <w:proofErr w:type="spellEnd"/>
      <w:proofErr w:type="gramEnd"/>
      <w:r>
        <w:rPr>
          <w:rFonts w:ascii="Arial" w:eastAsia="Arial" w:hAnsi="Arial" w:cs="Arial"/>
          <w:color w:val="010101"/>
          <w:spacing w:val="-37"/>
          <w:sz w:val="18"/>
          <w:szCs w:val="18"/>
        </w:rPr>
        <w:t xml:space="preserve"> </w:t>
      </w:r>
      <w:proofErr w:type="spellStart"/>
      <w:r>
        <w:rPr>
          <w:rFonts w:ascii="Arial" w:eastAsia="Arial" w:hAnsi="Arial" w:cs="Arial"/>
          <w:color w:val="2A2A2A"/>
          <w:sz w:val="18"/>
          <w:szCs w:val="18"/>
        </w:rPr>
        <w:t>ded</w:t>
      </w:r>
      <w:proofErr w:type="spellEnd"/>
      <w:r>
        <w:rPr>
          <w:rFonts w:ascii="Arial" w:eastAsia="Arial" w:hAnsi="Arial" w:cs="Arial"/>
          <w:color w:val="2A2A2A"/>
          <w:spacing w:val="27"/>
          <w:sz w:val="18"/>
          <w:szCs w:val="18"/>
        </w:rPr>
        <w:t xml:space="preserve"> </w:t>
      </w:r>
      <w:r>
        <w:rPr>
          <w:rFonts w:ascii="Arial" w:eastAsia="Arial" w:hAnsi="Arial" w:cs="Arial"/>
          <w:color w:val="131313"/>
          <w:sz w:val="18"/>
          <w:szCs w:val="18"/>
        </w:rPr>
        <w:t>into</w:t>
      </w:r>
      <w:r>
        <w:rPr>
          <w:rFonts w:ascii="Arial" w:eastAsia="Arial" w:hAnsi="Arial" w:cs="Arial"/>
          <w:color w:val="131313"/>
          <w:spacing w:val="46"/>
          <w:sz w:val="18"/>
          <w:szCs w:val="18"/>
        </w:rPr>
        <w:t xml:space="preserve"> </w:t>
      </w:r>
      <w:r>
        <w:rPr>
          <w:rFonts w:ascii="Arial" w:eastAsia="Arial" w:hAnsi="Arial" w:cs="Arial"/>
          <w:color w:val="2A2A2A"/>
          <w:sz w:val="18"/>
          <w:szCs w:val="18"/>
        </w:rPr>
        <w:t>3</w:t>
      </w:r>
      <w:r>
        <w:rPr>
          <w:rFonts w:ascii="Arial" w:eastAsia="Arial" w:hAnsi="Arial" w:cs="Arial"/>
          <w:color w:val="2A2A2A"/>
          <w:spacing w:val="15"/>
          <w:sz w:val="18"/>
          <w:szCs w:val="18"/>
        </w:rPr>
        <w:t xml:space="preserve"> </w:t>
      </w:r>
      <w:r>
        <w:rPr>
          <w:rFonts w:ascii="Arial" w:eastAsia="Arial" w:hAnsi="Arial" w:cs="Arial"/>
          <w:color w:val="2A2A2A"/>
          <w:sz w:val="18"/>
          <w:szCs w:val="18"/>
        </w:rPr>
        <w:t>Stages</w:t>
      </w:r>
      <w:r>
        <w:rPr>
          <w:rFonts w:ascii="Arial" w:eastAsia="Arial" w:hAnsi="Arial" w:cs="Arial"/>
          <w:color w:val="2A2A2A"/>
          <w:spacing w:val="-16"/>
          <w:sz w:val="18"/>
          <w:szCs w:val="18"/>
        </w:rPr>
        <w:t xml:space="preserve"> </w:t>
      </w:r>
      <w:r>
        <w:rPr>
          <w:rFonts w:ascii="Arial" w:eastAsia="Arial" w:hAnsi="Arial" w:cs="Arial"/>
          <w:color w:val="2A2A2A"/>
          <w:sz w:val="18"/>
          <w:szCs w:val="18"/>
        </w:rPr>
        <w:tab/>
      </w:r>
      <w:r>
        <w:rPr>
          <w:rFonts w:ascii="Arial" w:eastAsia="Arial" w:hAnsi="Arial" w:cs="Arial"/>
          <w:color w:val="2A2A2A"/>
          <w:w w:val="107"/>
          <w:position w:val="1"/>
          <w:sz w:val="18"/>
          <w:szCs w:val="18"/>
        </w:rPr>
        <w:t>8.</w:t>
      </w:r>
      <w:r>
        <w:rPr>
          <w:rFonts w:ascii="Arial" w:eastAsia="Arial" w:hAnsi="Arial" w:cs="Arial"/>
          <w:color w:val="2A2A2A"/>
          <w:spacing w:val="9"/>
          <w:w w:val="108"/>
          <w:position w:val="1"/>
          <w:sz w:val="18"/>
          <w:szCs w:val="18"/>
        </w:rPr>
        <w:t>7</w:t>
      </w:r>
      <w:r>
        <w:rPr>
          <w:rFonts w:ascii="Arial" w:eastAsia="Arial" w:hAnsi="Arial" w:cs="Arial"/>
          <w:color w:val="414141"/>
          <w:w w:val="108"/>
          <w:position w:val="1"/>
          <w:sz w:val="18"/>
          <w:szCs w:val="18"/>
        </w:rPr>
        <w:t>.</w:t>
      </w:r>
      <w:r>
        <w:rPr>
          <w:rFonts w:ascii="Arial" w:eastAsia="Arial" w:hAnsi="Arial" w:cs="Arial"/>
          <w:color w:val="414141"/>
          <w:spacing w:val="-4"/>
          <w:w w:val="109"/>
          <w:position w:val="1"/>
          <w:sz w:val="18"/>
          <w:szCs w:val="18"/>
        </w:rPr>
        <w:t>6</w:t>
      </w:r>
      <w:r>
        <w:rPr>
          <w:rFonts w:ascii="Arial" w:eastAsia="Arial" w:hAnsi="Arial" w:cs="Arial"/>
          <w:color w:val="626262"/>
          <w:spacing w:val="-13"/>
          <w:w w:val="159"/>
          <w:position w:val="1"/>
          <w:sz w:val="18"/>
          <w:szCs w:val="18"/>
        </w:rPr>
        <w:t>.</w:t>
      </w:r>
      <w:r>
        <w:rPr>
          <w:rFonts w:ascii="Arial" w:eastAsia="Arial" w:hAnsi="Arial" w:cs="Arial"/>
          <w:color w:val="2A2A2A"/>
          <w:w w:val="101"/>
          <w:position w:val="1"/>
          <w:sz w:val="18"/>
          <w:szCs w:val="18"/>
        </w:rPr>
        <w:t>5</w:t>
      </w:r>
    </w:p>
    <w:p w:rsidR="00B60433" w:rsidRDefault="00B60433" w:rsidP="00B60433">
      <w:pPr>
        <w:spacing w:before="7" w:line="100" w:lineRule="exact"/>
        <w:rPr>
          <w:sz w:val="10"/>
          <w:szCs w:val="10"/>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2A2A2A"/>
          <w:sz w:val="18"/>
          <w:szCs w:val="18"/>
        </w:rPr>
        <w:t>25m</w:t>
      </w:r>
      <w:r>
        <w:rPr>
          <w:rFonts w:ascii="Arial" w:eastAsia="Arial" w:hAnsi="Arial" w:cs="Arial"/>
          <w:color w:val="2A2A2A"/>
          <w:spacing w:val="30"/>
          <w:sz w:val="18"/>
          <w:szCs w:val="18"/>
        </w:rPr>
        <w:t xml:space="preserve"> </w:t>
      </w:r>
      <w:proofErr w:type="gramStart"/>
      <w:r>
        <w:rPr>
          <w:rFonts w:ascii="Arial" w:eastAsia="Arial" w:hAnsi="Arial" w:cs="Arial"/>
          <w:color w:val="414141"/>
          <w:sz w:val="18"/>
          <w:szCs w:val="18"/>
        </w:rPr>
        <w:t xml:space="preserve">Standard </w:t>
      </w:r>
      <w:r>
        <w:rPr>
          <w:rFonts w:ascii="Arial" w:eastAsia="Arial" w:hAnsi="Arial" w:cs="Arial"/>
          <w:color w:val="414141"/>
          <w:spacing w:val="26"/>
          <w:sz w:val="18"/>
          <w:szCs w:val="18"/>
        </w:rPr>
        <w:t xml:space="preserve"> </w:t>
      </w:r>
      <w:r>
        <w:rPr>
          <w:rFonts w:ascii="Arial" w:eastAsia="Arial" w:hAnsi="Arial" w:cs="Arial"/>
          <w:color w:val="414141"/>
          <w:w w:val="109"/>
          <w:sz w:val="18"/>
          <w:szCs w:val="18"/>
        </w:rPr>
        <w:t>Pist</w:t>
      </w:r>
      <w:r>
        <w:rPr>
          <w:rFonts w:ascii="Arial" w:eastAsia="Arial" w:hAnsi="Arial" w:cs="Arial"/>
          <w:color w:val="414141"/>
          <w:spacing w:val="-5"/>
          <w:w w:val="110"/>
          <w:sz w:val="18"/>
          <w:szCs w:val="18"/>
        </w:rPr>
        <w:t>o</w:t>
      </w:r>
      <w:r>
        <w:rPr>
          <w:rFonts w:ascii="Arial" w:eastAsia="Arial" w:hAnsi="Arial" w:cs="Arial"/>
          <w:color w:val="010101"/>
          <w:w w:val="182"/>
          <w:sz w:val="18"/>
          <w:szCs w:val="18"/>
        </w:rPr>
        <w:t>l</w:t>
      </w:r>
      <w:proofErr w:type="gramEnd"/>
      <w:r>
        <w:rPr>
          <w:rFonts w:ascii="Arial" w:eastAsia="Arial" w:hAnsi="Arial" w:cs="Arial"/>
          <w:color w:val="010101"/>
          <w:spacing w:val="-16"/>
          <w:sz w:val="18"/>
          <w:szCs w:val="18"/>
        </w:rPr>
        <w:t xml:space="preserve"> </w:t>
      </w:r>
      <w:r>
        <w:rPr>
          <w:rFonts w:ascii="Arial" w:eastAsia="Arial" w:hAnsi="Arial" w:cs="Arial"/>
          <w:color w:val="414141"/>
          <w:w w:val="206"/>
          <w:sz w:val="18"/>
          <w:szCs w:val="18"/>
        </w:rPr>
        <w:t>-</w:t>
      </w:r>
      <w:r>
        <w:rPr>
          <w:rFonts w:ascii="Arial" w:eastAsia="Arial" w:hAnsi="Arial" w:cs="Arial"/>
          <w:color w:val="414141"/>
          <w:spacing w:val="-62"/>
          <w:w w:val="206"/>
          <w:sz w:val="18"/>
          <w:szCs w:val="18"/>
        </w:rPr>
        <w:t xml:space="preserve"> </w:t>
      </w:r>
      <w:r>
        <w:rPr>
          <w:rFonts w:ascii="Arial" w:eastAsia="Arial" w:hAnsi="Arial" w:cs="Arial"/>
          <w:color w:val="2A2A2A"/>
          <w:sz w:val="18"/>
          <w:szCs w:val="18"/>
        </w:rPr>
        <w:t>Events</w:t>
      </w:r>
      <w:r>
        <w:rPr>
          <w:rFonts w:ascii="Arial" w:eastAsia="Arial" w:hAnsi="Arial" w:cs="Arial"/>
          <w:color w:val="2A2A2A"/>
          <w:spacing w:val="-6"/>
          <w:sz w:val="18"/>
          <w:szCs w:val="18"/>
        </w:rPr>
        <w:t xml:space="preserve"> </w:t>
      </w:r>
      <w:r>
        <w:rPr>
          <w:rFonts w:ascii="Arial" w:eastAsia="Arial" w:hAnsi="Arial" w:cs="Arial"/>
          <w:color w:val="2A2A2A"/>
          <w:sz w:val="18"/>
          <w:szCs w:val="18"/>
        </w:rPr>
        <w:tab/>
      </w:r>
      <w:r>
        <w:rPr>
          <w:rFonts w:ascii="Arial" w:eastAsia="Arial" w:hAnsi="Arial" w:cs="Arial"/>
          <w:color w:val="2A2A2A"/>
          <w:spacing w:val="4"/>
          <w:w w:val="102"/>
          <w:position w:val="1"/>
          <w:sz w:val="18"/>
          <w:szCs w:val="18"/>
        </w:rPr>
        <w:t>8</w:t>
      </w:r>
      <w:r>
        <w:rPr>
          <w:rFonts w:ascii="Arial" w:eastAsia="Arial" w:hAnsi="Arial" w:cs="Arial"/>
          <w:color w:val="626262"/>
          <w:spacing w:val="-14"/>
          <w:w w:val="159"/>
          <w:position w:val="1"/>
          <w:sz w:val="18"/>
          <w:szCs w:val="18"/>
        </w:rPr>
        <w:t>.</w:t>
      </w:r>
      <w:r>
        <w:rPr>
          <w:rFonts w:ascii="Arial" w:eastAsia="Arial" w:hAnsi="Arial" w:cs="Arial"/>
          <w:color w:val="2A2A2A"/>
          <w:spacing w:val="3"/>
          <w:w w:val="104"/>
          <w:position w:val="1"/>
          <w:sz w:val="18"/>
          <w:szCs w:val="18"/>
        </w:rPr>
        <w:t>7</w:t>
      </w:r>
      <w:r>
        <w:rPr>
          <w:rFonts w:ascii="Arial" w:eastAsia="Arial" w:hAnsi="Arial" w:cs="Arial"/>
          <w:color w:val="626262"/>
          <w:spacing w:val="-7"/>
          <w:w w:val="119"/>
          <w:position w:val="1"/>
          <w:sz w:val="18"/>
          <w:szCs w:val="18"/>
        </w:rPr>
        <w:t>.</w:t>
      </w:r>
      <w:r>
        <w:rPr>
          <w:rFonts w:ascii="Arial" w:eastAsia="Arial" w:hAnsi="Arial" w:cs="Arial"/>
          <w:color w:val="2A2A2A"/>
          <w:spacing w:val="3"/>
          <w:w w:val="110"/>
          <w:position w:val="1"/>
          <w:sz w:val="18"/>
          <w:szCs w:val="18"/>
        </w:rPr>
        <w:t>6</w:t>
      </w:r>
      <w:r>
        <w:rPr>
          <w:rFonts w:ascii="Arial" w:eastAsia="Arial" w:hAnsi="Arial" w:cs="Arial"/>
          <w:color w:val="626262"/>
          <w:spacing w:val="-1"/>
          <w:w w:val="119"/>
          <w:position w:val="1"/>
          <w:sz w:val="18"/>
          <w:szCs w:val="18"/>
        </w:rPr>
        <w:t>.</w:t>
      </w:r>
      <w:r>
        <w:rPr>
          <w:rFonts w:ascii="Arial" w:eastAsia="Arial" w:hAnsi="Arial" w:cs="Arial"/>
          <w:color w:val="2A2A2A"/>
          <w:w w:val="101"/>
          <w:position w:val="1"/>
          <w:sz w:val="18"/>
          <w:szCs w:val="18"/>
        </w:rPr>
        <w:t>5</w:t>
      </w:r>
    </w:p>
    <w:p w:rsidR="00B60433" w:rsidRDefault="00B60433" w:rsidP="00B60433">
      <w:pPr>
        <w:spacing w:before="4" w:line="110" w:lineRule="exact"/>
        <w:rPr>
          <w:sz w:val="11"/>
          <w:szCs w:val="11"/>
        </w:rPr>
      </w:pPr>
    </w:p>
    <w:p w:rsidR="00B60433" w:rsidRDefault="00B60433" w:rsidP="00B60433">
      <w:pPr>
        <w:tabs>
          <w:tab w:val="left" w:pos="7580"/>
        </w:tabs>
        <w:ind w:left="190" w:right="-20"/>
        <w:rPr>
          <w:rFonts w:ascii="Arial" w:eastAsia="Arial" w:hAnsi="Arial" w:cs="Arial"/>
          <w:sz w:val="18"/>
          <w:szCs w:val="18"/>
        </w:rPr>
      </w:pPr>
      <w:r>
        <w:rPr>
          <w:rFonts w:ascii="Arial" w:eastAsia="Arial" w:hAnsi="Arial" w:cs="Arial"/>
          <w:color w:val="414141"/>
          <w:sz w:val="18"/>
          <w:szCs w:val="18"/>
        </w:rPr>
        <w:t>25m</w:t>
      </w:r>
      <w:r>
        <w:rPr>
          <w:rFonts w:ascii="Arial" w:eastAsia="Arial" w:hAnsi="Arial" w:cs="Arial"/>
          <w:color w:val="414141"/>
          <w:spacing w:val="38"/>
          <w:sz w:val="18"/>
          <w:szCs w:val="18"/>
        </w:rPr>
        <w:t xml:space="preserve"> </w:t>
      </w:r>
      <w:proofErr w:type="gramStart"/>
      <w:r>
        <w:rPr>
          <w:rFonts w:ascii="Arial" w:eastAsia="Arial" w:hAnsi="Arial" w:cs="Arial"/>
          <w:color w:val="414141"/>
          <w:sz w:val="18"/>
          <w:szCs w:val="18"/>
        </w:rPr>
        <w:t xml:space="preserve">Standard </w:t>
      </w:r>
      <w:r>
        <w:rPr>
          <w:rFonts w:ascii="Arial" w:eastAsia="Arial" w:hAnsi="Arial" w:cs="Arial"/>
          <w:color w:val="414141"/>
          <w:spacing w:val="19"/>
          <w:sz w:val="18"/>
          <w:szCs w:val="18"/>
        </w:rPr>
        <w:t xml:space="preserve"> </w:t>
      </w:r>
      <w:r>
        <w:rPr>
          <w:rFonts w:ascii="Arial" w:eastAsia="Arial" w:hAnsi="Arial" w:cs="Arial"/>
          <w:color w:val="414141"/>
          <w:w w:val="109"/>
          <w:sz w:val="18"/>
          <w:szCs w:val="18"/>
        </w:rPr>
        <w:t>Pist</w:t>
      </w:r>
      <w:r>
        <w:rPr>
          <w:rFonts w:ascii="Arial" w:eastAsia="Arial" w:hAnsi="Arial" w:cs="Arial"/>
          <w:color w:val="414141"/>
          <w:spacing w:val="-5"/>
          <w:w w:val="110"/>
          <w:sz w:val="18"/>
          <w:szCs w:val="18"/>
        </w:rPr>
        <w:t>o</w:t>
      </w:r>
      <w:r>
        <w:rPr>
          <w:rFonts w:ascii="Arial" w:eastAsia="Arial" w:hAnsi="Arial" w:cs="Arial"/>
          <w:color w:val="010101"/>
          <w:w w:val="182"/>
          <w:sz w:val="18"/>
          <w:szCs w:val="18"/>
        </w:rPr>
        <w:t>l</w:t>
      </w:r>
      <w:proofErr w:type="gramEnd"/>
      <w:r>
        <w:rPr>
          <w:rFonts w:ascii="Arial" w:eastAsia="Arial" w:hAnsi="Arial" w:cs="Arial"/>
          <w:color w:val="010101"/>
          <w:spacing w:val="-16"/>
          <w:sz w:val="18"/>
          <w:szCs w:val="18"/>
        </w:rPr>
        <w:t xml:space="preserve"> </w:t>
      </w:r>
      <w:r>
        <w:rPr>
          <w:rFonts w:ascii="Arial" w:eastAsia="Arial" w:hAnsi="Arial" w:cs="Arial"/>
          <w:color w:val="414141"/>
          <w:w w:val="206"/>
          <w:sz w:val="18"/>
          <w:szCs w:val="18"/>
        </w:rPr>
        <w:t>-</w:t>
      </w:r>
      <w:r>
        <w:rPr>
          <w:rFonts w:ascii="Arial" w:eastAsia="Arial" w:hAnsi="Arial" w:cs="Arial"/>
          <w:color w:val="414141"/>
          <w:spacing w:val="-58"/>
          <w:w w:val="206"/>
          <w:sz w:val="18"/>
          <w:szCs w:val="18"/>
        </w:rPr>
        <w:t xml:space="preserve"> </w:t>
      </w:r>
      <w:r>
        <w:rPr>
          <w:rFonts w:ascii="Arial" w:eastAsia="Arial" w:hAnsi="Arial" w:cs="Arial"/>
          <w:color w:val="2A2A2A"/>
          <w:w w:val="110"/>
          <w:sz w:val="18"/>
          <w:szCs w:val="18"/>
        </w:rPr>
        <w:t>Interrupted</w:t>
      </w:r>
      <w:r>
        <w:rPr>
          <w:rFonts w:ascii="Arial" w:eastAsia="Arial" w:hAnsi="Arial" w:cs="Arial"/>
          <w:color w:val="2A2A2A"/>
          <w:spacing w:val="9"/>
          <w:w w:val="110"/>
          <w:sz w:val="18"/>
          <w:szCs w:val="18"/>
        </w:rPr>
        <w:t xml:space="preserve"> </w:t>
      </w:r>
      <w:r>
        <w:rPr>
          <w:rFonts w:ascii="Arial" w:eastAsia="Arial" w:hAnsi="Arial" w:cs="Arial"/>
          <w:color w:val="414141"/>
          <w:sz w:val="18"/>
          <w:szCs w:val="18"/>
        </w:rPr>
        <w:t>S</w:t>
      </w:r>
      <w:r>
        <w:rPr>
          <w:rFonts w:ascii="Arial" w:eastAsia="Arial" w:hAnsi="Arial" w:cs="Arial"/>
          <w:color w:val="414141"/>
          <w:spacing w:val="2"/>
          <w:sz w:val="18"/>
          <w:szCs w:val="18"/>
        </w:rPr>
        <w:t>e</w:t>
      </w:r>
      <w:r>
        <w:rPr>
          <w:rFonts w:ascii="Arial" w:eastAsia="Arial" w:hAnsi="Arial" w:cs="Arial"/>
          <w:color w:val="131313"/>
          <w:sz w:val="18"/>
          <w:szCs w:val="18"/>
        </w:rPr>
        <w:t>ries</w:t>
      </w:r>
      <w:r>
        <w:rPr>
          <w:rFonts w:ascii="Arial" w:eastAsia="Arial" w:hAnsi="Arial" w:cs="Arial"/>
          <w:color w:val="131313"/>
          <w:spacing w:val="-15"/>
          <w:sz w:val="18"/>
          <w:szCs w:val="18"/>
        </w:rPr>
        <w:t xml:space="preserve"> </w:t>
      </w:r>
      <w:r>
        <w:rPr>
          <w:rFonts w:ascii="Arial" w:eastAsia="Arial" w:hAnsi="Arial" w:cs="Arial"/>
          <w:color w:val="131313"/>
          <w:sz w:val="18"/>
          <w:szCs w:val="18"/>
        </w:rPr>
        <w:tab/>
      </w:r>
      <w:r>
        <w:rPr>
          <w:rFonts w:ascii="Arial" w:eastAsia="Arial" w:hAnsi="Arial" w:cs="Arial"/>
          <w:color w:val="2A2A2A"/>
          <w:spacing w:val="11"/>
          <w:w w:val="102"/>
          <w:position w:val="1"/>
          <w:sz w:val="18"/>
          <w:szCs w:val="18"/>
        </w:rPr>
        <w:t>8</w:t>
      </w:r>
      <w:r>
        <w:rPr>
          <w:rFonts w:ascii="Arial" w:eastAsia="Arial" w:hAnsi="Arial" w:cs="Arial"/>
          <w:color w:val="626262"/>
          <w:w w:val="119"/>
          <w:position w:val="1"/>
          <w:sz w:val="18"/>
          <w:szCs w:val="18"/>
        </w:rPr>
        <w:t>.</w:t>
      </w:r>
      <w:r>
        <w:rPr>
          <w:rFonts w:ascii="Arial" w:eastAsia="Arial" w:hAnsi="Arial" w:cs="Arial"/>
          <w:color w:val="2A2A2A"/>
          <w:w w:val="109"/>
          <w:position w:val="1"/>
          <w:sz w:val="18"/>
          <w:szCs w:val="18"/>
        </w:rPr>
        <w:t>8.</w:t>
      </w:r>
      <w:r>
        <w:rPr>
          <w:rFonts w:ascii="Arial" w:eastAsia="Arial" w:hAnsi="Arial" w:cs="Arial"/>
          <w:color w:val="2A2A2A"/>
          <w:spacing w:val="-10"/>
          <w:w w:val="110"/>
          <w:position w:val="1"/>
          <w:sz w:val="18"/>
          <w:szCs w:val="18"/>
        </w:rPr>
        <w:t>1</w:t>
      </w:r>
      <w:r>
        <w:rPr>
          <w:rFonts w:ascii="Arial" w:eastAsia="Arial" w:hAnsi="Arial" w:cs="Arial"/>
          <w:color w:val="626262"/>
          <w:spacing w:val="-5"/>
          <w:w w:val="119"/>
          <w:position w:val="1"/>
          <w:sz w:val="18"/>
          <w:szCs w:val="18"/>
        </w:rPr>
        <w:t>.</w:t>
      </w:r>
      <w:r>
        <w:rPr>
          <w:rFonts w:ascii="Arial" w:eastAsia="Arial" w:hAnsi="Arial" w:cs="Arial"/>
          <w:color w:val="2A2A2A"/>
          <w:w w:val="107"/>
          <w:position w:val="1"/>
          <w:sz w:val="18"/>
          <w:szCs w:val="18"/>
        </w:rPr>
        <w:t>b</w:t>
      </w:r>
    </w:p>
    <w:p w:rsidR="00B60433" w:rsidRDefault="00B60433" w:rsidP="00B60433">
      <w:pPr>
        <w:spacing w:before="7" w:line="100" w:lineRule="exact"/>
        <w:rPr>
          <w:sz w:val="10"/>
          <w:szCs w:val="10"/>
        </w:rPr>
      </w:pPr>
    </w:p>
    <w:p w:rsidR="00B60433" w:rsidRDefault="00B60433" w:rsidP="00B60433">
      <w:pPr>
        <w:tabs>
          <w:tab w:val="left" w:pos="7580"/>
        </w:tabs>
        <w:spacing w:line="213" w:lineRule="exact"/>
        <w:ind w:left="190" w:right="-20"/>
        <w:rPr>
          <w:rFonts w:ascii="Arial" w:eastAsia="Arial" w:hAnsi="Arial" w:cs="Arial"/>
          <w:sz w:val="18"/>
          <w:szCs w:val="18"/>
        </w:rPr>
      </w:pPr>
      <w:r>
        <w:rPr>
          <w:rFonts w:ascii="Arial" w:eastAsia="Arial" w:hAnsi="Arial" w:cs="Arial"/>
          <w:color w:val="2A2A2A"/>
          <w:position w:val="-1"/>
          <w:sz w:val="18"/>
          <w:szCs w:val="18"/>
        </w:rPr>
        <w:t>25m</w:t>
      </w:r>
      <w:r>
        <w:rPr>
          <w:rFonts w:ascii="Arial" w:eastAsia="Arial" w:hAnsi="Arial" w:cs="Arial"/>
          <w:color w:val="2A2A2A"/>
          <w:spacing w:val="38"/>
          <w:position w:val="-1"/>
          <w:sz w:val="18"/>
          <w:szCs w:val="18"/>
        </w:rPr>
        <w:t xml:space="preserve"> </w:t>
      </w:r>
      <w:proofErr w:type="gramStart"/>
      <w:r>
        <w:rPr>
          <w:rFonts w:ascii="Arial" w:eastAsia="Arial" w:hAnsi="Arial" w:cs="Arial"/>
          <w:color w:val="414141"/>
          <w:position w:val="-1"/>
          <w:sz w:val="18"/>
          <w:szCs w:val="18"/>
        </w:rPr>
        <w:t xml:space="preserve">Standard </w:t>
      </w:r>
      <w:r>
        <w:rPr>
          <w:rFonts w:ascii="Arial" w:eastAsia="Arial" w:hAnsi="Arial" w:cs="Arial"/>
          <w:color w:val="414141"/>
          <w:spacing w:val="19"/>
          <w:position w:val="-1"/>
          <w:sz w:val="18"/>
          <w:szCs w:val="18"/>
        </w:rPr>
        <w:t xml:space="preserve"> </w:t>
      </w:r>
      <w:r>
        <w:rPr>
          <w:rFonts w:ascii="Arial" w:eastAsia="Arial" w:hAnsi="Arial" w:cs="Arial"/>
          <w:color w:val="414141"/>
          <w:w w:val="109"/>
          <w:position w:val="-1"/>
          <w:sz w:val="18"/>
          <w:szCs w:val="18"/>
        </w:rPr>
        <w:t>Pist</w:t>
      </w:r>
      <w:r>
        <w:rPr>
          <w:rFonts w:ascii="Arial" w:eastAsia="Arial" w:hAnsi="Arial" w:cs="Arial"/>
          <w:color w:val="414141"/>
          <w:spacing w:val="-5"/>
          <w:w w:val="110"/>
          <w:position w:val="-1"/>
          <w:sz w:val="18"/>
          <w:szCs w:val="18"/>
        </w:rPr>
        <w:t>o</w:t>
      </w:r>
      <w:r>
        <w:rPr>
          <w:rFonts w:ascii="Arial" w:eastAsia="Arial" w:hAnsi="Arial" w:cs="Arial"/>
          <w:color w:val="010101"/>
          <w:w w:val="182"/>
          <w:position w:val="-1"/>
          <w:sz w:val="18"/>
          <w:szCs w:val="18"/>
        </w:rPr>
        <w:t>l</w:t>
      </w:r>
      <w:proofErr w:type="gramEnd"/>
      <w:r>
        <w:rPr>
          <w:rFonts w:ascii="Arial" w:eastAsia="Arial" w:hAnsi="Arial" w:cs="Arial"/>
          <w:color w:val="010101"/>
          <w:spacing w:val="-16"/>
          <w:position w:val="-1"/>
          <w:sz w:val="18"/>
          <w:szCs w:val="18"/>
        </w:rPr>
        <w:t xml:space="preserve"> </w:t>
      </w:r>
      <w:r>
        <w:rPr>
          <w:rFonts w:ascii="Arial" w:eastAsia="Arial" w:hAnsi="Arial" w:cs="Arial"/>
          <w:color w:val="414141"/>
          <w:w w:val="206"/>
          <w:position w:val="-1"/>
          <w:sz w:val="18"/>
          <w:szCs w:val="18"/>
        </w:rPr>
        <w:t>-</w:t>
      </w:r>
      <w:r>
        <w:rPr>
          <w:rFonts w:ascii="Arial" w:eastAsia="Arial" w:hAnsi="Arial" w:cs="Arial"/>
          <w:color w:val="414141"/>
          <w:spacing w:val="-55"/>
          <w:w w:val="206"/>
          <w:position w:val="-1"/>
          <w:sz w:val="18"/>
          <w:szCs w:val="18"/>
        </w:rPr>
        <w:t xml:space="preserve"> </w:t>
      </w:r>
      <w:r>
        <w:rPr>
          <w:rFonts w:ascii="Arial" w:eastAsia="Arial" w:hAnsi="Arial" w:cs="Arial"/>
          <w:color w:val="2A2A2A"/>
          <w:w w:val="108"/>
          <w:position w:val="-1"/>
          <w:sz w:val="18"/>
          <w:szCs w:val="18"/>
        </w:rPr>
        <w:t>Procedure</w:t>
      </w:r>
      <w:r>
        <w:rPr>
          <w:rFonts w:ascii="Arial" w:eastAsia="Arial" w:hAnsi="Arial" w:cs="Arial"/>
          <w:color w:val="2A2A2A"/>
          <w:spacing w:val="11"/>
          <w:w w:val="108"/>
          <w:position w:val="-1"/>
          <w:sz w:val="18"/>
          <w:szCs w:val="18"/>
        </w:rPr>
        <w:t xml:space="preserve"> </w:t>
      </w:r>
      <w:r>
        <w:rPr>
          <w:rFonts w:ascii="Arial" w:eastAsia="Arial" w:hAnsi="Arial" w:cs="Arial"/>
          <w:color w:val="414141"/>
          <w:position w:val="-1"/>
          <w:sz w:val="18"/>
          <w:szCs w:val="18"/>
        </w:rPr>
        <w:t>aft</w:t>
      </w:r>
      <w:r>
        <w:rPr>
          <w:rFonts w:ascii="Arial" w:eastAsia="Arial" w:hAnsi="Arial" w:cs="Arial"/>
          <w:color w:val="414141"/>
          <w:spacing w:val="2"/>
          <w:position w:val="-1"/>
          <w:sz w:val="18"/>
          <w:szCs w:val="18"/>
        </w:rPr>
        <w:t>e</w:t>
      </w:r>
      <w:r>
        <w:rPr>
          <w:rFonts w:ascii="Arial" w:eastAsia="Arial" w:hAnsi="Arial" w:cs="Arial"/>
          <w:color w:val="131313"/>
          <w:position w:val="-1"/>
          <w:sz w:val="18"/>
          <w:szCs w:val="18"/>
        </w:rPr>
        <w:t>r</w:t>
      </w:r>
      <w:r>
        <w:rPr>
          <w:rFonts w:ascii="Arial" w:eastAsia="Arial" w:hAnsi="Arial" w:cs="Arial"/>
          <w:color w:val="131313"/>
          <w:spacing w:val="32"/>
          <w:position w:val="-1"/>
          <w:sz w:val="18"/>
          <w:szCs w:val="18"/>
        </w:rPr>
        <w:t xml:space="preserve"> </w:t>
      </w:r>
      <w:r>
        <w:rPr>
          <w:rFonts w:ascii="Arial" w:eastAsia="Arial" w:hAnsi="Arial" w:cs="Arial"/>
          <w:color w:val="414141"/>
          <w:position w:val="-1"/>
          <w:sz w:val="18"/>
          <w:szCs w:val="18"/>
        </w:rPr>
        <w:t>AM</w:t>
      </w:r>
      <w:r>
        <w:rPr>
          <w:rFonts w:ascii="Arial" w:eastAsia="Arial" w:hAnsi="Arial" w:cs="Arial"/>
          <w:color w:val="414141"/>
          <w:spacing w:val="-42"/>
          <w:position w:val="-1"/>
          <w:sz w:val="18"/>
          <w:szCs w:val="18"/>
        </w:rPr>
        <w:t xml:space="preserve"> </w:t>
      </w:r>
      <w:r>
        <w:rPr>
          <w:rFonts w:ascii="Arial" w:eastAsia="Arial" w:hAnsi="Arial" w:cs="Arial"/>
          <w:color w:val="414141"/>
          <w:position w:val="-1"/>
          <w:sz w:val="18"/>
          <w:szCs w:val="18"/>
        </w:rPr>
        <w:tab/>
      </w:r>
      <w:r>
        <w:rPr>
          <w:rFonts w:ascii="Arial" w:eastAsia="Arial" w:hAnsi="Arial" w:cs="Arial"/>
          <w:color w:val="2A2A2A"/>
          <w:w w:val="109"/>
          <w:sz w:val="18"/>
          <w:szCs w:val="18"/>
        </w:rPr>
        <w:t>8.9.4.5</w:t>
      </w:r>
    </w:p>
    <w:p w:rsidR="00B60433" w:rsidRDefault="00B60433" w:rsidP="00B60433">
      <w:pPr>
        <w:spacing w:before="3" w:line="120" w:lineRule="exact"/>
        <w:rPr>
          <w:sz w:val="12"/>
          <w:szCs w:val="12"/>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ectPr w:rsidR="00B60433">
          <w:pgSz w:w="12240" w:h="15840"/>
          <w:pgMar w:top="600" w:right="1720" w:bottom="280" w:left="1480" w:header="720" w:footer="720" w:gutter="0"/>
          <w:cols w:space="720"/>
        </w:sectPr>
      </w:pPr>
    </w:p>
    <w:p w:rsidR="00B60433" w:rsidRDefault="00B60433" w:rsidP="00F03754">
      <w:pPr>
        <w:ind w:right="-66"/>
        <w:rPr>
          <w:rFonts w:ascii="Courier New" w:eastAsia="Courier New" w:hAnsi="Courier New" w:cs="Courier New"/>
          <w:sz w:val="17"/>
          <w:szCs w:val="17"/>
        </w:rPr>
      </w:pPr>
    </w:p>
    <w:p w:rsidR="00B60433" w:rsidRPr="00F03754" w:rsidRDefault="00B60433" w:rsidP="00F03754">
      <w:pPr>
        <w:spacing w:before="40" w:line="162" w:lineRule="exact"/>
        <w:ind w:left="-31" w:right="2926"/>
        <w:jc w:val="center"/>
        <w:rPr>
          <w:sz w:val="15"/>
          <w:szCs w:val="15"/>
        </w:rPr>
      </w:pPr>
      <w:r>
        <w:br w:type="column"/>
      </w: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77696" behindDoc="1" locked="0" layoutInCell="1" allowOverlap="1" wp14:anchorId="7E4DE3DA" wp14:editId="0D2B2BC4">
                <wp:simplePos x="0" y="0"/>
                <wp:positionH relativeFrom="page">
                  <wp:posOffset>978535</wp:posOffset>
                </wp:positionH>
                <wp:positionV relativeFrom="paragraph">
                  <wp:posOffset>-8330565</wp:posOffset>
                </wp:positionV>
                <wp:extent cx="5730875" cy="7658100"/>
                <wp:effectExtent l="6985" t="3810" r="5715" b="571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7658100"/>
                          <a:chOff x="1541" y="-13119"/>
                          <a:chExt cx="9025" cy="12060"/>
                        </a:xfrm>
                      </wpg:grpSpPr>
                      <wpg:grpSp>
                        <wpg:cNvPr id="240" name="Group 55"/>
                        <wpg:cNvGrpSpPr>
                          <a:grpSpLocks/>
                        </wpg:cNvGrpSpPr>
                        <wpg:grpSpPr bwMode="auto">
                          <a:xfrm>
                            <a:off x="1573" y="-13104"/>
                            <a:ext cx="2" cy="12038"/>
                            <a:chOff x="1573" y="-13104"/>
                            <a:chExt cx="2" cy="12038"/>
                          </a:xfrm>
                        </wpg:grpSpPr>
                        <wps:wsp>
                          <wps:cNvPr id="241" name="Freeform 56"/>
                          <wps:cNvSpPr>
                            <a:spLocks/>
                          </wps:cNvSpPr>
                          <wps:spPr bwMode="auto">
                            <a:xfrm>
                              <a:off x="1573" y="-13104"/>
                              <a:ext cx="2" cy="12038"/>
                            </a:xfrm>
                            <a:custGeom>
                              <a:avLst/>
                              <a:gdLst>
                                <a:gd name="T0" fmla="+- 0 -1066 -13104"/>
                                <a:gd name="T1" fmla="*/ -1066 h 12038"/>
                                <a:gd name="T2" fmla="+- 0 -13104 -13104"/>
                                <a:gd name="T3" fmla="*/ -13104 h 12038"/>
                              </a:gdLst>
                              <a:ahLst/>
                              <a:cxnLst>
                                <a:cxn ang="0">
                                  <a:pos x="0" y="T1"/>
                                </a:cxn>
                                <a:cxn ang="0">
                                  <a:pos x="0" y="T3"/>
                                </a:cxn>
                              </a:cxnLst>
                              <a:rect l="0" t="0" r="r" b="b"/>
                              <a:pathLst>
                                <a:path h="12038">
                                  <a:moveTo>
                                    <a:pt x="0" y="1203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57"/>
                        <wpg:cNvGrpSpPr>
                          <a:grpSpLocks/>
                        </wpg:cNvGrpSpPr>
                        <wpg:grpSpPr bwMode="auto">
                          <a:xfrm>
                            <a:off x="1562" y="-13108"/>
                            <a:ext cx="8964" cy="2"/>
                            <a:chOff x="1562" y="-13108"/>
                            <a:chExt cx="8964" cy="2"/>
                          </a:xfrm>
                        </wpg:grpSpPr>
                        <wps:wsp>
                          <wps:cNvPr id="243" name="Freeform 58"/>
                          <wps:cNvSpPr>
                            <a:spLocks/>
                          </wps:cNvSpPr>
                          <wps:spPr bwMode="auto">
                            <a:xfrm>
                              <a:off x="1562" y="-13108"/>
                              <a:ext cx="8964" cy="2"/>
                            </a:xfrm>
                            <a:custGeom>
                              <a:avLst/>
                              <a:gdLst>
                                <a:gd name="T0" fmla="+- 0 1562 1562"/>
                                <a:gd name="T1" fmla="*/ T0 w 8964"/>
                                <a:gd name="T2" fmla="+- 0 10526 1562"/>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59"/>
                        <wpg:cNvGrpSpPr>
                          <a:grpSpLocks/>
                        </wpg:cNvGrpSpPr>
                        <wpg:grpSpPr bwMode="auto">
                          <a:xfrm>
                            <a:off x="1584" y="-12824"/>
                            <a:ext cx="8942" cy="2"/>
                            <a:chOff x="1584" y="-12824"/>
                            <a:chExt cx="8942" cy="2"/>
                          </a:xfrm>
                        </wpg:grpSpPr>
                        <wps:wsp>
                          <wps:cNvPr id="245" name="Freeform 60"/>
                          <wps:cNvSpPr>
                            <a:spLocks/>
                          </wps:cNvSpPr>
                          <wps:spPr bwMode="auto">
                            <a:xfrm>
                              <a:off x="1584" y="-12824"/>
                              <a:ext cx="8942" cy="2"/>
                            </a:xfrm>
                            <a:custGeom>
                              <a:avLst/>
                              <a:gdLst>
                                <a:gd name="T0" fmla="+- 0 1584 1584"/>
                                <a:gd name="T1" fmla="*/ T0 w 8942"/>
                                <a:gd name="T2" fmla="+- 0 10526 1584"/>
                                <a:gd name="T3" fmla="*/ T2 w 8942"/>
                              </a:gdLst>
                              <a:ahLst/>
                              <a:cxnLst>
                                <a:cxn ang="0">
                                  <a:pos x="T1" y="0"/>
                                </a:cxn>
                                <a:cxn ang="0">
                                  <a:pos x="T3" y="0"/>
                                </a:cxn>
                              </a:cxnLst>
                              <a:rect l="0" t="0" r="r" b="b"/>
                              <a:pathLst>
                                <a:path w="8942">
                                  <a:moveTo>
                                    <a:pt x="0" y="0"/>
                                  </a:moveTo>
                                  <a:lnTo>
                                    <a:pt x="894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61"/>
                        <wpg:cNvGrpSpPr>
                          <a:grpSpLocks/>
                        </wpg:cNvGrpSpPr>
                        <wpg:grpSpPr bwMode="auto">
                          <a:xfrm>
                            <a:off x="8968" y="-13112"/>
                            <a:ext cx="2" cy="3607"/>
                            <a:chOff x="8968" y="-13112"/>
                            <a:chExt cx="2" cy="3607"/>
                          </a:xfrm>
                        </wpg:grpSpPr>
                        <wps:wsp>
                          <wps:cNvPr id="247" name="Freeform 62"/>
                          <wps:cNvSpPr>
                            <a:spLocks/>
                          </wps:cNvSpPr>
                          <wps:spPr bwMode="auto">
                            <a:xfrm>
                              <a:off x="8968" y="-13112"/>
                              <a:ext cx="2" cy="3607"/>
                            </a:xfrm>
                            <a:custGeom>
                              <a:avLst/>
                              <a:gdLst>
                                <a:gd name="T0" fmla="+- 0 -9504 -13112"/>
                                <a:gd name="T1" fmla="*/ -9504 h 3607"/>
                                <a:gd name="T2" fmla="+- 0 -13112 -13112"/>
                                <a:gd name="T3" fmla="*/ -13112 h 3607"/>
                              </a:gdLst>
                              <a:ahLst/>
                              <a:cxnLst>
                                <a:cxn ang="0">
                                  <a:pos x="0" y="T1"/>
                                </a:cxn>
                                <a:cxn ang="0">
                                  <a:pos x="0" y="T3"/>
                                </a:cxn>
                              </a:cxnLst>
                              <a:rect l="0" t="0" r="r" b="b"/>
                              <a:pathLst>
                                <a:path h="3607">
                                  <a:moveTo>
                                    <a:pt x="0" y="360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63"/>
                        <wpg:cNvGrpSpPr>
                          <a:grpSpLocks/>
                        </wpg:cNvGrpSpPr>
                        <wpg:grpSpPr bwMode="auto">
                          <a:xfrm>
                            <a:off x="10523" y="-13112"/>
                            <a:ext cx="2" cy="2261"/>
                            <a:chOff x="10523" y="-13112"/>
                            <a:chExt cx="2" cy="2261"/>
                          </a:xfrm>
                        </wpg:grpSpPr>
                        <wps:wsp>
                          <wps:cNvPr id="249" name="Freeform 64"/>
                          <wps:cNvSpPr>
                            <a:spLocks/>
                          </wps:cNvSpPr>
                          <wps:spPr bwMode="auto">
                            <a:xfrm>
                              <a:off x="10523" y="-13112"/>
                              <a:ext cx="2" cy="2261"/>
                            </a:xfrm>
                            <a:custGeom>
                              <a:avLst/>
                              <a:gdLst>
                                <a:gd name="T0" fmla="+- 0 -10851 -13112"/>
                                <a:gd name="T1" fmla="*/ -10851 h 2261"/>
                                <a:gd name="T2" fmla="+- 0 -13112 -13112"/>
                                <a:gd name="T3" fmla="*/ -13112 h 2261"/>
                              </a:gdLst>
                              <a:ahLst/>
                              <a:cxnLst>
                                <a:cxn ang="0">
                                  <a:pos x="0" y="T1"/>
                                </a:cxn>
                                <a:cxn ang="0">
                                  <a:pos x="0" y="T3"/>
                                </a:cxn>
                              </a:cxnLst>
                              <a:rect l="0" t="0" r="r" b="b"/>
                              <a:pathLst>
                                <a:path h="2261">
                                  <a:moveTo>
                                    <a:pt x="0" y="226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65"/>
                        <wpg:cNvGrpSpPr>
                          <a:grpSpLocks/>
                        </wpg:cNvGrpSpPr>
                        <wpg:grpSpPr bwMode="auto">
                          <a:xfrm>
                            <a:off x="1562" y="-12492"/>
                            <a:ext cx="8964" cy="2"/>
                            <a:chOff x="1562" y="-12492"/>
                            <a:chExt cx="8964" cy="2"/>
                          </a:xfrm>
                        </wpg:grpSpPr>
                        <wps:wsp>
                          <wps:cNvPr id="251" name="Freeform 66"/>
                          <wps:cNvSpPr>
                            <a:spLocks/>
                          </wps:cNvSpPr>
                          <wps:spPr bwMode="auto">
                            <a:xfrm>
                              <a:off x="1562" y="-12492"/>
                              <a:ext cx="8964" cy="2"/>
                            </a:xfrm>
                            <a:custGeom>
                              <a:avLst/>
                              <a:gdLst>
                                <a:gd name="T0" fmla="+- 0 1562 1562"/>
                                <a:gd name="T1" fmla="*/ T0 w 8964"/>
                                <a:gd name="T2" fmla="+- 0 10526 1562"/>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67"/>
                        <wpg:cNvGrpSpPr>
                          <a:grpSpLocks/>
                        </wpg:cNvGrpSpPr>
                        <wpg:grpSpPr bwMode="auto">
                          <a:xfrm>
                            <a:off x="2477" y="-12165"/>
                            <a:ext cx="8050" cy="2"/>
                            <a:chOff x="2477" y="-12165"/>
                            <a:chExt cx="8050" cy="2"/>
                          </a:xfrm>
                        </wpg:grpSpPr>
                        <wps:wsp>
                          <wps:cNvPr id="253" name="Freeform 68"/>
                          <wps:cNvSpPr>
                            <a:spLocks/>
                          </wps:cNvSpPr>
                          <wps:spPr bwMode="auto">
                            <a:xfrm>
                              <a:off x="2477" y="-12165"/>
                              <a:ext cx="8050" cy="2"/>
                            </a:xfrm>
                            <a:custGeom>
                              <a:avLst/>
                              <a:gdLst>
                                <a:gd name="T0" fmla="+- 0 2477 2477"/>
                                <a:gd name="T1" fmla="*/ T0 w 8050"/>
                                <a:gd name="T2" fmla="+- 0 10526 2477"/>
                                <a:gd name="T3" fmla="*/ T2 w 8050"/>
                              </a:gdLst>
                              <a:ahLst/>
                              <a:cxnLst>
                                <a:cxn ang="0">
                                  <a:pos x="T1" y="0"/>
                                </a:cxn>
                                <a:cxn ang="0">
                                  <a:pos x="T3" y="0"/>
                                </a:cxn>
                              </a:cxnLst>
                              <a:rect l="0" t="0" r="r" b="b"/>
                              <a:pathLst>
                                <a:path w="8050">
                                  <a:moveTo>
                                    <a:pt x="0" y="0"/>
                                  </a:moveTo>
                                  <a:lnTo>
                                    <a:pt x="804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69"/>
                        <wpg:cNvGrpSpPr>
                          <a:grpSpLocks/>
                        </wpg:cNvGrpSpPr>
                        <wpg:grpSpPr bwMode="auto">
                          <a:xfrm>
                            <a:off x="1562" y="-11837"/>
                            <a:ext cx="8964" cy="2"/>
                            <a:chOff x="1562" y="-11837"/>
                            <a:chExt cx="8964" cy="2"/>
                          </a:xfrm>
                        </wpg:grpSpPr>
                        <wps:wsp>
                          <wps:cNvPr id="255" name="Freeform 70"/>
                          <wps:cNvSpPr>
                            <a:spLocks/>
                          </wps:cNvSpPr>
                          <wps:spPr bwMode="auto">
                            <a:xfrm>
                              <a:off x="1562" y="-11837"/>
                              <a:ext cx="8964" cy="2"/>
                            </a:xfrm>
                            <a:custGeom>
                              <a:avLst/>
                              <a:gdLst>
                                <a:gd name="T0" fmla="+- 0 1562 1562"/>
                                <a:gd name="T1" fmla="*/ T0 w 8964"/>
                                <a:gd name="T2" fmla="+- 0 10526 1562"/>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71"/>
                        <wpg:cNvGrpSpPr>
                          <a:grpSpLocks/>
                        </wpg:cNvGrpSpPr>
                        <wpg:grpSpPr bwMode="auto">
                          <a:xfrm>
                            <a:off x="1562" y="-11510"/>
                            <a:ext cx="8971" cy="2"/>
                            <a:chOff x="1562" y="-11510"/>
                            <a:chExt cx="8971" cy="2"/>
                          </a:xfrm>
                        </wpg:grpSpPr>
                        <wps:wsp>
                          <wps:cNvPr id="257" name="Freeform 72"/>
                          <wps:cNvSpPr>
                            <a:spLocks/>
                          </wps:cNvSpPr>
                          <wps:spPr bwMode="auto">
                            <a:xfrm>
                              <a:off x="1562" y="-11510"/>
                              <a:ext cx="8971" cy="2"/>
                            </a:xfrm>
                            <a:custGeom>
                              <a:avLst/>
                              <a:gdLst>
                                <a:gd name="T0" fmla="+- 0 1562 1562"/>
                                <a:gd name="T1" fmla="*/ T0 w 8971"/>
                                <a:gd name="T2" fmla="+- 0 10534 1562"/>
                                <a:gd name="T3" fmla="*/ T2 w 8971"/>
                              </a:gdLst>
                              <a:ahLst/>
                              <a:cxnLst>
                                <a:cxn ang="0">
                                  <a:pos x="T1" y="0"/>
                                </a:cxn>
                                <a:cxn ang="0">
                                  <a:pos x="T3" y="0"/>
                                </a:cxn>
                              </a:cxnLst>
                              <a:rect l="0" t="0" r="r" b="b"/>
                              <a:pathLst>
                                <a:path w="8971">
                                  <a:moveTo>
                                    <a:pt x="0" y="0"/>
                                  </a:moveTo>
                                  <a:lnTo>
                                    <a:pt x="897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73"/>
                        <wpg:cNvGrpSpPr>
                          <a:grpSpLocks/>
                        </wpg:cNvGrpSpPr>
                        <wpg:grpSpPr bwMode="auto">
                          <a:xfrm>
                            <a:off x="1562" y="-11182"/>
                            <a:ext cx="8971" cy="2"/>
                            <a:chOff x="1562" y="-11182"/>
                            <a:chExt cx="8971" cy="2"/>
                          </a:xfrm>
                        </wpg:grpSpPr>
                        <wps:wsp>
                          <wps:cNvPr id="259" name="Freeform 74"/>
                          <wps:cNvSpPr>
                            <a:spLocks/>
                          </wps:cNvSpPr>
                          <wps:spPr bwMode="auto">
                            <a:xfrm>
                              <a:off x="1562" y="-11182"/>
                              <a:ext cx="8971" cy="2"/>
                            </a:xfrm>
                            <a:custGeom>
                              <a:avLst/>
                              <a:gdLst>
                                <a:gd name="T0" fmla="+- 0 1562 1562"/>
                                <a:gd name="T1" fmla="*/ T0 w 8971"/>
                                <a:gd name="T2" fmla="+- 0 10534 1562"/>
                                <a:gd name="T3" fmla="*/ T2 w 8971"/>
                              </a:gdLst>
                              <a:ahLst/>
                              <a:cxnLst>
                                <a:cxn ang="0">
                                  <a:pos x="T1" y="0"/>
                                </a:cxn>
                                <a:cxn ang="0">
                                  <a:pos x="T3" y="0"/>
                                </a:cxn>
                              </a:cxnLst>
                              <a:rect l="0" t="0" r="r" b="b"/>
                              <a:pathLst>
                                <a:path w="8971">
                                  <a:moveTo>
                                    <a:pt x="0" y="0"/>
                                  </a:moveTo>
                                  <a:lnTo>
                                    <a:pt x="897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75"/>
                        <wpg:cNvGrpSpPr>
                          <a:grpSpLocks/>
                        </wpg:cNvGrpSpPr>
                        <wpg:grpSpPr bwMode="auto">
                          <a:xfrm>
                            <a:off x="1591" y="-10858"/>
                            <a:ext cx="8942" cy="2"/>
                            <a:chOff x="1591" y="-10858"/>
                            <a:chExt cx="8942" cy="2"/>
                          </a:xfrm>
                        </wpg:grpSpPr>
                        <wps:wsp>
                          <wps:cNvPr id="261" name="Freeform 76"/>
                          <wps:cNvSpPr>
                            <a:spLocks/>
                          </wps:cNvSpPr>
                          <wps:spPr bwMode="auto">
                            <a:xfrm>
                              <a:off x="1591" y="-10858"/>
                              <a:ext cx="8942" cy="2"/>
                            </a:xfrm>
                            <a:custGeom>
                              <a:avLst/>
                              <a:gdLst>
                                <a:gd name="T0" fmla="+- 0 1591 1591"/>
                                <a:gd name="T1" fmla="*/ T0 w 8942"/>
                                <a:gd name="T2" fmla="+- 0 10534 1591"/>
                                <a:gd name="T3" fmla="*/ T2 w 8942"/>
                              </a:gdLst>
                              <a:ahLst/>
                              <a:cxnLst>
                                <a:cxn ang="0">
                                  <a:pos x="T1" y="0"/>
                                </a:cxn>
                                <a:cxn ang="0">
                                  <a:pos x="T3" y="0"/>
                                </a:cxn>
                              </a:cxnLst>
                              <a:rect l="0" t="0" r="r" b="b"/>
                              <a:pathLst>
                                <a:path w="8942">
                                  <a:moveTo>
                                    <a:pt x="0" y="0"/>
                                  </a:moveTo>
                                  <a:lnTo>
                                    <a:pt x="894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77"/>
                        <wpg:cNvGrpSpPr>
                          <a:grpSpLocks/>
                        </wpg:cNvGrpSpPr>
                        <wpg:grpSpPr bwMode="auto">
                          <a:xfrm>
                            <a:off x="1562" y="-10530"/>
                            <a:ext cx="8971" cy="2"/>
                            <a:chOff x="1562" y="-10530"/>
                            <a:chExt cx="8971" cy="2"/>
                          </a:xfrm>
                        </wpg:grpSpPr>
                        <wps:wsp>
                          <wps:cNvPr id="263" name="Freeform 78"/>
                          <wps:cNvSpPr>
                            <a:spLocks/>
                          </wps:cNvSpPr>
                          <wps:spPr bwMode="auto">
                            <a:xfrm>
                              <a:off x="1562" y="-10530"/>
                              <a:ext cx="8971" cy="2"/>
                            </a:xfrm>
                            <a:custGeom>
                              <a:avLst/>
                              <a:gdLst>
                                <a:gd name="T0" fmla="+- 0 1562 1562"/>
                                <a:gd name="T1" fmla="*/ T0 w 8971"/>
                                <a:gd name="T2" fmla="+- 0 10534 1562"/>
                                <a:gd name="T3" fmla="*/ T2 w 8971"/>
                              </a:gdLst>
                              <a:ahLst/>
                              <a:cxnLst>
                                <a:cxn ang="0">
                                  <a:pos x="T1" y="0"/>
                                </a:cxn>
                                <a:cxn ang="0">
                                  <a:pos x="T3" y="0"/>
                                </a:cxn>
                              </a:cxnLst>
                              <a:rect l="0" t="0" r="r" b="b"/>
                              <a:pathLst>
                                <a:path w="8971">
                                  <a:moveTo>
                                    <a:pt x="0" y="0"/>
                                  </a:moveTo>
                                  <a:lnTo>
                                    <a:pt x="897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79"/>
                        <wpg:cNvGrpSpPr>
                          <a:grpSpLocks/>
                        </wpg:cNvGrpSpPr>
                        <wpg:grpSpPr bwMode="auto">
                          <a:xfrm>
                            <a:off x="2160" y="-10203"/>
                            <a:ext cx="8374" cy="2"/>
                            <a:chOff x="2160" y="-10203"/>
                            <a:chExt cx="8374" cy="2"/>
                          </a:xfrm>
                        </wpg:grpSpPr>
                        <wps:wsp>
                          <wps:cNvPr id="265" name="Freeform 80"/>
                          <wps:cNvSpPr>
                            <a:spLocks/>
                          </wps:cNvSpPr>
                          <wps:spPr bwMode="auto">
                            <a:xfrm>
                              <a:off x="2160" y="-10203"/>
                              <a:ext cx="8374" cy="2"/>
                            </a:xfrm>
                            <a:custGeom>
                              <a:avLst/>
                              <a:gdLst>
                                <a:gd name="T0" fmla="+- 0 2160 2160"/>
                                <a:gd name="T1" fmla="*/ T0 w 8374"/>
                                <a:gd name="T2" fmla="+- 0 10534 2160"/>
                                <a:gd name="T3" fmla="*/ T2 w 8374"/>
                              </a:gdLst>
                              <a:ahLst/>
                              <a:cxnLst>
                                <a:cxn ang="0">
                                  <a:pos x="T1" y="0"/>
                                </a:cxn>
                                <a:cxn ang="0">
                                  <a:pos x="T3" y="0"/>
                                </a:cxn>
                              </a:cxnLst>
                              <a:rect l="0" t="0" r="r" b="b"/>
                              <a:pathLst>
                                <a:path w="8374">
                                  <a:moveTo>
                                    <a:pt x="0" y="0"/>
                                  </a:moveTo>
                                  <a:lnTo>
                                    <a:pt x="837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81"/>
                        <wpg:cNvGrpSpPr>
                          <a:grpSpLocks/>
                        </wpg:cNvGrpSpPr>
                        <wpg:grpSpPr bwMode="auto">
                          <a:xfrm>
                            <a:off x="1570" y="-9875"/>
                            <a:ext cx="8964" cy="2"/>
                            <a:chOff x="1570" y="-9875"/>
                            <a:chExt cx="8964" cy="2"/>
                          </a:xfrm>
                        </wpg:grpSpPr>
                        <wps:wsp>
                          <wps:cNvPr id="267" name="Freeform 82"/>
                          <wps:cNvSpPr>
                            <a:spLocks/>
                          </wps:cNvSpPr>
                          <wps:spPr bwMode="auto">
                            <a:xfrm>
                              <a:off x="1570" y="-9875"/>
                              <a:ext cx="8964" cy="2"/>
                            </a:xfrm>
                            <a:custGeom>
                              <a:avLst/>
                              <a:gdLst>
                                <a:gd name="T0" fmla="+- 0 1570 1570"/>
                                <a:gd name="T1" fmla="*/ T0 w 8964"/>
                                <a:gd name="T2" fmla="+- 0 10534 1570"/>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83"/>
                        <wpg:cNvGrpSpPr>
                          <a:grpSpLocks/>
                        </wpg:cNvGrpSpPr>
                        <wpg:grpSpPr bwMode="auto">
                          <a:xfrm>
                            <a:off x="2174" y="-9548"/>
                            <a:ext cx="8359" cy="2"/>
                            <a:chOff x="2174" y="-9548"/>
                            <a:chExt cx="8359" cy="2"/>
                          </a:xfrm>
                        </wpg:grpSpPr>
                        <wps:wsp>
                          <wps:cNvPr id="269" name="Freeform 84"/>
                          <wps:cNvSpPr>
                            <a:spLocks/>
                          </wps:cNvSpPr>
                          <wps:spPr bwMode="auto">
                            <a:xfrm>
                              <a:off x="2174" y="-9548"/>
                              <a:ext cx="8359" cy="2"/>
                            </a:xfrm>
                            <a:custGeom>
                              <a:avLst/>
                              <a:gdLst>
                                <a:gd name="T0" fmla="+- 0 2174 2174"/>
                                <a:gd name="T1" fmla="*/ T0 w 8359"/>
                                <a:gd name="T2" fmla="+- 0 10534 2174"/>
                                <a:gd name="T3" fmla="*/ T2 w 8359"/>
                              </a:gdLst>
                              <a:ahLst/>
                              <a:cxnLst>
                                <a:cxn ang="0">
                                  <a:pos x="T1" y="0"/>
                                </a:cxn>
                                <a:cxn ang="0">
                                  <a:pos x="T3" y="0"/>
                                </a:cxn>
                              </a:cxnLst>
                              <a:rect l="0" t="0" r="r" b="b"/>
                              <a:pathLst>
                                <a:path w="8359">
                                  <a:moveTo>
                                    <a:pt x="0" y="0"/>
                                  </a:moveTo>
                                  <a:lnTo>
                                    <a:pt x="83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85"/>
                        <wpg:cNvGrpSpPr>
                          <a:grpSpLocks/>
                        </wpg:cNvGrpSpPr>
                        <wpg:grpSpPr bwMode="auto">
                          <a:xfrm>
                            <a:off x="10537" y="-13112"/>
                            <a:ext cx="2" cy="5782"/>
                            <a:chOff x="10537" y="-13112"/>
                            <a:chExt cx="2" cy="5782"/>
                          </a:xfrm>
                        </wpg:grpSpPr>
                        <wps:wsp>
                          <wps:cNvPr id="271" name="Freeform 86"/>
                          <wps:cNvSpPr>
                            <a:spLocks/>
                          </wps:cNvSpPr>
                          <wps:spPr bwMode="auto">
                            <a:xfrm>
                              <a:off x="10537" y="-13112"/>
                              <a:ext cx="2" cy="5782"/>
                            </a:xfrm>
                            <a:custGeom>
                              <a:avLst/>
                              <a:gdLst>
                                <a:gd name="T0" fmla="+- 0 -7330 -13112"/>
                                <a:gd name="T1" fmla="*/ -7330 h 5782"/>
                                <a:gd name="T2" fmla="+- 0 -13112 -13112"/>
                                <a:gd name="T3" fmla="*/ -13112 h 5782"/>
                              </a:gdLst>
                              <a:ahLst/>
                              <a:cxnLst>
                                <a:cxn ang="0">
                                  <a:pos x="0" y="T1"/>
                                </a:cxn>
                                <a:cxn ang="0">
                                  <a:pos x="0" y="T3"/>
                                </a:cxn>
                              </a:cxnLst>
                              <a:rect l="0" t="0" r="r" b="b"/>
                              <a:pathLst>
                                <a:path h="5782">
                                  <a:moveTo>
                                    <a:pt x="0" y="578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87"/>
                        <wpg:cNvGrpSpPr>
                          <a:grpSpLocks/>
                        </wpg:cNvGrpSpPr>
                        <wpg:grpSpPr bwMode="auto">
                          <a:xfrm>
                            <a:off x="1570" y="-9216"/>
                            <a:ext cx="5746" cy="2"/>
                            <a:chOff x="1570" y="-9216"/>
                            <a:chExt cx="5746" cy="2"/>
                          </a:xfrm>
                        </wpg:grpSpPr>
                        <wps:wsp>
                          <wps:cNvPr id="273" name="Freeform 88"/>
                          <wps:cNvSpPr>
                            <a:spLocks/>
                          </wps:cNvSpPr>
                          <wps:spPr bwMode="auto">
                            <a:xfrm>
                              <a:off x="1570" y="-9216"/>
                              <a:ext cx="5746" cy="2"/>
                            </a:xfrm>
                            <a:custGeom>
                              <a:avLst/>
                              <a:gdLst>
                                <a:gd name="T0" fmla="+- 0 1570 1570"/>
                                <a:gd name="T1" fmla="*/ T0 w 5746"/>
                                <a:gd name="T2" fmla="+- 0 7315 1570"/>
                                <a:gd name="T3" fmla="*/ T2 w 5746"/>
                              </a:gdLst>
                              <a:ahLst/>
                              <a:cxnLst>
                                <a:cxn ang="0">
                                  <a:pos x="T1" y="0"/>
                                </a:cxn>
                                <a:cxn ang="0">
                                  <a:pos x="T3" y="0"/>
                                </a:cxn>
                              </a:cxnLst>
                              <a:rect l="0" t="0" r="r" b="b"/>
                              <a:pathLst>
                                <a:path w="5746">
                                  <a:moveTo>
                                    <a:pt x="0" y="0"/>
                                  </a:moveTo>
                                  <a:lnTo>
                                    <a:pt x="574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89"/>
                        <wpg:cNvGrpSpPr>
                          <a:grpSpLocks/>
                        </wpg:cNvGrpSpPr>
                        <wpg:grpSpPr bwMode="auto">
                          <a:xfrm>
                            <a:off x="7459" y="-9227"/>
                            <a:ext cx="3082" cy="2"/>
                            <a:chOff x="7459" y="-9227"/>
                            <a:chExt cx="3082" cy="2"/>
                          </a:xfrm>
                        </wpg:grpSpPr>
                        <wps:wsp>
                          <wps:cNvPr id="275" name="Freeform 90"/>
                          <wps:cNvSpPr>
                            <a:spLocks/>
                          </wps:cNvSpPr>
                          <wps:spPr bwMode="auto">
                            <a:xfrm>
                              <a:off x="7459" y="-9227"/>
                              <a:ext cx="3082" cy="2"/>
                            </a:xfrm>
                            <a:custGeom>
                              <a:avLst/>
                              <a:gdLst>
                                <a:gd name="T0" fmla="+- 0 7459 7459"/>
                                <a:gd name="T1" fmla="*/ T0 w 3082"/>
                                <a:gd name="T2" fmla="+- 0 10541 7459"/>
                                <a:gd name="T3" fmla="*/ T2 w 3082"/>
                              </a:gdLst>
                              <a:ahLst/>
                              <a:cxnLst>
                                <a:cxn ang="0">
                                  <a:pos x="T1" y="0"/>
                                </a:cxn>
                                <a:cxn ang="0">
                                  <a:pos x="T3" y="0"/>
                                </a:cxn>
                              </a:cxnLst>
                              <a:rect l="0" t="0" r="r" b="b"/>
                              <a:pathLst>
                                <a:path w="3082">
                                  <a:moveTo>
                                    <a:pt x="0" y="0"/>
                                  </a:moveTo>
                                  <a:lnTo>
                                    <a:pt x="30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91"/>
                        <wpg:cNvGrpSpPr>
                          <a:grpSpLocks/>
                        </wpg:cNvGrpSpPr>
                        <wpg:grpSpPr bwMode="auto">
                          <a:xfrm>
                            <a:off x="8982" y="-9612"/>
                            <a:ext cx="2" cy="2923"/>
                            <a:chOff x="8982" y="-9612"/>
                            <a:chExt cx="2" cy="2923"/>
                          </a:xfrm>
                        </wpg:grpSpPr>
                        <wps:wsp>
                          <wps:cNvPr id="277" name="Freeform 92"/>
                          <wps:cNvSpPr>
                            <a:spLocks/>
                          </wps:cNvSpPr>
                          <wps:spPr bwMode="auto">
                            <a:xfrm>
                              <a:off x="8982" y="-9612"/>
                              <a:ext cx="2" cy="2923"/>
                            </a:xfrm>
                            <a:custGeom>
                              <a:avLst/>
                              <a:gdLst>
                                <a:gd name="T0" fmla="+- 0 -6689 -9612"/>
                                <a:gd name="T1" fmla="*/ -6689 h 2923"/>
                                <a:gd name="T2" fmla="+- 0 -9612 -9612"/>
                                <a:gd name="T3" fmla="*/ -9612 h 2923"/>
                              </a:gdLst>
                              <a:ahLst/>
                              <a:cxnLst>
                                <a:cxn ang="0">
                                  <a:pos x="0" y="T1"/>
                                </a:cxn>
                                <a:cxn ang="0">
                                  <a:pos x="0" y="T3"/>
                                </a:cxn>
                              </a:cxnLst>
                              <a:rect l="0" t="0" r="r" b="b"/>
                              <a:pathLst>
                                <a:path h="2923">
                                  <a:moveTo>
                                    <a:pt x="0" y="2923"/>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93"/>
                        <wpg:cNvGrpSpPr>
                          <a:grpSpLocks/>
                        </wpg:cNvGrpSpPr>
                        <wpg:grpSpPr bwMode="auto">
                          <a:xfrm>
                            <a:off x="2146" y="-8892"/>
                            <a:ext cx="8395" cy="2"/>
                            <a:chOff x="2146" y="-8892"/>
                            <a:chExt cx="8395" cy="2"/>
                          </a:xfrm>
                        </wpg:grpSpPr>
                        <wps:wsp>
                          <wps:cNvPr id="279" name="Freeform 94"/>
                          <wps:cNvSpPr>
                            <a:spLocks/>
                          </wps:cNvSpPr>
                          <wps:spPr bwMode="auto">
                            <a:xfrm>
                              <a:off x="2146" y="-8892"/>
                              <a:ext cx="8395" cy="2"/>
                            </a:xfrm>
                            <a:custGeom>
                              <a:avLst/>
                              <a:gdLst>
                                <a:gd name="T0" fmla="+- 0 2146 2146"/>
                                <a:gd name="T1" fmla="*/ T0 w 8395"/>
                                <a:gd name="T2" fmla="+- 0 10541 2146"/>
                                <a:gd name="T3" fmla="*/ T2 w 8395"/>
                              </a:gdLst>
                              <a:ahLst/>
                              <a:cxnLst>
                                <a:cxn ang="0">
                                  <a:pos x="T1" y="0"/>
                                </a:cxn>
                                <a:cxn ang="0">
                                  <a:pos x="T3" y="0"/>
                                </a:cxn>
                              </a:cxnLst>
                              <a:rect l="0" t="0" r="r" b="b"/>
                              <a:pathLst>
                                <a:path w="8395">
                                  <a:moveTo>
                                    <a:pt x="0" y="0"/>
                                  </a:moveTo>
                                  <a:lnTo>
                                    <a:pt x="839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95"/>
                        <wpg:cNvGrpSpPr>
                          <a:grpSpLocks/>
                        </wpg:cNvGrpSpPr>
                        <wpg:grpSpPr bwMode="auto">
                          <a:xfrm>
                            <a:off x="1598" y="-8565"/>
                            <a:ext cx="8942" cy="2"/>
                            <a:chOff x="1598" y="-8565"/>
                            <a:chExt cx="8942" cy="2"/>
                          </a:xfrm>
                        </wpg:grpSpPr>
                        <wps:wsp>
                          <wps:cNvPr id="281" name="Freeform 96"/>
                          <wps:cNvSpPr>
                            <a:spLocks/>
                          </wps:cNvSpPr>
                          <wps:spPr bwMode="auto">
                            <a:xfrm>
                              <a:off x="1598" y="-8565"/>
                              <a:ext cx="8942" cy="2"/>
                            </a:xfrm>
                            <a:custGeom>
                              <a:avLst/>
                              <a:gdLst>
                                <a:gd name="T0" fmla="+- 0 1598 1598"/>
                                <a:gd name="T1" fmla="*/ T0 w 8942"/>
                                <a:gd name="T2" fmla="+- 0 10541 1598"/>
                                <a:gd name="T3" fmla="*/ T2 w 8942"/>
                              </a:gdLst>
                              <a:ahLst/>
                              <a:cxnLst>
                                <a:cxn ang="0">
                                  <a:pos x="T1" y="0"/>
                                </a:cxn>
                                <a:cxn ang="0">
                                  <a:pos x="T3" y="0"/>
                                </a:cxn>
                              </a:cxnLst>
                              <a:rect l="0" t="0" r="r" b="b"/>
                              <a:pathLst>
                                <a:path w="8942">
                                  <a:moveTo>
                                    <a:pt x="0" y="0"/>
                                  </a:moveTo>
                                  <a:lnTo>
                                    <a:pt x="894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97"/>
                        <wpg:cNvGrpSpPr>
                          <a:grpSpLocks/>
                        </wpg:cNvGrpSpPr>
                        <wpg:grpSpPr bwMode="auto">
                          <a:xfrm>
                            <a:off x="2376" y="-8237"/>
                            <a:ext cx="8165" cy="2"/>
                            <a:chOff x="2376" y="-8237"/>
                            <a:chExt cx="8165" cy="2"/>
                          </a:xfrm>
                        </wpg:grpSpPr>
                        <wps:wsp>
                          <wps:cNvPr id="283" name="Freeform 98"/>
                          <wps:cNvSpPr>
                            <a:spLocks/>
                          </wps:cNvSpPr>
                          <wps:spPr bwMode="auto">
                            <a:xfrm>
                              <a:off x="2376" y="-8237"/>
                              <a:ext cx="8165" cy="2"/>
                            </a:xfrm>
                            <a:custGeom>
                              <a:avLst/>
                              <a:gdLst>
                                <a:gd name="T0" fmla="+- 0 2376 2376"/>
                                <a:gd name="T1" fmla="*/ T0 w 8165"/>
                                <a:gd name="T2" fmla="+- 0 10541 2376"/>
                                <a:gd name="T3" fmla="*/ T2 w 8165"/>
                              </a:gdLst>
                              <a:ahLst/>
                              <a:cxnLst>
                                <a:cxn ang="0">
                                  <a:pos x="T1" y="0"/>
                                </a:cxn>
                                <a:cxn ang="0">
                                  <a:pos x="T3" y="0"/>
                                </a:cxn>
                              </a:cxnLst>
                              <a:rect l="0" t="0" r="r" b="b"/>
                              <a:pathLst>
                                <a:path w="8165">
                                  <a:moveTo>
                                    <a:pt x="0" y="0"/>
                                  </a:moveTo>
                                  <a:lnTo>
                                    <a:pt x="816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99"/>
                        <wpg:cNvGrpSpPr>
                          <a:grpSpLocks/>
                        </wpg:cNvGrpSpPr>
                        <wpg:grpSpPr bwMode="auto">
                          <a:xfrm>
                            <a:off x="1580" y="-7964"/>
                            <a:ext cx="2" cy="6898"/>
                            <a:chOff x="1580" y="-7964"/>
                            <a:chExt cx="2" cy="6898"/>
                          </a:xfrm>
                        </wpg:grpSpPr>
                        <wps:wsp>
                          <wps:cNvPr id="285" name="Freeform 100"/>
                          <wps:cNvSpPr>
                            <a:spLocks/>
                          </wps:cNvSpPr>
                          <wps:spPr bwMode="auto">
                            <a:xfrm>
                              <a:off x="1580" y="-7964"/>
                              <a:ext cx="2" cy="6898"/>
                            </a:xfrm>
                            <a:custGeom>
                              <a:avLst/>
                              <a:gdLst>
                                <a:gd name="T0" fmla="+- 0 -1066 -7964"/>
                                <a:gd name="T1" fmla="*/ -1066 h 6898"/>
                                <a:gd name="T2" fmla="+- 0 -7964 -7964"/>
                                <a:gd name="T3" fmla="*/ -7964 h 6898"/>
                              </a:gdLst>
                              <a:ahLst/>
                              <a:cxnLst>
                                <a:cxn ang="0">
                                  <a:pos x="0" y="T1"/>
                                </a:cxn>
                                <a:cxn ang="0">
                                  <a:pos x="0" y="T3"/>
                                </a:cxn>
                              </a:cxnLst>
                              <a:rect l="0" t="0" r="r" b="b"/>
                              <a:pathLst>
                                <a:path h="6898">
                                  <a:moveTo>
                                    <a:pt x="0" y="6898"/>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101"/>
                        <wpg:cNvGrpSpPr>
                          <a:grpSpLocks/>
                        </wpg:cNvGrpSpPr>
                        <wpg:grpSpPr bwMode="auto">
                          <a:xfrm>
                            <a:off x="1822" y="-7694"/>
                            <a:ext cx="8726" cy="2"/>
                            <a:chOff x="1822" y="-7694"/>
                            <a:chExt cx="8726" cy="2"/>
                          </a:xfrm>
                        </wpg:grpSpPr>
                        <wps:wsp>
                          <wps:cNvPr id="287" name="Freeform 102"/>
                          <wps:cNvSpPr>
                            <a:spLocks/>
                          </wps:cNvSpPr>
                          <wps:spPr bwMode="auto">
                            <a:xfrm>
                              <a:off x="1822" y="-7694"/>
                              <a:ext cx="8726" cy="2"/>
                            </a:xfrm>
                            <a:custGeom>
                              <a:avLst/>
                              <a:gdLst>
                                <a:gd name="T0" fmla="+- 0 1822 1822"/>
                                <a:gd name="T1" fmla="*/ T0 w 8726"/>
                                <a:gd name="T2" fmla="+- 0 10548 1822"/>
                                <a:gd name="T3" fmla="*/ T2 w 8726"/>
                              </a:gdLst>
                              <a:ahLst/>
                              <a:cxnLst>
                                <a:cxn ang="0">
                                  <a:pos x="T1" y="0"/>
                                </a:cxn>
                                <a:cxn ang="0">
                                  <a:pos x="T3" y="0"/>
                                </a:cxn>
                              </a:cxnLst>
                              <a:rect l="0" t="0" r="r" b="b"/>
                              <a:pathLst>
                                <a:path w="8726">
                                  <a:moveTo>
                                    <a:pt x="0" y="0"/>
                                  </a:moveTo>
                                  <a:lnTo>
                                    <a:pt x="872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103"/>
                        <wpg:cNvGrpSpPr>
                          <a:grpSpLocks/>
                        </wpg:cNvGrpSpPr>
                        <wpg:grpSpPr bwMode="auto">
                          <a:xfrm>
                            <a:off x="1577" y="-7362"/>
                            <a:ext cx="7387" cy="2"/>
                            <a:chOff x="1577" y="-7362"/>
                            <a:chExt cx="7387" cy="2"/>
                          </a:xfrm>
                        </wpg:grpSpPr>
                        <wps:wsp>
                          <wps:cNvPr id="289" name="Freeform 104"/>
                          <wps:cNvSpPr>
                            <a:spLocks/>
                          </wps:cNvSpPr>
                          <wps:spPr bwMode="auto">
                            <a:xfrm>
                              <a:off x="1577" y="-7362"/>
                              <a:ext cx="7387" cy="2"/>
                            </a:xfrm>
                            <a:custGeom>
                              <a:avLst/>
                              <a:gdLst>
                                <a:gd name="T0" fmla="+- 0 1577 1577"/>
                                <a:gd name="T1" fmla="*/ T0 w 7387"/>
                                <a:gd name="T2" fmla="+- 0 8964 1577"/>
                                <a:gd name="T3" fmla="*/ T2 w 7387"/>
                              </a:gdLst>
                              <a:ahLst/>
                              <a:cxnLst>
                                <a:cxn ang="0">
                                  <a:pos x="T1" y="0"/>
                                </a:cxn>
                                <a:cxn ang="0">
                                  <a:pos x="T3" y="0"/>
                                </a:cxn>
                              </a:cxnLst>
                              <a:rect l="0" t="0" r="r" b="b"/>
                              <a:pathLst>
                                <a:path w="7387">
                                  <a:moveTo>
                                    <a:pt x="0" y="0"/>
                                  </a:moveTo>
                                  <a:lnTo>
                                    <a:pt x="738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05"/>
                        <wpg:cNvGrpSpPr>
                          <a:grpSpLocks/>
                        </wpg:cNvGrpSpPr>
                        <wpg:grpSpPr bwMode="auto">
                          <a:xfrm>
                            <a:off x="1642" y="-7373"/>
                            <a:ext cx="8906" cy="2"/>
                            <a:chOff x="1642" y="-7373"/>
                            <a:chExt cx="8906" cy="2"/>
                          </a:xfrm>
                        </wpg:grpSpPr>
                        <wps:wsp>
                          <wps:cNvPr id="291" name="Freeform 106"/>
                          <wps:cNvSpPr>
                            <a:spLocks/>
                          </wps:cNvSpPr>
                          <wps:spPr bwMode="auto">
                            <a:xfrm>
                              <a:off x="1642" y="-7373"/>
                              <a:ext cx="8906" cy="2"/>
                            </a:xfrm>
                            <a:custGeom>
                              <a:avLst/>
                              <a:gdLst>
                                <a:gd name="T0" fmla="+- 0 1642 1642"/>
                                <a:gd name="T1" fmla="*/ T0 w 8906"/>
                                <a:gd name="T2" fmla="+- 0 10548 1642"/>
                                <a:gd name="T3" fmla="*/ T2 w 8906"/>
                              </a:gdLst>
                              <a:ahLst/>
                              <a:cxnLst>
                                <a:cxn ang="0">
                                  <a:pos x="T1" y="0"/>
                                </a:cxn>
                                <a:cxn ang="0">
                                  <a:pos x="T3" y="0"/>
                                </a:cxn>
                              </a:cxnLst>
                              <a:rect l="0" t="0" r="r" b="b"/>
                              <a:pathLst>
                                <a:path w="8906">
                                  <a:moveTo>
                                    <a:pt x="0" y="0"/>
                                  </a:moveTo>
                                  <a:lnTo>
                                    <a:pt x="890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07"/>
                        <wpg:cNvGrpSpPr>
                          <a:grpSpLocks/>
                        </wpg:cNvGrpSpPr>
                        <wpg:grpSpPr bwMode="auto">
                          <a:xfrm>
                            <a:off x="2268" y="-7038"/>
                            <a:ext cx="6739" cy="2"/>
                            <a:chOff x="2268" y="-7038"/>
                            <a:chExt cx="6739" cy="2"/>
                          </a:xfrm>
                        </wpg:grpSpPr>
                        <wps:wsp>
                          <wps:cNvPr id="293" name="Freeform 108"/>
                          <wps:cNvSpPr>
                            <a:spLocks/>
                          </wps:cNvSpPr>
                          <wps:spPr bwMode="auto">
                            <a:xfrm>
                              <a:off x="2268" y="-7038"/>
                              <a:ext cx="6739" cy="2"/>
                            </a:xfrm>
                            <a:custGeom>
                              <a:avLst/>
                              <a:gdLst>
                                <a:gd name="T0" fmla="+- 0 2268 2268"/>
                                <a:gd name="T1" fmla="*/ T0 w 6739"/>
                                <a:gd name="T2" fmla="+- 0 9007 2268"/>
                                <a:gd name="T3" fmla="*/ T2 w 6739"/>
                              </a:gdLst>
                              <a:ahLst/>
                              <a:cxnLst>
                                <a:cxn ang="0">
                                  <a:pos x="T1" y="0"/>
                                </a:cxn>
                                <a:cxn ang="0">
                                  <a:pos x="T3" y="0"/>
                                </a:cxn>
                              </a:cxnLst>
                              <a:rect l="0" t="0" r="r" b="b"/>
                              <a:pathLst>
                                <a:path w="6739">
                                  <a:moveTo>
                                    <a:pt x="0" y="0"/>
                                  </a:moveTo>
                                  <a:lnTo>
                                    <a:pt x="673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09"/>
                        <wpg:cNvGrpSpPr>
                          <a:grpSpLocks/>
                        </wpg:cNvGrpSpPr>
                        <wpg:grpSpPr bwMode="auto">
                          <a:xfrm>
                            <a:off x="2419" y="-7046"/>
                            <a:ext cx="8129" cy="2"/>
                            <a:chOff x="2419" y="-7046"/>
                            <a:chExt cx="8129" cy="2"/>
                          </a:xfrm>
                        </wpg:grpSpPr>
                        <wps:wsp>
                          <wps:cNvPr id="295" name="Freeform 110"/>
                          <wps:cNvSpPr>
                            <a:spLocks/>
                          </wps:cNvSpPr>
                          <wps:spPr bwMode="auto">
                            <a:xfrm>
                              <a:off x="2419" y="-7046"/>
                              <a:ext cx="8129" cy="2"/>
                            </a:xfrm>
                            <a:custGeom>
                              <a:avLst/>
                              <a:gdLst>
                                <a:gd name="T0" fmla="+- 0 2419 2419"/>
                                <a:gd name="T1" fmla="*/ T0 w 8129"/>
                                <a:gd name="T2" fmla="+- 0 10548 2419"/>
                                <a:gd name="T3" fmla="*/ T2 w 8129"/>
                              </a:gdLst>
                              <a:ahLst/>
                              <a:cxnLst>
                                <a:cxn ang="0">
                                  <a:pos x="T1" y="0"/>
                                </a:cxn>
                                <a:cxn ang="0">
                                  <a:pos x="T3" y="0"/>
                                </a:cxn>
                              </a:cxnLst>
                              <a:rect l="0" t="0" r="r" b="b"/>
                              <a:pathLst>
                                <a:path w="8129">
                                  <a:moveTo>
                                    <a:pt x="0" y="0"/>
                                  </a:moveTo>
                                  <a:lnTo>
                                    <a:pt x="812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11"/>
                        <wpg:cNvGrpSpPr>
                          <a:grpSpLocks/>
                        </wpg:cNvGrpSpPr>
                        <wpg:grpSpPr bwMode="auto">
                          <a:xfrm>
                            <a:off x="1577" y="-6707"/>
                            <a:ext cx="5947" cy="2"/>
                            <a:chOff x="1577" y="-6707"/>
                            <a:chExt cx="5947" cy="2"/>
                          </a:xfrm>
                        </wpg:grpSpPr>
                        <wps:wsp>
                          <wps:cNvPr id="297" name="Freeform 112"/>
                          <wps:cNvSpPr>
                            <a:spLocks/>
                          </wps:cNvSpPr>
                          <wps:spPr bwMode="auto">
                            <a:xfrm>
                              <a:off x="1577" y="-6707"/>
                              <a:ext cx="5947" cy="2"/>
                            </a:xfrm>
                            <a:custGeom>
                              <a:avLst/>
                              <a:gdLst>
                                <a:gd name="T0" fmla="+- 0 1577 1577"/>
                                <a:gd name="T1" fmla="*/ T0 w 5947"/>
                                <a:gd name="T2" fmla="+- 0 7524 1577"/>
                                <a:gd name="T3" fmla="*/ T2 w 5947"/>
                              </a:gdLst>
                              <a:ahLst/>
                              <a:cxnLst>
                                <a:cxn ang="0">
                                  <a:pos x="T1" y="0"/>
                                </a:cxn>
                                <a:cxn ang="0">
                                  <a:pos x="T3" y="0"/>
                                </a:cxn>
                              </a:cxnLst>
                              <a:rect l="0" t="0" r="r" b="b"/>
                              <a:pathLst>
                                <a:path w="5947">
                                  <a:moveTo>
                                    <a:pt x="0" y="0"/>
                                  </a:moveTo>
                                  <a:lnTo>
                                    <a:pt x="594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113"/>
                        <wpg:cNvGrpSpPr>
                          <a:grpSpLocks/>
                        </wpg:cNvGrpSpPr>
                        <wpg:grpSpPr bwMode="auto">
                          <a:xfrm>
                            <a:off x="2966" y="-6718"/>
                            <a:ext cx="7582" cy="2"/>
                            <a:chOff x="2966" y="-6718"/>
                            <a:chExt cx="7582" cy="2"/>
                          </a:xfrm>
                        </wpg:grpSpPr>
                        <wps:wsp>
                          <wps:cNvPr id="299" name="Freeform 114"/>
                          <wps:cNvSpPr>
                            <a:spLocks/>
                          </wps:cNvSpPr>
                          <wps:spPr bwMode="auto">
                            <a:xfrm>
                              <a:off x="2966" y="-6718"/>
                              <a:ext cx="7582" cy="2"/>
                            </a:xfrm>
                            <a:custGeom>
                              <a:avLst/>
                              <a:gdLst>
                                <a:gd name="T0" fmla="+- 0 2966 2966"/>
                                <a:gd name="T1" fmla="*/ T0 w 7582"/>
                                <a:gd name="T2" fmla="+- 0 10548 2966"/>
                                <a:gd name="T3" fmla="*/ T2 w 7582"/>
                              </a:gdLst>
                              <a:ahLst/>
                              <a:cxnLst>
                                <a:cxn ang="0">
                                  <a:pos x="T1" y="0"/>
                                </a:cxn>
                                <a:cxn ang="0">
                                  <a:pos x="T3" y="0"/>
                                </a:cxn>
                              </a:cxnLst>
                              <a:rect l="0" t="0" r="r" b="b"/>
                              <a:pathLst>
                                <a:path w="7582">
                                  <a:moveTo>
                                    <a:pt x="0" y="0"/>
                                  </a:moveTo>
                                  <a:lnTo>
                                    <a:pt x="75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115"/>
                        <wpg:cNvGrpSpPr>
                          <a:grpSpLocks/>
                        </wpg:cNvGrpSpPr>
                        <wpg:grpSpPr bwMode="auto">
                          <a:xfrm>
                            <a:off x="8996" y="-8604"/>
                            <a:ext cx="2" cy="7517"/>
                            <a:chOff x="8996" y="-8604"/>
                            <a:chExt cx="2" cy="7517"/>
                          </a:xfrm>
                        </wpg:grpSpPr>
                        <wps:wsp>
                          <wps:cNvPr id="301" name="Freeform 116"/>
                          <wps:cNvSpPr>
                            <a:spLocks/>
                          </wps:cNvSpPr>
                          <wps:spPr bwMode="auto">
                            <a:xfrm>
                              <a:off x="8996" y="-8604"/>
                              <a:ext cx="2" cy="7517"/>
                            </a:xfrm>
                            <a:custGeom>
                              <a:avLst/>
                              <a:gdLst>
                                <a:gd name="T0" fmla="+- 0 -1088 -8604"/>
                                <a:gd name="T1" fmla="*/ -1088 h 7517"/>
                                <a:gd name="T2" fmla="+- 0 -8604 -8604"/>
                                <a:gd name="T3" fmla="*/ -8604 h 7517"/>
                              </a:gdLst>
                              <a:ahLst/>
                              <a:cxnLst>
                                <a:cxn ang="0">
                                  <a:pos x="0" y="T1"/>
                                </a:cxn>
                                <a:cxn ang="0">
                                  <a:pos x="0" y="T3"/>
                                </a:cxn>
                              </a:cxnLst>
                              <a:rect l="0" t="0" r="r" b="b"/>
                              <a:pathLst>
                                <a:path h="7517">
                                  <a:moveTo>
                                    <a:pt x="0" y="7516"/>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117"/>
                        <wpg:cNvGrpSpPr>
                          <a:grpSpLocks/>
                        </wpg:cNvGrpSpPr>
                        <wpg:grpSpPr bwMode="auto">
                          <a:xfrm>
                            <a:off x="10552" y="-11830"/>
                            <a:ext cx="2" cy="10440"/>
                            <a:chOff x="10552" y="-11830"/>
                            <a:chExt cx="2" cy="10440"/>
                          </a:xfrm>
                        </wpg:grpSpPr>
                        <wps:wsp>
                          <wps:cNvPr id="303" name="Freeform 118"/>
                          <wps:cNvSpPr>
                            <a:spLocks/>
                          </wps:cNvSpPr>
                          <wps:spPr bwMode="auto">
                            <a:xfrm>
                              <a:off x="10552" y="-11830"/>
                              <a:ext cx="2" cy="10440"/>
                            </a:xfrm>
                            <a:custGeom>
                              <a:avLst/>
                              <a:gdLst>
                                <a:gd name="T0" fmla="+- 0 -1390 -11830"/>
                                <a:gd name="T1" fmla="*/ -1390 h 10440"/>
                                <a:gd name="T2" fmla="+- 0 -11830 -11830"/>
                                <a:gd name="T3" fmla="*/ -11830 h 10440"/>
                              </a:gdLst>
                              <a:ahLst/>
                              <a:cxnLst>
                                <a:cxn ang="0">
                                  <a:pos x="0" y="T1"/>
                                </a:cxn>
                                <a:cxn ang="0">
                                  <a:pos x="0" y="T3"/>
                                </a:cxn>
                              </a:cxnLst>
                              <a:rect l="0" t="0" r="r" b="b"/>
                              <a:pathLst>
                                <a:path h="10440">
                                  <a:moveTo>
                                    <a:pt x="0" y="10440"/>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119"/>
                        <wpg:cNvGrpSpPr>
                          <a:grpSpLocks/>
                        </wpg:cNvGrpSpPr>
                        <wpg:grpSpPr bwMode="auto">
                          <a:xfrm>
                            <a:off x="2146" y="-6002"/>
                            <a:ext cx="5378" cy="2"/>
                            <a:chOff x="2146" y="-6002"/>
                            <a:chExt cx="5378" cy="2"/>
                          </a:xfrm>
                        </wpg:grpSpPr>
                        <wps:wsp>
                          <wps:cNvPr id="305" name="Freeform 120"/>
                          <wps:cNvSpPr>
                            <a:spLocks/>
                          </wps:cNvSpPr>
                          <wps:spPr bwMode="auto">
                            <a:xfrm>
                              <a:off x="2146" y="-6002"/>
                              <a:ext cx="5378" cy="2"/>
                            </a:xfrm>
                            <a:custGeom>
                              <a:avLst/>
                              <a:gdLst>
                                <a:gd name="T0" fmla="+- 0 2146 2146"/>
                                <a:gd name="T1" fmla="*/ T0 w 5378"/>
                                <a:gd name="T2" fmla="+- 0 7524 2146"/>
                                <a:gd name="T3" fmla="*/ T2 w 5378"/>
                              </a:gdLst>
                              <a:ahLst/>
                              <a:cxnLst>
                                <a:cxn ang="0">
                                  <a:pos x="T1" y="0"/>
                                </a:cxn>
                                <a:cxn ang="0">
                                  <a:pos x="T3" y="0"/>
                                </a:cxn>
                              </a:cxnLst>
                              <a:rect l="0" t="0" r="r" b="b"/>
                              <a:pathLst>
                                <a:path w="5378">
                                  <a:moveTo>
                                    <a:pt x="0" y="0"/>
                                  </a:moveTo>
                                  <a:lnTo>
                                    <a:pt x="537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121"/>
                        <wpg:cNvGrpSpPr>
                          <a:grpSpLocks/>
                        </wpg:cNvGrpSpPr>
                        <wpg:grpSpPr bwMode="auto">
                          <a:xfrm>
                            <a:off x="2225" y="-6009"/>
                            <a:ext cx="8330" cy="2"/>
                            <a:chOff x="2225" y="-6009"/>
                            <a:chExt cx="8330" cy="2"/>
                          </a:xfrm>
                        </wpg:grpSpPr>
                        <wps:wsp>
                          <wps:cNvPr id="307" name="Freeform 122"/>
                          <wps:cNvSpPr>
                            <a:spLocks/>
                          </wps:cNvSpPr>
                          <wps:spPr bwMode="auto">
                            <a:xfrm>
                              <a:off x="2225" y="-6009"/>
                              <a:ext cx="8330" cy="2"/>
                            </a:xfrm>
                            <a:custGeom>
                              <a:avLst/>
                              <a:gdLst>
                                <a:gd name="T0" fmla="+- 0 2225 2225"/>
                                <a:gd name="T1" fmla="*/ T0 w 8330"/>
                                <a:gd name="T2" fmla="+- 0 10555 2225"/>
                                <a:gd name="T3" fmla="*/ T2 w 8330"/>
                              </a:gdLst>
                              <a:ahLst/>
                              <a:cxnLst>
                                <a:cxn ang="0">
                                  <a:pos x="T1" y="0"/>
                                </a:cxn>
                                <a:cxn ang="0">
                                  <a:pos x="T3" y="0"/>
                                </a:cxn>
                              </a:cxnLst>
                              <a:rect l="0" t="0" r="r" b="b"/>
                              <a:pathLst>
                                <a:path w="8330">
                                  <a:moveTo>
                                    <a:pt x="0" y="0"/>
                                  </a:moveTo>
                                  <a:lnTo>
                                    <a:pt x="833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123"/>
                        <wpg:cNvGrpSpPr>
                          <a:grpSpLocks/>
                        </wpg:cNvGrpSpPr>
                        <wpg:grpSpPr bwMode="auto">
                          <a:xfrm>
                            <a:off x="1584" y="-5670"/>
                            <a:ext cx="7387" cy="2"/>
                            <a:chOff x="1584" y="-5670"/>
                            <a:chExt cx="7387" cy="2"/>
                          </a:xfrm>
                        </wpg:grpSpPr>
                        <wps:wsp>
                          <wps:cNvPr id="309" name="Freeform 124"/>
                          <wps:cNvSpPr>
                            <a:spLocks/>
                          </wps:cNvSpPr>
                          <wps:spPr bwMode="auto">
                            <a:xfrm>
                              <a:off x="1584" y="-5670"/>
                              <a:ext cx="7387" cy="2"/>
                            </a:xfrm>
                            <a:custGeom>
                              <a:avLst/>
                              <a:gdLst>
                                <a:gd name="T0" fmla="+- 0 1584 1584"/>
                                <a:gd name="T1" fmla="*/ T0 w 7387"/>
                                <a:gd name="T2" fmla="+- 0 8971 1584"/>
                                <a:gd name="T3" fmla="*/ T2 w 7387"/>
                              </a:gdLst>
                              <a:ahLst/>
                              <a:cxnLst>
                                <a:cxn ang="0">
                                  <a:pos x="T1" y="0"/>
                                </a:cxn>
                                <a:cxn ang="0">
                                  <a:pos x="T3" y="0"/>
                                </a:cxn>
                              </a:cxnLst>
                              <a:rect l="0" t="0" r="r" b="b"/>
                              <a:pathLst>
                                <a:path w="7387">
                                  <a:moveTo>
                                    <a:pt x="0" y="0"/>
                                  </a:moveTo>
                                  <a:lnTo>
                                    <a:pt x="738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25"/>
                        <wpg:cNvGrpSpPr>
                          <a:grpSpLocks/>
                        </wpg:cNvGrpSpPr>
                        <wpg:grpSpPr bwMode="auto">
                          <a:xfrm>
                            <a:off x="1548" y="-6034"/>
                            <a:ext cx="2" cy="4946"/>
                            <a:chOff x="1548" y="-6034"/>
                            <a:chExt cx="2" cy="4946"/>
                          </a:xfrm>
                        </wpg:grpSpPr>
                        <wps:wsp>
                          <wps:cNvPr id="311" name="Freeform 126"/>
                          <wps:cNvSpPr>
                            <a:spLocks/>
                          </wps:cNvSpPr>
                          <wps:spPr bwMode="auto">
                            <a:xfrm>
                              <a:off x="1548" y="-6034"/>
                              <a:ext cx="2" cy="4946"/>
                            </a:xfrm>
                            <a:custGeom>
                              <a:avLst/>
                              <a:gdLst>
                                <a:gd name="T0" fmla="+- 0 -1088 -6034"/>
                                <a:gd name="T1" fmla="*/ -1088 h 4946"/>
                                <a:gd name="T2" fmla="+- 0 -6034 -6034"/>
                                <a:gd name="T3" fmla="*/ -6034 h 4946"/>
                              </a:gdLst>
                              <a:ahLst/>
                              <a:cxnLst>
                                <a:cxn ang="0">
                                  <a:pos x="0" y="T1"/>
                                </a:cxn>
                                <a:cxn ang="0">
                                  <a:pos x="0" y="T3"/>
                                </a:cxn>
                              </a:cxnLst>
                              <a:rect l="0" t="0" r="r" b="b"/>
                              <a:pathLst>
                                <a:path h="4946">
                                  <a:moveTo>
                                    <a:pt x="0" y="494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27"/>
                        <wpg:cNvGrpSpPr>
                          <a:grpSpLocks/>
                        </wpg:cNvGrpSpPr>
                        <wpg:grpSpPr bwMode="auto">
                          <a:xfrm>
                            <a:off x="1627" y="-5681"/>
                            <a:ext cx="8928" cy="2"/>
                            <a:chOff x="1627" y="-5681"/>
                            <a:chExt cx="8928" cy="2"/>
                          </a:xfrm>
                        </wpg:grpSpPr>
                        <wps:wsp>
                          <wps:cNvPr id="313" name="Freeform 128"/>
                          <wps:cNvSpPr>
                            <a:spLocks/>
                          </wps:cNvSpPr>
                          <wps:spPr bwMode="auto">
                            <a:xfrm>
                              <a:off x="1627" y="-5681"/>
                              <a:ext cx="8928" cy="2"/>
                            </a:xfrm>
                            <a:custGeom>
                              <a:avLst/>
                              <a:gdLst>
                                <a:gd name="T0" fmla="+- 0 1627 1627"/>
                                <a:gd name="T1" fmla="*/ T0 w 8928"/>
                                <a:gd name="T2" fmla="+- 0 10555 1627"/>
                                <a:gd name="T3" fmla="*/ T2 w 8928"/>
                              </a:gdLst>
                              <a:ahLst/>
                              <a:cxnLst>
                                <a:cxn ang="0">
                                  <a:pos x="T1" y="0"/>
                                </a:cxn>
                                <a:cxn ang="0">
                                  <a:pos x="T3" y="0"/>
                                </a:cxn>
                              </a:cxnLst>
                              <a:rect l="0" t="0" r="r" b="b"/>
                              <a:pathLst>
                                <a:path w="8928">
                                  <a:moveTo>
                                    <a:pt x="0" y="0"/>
                                  </a:moveTo>
                                  <a:lnTo>
                                    <a:pt x="892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29"/>
                        <wpg:cNvGrpSpPr>
                          <a:grpSpLocks/>
                        </wpg:cNvGrpSpPr>
                        <wpg:grpSpPr bwMode="auto">
                          <a:xfrm>
                            <a:off x="2146" y="-5343"/>
                            <a:ext cx="5378" cy="2"/>
                            <a:chOff x="2146" y="-5343"/>
                            <a:chExt cx="5378" cy="2"/>
                          </a:xfrm>
                        </wpg:grpSpPr>
                        <wps:wsp>
                          <wps:cNvPr id="315" name="Freeform 130"/>
                          <wps:cNvSpPr>
                            <a:spLocks/>
                          </wps:cNvSpPr>
                          <wps:spPr bwMode="auto">
                            <a:xfrm>
                              <a:off x="2146" y="-5343"/>
                              <a:ext cx="5378" cy="2"/>
                            </a:xfrm>
                            <a:custGeom>
                              <a:avLst/>
                              <a:gdLst>
                                <a:gd name="T0" fmla="+- 0 2146 2146"/>
                                <a:gd name="T1" fmla="*/ T0 w 5378"/>
                                <a:gd name="T2" fmla="+- 0 7524 2146"/>
                                <a:gd name="T3" fmla="*/ T2 w 5378"/>
                              </a:gdLst>
                              <a:ahLst/>
                              <a:cxnLst>
                                <a:cxn ang="0">
                                  <a:pos x="T1" y="0"/>
                                </a:cxn>
                                <a:cxn ang="0">
                                  <a:pos x="T3" y="0"/>
                                </a:cxn>
                              </a:cxnLst>
                              <a:rect l="0" t="0" r="r" b="b"/>
                              <a:pathLst>
                                <a:path w="5378">
                                  <a:moveTo>
                                    <a:pt x="0" y="0"/>
                                  </a:moveTo>
                                  <a:lnTo>
                                    <a:pt x="537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31"/>
                        <wpg:cNvGrpSpPr>
                          <a:grpSpLocks/>
                        </wpg:cNvGrpSpPr>
                        <wpg:grpSpPr bwMode="auto">
                          <a:xfrm>
                            <a:off x="2218" y="-5354"/>
                            <a:ext cx="8338" cy="2"/>
                            <a:chOff x="2218" y="-5354"/>
                            <a:chExt cx="8338" cy="2"/>
                          </a:xfrm>
                        </wpg:grpSpPr>
                        <wps:wsp>
                          <wps:cNvPr id="317" name="Freeform 132"/>
                          <wps:cNvSpPr>
                            <a:spLocks/>
                          </wps:cNvSpPr>
                          <wps:spPr bwMode="auto">
                            <a:xfrm>
                              <a:off x="2218" y="-5354"/>
                              <a:ext cx="8338" cy="2"/>
                            </a:xfrm>
                            <a:custGeom>
                              <a:avLst/>
                              <a:gdLst>
                                <a:gd name="T0" fmla="+- 0 2218 2218"/>
                                <a:gd name="T1" fmla="*/ T0 w 8338"/>
                                <a:gd name="T2" fmla="+- 0 10555 2218"/>
                                <a:gd name="T3" fmla="*/ T2 w 8338"/>
                              </a:gdLst>
                              <a:ahLst/>
                              <a:cxnLst>
                                <a:cxn ang="0">
                                  <a:pos x="T1" y="0"/>
                                </a:cxn>
                                <a:cxn ang="0">
                                  <a:pos x="T3" y="0"/>
                                </a:cxn>
                              </a:cxnLst>
                              <a:rect l="0" t="0" r="r" b="b"/>
                              <a:pathLst>
                                <a:path w="8338">
                                  <a:moveTo>
                                    <a:pt x="0" y="0"/>
                                  </a:moveTo>
                                  <a:lnTo>
                                    <a:pt x="833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133"/>
                        <wpg:cNvGrpSpPr>
                          <a:grpSpLocks/>
                        </wpg:cNvGrpSpPr>
                        <wpg:grpSpPr bwMode="auto">
                          <a:xfrm>
                            <a:off x="1584" y="-5015"/>
                            <a:ext cx="5940" cy="2"/>
                            <a:chOff x="1584" y="-5015"/>
                            <a:chExt cx="5940" cy="2"/>
                          </a:xfrm>
                        </wpg:grpSpPr>
                        <wps:wsp>
                          <wps:cNvPr id="319" name="Freeform 134"/>
                          <wps:cNvSpPr>
                            <a:spLocks/>
                          </wps:cNvSpPr>
                          <wps:spPr bwMode="auto">
                            <a:xfrm>
                              <a:off x="1584" y="-5015"/>
                              <a:ext cx="5940" cy="2"/>
                            </a:xfrm>
                            <a:custGeom>
                              <a:avLst/>
                              <a:gdLst>
                                <a:gd name="T0" fmla="+- 0 1584 1584"/>
                                <a:gd name="T1" fmla="*/ T0 w 5940"/>
                                <a:gd name="T2" fmla="+- 0 7524 1584"/>
                                <a:gd name="T3" fmla="*/ T2 w 5940"/>
                              </a:gdLst>
                              <a:ahLst/>
                              <a:cxnLst>
                                <a:cxn ang="0">
                                  <a:pos x="T1" y="0"/>
                                </a:cxn>
                                <a:cxn ang="0">
                                  <a:pos x="T3" y="0"/>
                                </a:cxn>
                              </a:cxnLst>
                              <a:rect l="0" t="0" r="r" b="b"/>
                              <a:pathLst>
                                <a:path w="5940">
                                  <a:moveTo>
                                    <a:pt x="0" y="0"/>
                                  </a:moveTo>
                                  <a:lnTo>
                                    <a:pt x="594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135"/>
                        <wpg:cNvGrpSpPr>
                          <a:grpSpLocks/>
                        </wpg:cNvGrpSpPr>
                        <wpg:grpSpPr bwMode="auto">
                          <a:xfrm>
                            <a:off x="7459" y="-5026"/>
                            <a:ext cx="3096" cy="2"/>
                            <a:chOff x="7459" y="-5026"/>
                            <a:chExt cx="3096" cy="2"/>
                          </a:xfrm>
                        </wpg:grpSpPr>
                        <wps:wsp>
                          <wps:cNvPr id="321" name="Freeform 136"/>
                          <wps:cNvSpPr>
                            <a:spLocks/>
                          </wps:cNvSpPr>
                          <wps:spPr bwMode="auto">
                            <a:xfrm>
                              <a:off x="7459" y="-5026"/>
                              <a:ext cx="3096" cy="2"/>
                            </a:xfrm>
                            <a:custGeom>
                              <a:avLst/>
                              <a:gdLst>
                                <a:gd name="T0" fmla="+- 0 7459 7459"/>
                                <a:gd name="T1" fmla="*/ T0 w 3096"/>
                                <a:gd name="T2" fmla="+- 0 10555 7459"/>
                                <a:gd name="T3" fmla="*/ T2 w 3096"/>
                              </a:gdLst>
                              <a:ahLst/>
                              <a:cxnLst>
                                <a:cxn ang="0">
                                  <a:pos x="T1" y="0"/>
                                </a:cxn>
                                <a:cxn ang="0">
                                  <a:pos x="T3" y="0"/>
                                </a:cxn>
                              </a:cxnLst>
                              <a:rect l="0" t="0" r="r" b="b"/>
                              <a:pathLst>
                                <a:path w="3096">
                                  <a:moveTo>
                                    <a:pt x="0" y="0"/>
                                  </a:moveTo>
                                  <a:lnTo>
                                    <a:pt x="309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137"/>
                        <wpg:cNvGrpSpPr>
                          <a:grpSpLocks/>
                        </wpg:cNvGrpSpPr>
                        <wpg:grpSpPr bwMode="auto">
                          <a:xfrm>
                            <a:off x="1865" y="-4688"/>
                            <a:ext cx="5652" cy="2"/>
                            <a:chOff x="1865" y="-4688"/>
                            <a:chExt cx="5652" cy="2"/>
                          </a:xfrm>
                        </wpg:grpSpPr>
                        <wps:wsp>
                          <wps:cNvPr id="323" name="Freeform 138"/>
                          <wps:cNvSpPr>
                            <a:spLocks/>
                          </wps:cNvSpPr>
                          <wps:spPr bwMode="auto">
                            <a:xfrm>
                              <a:off x="1865" y="-4688"/>
                              <a:ext cx="5652" cy="2"/>
                            </a:xfrm>
                            <a:custGeom>
                              <a:avLst/>
                              <a:gdLst>
                                <a:gd name="T0" fmla="+- 0 1865 1865"/>
                                <a:gd name="T1" fmla="*/ T0 w 5652"/>
                                <a:gd name="T2" fmla="+- 0 7517 1865"/>
                                <a:gd name="T3" fmla="*/ T2 w 5652"/>
                              </a:gdLst>
                              <a:ahLst/>
                              <a:cxnLst>
                                <a:cxn ang="0">
                                  <a:pos x="T1" y="0"/>
                                </a:cxn>
                                <a:cxn ang="0">
                                  <a:pos x="T3" y="0"/>
                                </a:cxn>
                              </a:cxnLst>
                              <a:rect l="0" t="0" r="r" b="b"/>
                              <a:pathLst>
                                <a:path w="5652">
                                  <a:moveTo>
                                    <a:pt x="0" y="0"/>
                                  </a:moveTo>
                                  <a:lnTo>
                                    <a:pt x="565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39"/>
                        <wpg:cNvGrpSpPr>
                          <a:grpSpLocks/>
                        </wpg:cNvGrpSpPr>
                        <wpg:grpSpPr bwMode="auto">
                          <a:xfrm>
                            <a:off x="2009" y="-4698"/>
                            <a:ext cx="8546" cy="2"/>
                            <a:chOff x="2009" y="-4698"/>
                            <a:chExt cx="8546" cy="2"/>
                          </a:xfrm>
                        </wpg:grpSpPr>
                        <wps:wsp>
                          <wps:cNvPr id="325" name="Freeform 140"/>
                          <wps:cNvSpPr>
                            <a:spLocks/>
                          </wps:cNvSpPr>
                          <wps:spPr bwMode="auto">
                            <a:xfrm>
                              <a:off x="2009" y="-4698"/>
                              <a:ext cx="8546" cy="2"/>
                            </a:xfrm>
                            <a:custGeom>
                              <a:avLst/>
                              <a:gdLst>
                                <a:gd name="T0" fmla="+- 0 2009 2009"/>
                                <a:gd name="T1" fmla="*/ T0 w 8546"/>
                                <a:gd name="T2" fmla="+- 0 10555 2009"/>
                                <a:gd name="T3" fmla="*/ T2 w 8546"/>
                              </a:gdLst>
                              <a:ahLst/>
                              <a:cxnLst>
                                <a:cxn ang="0">
                                  <a:pos x="T1" y="0"/>
                                </a:cxn>
                                <a:cxn ang="0">
                                  <a:pos x="T3" y="0"/>
                                </a:cxn>
                              </a:cxnLst>
                              <a:rect l="0" t="0" r="r" b="b"/>
                              <a:pathLst>
                                <a:path w="8546">
                                  <a:moveTo>
                                    <a:pt x="0" y="0"/>
                                  </a:moveTo>
                                  <a:lnTo>
                                    <a:pt x="854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41"/>
                        <wpg:cNvGrpSpPr>
                          <a:grpSpLocks/>
                        </wpg:cNvGrpSpPr>
                        <wpg:grpSpPr bwMode="auto">
                          <a:xfrm>
                            <a:off x="1584" y="-4360"/>
                            <a:ext cx="5940" cy="2"/>
                            <a:chOff x="1584" y="-4360"/>
                            <a:chExt cx="5940" cy="2"/>
                          </a:xfrm>
                        </wpg:grpSpPr>
                        <wps:wsp>
                          <wps:cNvPr id="327" name="Freeform 142"/>
                          <wps:cNvSpPr>
                            <a:spLocks/>
                          </wps:cNvSpPr>
                          <wps:spPr bwMode="auto">
                            <a:xfrm>
                              <a:off x="1584" y="-4360"/>
                              <a:ext cx="5940" cy="2"/>
                            </a:xfrm>
                            <a:custGeom>
                              <a:avLst/>
                              <a:gdLst>
                                <a:gd name="T0" fmla="+- 0 1584 1584"/>
                                <a:gd name="T1" fmla="*/ T0 w 5940"/>
                                <a:gd name="T2" fmla="+- 0 7524 1584"/>
                                <a:gd name="T3" fmla="*/ T2 w 5940"/>
                              </a:gdLst>
                              <a:ahLst/>
                              <a:cxnLst>
                                <a:cxn ang="0">
                                  <a:pos x="T1" y="0"/>
                                </a:cxn>
                                <a:cxn ang="0">
                                  <a:pos x="T3" y="0"/>
                                </a:cxn>
                              </a:cxnLst>
                              <a:rect l="0" t="0" r="r" b="b"/>
                              <a:pathLst>
                                <a:path w="5940">
                                  <a:moveTo>
                                    <a:pt x="0" y="0"/>
                                  </a:moveTo>
                                  <a:lnTo>
                                    <a:pt x="594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43"/>
                        <wpg:cNvGrpSpPr>
                          <a:grpSpLocks/>
                        </wpg:cNvGrpSpPr>
                        <wpg:grpSpPr bwMode="auto">
                          <a:xfrm>
                            <a:off x="7459" y="-4367"/>
                            <a:ext cx="3096" cy="2"/>
                            <a:chOff x="7459" y="-4367"/>
                            <a:chExt cx="3096" cy="2"/>
                          </a:xfrm>
                        </wpg:grpSpPr>
                        <wps:wsp>
                          <wps:cNvPr id="329" name="Freeform 144"/>
                          <wps:cNvSpPr>
                            <a:spLocks/>
                          </wps:cNvSpPr>
                          <wps:spPr bwMode="auto">
                            <a:xfrm>
                              <a:off x="7459" y="-4367"/>
                              <a:ext cx="3096" cy="2"/>
                            </a:xfrm>
                            <a:custGeom>
                              <a:avLst/>
                              <a:gdLst>
                                <a:gd name="T0" fmla="+- 0 7459 7459"/>
                                <a:gd name="T1" fmla="*/ T0 w 3096"/>
                                <a:gd name="T2" fmla="+- 0 10555 7459"/>
                                <a:gd name="T3" fmla="*/ T2 w 3096"/>
                              </a:gdLst>
                              <a:ahLst/>
                              <a:cxnLst>
                                <a:cxn ang="0">
                                  <a:pos x="T1" y="0"/>
                                </a:cxn>
                                <a:cxn ang="0">
                                  <a:pos x="T3" y="0"/>
                                </a:cxn>
                              </a:cxnLst>
                              <a:rect l="0" t="0" r="r" b="b"/>
                              <a:pathLst>
                                <a:path w="3096">
                                  <a:moveTo>
                                    <a:pt x="0" y="0"/>
                                  </a:moveTo>
                                  <a:lnTo>
                                    <a:pt x="309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45"/>
                        <wpg:cNvGrpSpPr>
                          <a:grpSpLocks/>
                        </wpg:cNvGrpSpPr>
                        <wpg:grpSpPr bwMode="auto">
                          <a:xfrm>
                            <a:off x="2182" y="-4036"/>
                            <a:ext cx="8374" cy="2"/>
                            <a:chOff x="2182" y="-4036"/>
                            <a:chExt cx="8374" cy="2"/>
                          </a:xfrm>
                        </wpg:grpSpPr>
                        <wps:wsp>
                          <wps:cNvPr id="331" name="Freeform 146"/>
                          <wps:cNvSpPr>
                            <a:spLocks/>
                          </wps:cNvSpPr>
                          <wps:spPr bwMode="auto">
                            <a:xfrm>
                              <a:off x="2182" y="-4036"/>
                              <a:ext cx="8374" cy="2"/>
                            </a:xfrm>
                            <a:custGeom>
                              <a:avLst/>
                              <a:gdLst>
                                <a:gd name="T0" fmla="+- 0 2182 2182"/>
                                <a:gd name="T1" fmla="*/ T0 w 8374"/>
                                <a:gd name="T2" fmla="+- 0 10555 2182"/>
                                <a:gd name="T3" fmla="*/ T2 w 8374"/>
                              </a:gdLst>
                              <a:ahLst/>
                              <a:cxnLst>
                                <a:cxn ang="0">
                                  <a:pos x="T1" y="0"/>
                                </a:cxn>
                                <a:cxn ang="0">
                                  <a:pos x="T3" y="0"/>
                                </a:cxn>
                              </a:cxnLst>
                              <a:rect l="0" t="0" r="r" b="b"/>
                              <a:pathLst>
                                <a:path w="8374">
                                  <a:moveTo>
                                    <a:pt x="0" y="0"/>
                                  </a:moveTo>
                                  <a:lnTo>
                                    <a:pt x="837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147"/>
                        <wpg:cNvGrpSpPr>
                          <a:grpSpLocks/>
                        </wpg:cNvGrpSpPr>
                        <wpg:grpSpPr bwMode="auto">
                          <a:xfrm>
                            <a:off x="1584" y="-3705"/>
                            <a:ext cx="8971" cy="2"/>
                            <a:chOff x="1584" y="-3705"/>
                            <a:chExt cx="8971" cy="2"/>
                          </a:xfrm>
                        </wpg:grpSpPr>
                        <wps:wsp>
                          <wps:cNvPr id="333" name="Freeform 148"/>
                          <wps:cNvSpPr>
                            <a:spLocks/>
                          </wps:cNvSpPr>
                          <wps:spPr bwMode="auto">
                            <a:xfrm>
                              <a:off x="1584" y="-3705"/>
                              <a:ext cx="8971" cy="2"/>
                            </a:xfrm>
                            <a:custGeom>
                              <a:avLst/>
                              <a:gdLst>
                                <a:gd name="T0" fmla="+- 0 1584 1584"/>
                                <a:gd name="T1" fmla="*/ T0 w 8971"/>
                                <a:gd name="T2" fmla="+- 0 10555 1584"/>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49"/>
                        <wpg:cNvGrpSpPr>
                          <a:grpSpLocks/>
                        </wpg:cNvGrpSpPr>
                        <wpg:grpSpPr bwMode="auto">
                          <a:xfrm>
                            <a:off x="1584" y="-3374"/>
                            <a:ext cx="5940" cy="2"/>
                            <a:chOff x="1584" y="-3374"/>
                            <a:chExt cx="5940" cy="2"/>
                          </a:xfrm>
                        </wpg:grpSpPr>
                        <wps:wsp>
                          <wps:cNvPr id="335" name="Freeform 150"/>
                          <wps:cNvSpPr>
                            <a:spLocks/>
                          </wps:cNvSpPr>
                          <wps:spPr bwMode="auto">
                            <a:xfrm>
                              <a:off x="1584" y="-3374"/>
                              <a:ext cx="5940" cy="2"/>
                            </a:xfrm>
                            <a:custGeom>
                              <a:avLst/>
                              <a:gdLst>
                                <a:gd name="T0" fmla="+- 0 1584 1584"/>
                                <a:gd name="T1" fmla="*/ T0 w 5940"/>
                                <a:gd name="T2" fmla="+- 0 7524 1584"/>
                                <a:gd name="T3" fmla="*/ T2 w 5940"/>
                              </a:gdLst>
                              <a:ahLst/>
                              <a:cxnLst>
                                <a:cxn ang="0">
                                  <a:pos x="T1" y="0"/>
                                </a:cxn>
                                <a:cxn ang="0">
                                  <a:pos x="T3" y="0"/>
                                </a:cxn>
                              </a:cxnLst>
                              <a:rect l="0" t="0" r="r" b="b"/>
                              <a:pathLst>
                                <a:path w="5940">
                                  <a:moveTo>
                                    <a:pt x="0" y="0"/>
                                  </a:moveTo>
                                  <a:lnTo>
                                    <a:pt x="594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51"/>
                        <wpg:cNvGrpSpPr>
                          <a:grpSpLocks/>
                        </wpg:cNvGrpSpPr>
                        <wpg:grpSpPr bwMode="auto">
                          <a:xfrm>
                            <a:off x="7459" y="-3381"/>
                            <a:ext cx="3096" cy="2"/>
                            <a:chOff x="7459" y="-3381"/>
                            <a:chExt cx="3096" cy="2"/>
                          </a:xfrm>
                        </wpg:grpSpPr>
                        <wps:wsp>
                          <wps:cNvPr id="337" name="Freeform 152"/>
                          <wps:cNvSpPr>
                            <a:spLocks/>
                          </wps:cNvSpPr>
                          <wps:spPr bwMode="auto">
                            <a:xfrm>
                              <a:off x="7459" y="-3381"/>
                              <a:ext cx="3096" cy="2"/>
                            </a:xfrm>
                            <a:custGeom>
                              <a:avLst/>
                              <a:gdLst>
                                <a:gd name="T0" fmla="+- 0 7459 7459"/>
                                <a:gd name="T1" fmla="*/ T0 w 3096"/>
                                <a:gd name="T2" fmla="+- 0 10555 7459"/>
                                <a:gd name="T3" fmla="*/ T2 w 3096"/>
                              </a:gdLst>
                              <a:ahLst/>
                              <a:cxnLst>
                                <a:cxn ang="0">
                                  <a:pos x="T1" y="0"/>
                                </a:cxn>
                                <a:cxn ang="0">
                                  <a:pos x="T3" y="0"/>
                                </a:cxn>
                              </a:cxnLst>
                              <a:rect l="0" t="0" r="r" b="b"/>
                              <a:pathLst>
                                <a:path w="3096">
                                  <a:moveTo>
                                    <a:pt x="0" y="0"/>
                                  </a:moveTo>
                                  <a:lnTo>
                                    <a:pt x="309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153"/>
                        <wpg:cNvGrpSpPr>
                          <a:grpSpLocks/>
                        </wpg:cNvGrpSpPr>
                        <wpg:grpSpPr bwMode="auto">
                          <a:xfrm>
                            <a:off x="1584" y="-3046"/>
                            <a:ext cx="5940" cy="2"/>
                            <a:chOff x="1584" y="-3046"/>
                            <a:chExt cx="5940" cy="2"/>
                          </a:xfrm>
                        </wpg:grpSpPr>
                        <wps:wsp>
                          <wps:cNvPr id="339" name="Freeform 154"/>
                          <wps:cNvSpPr>
                            <a:spLocks/>
                          </wps:cNvSpPr>
                          <wps:spPr bwMode="auto">
                            <a:xfrm>
                              <a:off x="1584" y="-3046"/>
                              <a:ext cx="5940" cy="2"/>
                            </a:xfrm>
                            <a:custGeom>
                              <a:avLst/>
                              <a:gdLst>
                                <a:gd name="T0" fmla="+- 0 1584 1584"/>
                                <a:gd name="T1" fmla="*/ T0 w 5940"/>
                                <a:gd name="T2" fmla="+- 0 7524 1584"/>
                                <a:gd name="T3" fmla="*/ T2 w 5940"/>
                              </a:gdLst>
                              <a:ahLst/>
                              <a:cxnLst>
                                <a:cxn ang="0">
                                  <a:pos x="T1" y="0"/>
                                </a:cxn>
                                <a:cxn ang="0">
                                  <a:pos x="T3" y="0"/>
                                </a:cxn>
                              </a:cxnLst>
                              <a:rect l="0" t="0" r="r" b="b"/>
                              <a:pathLst>
                                <a:path w="5940">
                                  <a:moveTo>
                                    <a:pt x="0" y="0"/>
                                  </a:moveTo>
                                  <a:lnTo>
                                    <a:pt x="594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55"/>
                        <wpg:cNvGrpSpPr>
                          <a:grpSpLocks/>
                        </wpg:cNvGrpSpPr>
                        <wpg:grpSpPr bwMode="auto">
                          <a:xfrm>
                            <a:off x="7459" y="-3057"/>
                            <a:ext cx="3096" cy="2"/>
                            <a:chOff x="7459" y="-3057"/>
                            <a:chExt cx="3096" cy="2"/>
                          </a:xfrm>
                        </wpg:grpSpPr>
                        <wps:wsp>
                          <wps:cNvPr id="341" name="Freeform 156"/>
                          <wps:cNvSpPr>
                            <a:spLocks/>
                          </wps:cNvSpPr>
                          <wps:spPr bwMode="auto">
                            <a:xfrm>
                              <a:off x="7459" y="-3057"/>
                              <a:ext cx="3096" cy="2"/>
                            </a:xfrm>
                            <a:custGeom>
                              <a:avLst/>
                              <a:gdLst>
                                <a:gd name="T0" fmla="+- 0 7459 7459"/>
                                <a:gd name="T1" fmla="*/ T0 w 3096"/>
                                <a:gd name="T2" fmla="+- 0 10555 7459"/>
                                <a:gd name="T3" fmla="*/ T2 w 3096"/>
                              </a:gdLst>
                              <a:ahLst/>
                              <a:cxnLst>
                                <a:cxn ang="0">
                                  <a:pos x="T1" y="0"/>
                                </a:cxn>
                                <a:cxn ang="0">
                                  <a:pos x="T3" y="0"/>
                                </a:cxn>
                              </a:cxnLst>
                              <a:rect l="0" t="0" r="r" b="b"/>
                              <a:pathLst>
                                <a:path w="3096">
                                  <a:moveTo>
                                    <a:pt x="0" y="0"/>
                                  </a:moveTo>
                                  <a:lnTo>
                                    <a:pt x="309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57"/>
                        <wpg:cNvGrpSpPr>
                          <a:grpSpLocks/>
                        </wpg:cNvGrpSpPr>
                        <wpg:grpSpPr bwMode="auto">
                          <a:xfrm>
                            <a:off x="2131" y="-2722"/>
                            <a:ext cx="8424" cy="2"/>
                            <a:chOff x="2131" y="-2722"/>
                            <a:chExt cx="8424" cy="2"/>
                          </a:xfrm>
                        </wpg:grpSpPr>
                        <wps:wsp>
                          <wps:cNvPr id="343" name="Freeform 158"/>
                          <wps:cNvSpPr>
                            <a:spLocks/>
                          </wps:cNvSpPr>
                          <wps:spPr bwMode="auto">
                            <a:xfrm>
                              <a:off x="2131" y="-2722"/>
                              <a:ext cx="8424" cy="2"/>
                            </a:xfrm>
                            <a:custGeom>
                              <a:avLst/>
                              <a:gdLst>
                                <a:gd name="T0" fmla="+- 0 2131 2131"/>
                                <a:gd name="T1" fmla="*/ T0 w 8424"/>
                                <a:gd name="T2" fmla="+- 0 10555 2131"/>
                                <a:gd name="T3" fmla="*/ T2 w 8424"/>
                              </a:gdLst>
                              <a:ahLst/>
                              <a:cxnLst>
                                <a:cxn ang="0">
                                  <a:pos x="T1" y="0"/>
                                </a:cxn>
                                <a:cxn ang="0">
                                  <a:pos x="T3" y="0"/>
                                </a:cxn>
                              </a:cxnLst>
                              <a:rect l="0" t="0" r="r" b="b"/>
                              <a:pathLst>
                                <a:path w="8424">
                                  <a:moveTo>
                                    <a:pt x="0" y="0"/>
                                  </a:moveTo>
                                  <a:lnTo>
                                    <a:pt x="842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159"/>
                        <wpg:cNvGrpSpPr>
                          <a:grpSpLocks/>
                        </wpg:cNvGrpSpPr>
                        <wpg:grpSpPr bwMode="auto">
                          <a:xfrm>
                            <a:off x="1584" y="-2394"/>
                            <a:ext cx="8971" cy="2"/>
                            <a:chOff x="1584" y="-2394"/>
                            <a:chExt cx="8971" cy="2"/>
                          </a:xfrm>
                        </wpg:grpSpPr>
                        <wps:wsp>
                          <wps:cNvPr id="345" name="Freeform 160"/>
                          <wps:cNvSpPr>
                            <a:spLocks/>
                          </wps:cNvSpPr>
                          <wps:spPr bwMode="auto">
                            <a:xfrm>
                              <a:off x="1584" y="-2394"/>
                              <a:ext cx="8971" cy="2"/>
                            </a:xfrm>
                            <a:custGeom>
                              <a:avLst/>
                              <a:gdLst>
                                <a:gd name="T0" fmla="+- 0 1584 1584"/>
                                <a:gd name="T1" fmla="*/ T0 w 8971"/>
                                <a:gd name="T2" fmla="+- 0 10555 1584"/>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161"/>
                        <wpg:cNvGrpSpPr>
                          <a:grpSpLocks/>
                        </wpg:cNvGrpSpPr>
                        <wpg:grpSpPr bwMode="auto">
                          <a:xfrm>
                            <a:off x="2362" y="-2067"/>
                            <a:ext cx="8201" cy="2"/>
                            <a:chOff x="2362" y="-2067"/>
                            <a:chExt cx="8201" cy="2"/>
                          </a:xfrm>
                        </wpg:grpSpPr>
                        <wps:wsp>
                          <wps:cNvPr id="347" name="Freeform 162"/>
                          <wps:cNvSpPr>
                            <a:spLocks/>
                          </wps:cNvSpPr>
                          <wps:spPr bwMode="auto">
                            <a:xfrm>
                              <a:off x="2362" y="-2067"/>
                              <a:ext cx="8201" cy="2"/>
                            </a:xfrm>
                            <a:custGeom>
                              <a:avLst/>
                              <a:gdLst>
                                <a:gd name="T0" fmla="+- 0 2362 2362"/>
                                <a:gd name="T1" fmla="*/ T0 w 8201"/>
                                <a:gd name="T2" fmla="+- 0 10562 2362"/>
                                <a:gd name="T3" fmla="*/ T2 w 8201"/>
                              </a:gdLst>
                              <a:ahLst/>
                              <a:cxnLst>
                                <a:cxn ang="0">
                                  <a:pos x="T1" y="0"/>
                                </a:cxn>
                                <a:cxn ang="0">
                                  <a:pos x="T3" y="0"/>
                                </a:cxn>
                              </a:cxnLst>
                              <a:rect l="0" t="0" r="r" b="b"/>
                              <a:pathLst>
                                <a:path w="8201">
                                  <a:moveTo>
                                    <a:pt x="0" y="0"/>
                                  </a:moveTo>
                                  <a:lnTo>
                                    <a:pt x="820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63"/>
                        <wpg:cNvGrpSpPr>
                          <a:grpSpLocks/>
                        </wpg:cNvGrpSpPr>
                        <wpg:grpSpPr bwMode="auto">
                          <a:xfrm>
                            <a:off x="1591" y="-1739"/>
                            <a:ext cx="8971" cy="2"/>
                            <a:chOff x="1591" y="-1739"/>
                            <a:chExt cx="8971" cy="2"/>
                          </a:xfrm>
                        </wpg:grpSpPr>
                        <wps:wsp>
                          <wps:cNvPr id="349" name="Freeform 164"/>
                          <wps:cNvSpPr>
                            <a:spLocks/>
                          </wps:cNvSpPr>
                          <wps:spPr bwMode="auto">
                            <a:xfrm>
                              <a:off x="1591" y="-1739"/>
                              <a:ext cx="8971" cy="2"/>
                            </a:xfrm>
                            <a:custGeom>
                              <a:avLst/>
                              <a:gdLst>
                                <a:gd name="T0" fmla="+- 0 1591 1591"/>
                                <a:gd name="T1" fmla="*/ T0 w 8971"/>
                                <a:gd name="T2" fmla="+- 0 10562 159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65"/>
                        <wpg:cNvGrpSpPr>
                          <a:grpSpLocks/>
                        </wpg:cNvGrpSpPr>
                        <wpg:grpSpPr bwMode="auto">
                          <a:xfrm>
                            <a:off x="2484" y="-1412"/>
                            <a:ext cx="8078" cy="2"/>
                            <a:chOff x="2484" y="-1412"/>
                            <a:chExt cx="8078" cy="2"/>
                          </a:xfrm>
                        </wpg:grpSpPr>
                        <wps:wsp>
                          <wps:cNvPr id="351" name="Freeform 166"/>
                          <wps:cNvSpPr>
                            <a:spLocks/>
                          </wps:cNvSpPr>
                          <wps:spPr bwMode="auto">
                            <a:xfrm>
                              <a:off x="2484" y="-1412"/>
                              <a:ext cx="8078" cy="2"/>
                            </a:xfrm>
                            <a:custGeom>
                              <a:avLst/>
                              <a:gdLst>
                                <a:gd name="T0" fmla="+- 0 2484 2484"/>
                                <a:gd name="T1" fmla="*/ T0 w 8078"/>
                                <a:gd name="T2" fmla="+- 0 10562 2484"/>
                                <a:gd name="T3" fmla="*/ T2 w 8078"/>
                              </a:gdLst>
                              <a:ahLst/>
                              <a:cxnLst>
                                <a:cxn ang="0">
                                  <a:pos x="T1" y="0"/>
                                </a:cxn>
                                <a:cxn ang="0">
                                  <a:pos x="T3" y="0"/>
                                </a:cxn>
                              </a:cxnLst>
                              <a:rect l="0" t="0" r="r" b="b"/>
                              <a:pathLst>
                                <a:path w="8078">
                                  <a:moveTo>
                                    <a:pt x="0" y="0"/>
                                  </a:moveTo>
                                  <a:lnTo>
                                    <a:pt x="807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67"/>
                        <wpg:cNvGrpSpPr>
                          <a:grpSpLocks/>
                        </wpg:cNvGrpSpPr>
                        <wpg:grpSpPr bwMode="auto">
                          <a:xfrm>
                            <a:off x="1591" y="-1084"/>
                            <a:ext cx="8971" cy="2"/>
                            <a:chOff x="1591" y="-1084"/>
                            <a:chExt cx="8971" cy="2"/>
                          </a:xfrm>
                        </wpg:grpSpPr>
                        <wps:wsp>
                          <wps:cNvPr id="353" name="Freeform 168"/>
                          <wps:cNvSpPr>
                            <a:spLocks/>
                          </wps:cNvSpPr>
                          <wps:spPr bwMode="auto">
                            <a:xfrm>
                              <a:off x="1591" y="-1084"/>
                              <a:ext cx="8971" cy="2"/>
                            </a:xfrm>
                            <a:custGeom>
                              <a:avLst/>
                              <a:gdLst>
                                <a:gd name="T0" fmla="+- 0 1591 1591"/>
                                <a:gd name="T1" fmla="*/ T0 w 8971"/>
                                <a:gd name="T2" fmla="+- 0 10562 159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169"/>
                        <wpg:cNvGrpSpPr>
                          <a:grpSpLocks/>
                        </wpg:cNvGrpSpPr>
                        <wpg:grpSpPr bwMode="auto">
                          <a:xfrm>
                            <a:off x="10559" y="-1462"/>
                            <a:ext cx="2" cy="374"/>
                            <a:chOff x="10559" y="-1462"/>
                            <a:chExt cx="2" cy="374"/>
                          </a:xfrm>
                        </wpg:grpSpPr>
                        <wps:wsp>
                          <wps:cNvPr id="355" name="Freeform 170"/>
                          <wps:cNvSpPr>
                            <a:spLocks/>
                          </wps:cNvSpPr>
                          <wps:spPr bwMode="auto">
                            <a:xfrm>
                              <a:off x="10559" y="-1462"/>
                              <a:ext cx="2" cy="374"/>
                            </a:xfrm>
                            <a:custGeom>
                              <a:avLst/>
                              <a:gdLst>
                                <a:gd name="T0" fmla="+- 0 -1088 -1462"/>
                                <a:gd name="T1" fmla="*/ -1088 h 374"/>
                                <a:gd name="T2" fmla="+- 0 -1462 -1462"/>
                                <a:gd name="T3" fmla="*/ -1462 h 374"/>
                              </a:gdLst>
                              <a:ahLst/>
                              <a:cxnLst>
                                <a:cxn ang="0">
                                  <a:pos x="0" y="T1"/>
                                </a:cxn>
                                <a:cxn ang="0">
                                  <a:pos x="0" y="T3"/>
                                </a:cxn>
                              </a:cxnLst>
                              <a:rect l="0" t="0" r="r" b="b"/>
                              <a:pathLst>
                                <a:path h="374">
                                  <a:moveTo>
                                    <a:pt x="0" y="374"/>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77.05pt;margin-top:-655.95pt;width:451.25pt;height:603pt;z-index:-251638784;mso-position-horizontal-relative:page" coordorigin="1541,-13119" coordsize="9025,1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">
                <v:group id="Group 55" o:spid="_x0000_s1027" style="position:absolute;left:1573;top:-13104;width:2;height:12038" coordorigin="1573,-13104" coordsize="2,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56" o:spid="_x0000_s1028" style="position:absolute;left:1573;top:-13104;width:2;height:12038;visibility:visible;mso-wrap-style:square;v-text-anchor:top" coordsize="2,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IWsYA&#10;AADcAAAADwAAAGRycy9kb3ducmV2LnhtbESP0WrCQBRE3wX/YblC38wmttiaZiNWWihiS41+wCV7&#10;mwSzd0N21fTvXaHg4zAzZ5hsOZhWnKl3jWUFSRSDIC6tbrhScNh/TF9AOI+ssbVMCv7IwTIfjzJM&#10;tb3wjs6Fr0SAsEtRQe19l0rpypoMush2xMH7tb1BH2RfSd3jJcBNK2dxPJcGGw4LNXa0rqk8Fiej&#10;YH1qk7fEF5vt/Hv7uPtq3n+eFwelHibD6hWEp8Hfw//tT61g9pTA7Uw4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pIWsYAAADcAAAADwAAAAAAAAAAAAAAAACYAgAAZHJz&#10;L2Rvd25yZXYueG1sUEsFBgAAAAAEAAQA9QAAAIsDAAAAAA==&#10;" path="m,12038l,e" filled="f" strokeweight=".72pt">
                    <v:path arrowok="t" o:connecttype="custom" o:connectlocs="0,-1066;0,-13104" o:connectangles="0,0"/>
                  </v:shape>
                </v:group>
                <v:group id="Group 57" o:spid="_x0000_s1029" style="position:absolute;left:1562;top:-13108;width:8964;height:2" coordorigin="1562,-13108"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58" o:spid="_x0000_s1030" style="position:absolute;left:1562;top:-13108;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yhcQA&#10;AADcAAAADwAAAGRycy9kb3ducmV2LnhtbESPS4sCMRCE78L+h9CCN0187cqsURZR9ODB196bSTsz&#10;OOmMk6jjv98sCB6LqvqKms4bW4o71b5wrKHfUyCIU2cKzjScjqvuBIQPyAZLx6ThSR7ms4/WFBPj&#10;Hryn+yFkIkLYJ6ghD6FKpPRpThZ9z1XE0Tu72mKIss6kqfER4baUA6U+pcWC40KOFS1ySi+Hm9VQ&#10;ktqtN/3rafL7tR1d5FgdF0uldafd/HyDCNSEd/jV3hgNg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MoXEAAAA3AAAAA8AAAAAAAAAAAAAAAAAmAIAAGRycy9k&#10;b3ducmV2LnhtbFBLBQYAAAAABAAEAPUAAACJAwAAAAA=&#10;" path="m,l8964,e" filled="f" strokeweight=".36pt">
                    <v:path arrowok="t" o:connecttype="custom" o:connectlocs="0,0;8964,0" o:connectangles="0,0"/>
                  </v:shape>
                </v:group>
                <v:group id="Group 59" o:spid="_x0000_s1031" style="position:absolute;left:1584;top:-12824;width:8942;height:2" coordorigin="1584,-12824" coordsize="8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60" o:spid="_x0000_s1032" style="position:absolute;left:1584;top:-12824;width:8942;height:2;visibility:visible;mso-wrap-style:square;v-text-anchor:top" coordsize="8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DMMA&#10;AADcAAAADwAAAGRycy9kb3ducmV2LnhtbESPQWvCQBSE7wX/w/KE3urGVEtJXUUEqbdqGu+P7DOb&#10;mH0bsqum/74rCB6HmfmGWawG24or9b52rGA6SUAQl07XXCkofrdvnyB8QNbYOiYFf+RhtRy9LDDT&#10;7sYHuuahEhHCPkMFJoQuk9KXhiz6ieuIo3dyvcUQZV9J3eMtwm0r0yT5kBZrjgsGO9oYKs/5xSrY&#10;NvX08tMe033zXpRydzx8N4VR6nU8rL9ABBrCM/xo77SCdDaH+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GDMMAAADcAAAADwAAAAAAAAAAAAAAAACYAgAAZHJzL2Rv&#10;d25yZXYueG1sUEsFBgAAAAAEAAQA9QAAAIgDAAAAAA==&#10;" path="m,l8942,e" filled="f" strokeweight=".36pt">
                    <v:path arrowok="t" o:connecttype="custom" o:connectlocs="0,0;8942,0" o:connectangles="0,0"/>
                  </v:shape>
                </v:group>
                <v:group id="Group 61" o:spid="_x0000_s1033" style="position:absolute;left:8968;top:-13112;width:2;height:3607" coordorigin="8968,-13112" coordsize="2,3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62" o:spid="_x0000_s1034" style="position:absolute;left:8968;top:-13112;width:2;height:3607;visibility:visible;mso-wrap-style:square;v-text-anchor:top" coordsize="2,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0/cQA&#10;AADcAAAADwAAAGRycy9kb3ducmV2LnhtbESPzWrDMBCE74G+g9hCL6GR66RucKOEECiY3qL0ARZr&#10;Y5tYK2PJP+3TR4VCj8PMfMPsDrNtxUi9bxwreFklIIhLZxquFHxdPp63IHxANtg6JgXf5OGwf1js&#10;MDdu4jONOlQiQtjnqKAOocul9GVNFv3KdcTRu7reYoiyr6TpcYpw28o0STJpseG4UGNHp5rKmx6s&#10;gvn2qqfskuHPOrhpyZ+6KAet1NPjfHwHEWgO/+G/dmEUpJs3+D0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9P3EAAAA3AAAAA8AAAAAAAAAAAAAAAAAmAIAAGRycy9k&#10;b3ducmV2LnhtbFBLBQYAAAAABAAEAPUAAACJAwAAAAA=&#10;" path="m,3608l,e" filled="f" strokeweight=".72pt">
                    <v:path arrowok="t" o:connecttype="custom" o:connectlocs="0,-9504;0,-13112" o:connectangles="0,0"/>
                  </v:shape>
                </v:group>
                <v:group id="Group 63" o:spid="_x0000_s1035" style="position:absolute;left:10523;top:-13112;width:2;height:2261" coordorigin="10523,-13112" coordsize="2,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64" o:spid="_x0000_s1036" style="position:absolute;left:10523;top:-13112;width:2;height:2261;visibility:visible;mso-wrap-style:square;v-text-anchor:top" coordsize="2,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tV8QA&#10;AADcAAAADwAAAGRycy9kb3ducmV2LnhtbESPT2sCMRTE7wW/Q3iCt5pVROpqVlSq9NhuV/D42Lz9&#10;o5uXsEl1++2bQqHHYWZ+w2y2g+nEnXrfWlYwmyYgiEurW64VFJ/H5xcQPiBr7CyTgm/ysM1GTxtM&#10;tX3wB93zUIsIYZ+igiYEl0rpy4YM+ql1xNGrbG8wRNnXUvf4iHDTyXmSLKXBluNCg44ODZW3/Mso&#10;sK2rD3jdvy+L1eV8dpfXU14VSk3Gw24NItAQ/sN/7TetYL5Y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LVfEAAAA3AAAAA8AAAAAAAAAAAAAAAAAmAIAAGRycy9k&#10;b3ducmV2LnhtbFBLBQYAAAAABAAEAPUAAACJAwAAAAA=&#10;" path="m,2261l,e" filled="f" strokeweight=".72pt">
                    <v:path arrowok="t" o:connecttype="custom" o:connectlocs="0,-10851;0,-13112" o:connectangles="0,0"/>
                  </v:shape>
                </v:group>
                <v:group id="Group 65" o:spid="_x0000_s1037" style="position:absolute;left:1562;top:-12492;width:8964;height:2" coordorigin="1562,-12492"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66" o:spid="_x0000_s1038" style="position:absolute;left:1562;top:-12492;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ftMQA&#10;AADcAAAADwAAAGRycy9kb3ducmV2LnhtbESPzYvCMBTE74L/Q3gL3jSp+EXXKCIuetiDX3t/NG/b&#10;YvNSm6zW/34jCB6HmfkNM1+2thI3anzpWEMyUCCIM2dKzjWcT1/9GQgfkA1WjknDgzwsF93OHFPj&#10;7nyg2zHkIkLYp6ihCKFOpfRZQRb9wNXE0ft1jcUQZZNL0+A9wm0lh0pNpMWS40KBNa0Lyi7HP6uh&#10;IrXf7pLrefYz/R5d5Fid1hulde+jXX2CCNSGd/jV3hkNw3EC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Wn7TEAAAA3AAAAA8AAAAAAAAAAAAAAAAAmAIAAGRycy9k&#10;b3ducmV2LnhtbFBLBQYAAAAABAAEAPUAAACJAwAAAAA=&#10;" path="m,l8964,e" filled="f" strokeweight=".36pt">
                    <v:path arrowok="t" o:connecttype="custom" o:connectlocs="0,0;8964,0" o:connectangles="0,0"/>
                  </v:shape>
                </v:group>
                <v:group id="Group 67" o:spid="_x0000_s1039" style="position:absolute;left:2477;top:-12165;width:8050;height:2" coordorigin="2477,-12165" coordsize="8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68" o:spid="_x0000_s1040" style="position:absolute;left:2477;top:-12165;width:8050;height:2;visibility:visible;mso-wrap-style:square;v-text-anchor:top" coordsize="8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LIcUA&#10;AADcAAAADwAAAGRycy9kb3ducmV2LnhtbESPwW7CMBBE70j9B2srcQOnoKI0jUEVShGXHgp8wDbe&#10;JlHsdWobCH+PK1XqcTQzbzTlZrRGXMiHzrGCp3kGgrh2uuNGwen4PstBhIis0TgmBTcKsFk/TEos&#10;tLvyJ10OsREJwqFABW2MQyFlqFuyGOZuIE7et/MWY5K+kdrjNcGtkYssW0mLHaeFFgfatlT3h7NV&#10;8LL3P9V2tczP5qMyXzlWu5F7paaP49sriEhj/A//tfdaweJ5Cb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wshxQAAANwAAAAPAAAAAAAAAAAAAAAAAJgCAABkcnMv&#10;ZG93bnJldi54bWxQSwUGAAAAAAQABAD1AAAAigMAAAAA&#10;" path="m,l8049,e" filled="f" strokeweight=".36pt">
                    <v:path arrowok="t" o:connecttype="custom" o:connectlocs="0,0;8049,0" o:connectangles="0,0"/>
                  </v:shape>
                </v:group>
                <v:group id="Group 69" o:spid="_x0000_s1041" style="position:absolute;left:1562;top:-11837;width:8964;height:2" coordorigin="1562,-11837"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70" o:spid="_x0000_s1042" style="position:absolute;left:1562;top:-11837;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Zt8MA&#10;AADcAAAADwAAAGRycy9kb3ducmV2LnhtbESPT4vCMBTE74LfITxhb5ooW5VqFBGX9bAH/94fzbMt&#10;Ni+1yWr3228EweMwM79h5svWVuJOjS8daxgOFAjizJmScw2n41d/CsIHZIOVY9LwRx6Wi25njqlx&#10;D97T/RByESHsU9RQhFCnUvqsIIt+4Gri6F1cYzFE2eTSNPiIcFvJkVJjabHkuFBgTeuCsuvh12qo&#10;SO2+t8PbaXqe/HxeZaKO643S+qPXrmYgArXhHX61t0bDKEn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2Zt8MAAADcAAAADwAAAAAAAAAAAAAAAACYAgAAZHJzL2Rv&#10;d25yZXYueG1sUEsFBgAAAAAEAAQA9QAAAIgDAAAAAA==&#10;" path="m,l8964,e" filled="f" strokeweight=".36pt">
                    <v:path arrowok="t" o:connecttype="custom" o:connectlocs="0,0;8964,0" o:connectangles="0,0"/>
                  </v:shape>
                </v:group>
                <v:group id="Group 71" o:spid="_x0000_s1043" style="position:absolute;left:1562;top:-11510;width:8971;height:2" coordorigin="1562,-11510"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72" o:spid="_x0000_s1044" style="position:absolute;left:1562;top:-11510;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bB8YA&#10;AADcAAAADwAAAGRycy9kb3ducmV2LnhtbESPT2vCQBTE74V+h+UJvdWNFv8QXaUtFGpviQH19sw+&#10;k9js2yW71fjt3UKhx2FmfsMs171pxYU631hWMBomIIhLqxuuFBTbj+c5CB+QNbaWScGNPKxXjw9L&#10;TLW9ckaXPFQiQtinqKAOwaVS+rImg35oHXH0TrYzGKLsKqk7vEa4aeU4SabSYMNxoUZH7zWV3/mP&#10;UXDc79hti0N7zl+SySb7yo7evSn1NOhfFyAC9eE//Nf+1ArGkxn8no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4bB8YAAADcAAAADwAAAAAAAAAAAAAAAACYAgAAZHJz&#10;L2Rvd25yZXYueG1sUEsFBgAAAAAEAAQA9QAAAIsDAAAAAA==&#10;" path="m,l8972,e" filled="f" strokeweight=".36pt">
                    <v:path arrowok="t" o:connecttype="custom" o:connectlocs="0,0;8972,0" o:connectangles="0,0"/>
                  </v:shape>
                </v:group>
                <v:group id="Group 73" o:spid="_x0000_s1045" style="position:absolute;left:1562;top:-11182;width:8971;height:2" coordorigin="1562,-11182"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74" o:spid="_x0000_s1046" style="position:absolute;left:1562;top:-11182;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q7sUA&#10;AADcAAAADwAAAGRycy9kb3ducmV2LnhtbESPQWvCQBSE74X+h+UJvdWNFkWjq7SFQu0tMaDentln&#10;Ept9u2S3Gv+9Wyj0OMzMN8xy3ZtWXKjzjWUFo2ECgri0uuFKQbH9eJ6B8AFZY2uZFNzIw3r1+LDE&#10;VNsrZ3TJQyUihH2KCuoQXCqlL2sy6IfWEUfvZDuDIcqukrrDa4SbVo6TZCoNNhwXanT0XlP5nf8Y&#10;Bcf9jt22OLTn/CWZbLKv7Ojdm1JPg/51ASJQH/7Df+1PrWA8mcP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SruxQAAANwAAAAPAAAAAAAAAAAAAAAAAJgCAABkcnMv&#10;ZG93bnJldi54bWxQSwUGAAAAAAQABAD1AAAAigMAAAAA&#10;" path="m,l8972,e" filled="f" strokeweight=".36pt">
                    <v:path arrowok="t" o:connecttype="custom" o:connectlocs="0,0;8972,0" o:connectangles="0,0"/>
                  </v:shape>
                </v:group>
                <v:group id="Group 75" o:spid="_x0000_s1047" style="position:absolute;left:1591;top:-10858;width:8942;height:2" coordorigin="1591,-10858" coordsize="8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76" o:spid="_x0000_s1048" style="position:absolute;left:1591;top:-10858;width:8942;height:2;visibility:visible;mso-wrap-style:square;v-text-anchor:top" coordsize="8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cb8IA&#10;AADcAAAADwAAAGRycy9kb3ducmV2LnhtbESPQYvCMBSE74L/ITzBm6atIEs1igiy3lbden80z6a1&#10;eSlN1O6/3wgLexxm5htmvR1sK57U+9qxgnSegCAuna65UlB8H2YfIHxA1tg6JgU/5GG7GY/WmGv3&#10;4jM9L6ESEcI+RwUmhC6X0peGLPq564ijd3O9xRBlX0nd4yvCbSuzJFlKizXHBYMd7Q2V98vDKjg0&#10;dfr4aq/ZqVkUpTxez59NYZSaTobdCkSgIfyH/9pHrSBbpvA+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ZxvwgAAANwAAAAPAAAAAAAAAAAAAAAAAJgCAABkcnMvZG93&#10;bnJldi54bWxQSwUGAAAAAAQABAD1AAAAhwMAAAAA&#10;" path="m,l8943,e" filled="f" strokeweight=".36pt">
                    <v:path arrowok="t" o:connecttype="custom" o:connectlocs="0,0;8943,0" o:connectangles="0,0"/>
                  </v:shape>
                </v:group>
                <v:group id="Group 77" o:spid="_x0000_s1049" style="position:absolute;left:1562;top:-10530;width:8971;height:2" coordorigin="1562,-10530"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78" o:spid="_x0000_s1050" style="position:absolute;left:1562;top:-10530;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XucUA&#10;AADcAAAADwAAAGRycy9kb3ducmV2LnhtbESPQWvCQBSE74X+h+UVvNVNFUVSN8EWCuotUWh7e2Zf&#10;k9Ts2yW7avrvu4LgcZiZb5hlPphOnKn3rWUFL+MEBHFldcu1gv3u43kBwgdkjZ1lUvBHHvLs8WGJ&#10;qbYXLuhchlpECPsUFTQhuFRKXzVk0I+tI47ej+0Nhij7WuoeLxFuOjlJkrk02HJcaNDRe0PVsTwZ&#10;BYevT3a7/Xf3W06T2abYFgfv3pQaPQ2rVxCBhnAP39prrWAyn8L1TD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de5xQAAANwAAAAPAAAAAAAAAAAAAAAAAJgCAABkcnMv&#10;ZG93bnJldi54bWxQSwUGAAAAAAQABAD1AAAAigMAAAAA&#10;" path="m,l8972,e" filled="f" strokeweight=".36pt">
                    <v:path arrowok="t" o:connecttype="custom" o:connectlocs="0,0;8972,0" o:connectangles="0,0"/>
                  </v:shape>
                </v:group>
                <v:group id="Group 79" o:spid="_x0000_s1051" style="position:absolute;left:2160;top:-10203;width:8374;height:2" coordorigin="2160,-10203" coordsize="8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80" o:spid="_x0000_s1052" style="position:absolute;left:2160;top:-10203;width:8374;height:2;visibility:visible;mso-wrap-style:square;v-text-anchor:top" coordsize="8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KrsQA&#10;AADcAAAADwAAAGRycy9kb3ducmV2LnhtbESPQWsCMRSE7wX/Q3hCbzWrUKmrcVkUiwdLWxXPj81z&#10;N7h5WZLU3f77plDocZiZb5hVMdhW3MkH41jBdJKBIK6cNlwrOJ92Ty8gQkTW2DomBd8UoFiPHlaY&#10;a9fzJ92PsRYJwiFHBU2MXS5lqBqyGCauI07e1XmLMUlfS+2xT3DbylmWzaVFw2mhwY42DVW345dV&#10;UC327954PLjN6/by0ZvwVmYHpR7HQ7kEEWmI/+G/9l4rmM2f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iq7EAAAA3AAAAA8AAAAAAAAAAAAAAAAAmAIAAGRycy9k&#10;b3ducmV2LnhtbFBLBQYAAAAABAAEAPUAAACJAwAAAAA=&#10;" path="m,l8374,e" filled="f" strokeweight=".36pt">
                    <v:path arrowok="t" o:connecttype="custom" o:connectlocs="0,0;8374,0" o:connectangles="0,0"/>
                  </v:shape>
                </v:group>
                <v:group id="Group 81" o:spid="_x0000_s1053" style="position:absolute;left:1570;top:-9875;width:8964;height:2" coordorigin="1570,-9875"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82" o:spid="_x0000_s1054" style="position:absolute;left:1570;top:-9875;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o5sQA&#10;AADcAAAADwAAAGRycy9kb3ducmV2LnhtbESPzYvCMBTE7wv7P4QneNsmil90jbKIooc9+LX3R/Ns&#10;i81LbaLW/94sCB6HmfkNM523thI3anzpWEMvUSCIM2dKzjUcD6uvCQgfkA1WjknDgzzMZ58fU0yN&#10;u/OObvuQiwhhn6KGIoQ6ldJnBVn0iauJo3dyjcUQZZNL0+A9wm0l+0qNpMWS40KBNS0Kys77q9VQ&#10;kdquN73LcfI3/h2c5VAdFkuldbfT/nyDCNSGd/jV3hgN/dEY/s/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aObEAAAA3AAAAA8AAAAAAAAAAAAAAAAAmAIAAGRycy9k&#10;b3ducmV2LnhtbFBLBQYAAAAABAAEAPUAAACJAwAAAAA=&#10;" path="m,l8964,e" filled="f" strokeweight=".36pt">
                    <v:path arrowok="t" o:connecttype="custom" o:connectlocs="0,0;8964,0" o:connectangles="0,0"/>
                  </v:shape>
                </v:group>
                <v:group id="Group 83" o:spid="_x0000_s1055" style="position:absolute;left:2174;top:-9548;width:8359;height:2" coordorigin="2174,-9548" coordsize="8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84" o:spid="_x0000_s1056" style="position:absolute;left:2174;top:-9548;width:8359;height:2;visibility:visible;mso-wrap-style:square;v-text-anchor:top" coordsize="8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2GsQA&#10;AADcAAAADwAAAGRycy9kb3ducmV2LnhtbESPT4vCMBTE7wt+h/AEL4umilStRpGFgnrzD4i3R/Ns&#10;q81LabJav71ZWPA4zMxvmMWqNZV4UONKywqGgwgEcWZ1ybmC0zHtT0E4j6yxskwKXuRgtex8LTDR&#10;9sl7ehx8LgKEXYIKCu/rREqXFWTQDWxNHLyrbQz6IJtc6gafAW4qOYqiWBosOSwUWNNPQdn98GsU&#10;0N7uLun5VKfjyfd4c9vuWj+Llep12/UchKfWf8L/7Y1WMIpn8Hc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thrEAAAA3AAAAA8AAAAAAAAAAAAAAAAAmAIAAGRycy9k&#10;b3ducmV2LnhtbFBLBQYAAAAABAAEAPUAAACJAwAAAAA=&#10;" path="m,l8360,e" filled="f" strokeweight=".36pt">
                    <v:path arrowok="t" o:connecttype="custom" o:connectlocs="0,0;8360,0" o:connectangles="0,0"/>
                  </v:shape>
                </v:group>
                <v:group id="Group 85" o:spid="_x0000_s1057" style="position:absolute;left:10537;top:-13112;width:2;height:5782" coordorigin="10537,-13112" coordsize="2,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86" o:spid="_x0000_s1058" style="position:absolute;left:10537;top:-13112;width:2;height:5782;visibility:visible;mso-wrap-style:square;v-text-anchor:top" coordsize="2,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klMAA&#10;AADcAAAADwAAAGRycy9kb3ducmV2LnhtbESPOwvCMBSFd8H/EK7gpqkOKtUoIgoOOvgYHK/Nta02&#10;N6WJtf57IwiOh/P4OLNFYwpRU+VyywoG/QgEcWJ1zqmC82nTm4BwHlljYZkUvMnBYt5uzTDW9sUH&#10;qo8+FWGEXYwKMu/LWEqXZGTQ9W1JHLybrQz6IKtU6gpfYdwUchhFI2kw50DIsKRVRsnj+DQBUtA9&#10;re/Xy22zvixdst+NGjtRqttpllMQnhr/D//aW61gOB7A90w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JklMAAAADcAAAADwAAAAAAAAAAAAAAAACYAgAAZHJzL2Rvd25y&#10;ZXYueG1sUEsFBgAAAAAEAAQA9QAAAIUDAAAAAA==&#10;" path="m,5782l,e" filled="f" strokeweight=".36pt">
                    <v:path arrowok="t" o:connecttype="custom" o:connectlocs="0,-7330;0,-13112" o:connectangles="0,0"/>
                  </v:shape>
                </v:group>
                <v:group id="Group 87" o:spid="_x0000_s1059" style="position:absolute;left:1570;top:-9216;width:5746;height:2" coordorigin="1570,-9216" coordsize="5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88" o:spid="_x0000_s1060" style="position:absolute;left:1570;top:-9216;width:5746;height:2;visibility:visible;mso-wrap-style:square;v-text-anchor:top" coordsize="5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hosUA&#10;AADcAAAADwAAAGRycy9kb3ducmV2LnhtbESP0WrCQBRE34X+w3IF33SjFtNGVymK0getVP2AS/aa&#10;BLN3Q3Y1ab/eFQQfh5k5w8wWrSnFjWpXWFYwHEQgiFOrC84UnI7r/gcI55E1lpZJwR85WMzfOjNM&#10;tG34l24Hn4kAYZeggtz7KpHSpTkZdANbEQfvbGuDPsg6k7rGJsBNKUdRNJEGCw4LOVa0zCm9HK5G&#10;wfbYxNW7z37cerjbfJ7i/Wr3v1eq122/piA8tf4Vfra/tYJRPIb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2GixQAAANwAAAAPAAAAAAAAAAAAAAAAAJgCAABkcnMv&#10;ZG93bnJldi54bWxQSwUGAAAAAAQABAD1AAAAigMAAAAA&#10;" path="m,l5745,e" filled="f" strokeweight=".36pt">
                    <v:path arrowok="t" o:connecttype="custom" o:connectlocs="0,0;5745,0" o:connectangles="0,0"/>
                  </v:shape>
                </v:group>
                <v:group id="Group 89" o:spid="_x0000_s1061" style="position:absolute;left:7459;top:-9227;width:3082;height:2" coordorigin="7459,-9227" coordsize="30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90" o:spid="_x0000_s1062" style="position:absolute;left:7459;top:-9227;width:3082;height:2;visibility:visible;mso-wrap-style:square;v-text-anchor:top" coordsize="3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1pMYA&#10;AADcAAAADwAAAGRycy9kb3ducmV2LnhtbESPW2vCQBSE3wX/w3IE3+pG8VJSVxFB29IH8QK+HrLH&#10;JJo9G7NrjP31XaHg4zAz3zDTeWMKUVPlcssK+r0IBHFidc6pgsN+9fYOwnlkjYVlUvAgB/NZuzXF&#10;WNs7b6ne+VQECLsYFWTel7GULsnIoOvZkjh4J1sZ9EFWqdQV3gPcFHIQRWNpMOewkGFJy4ySy+5m&#10;FHzyZo1X8z3c/Jxu50O9Po5/L0elup1m8QHCU+Nf4f/2l1YwmIzge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N1pMYAAADcAAAADwAAAAAAAAAAAAAAAACYAgAAZHJz&#10;L2Rvd25yZXYueG1sUEsFBgAAAAAEAAQA9QAAAIsDAAAAAA==&#10;" path="m,l3082,e" filled="f" strokeweight=".36pt">
                    <v:path arrowok="t" o:connecttype="custom" o:connectlocs="0,0;3082,0" o:connectangles="0,0"/>
                  </v:shape>
                </v:group>
                <v:group id="Group 91" o:spid="_x0000_s1063" style="position:absolute;left:8982;top:-9612;width:2;height:2923" coordorigin="8982,-9612" coordsize="2,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92" o:spid="_x0000_s1064" style="position:absolute;left:8982;top:-9612;width:2;height:2923;visibility:visible;mso-wrap-style:square;v-text-anchor:top" coordsize="2,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YEcQA&#10;AADcAAAADwAAAGRycy9kb3ducmV2LnhtbESPQWsCMRCF70L/Q5iCNzdbD03dGkUKFq/VivQ2bMbN&#10;4maybKK7+usbQfD4ePO+N2++HFwjLtSF2rOGtywHQVx6U3Ol4Xe3nnyACBHZYOOZNFwpwHLxMppj&#10;YXzPP3TZxkokCIcCNdgY20LKUFpyGDLfEifv6DuHMcmukqbDPsFdI6d5/i4d1pwaLLb0Zak8bc8u&#10;vaHOt9W6V9Xm+j1Tf/tDaXsZtB6/DqtPEJGG+Dx+pDdGw1QpuI9JBJ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WBHEAAAA3AAAAA8AAAAAAAAAAAAAAAAAmAIAAGRycy9k&#10;b3ducmV2LnhtbFBLBQYAAAAABAAEAPUAAACJAwAAAAA=&#10;" path="m,2923l,e" filled="f" strokeweight=".36pt">
                    <v:path arrowok="t" o:connecttype="custom" o:connectlocs="0,-6689;0,-9612" o:connectangles="0,0"/>
                  </v:shape>
                </v:group>
                <v:group id="Group 93" o:spid="_x0000_s1065" style="position:absolute;left:2146;top:-8892;width:8395;height:2" coordorigin="2146,-8892" coordsize="8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94" o:spid="_x0000_s1066" style="position:absolute;left:2146;top:-8892;width:8395;height:2;visibility:visible;mso-wrap-style:square;v-text-anchor:top" coordsize="8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pMcA&#10;AADcAAAADwAAAGRycy9kb3ducmV2LnhtbESPT2vCQBTE7wW/w/IEL0U39dBodBURir209d9Bb4/s&#10;MxvNvg3ZrYnfvlso9DjMzG+Y+bKzlbhT40vHCl5GCQji3OmSCwXHw9twAsIHZI2VY1LwIA/LRe9p&#10;jpl2Le/ovg+FiBD2GSowIdSZlD43ZNGPXE0cvYtrLIYom0LqBtsIt5UcJ8mrtFhyXDBY09pQftt/&#10;WwXJ47o9f6anw8k/m/bja21Xm9QqNeh3qxmIQF34D/+137WCcTq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c/6THAAAA3AAAAA8AAAAAAAAAAAAAAAAAmAIAAGRy&#10;cy9kb3ducmV2LnhtbFBLBQYAAAAABAAEAPUAAACMAwAAAAA=&#10;" path="m,l8395,e" filled="f" strokeweight=".36pt">
                    <v:path arrowok="t" o:connecttype="custom" o:connectlocs="0,0;8395,0" o:connectangles="0,0"/>
                  </v:shape>
                </v:group>
                <v:group id="Group 95" o:spid="_x0000_s1067" style="position:absolute;left:1598;top:-8565;width:8942;height:2" coordorigin="1598,-8565" coordsize="8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96" o:spid="_x0000_s1068" style="position:absolute;left:1598;top:-8565;width:8942;height:2;visibility:visible;mso-wrap-style:square;v-text-anchor:top" coordsize="8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6lcIA&#10;AADcAAAADwAAAGRycy9kb3ducmV2LnhtbESPQYvCMBSE74L/ITzBm6atsEg1igiy3lbden80z6a1&#10;eSlN1O6/3wgLexxm5htmvR1sK57U+9qxgnSegCAuna65UlB8H2ZLED4ga2wdk4If8rDdjEdrzLV7&#10;8Zmel1CJCGGfowITQpdL6UtDFv3cdcTRu7neYoiyr6Tu8RXhtpVZknxIizXHBYMd7Q2V98vDKjg0&#10;dfr4aq/ZqVkUpTxez59NYZSaTobdCkSgIfyH/9pHrSBbpvA+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XqVwgAAANwAAAAPAAAAAAAAAAAAAAAAAJgCAABkcnMvZG93&#10;bnJldi54bWxQSwUGAAAAAAQABAD1AAAAhwMAAAAA&#10;" path="m,l8943,e" filled="f" strokeweight=".36pt">
                    <v:path arrowok="t" o:connecttype="custom" o:connectlocs="0,0;8943,0" o:connectangles="0,0"/>
                  </v:shape>
                </v:group>
                <v:group id="Group 97" o:spid="_x0000_s1069" style="position:absolute;left:2376;top:-8237;width:8165;height:2" coordorigin="2376,-8237" coordsize="8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98" o:spid="_x0000_s1070" style="position:absolute;left:2376;top:-8237;width:8165;height:2;visibility:visible;mso-wrap-style:square;v-text-anchor:top" coordsize="8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jTMMA&#10;AADcAAAADwAAAGRycy9kb3ducmV2LnhtbESPQWvCQBSE7wX/w/IEb3Wjgg3RTVCppdBTo+D1mX1m&#10;g9m3IbuN6b/vFgo9DjPzDbMtRtuKgXrfOFawmCcgiCunG64VnE/H5xSED8gaW8ek4Js8FPnkaYuZ&#10;dg/+pKEMtYgQ9hkqMCF0mZS+MmTRz11HHL2b6y2GKPta6h4fEW5buUyStbTYcFww2NHBUHUvv6yC&#10;twXSZXi57l+vbmUqTtJy/eGVmk3H3QZEoDH8h//a71rBMl3B75l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IjTMMAAADcAAAADwAAAAAAAAAAAAAAAACYAgAAZHJzL2Rv&#10;d25yZXYueG1sUEsFBgAAAAAEAAQA9QAAAIgDAAAAAA==&#10;" path="m,l8165,e" filled="f" strokeweight=".36pt">
                    <v:path arrowok="t" o:connecttype="custom" o:connectlocs="0,0;8165,0" o:connectangles="0,0"/>
                  </v:shape>
                </v:group>
                <v:group id="Group 99" o:spid="_x0000_s1071" style="position:absolute;left:1580;top:-7964;width:2;height:6898" coordorigin="1580,-7964" coordsize="2,6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00" o:spid="_x0000_s1072" style="position:absolute;left:1580;top:-7964;width:2;height:6898;visibility:visible;mso-wrap-style:square;v-text-anchor:top" coordsize="2,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18IA&#10;AADcAAAADwAAAGRycy9kb3ducmV2LnhtbESPQYvCMBSE7wv7H8Jb8LamlSq1GmVZEDyuVjw/mmdb&#10;bF5Kk9r2328EweMwM98w2/1oGvGgztWWFcTzCARxYXXNpYJLfvhOQTiPrLGxTAomcrDffX5sMdN2&#10;4BM9zr4UAcIuQwWV920mpSsqMujmtiUO3s12Bn2QXSl1h0OAm0YuomglDdYcFips6bei4n7ujYJ8&#10;OfyVeXycov6UDtM1SXK3TpSafY0/GxCeRv8Ov9pHrWCRLuF5Jhw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y7XwgAAANwAAAAPAAAAAAAAAAAAAAAAAJgCAABkcnMvZG93&#10;bnJldi54bWxQSwUGAAAAAAQABAD1AAAAhwMAAAAA&#10;" path="m,6898l,e" filled="f" strokeweight=".36pt">
                    <v:path arrowok="t" o:connecttype="custom" o:connectlocs="0,-1066;0,-7964" o:connectangles="0,0"/>
                  </v:shape>
                </v:group>
                <v:group id="Group 101" o:spid="_x0000_s1073" style="position:absolute;left:1822;top:-7694;width:8726;height:2" coordorigin="1822,-7694" coordsize="87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2" o:spid="_x0000_s1074" style="position:absolute;left:1822;top:-7694;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TYsMA&#10;AADcAAAADwAAAGRycy9kb3ducmV2LnhtbESPT4vCMBTE7wt+h/AEb2uqsqtUo2hhxYsH/+H10Tzb&#10;0ualNFmN394sCHscZuY3zGIVTCPu1LnKsoLRMAFBnFtdcaHgfPr5nIFwHlljY5kUPMnBatn7WGCq&#10;7YMPdD/6QkQIuxQVlN63qZQuL8mgG9qWOHo32xn0UXaF1B0+Itw0cpwk39JgxXGhxJaykvL6+GsU&#10;2Lq6XC3vN/yVZdu2noTDZBuUGvTDeg7CU/D/4Xd7pxWMZ1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aTYsMAAADcAAAADwAAAAAAAAAAAAAAAACYAgAAZHJzL2Rv&#10;d25yZXYueG1sUEsFBgAAAAAEAAQA9QAAAIgDAAAAAA==&#10;" path="m,l8726,e" filled="f" strokeweight=".36pt">
                    <v:path arrowok="t" o:connecttype="custom" o:connectlocs="0,0;8726,0" o:connectangles="0,0"/>
                  </v:shape>
                </v:group>
                <v:group id="Group 103" o:spid="_x0000_s1075" style="position:absolute;left:1577;top:-7362;width:7387;height:2" coordorigin="1577,-7362" coordsize="7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104" o:spid="_x0000_s1076" style="position:absolute;left:1577;top:-7362;width:7387;height:2;visibility:visible;mso-wrap-style:square;v-text-anchor:top" coordsize="7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5J4cIA&#10;AADcAAAADwAAAGRycy9kb3ducmV2LnhtbESPQWvCQBSE74X+h+UVeqsbtYiNrhKEQq9GvT+yr9nE&#10;7Nuwu5rUX+8WBI/DzHzDrLej7cSVfGgcK5hOMhDEldMN1wqOh++PJYgQkTV2jknBHwXYbl5f1phr&#10;N/CermWsRYJwyFGBibHPpQyVIYth4nri5P06bzEm6WupPQ4Jbjs5y7KFtNhwWjDY085QdS4vVsG+&#10;vUgzfM5t0fr59Fi43e3Ulkq9v43FCkSkMT7Dj/aPVjBbfsH/mXQ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knhwgAAANwAAAAPAAAAAAAAAAAAAAAAAJgCAABkcnMvZG93&#10;bnJldi54bWxQSwUGAAAAAAQABAD1AAAAhwMAAAAA&#10;" path="m,l7387,e" filled="f" strokeweight=".36pt">
                    <v:path arrowok="t" o:connecttype="custom" o:connectlocs="0,0;7387,0" o:connectangles="0,0"/>
                  </v:shape>
                </v:group>
                <v:group id="Group 105" o:spid="_x0000_s1077" style="position:absolute;left:1642;top:-7373;width:8906;height:2" coordorigin="1642,-7373" coordsize="8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06" o:spid="_x0000_s1078" style="position:absolute;left:1642;top:-7373;width:8906;height:2;visibility:visible;mso-wrap-style:square;v-text-anchor:top" coordsize="8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E28IA&#10;AADcAAAADwAAAGRycy9kb3ducmV2LnhtbESPwYrCQBBE78L+w9CCN53oQd2so8iCsIsHMe4HNJne&#10;JJjuCZkxJn/vCILHorpedW12Pdeqo9ZXTgzMZwkoktzZSgoDf5fDdA3KBxSLtRMyMJCH3fZjtMHU&#10;urucqctCoSJEfIoGyhCaVGufl8ToZ64hid6/axlDlG2hbYv3COdaL5JkqRkriQ0lNvRdUn7Nbhzf&#10;yHxOR/5dSWf5fLH7iofTYMxk3O+/QAXqw/v4lf6xBhafc3iOiQT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0TbwgAAANwAAAAPAAAAAAAAAAAAAAAAAJgCAABkcnMvZG93&#10;bnJldi54bWxQSwUGAAAAAAQABAD1AAAAhwMAAAAA&#10;" path="m,l8906,e" filled="f" strokeweight=".36pt">
                    <v:path arrowok="t" o:connecttype="custom" o:connectlocs="0,0;8906,0" o:connectangles="0,0"/>
                  </v:shape>
                </v:group>
                <v:group id="Group 107" o:spid="_x0000_s1079" style="position:absolute;left:2268;top:-7038;width:6739;height:2" coordorigin="2268,-7038" coordsize="6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08" o:spid="_x0000_s1080" style="position:absolute;left:2268;top:-7038;width:6739;height:2;visibility:visible;mso-wrap-style:square;v-text-anchor:top" coordsize="6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TTMQA&#10;AADcAAAADwAAAGRycy9kb3ducmV2LnhtbESPT2sCMRTE74V+h/AEbzXxD1JXoxRBVPSi9eLtuXnu&#10;rm5elk10t9++EQo9DjPzG2a2aG0pnlT7wrGGfk+BIE6dKTjTcPpefXyC8AHZYOmYNPyQh8X8/W2G&#10;iXENH+h5DJmIEPYJashDqBIpfZqTRd9zFXH0rq62GKKsM2lqbCLclnKg1FhaLDgu5FjRMqf0fnxY&#10;DcXw0viHum3UNrvcz+sR7tUOte522q8piEBt+A//tTdGw2AyhN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00zEAAAA3AAAAA8AAAAAAAAAAAAAAAAAmAIAAGRycy9k&#10;b3ducmV2LnhtbFBLBQYAAAAABAAEAPUAAACJAwAAAAA=&#10;" path="m,l6739,e" filled="f" strokeweight=".36pt">
                    <v:path arrowok="t" o:connecttype="custom" o:connectlocs="0,0;6739,0" o:connectangles="0,0"/>
                  </v:shape>
                </v:group>
                <v:group id="Group 109" o:spid="_x0000_s1081" style="position:absolute;left:2419;top:-7046;width:8129;height:2" coordorigin="2419,-7046" coordsize="8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10" o:spid="_x0000_s1082" style="position:absolute;left:2419;top:-7046;width:8129;height:2;visibility:visible;mso-wrap-style:square;v-text-anchor:top" coordsize="8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txMQA&#10;AADcAAAADwAAAGRycy9kb3ducmV2LnhtbESP0WoCMRRE34X+Q7gFX6QmFZV2axQRRKlPrv2A283t&#10;7uLmJmyiu/69KQg+DjNzhlmsetuIK7WhdqzhfaxAEBfO1Fxq+Dlt3z5AhIhssHFMGm4UYLV8GSww&#10;M67jI13zWIoE4ZChhipGn0kZiooshrHzxMn7c63FmGRbStNil+C2kROl5tJizWmhQk+biopzfrEa&#10;9upc7Nzt9DtSnT9ML2vru2+r9fC1X3+BiNTHZ/jR3hsNk88Z/J9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bcTEAAAA3AAAAA8AAAAAAAAAAAAAAAAAmAIAAGRycy9k&#10;b3ducmV2LnhtbFBLBQYAAAAABAAEAPUAAACJAwAAAAA=&#10;" path="m,l8129,e" filled="f" strokeweight=".36pt">
                    <v:path arrowok="t" o:connecttype="custom" o:connectlocs="0,0;8129,0" o:connectangles="0,0"/>
                  </v:shape>
                </v:group>
                <v:group id="Group 111" o:spid="_x0000_s1083" style="position:absolute;left:1577;top:-6707;width:5947;height:2" coordorigin="1577,-6707" coordsize="5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12" o:spid="_x0000_s1084" style="position:absolute;left:1577;top:-6707;width:5947;height:2;visibility:visible;mso-wrap-style:square;v-text-anchor:top" coordsize="5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5z8IA&#10;AADcAAAADwAAAGRycy9kb3ducmV2LnhtbESPwWrDMBBE74X+g9hCb40cH+raiRJCwNCbqdsPWKy1&#10;ZWKtHElx3L+vCoUeh5l5w+yPq53EQj6MjhVsNxkI4s7pkQcFX5/1yxuIEJE1To5JwTcFOB4eH/ZY&#10;aXfnD1raOIgE4VChAhPjXEkZOkMWw8bNxMnrnbcYk/SD1B7vCW4nmWfZq7Q4clowONPZUHdpb1bB&#10;2BRd1gR/Mn1fbuumLa5l7ZV6flpPOxCR1vgf/mu/awV5WcDvmXQ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HnPwgAAANwAAAAPAAAAAAAAAAAAAAAAAJgCAABkcnMvZG93&#10;bnJldi54bWxQSwUGAAAAAAQABAD1AAAAhwMAAAAA&#10;" path="m,l5947,e" filled="f" strokeweight=".36pt">
                    <v:path arrowok="t" o:connecttype="custom" o:connectlocs="0,0;5947,0" o:connectangles="0,0"/>
                  </v:shape>
                </v:group>
                <v:group id="Group 113" o:spid="_x0000_s1085" style="position:absolute;left:2966;top:-6718;width:7582;height:2" coordorigin="2966,-6718" coordsize="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14" o:spid="_x0000_s1086" style="position:absolute;left:2966;top:-6718;width:7582;height:2;visibility:visible;mso-wrap-style:square;v-text-anchor:top" coordsize="7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FPsYA&#10;AADcAAAADwAAAGRycy9kb3ducmV2LnhtbESPzWrDMBCE74W8g9hAb43cHIrjRAmlIVBwLnV+yHGx&#10;NpaptTKWYrt5+qpQyHGYmW+Y1Wa0jeip87VjBa+zBARx6XTNlYLjYfeSgvABWWPjmBT8kIfNevK0&#10;wky7gb+oL0IlIoR9hgpMCG0mpS8NWfQz1xJH7+o6iyHKrpK6wyHCbSPnSfImLdYcFwy29GGo/C5u&#10;VkFxH/Kz7NHnyf50OW13wzm9Vko9T8f3JYhAY3iE/9ufWsF8sY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WFPsYAAADcAAAADwAAAAAAAAAAAAAAAACYAgAAZHJz&#10;L2Rvd25yZXYueG1sUEsFBgAAAAAEAAQA9QAAAIsDAAAAAA==&#10;" path="m,l7582,e" filled="f" strokeweight=".36pt">
                    <v:path arrowok="t" o:connecttype="custom" o:connectlocs="0,0;7582,0" o:connectangles="0,0"/>
                  </v:shape>
                </v:group>
                <v:group id="Group 115" o:spid="_x0000_s1087" style="position:absolute;left:8996;top:-8604;width:2;height:7517" coordorigin="8996,-8604" coordsize="2,7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16" o:spid="_x0000_s1088" style="position:absolute;left:8996;top:-8604;width:2;height:7517;visibility:visible;mso-wrap-style:square;v-text-anchor:top" coordsize="2,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7mcQA&#10;AADcAAAADwAAAGRycy9kb3ducmV2LnhtbESP3WoCMRSE7wu+QziCN6VmVSqyNYoI9YeWgts+wGFz&#10;zC67OVmSVNe3N0Khl8PMN8Ms171txYV8qB0rmIwzEMSl0zUbBT/f7y8LECEia2wdk4IbBVivBk9L&#10;zLW78okuRTQilXDIUUEVY5dLGcqKLIax64iTd3beYkzSG6k9XlO5beU0y+bSYs1pocKOthWVTfFr&#10;FcwWx11tjG+ezcbTV/HBn83rXqnRsN+8gYjUx//wH33Qicsm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e5nEAAAA3AAAAA8AAAAAAAAAAAAAAAAAmAIAAGRycy9k&#10;b3ducmV2LnhtbFBLBQYAAAAABAAEAPUAAACJAwAAAAA=&#10;" path="m,7516l,e" filled="f" strokeweight=".36pt">
                    <v:path arrowok="t" o:connecttype="custom" o:connectlocs="0,-1088;0,-8604" o:connectangles="0,0"/>
                  </v:shape>
                </v:group>
                <v:group id="Group 117" o:spid="_x0000_s1089" style="position:absolute;left:10552;top:-11830;width:2;height:10440" coordorigin="10552,-11830" coordsize="2,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118" o:spid="_x0000_s1090" style="position:absolute;left:10552;top:-11830;width:2;height:10440;visibility:visible;mso-wrap-style:square;v-text-anchor:top" coordsize="2,1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tsYA&#10;AADcAAAADwAAAGRycy9kb3ducmV2LnhtbESPT2vCQBTE7wW/w/IK3upGLSqpG9GopeBBapX2+Mi+&#10;/MHs25DdxvTbd4VCj8PM/IZZrnpTi45aV1lWMB5FIIgzqysuFJw/9k8LEM4ja6wtk4IfcrBKBg9L&#10;jLW98Tt1J1+IAGEXo4LS+yaW0mUlGXQj2xAHL7etQR9kW0jd4i3ATS0nUTSTBisOCyU2lJaUXU/f&#10;RsHmeft1SHc5Hz+rrt7PX8cpLy5KDR/79QsIT73/D/+137SCaTSF+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7tsYAAADcAAAADwAAAAAAAAAAAAAAAACYAgAAZHJz&#10;L2Rvd25yZXYueG1sUEsFBgAAAAAEAAQA9QAAAIsDAAAAAA==&#10;" path="m,10440l,e" filled="f" strokeweight=".36pt">
                    <v:path arrowok="t" o:connecttype="custom" o:connectlocs="0,-1390;0,-11830" o:connectangles="0,0"/>
                  </v:shape>
                </v:group>
                <v:group id="Group 119" o:spid="_x0000_s1091" style="position:absolute;left:2146;top:-6002;width:5378;height:2" coordorigin="2146,-6002" coordsize="5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120" o:spid="_x0000_s1092" style="position:absolute;left:2146;top:-6002;width:5378;height:2;visibility:visible;mso-wrap-style:square;v-text-anchor:top" coordsize="5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9bMYA&#10;AADcAAAADwAAAGRycy9kb3ducmV2LnhtbESPQWvCQBSE74X+h+UVequ7WhSJrlKESIsoaov0+Jp9&#10;JqHZtzG7mvjvXaHQ4zAz3zDTeWcrcaHGl4419HsKBHHmTMm5hq/P9GUMwgdkg5Vj0nAlD/PZ48MU&#10;E+Na3tFlH3IRIewT1FCEUCdS+qwgi77nauLoHV1jMUTZ5NI02Ea4reRAqZG0WHJcKLCmRUHZ7/5s&#10;NVizag+L5SlNP9ab5c/xe9tXq1br56fubQIiUBf+w3/td6PhVQ3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9bMYAAADcAAAADwAAAAAAAAAAAAAAAACYAgAAZHJz&#10;L2Rvd25yZXYueG1sUEsFBgAAAAAEAAQA9QAAAIsDAAAAAA==&#10;" path="m,l5378,e" filled="f" strokeweight=".36pt">
                    <v:path arrowok="t" o:connecttype="custom" o:connectlocs="0,0;5378,0" o:connectangles="0,0"/>
                  </v:shape>
                </v:group>
                <v:group id="Group 121" o:spid="_x0000_s1093" style="position:absolute;left:2225;top:-6009;width:8330;height:2" coordorigin="2225,-6009" coordsize="8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22" o:spid="_x0000_s1094" style="position:absolute;left:2225;top:-6009;width:8330;height:2;visibility:visible;mso-wrap-style:square;v-text-anchor:top" coordsize="8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JocQA&#10;AADcAAAADwAAAGRycy9kb3ducmV2LnhtbESP3YrCMBSE7xd8h3AE79ZUXdZSjSKKIIuL+APeHppj&#10;W21OShNtfXsjLOzlMDPfMNN5a0rxoNoVlhUM+hEI4tTqgjMFp+P6MwbhPLLG0jIpeJKD+azzMcVE&#10;24b39Dj4TAQIuwQV5N5XiZQuzcmg69uKOHgXWxv0QdaZ1DU2AW5KOYyib2mw4LCQY0XLnNLb4W4C&#10;5b5aXbfLU/z1O2rin8txJ8+ZVKrXbRcTEJ5a/x/+a2+0glE0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SaHEAAAA3AAAAA8AAAAAAAAAAAAAAAAAmAIAAGRycy9k&#10;b3ducmV2LnhtbFBLBQYAAAAABAAEAPUAAACJAwAAAAA=&#10;" path="m,l8330,e" filled="f" strokeweight=".36pt">
                    <v:path arrowok="t" o:connecttype="custom" o:connectlocs="0,0;8330,0" o:connectangles="0,0"/>
                  </v:shape>
                </v:group>
                <v:group id="Group 123" o:spid="_x0000_s1095" style="position:absolute;left:1584;top:-5670;width:7387;height:2" coordorigin="1584,-5670" coordsize="7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24" o:spid="_x0000_s1096" style="position:absolute;left:1584;top:-5670;width:7387;height:2;visibility:visible;mso-wrap-style:square;v-text-anchor:top" coordsize="7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FJsMA&#10;AADcAAAADwAAAGRycy9kb3ducmV2LnhtbESPwWrDMBBE74H+g9hCb7GcOpTWjRJMINBr3OS+WFvL&#10;rrUykhI7/foqUOhxmJk3zGY320FcyYfOsYJVloMgbpzuuFVw+jwsX0GEiKxxcEwKbhRgt31YbLDU&#10;buIjXevYigThUKICE+NYShkaQxZD5kbi5H05bzEm6VupPU4Jbgf5nOcv0mLHacHgSHtDzXd9sQqO&#10;/UWaaV3YqvfF6lS5/c+5r5V6epyrdxCR5vgf/mt/aAVF/gb3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xFJsMAAADcAAAADwAAAAAAAAAAAAAAAACYAgAAZHJzL2Rv&#10;d25yZXYueG1sUEsFBgAAAAAEAAQA9QAAAIgDAAAAAA==&#10;" path="m,l7387,e" filled="f" strokeweight=".36pt">
                    <v:path arrowok="t" o:connecttype="custom" o:connectlocs="0,0;7387,0" o:connectangles="0,0"/>
                  </v:shape>
                </v:group>
                <v:group id="Group 125" o:spid="_x0000_s1097" style="position:absolute;left:1548;top:-6034;width:2;height:4946" coordorigin="1548,-6034" coordsize="2,4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26" o:spid="_x0000_s1098" style="position:absolute;left:1548;top:-6034;width:2;height:4946;visibility:visible;mso-wrap-style:square;v-text-anchor:top" coordsize="2,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S/cUA&#10;AADcAAAADwAAAGRycy9kb3ducmV2LnhtbESPT2vCQBTE7wW/w/IEb3UTBampq4ggKHiosWCPj+xr&#10;kpp9G7ObP/32rlDocZiZ3zCrzWAq0VHjSssK4mkEgjizuuRcwedl//oGwnlkjZVlUvBLDjbr0csK&#10;E217PlOX+lwECLsEFRTe14mULivIoJvamjh437Yx6INscqkb7APcVHIWRQtpsOSwUGBNu4KyW9oa&#10;BefL8ut4vN4/2lT2tnMW29PPQqnJeNi+g/A0+P/wX/ugFczjG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JL9xQAAANwAAAAPAAAAAAAAAAAAAAAAAJgCAABkcnMv&#10;ZG93bnJldi54bWxQSwUGAAAAAAQABAD1AAAAigMAAAAA&#10;" path="m,4946l,e" filled="f" strokeweight=".72pt">
                    <v:path arrowok="t" o:connecttype="custom" o:connectlocs="0,-1088;0,-6034" o:connectangles="0,0"/>
                  </v:shape>
                </v:group>
                <v:group id="Group 127" o:spid="_x0000_s1099" style="position:absolute;left:1627;top:-5681;width:8928;height:2" coordorigin="1627,-5681" coordsize="89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28" o:spid="_x0000_s1100" style="position:absolute;left:1627;top:-5681;width:8928;height:2;visibility:visible;mso-wrap-style:square;v-text-anchor:top" coordsize="8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dP8UA&#10;AADcAAAADwAAAGRycy9kb3ducmV2LnhtbESPQWvCQBSE7wX/w/KEXopu1CISXUW0JS3Sg1Hvj+wz&#10;CWbfLtmNpv++Wyj0OMzMN8xq05tG3Kn1tWUFk3ECgriwuuZSwfn0PlqA8AFZY2OZFHyTh8168LTC&#10;VNsHH+meh1JECPsUFVQhuFRKX1Rk0I+tI47e1bYGQ5RtKXWLjwg3jZwmyVwarDkuVOhoV1Fxyzuj&#10;wB2yInv9zC+umx5uL2/hK+v2WqnnYb9dggjUh//wX/tDK5hNZ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t0/xQAAANwAAAAPAAAAAAAAAAAAAAAAAJgCAABkcnMv&#10;ZG93bnJldi54bWxQSwUGAAAAAAQABAD1AAAAigMAAAAA&#10;" path="m,l8928,e" filled="f" strokeweight=".72pt">
                    <v:path arrowok="t" o:connecttype="custom" o:connectlocs="0,0;8928,0" o:connectangles="0,0"/>
                  </v:shape>
                </v:group>
                <v:group id="Group 129" o:spid="_x0000_s1101" style="position:absolute;left:2146;top:-5343;width:5378;height:2" coordorigin="2146,-5343" coordsize="5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30" o:spid="_x0000_s1102" style="position:absolute;left:2146;top:-5343;width:5378;height:2;visibility:visible;mso-wrap-style:square;v-text-anchor:top" coordsize="5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rscYA&#10;AADcAAAADwAAAGRycy9kb3ducmV2LnhtbESPQWvCQBSE70L/w/IK3nSTiiKpqxQhokiLpqX0+Jp9&#10;JqHZt2l2Nem/7wqCx2FmvmEWq97U4kKtqywriMcRCOLc6ooLBR/v6WgOwnlkjbVlUvBHDlbLh8EC&#10;E207PtIl84UIEHYJKii9bxIpXV6SQTe2DXHwTrY16INsC6lb7ALc1PIpimbSYMVhocSG1iXlP9nZ&#10;KDB6332uN79punt923yfvg5xtO+UGj72L88gPPX+Hr61t1rBJJ7C9Uw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6rscYAAADcAAAADwAAAAAAAAAAAAAAAACYAgAAZHJz&#10;L2Rvd25yZXYueG1sUEsFBgAAAAAEAAQA9QAAAIsDAAAAAA==&#10;" path="m,l5378,e" filled="f" strokeweight=".36pt">
                    <v:path arrowok="t" o:connecttype="custom" o:connectlocs="0,0;5378,0" o:connectangles="0,0"/>
                  </v:shape>
                </v:group>
                <v:group id="Group 131" o:spid="_x0000_s1103" style="position:absolute;left:2218;top:-5354;width:8338;height:2" coordorigin="2218,-5354" coordsize="8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32" o:spid="_x0000_s1104" style="position:absolute;left:2218;top:-5354;width:8338;height:2;visibility:visible;mso-wrap-style:square;v-text-anchor:top" coordsize="8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ocYA&#10;AADcAAAADwAAAGRycy9kb3ducmV2LnhtbESPQWvCQBSE70L/w/KEXkQ3VtpK6kaqUOyhh1YFe3xk&#10;n9mQ7NuQ3cbk37sFweMwM98wq3Vva9FR60vHCuazBARx7nTJhYLj4WO6BOEDssbaMSkYyMM6exit&#10;MNXuwj/U7UMhIoR9igpMCE0qpc8NWfQz1xBH7+xaiyHKtpC6xUuE21o+JcmLtFhyXDDY0NZQXu3/&#10;rILDsOv01/fuubR68oubygzDySj1OO7f30AE6sM9fGt/agWL+Sv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TocYAAADcAAAADwAAAAAAAAAAAAAAAACYAgAAZHJz&#10;L2Rvd25yZXYueG1sUEsFBgAAAAAEAAQA9QAAAIsDAAAAAA==&#10;" path="m,l8337,e" filled="f" strokeweight=".36pt">
                    <v:path arrowok="t" o:connecttype="custom" o:connectlocs="0,0;8337,0" o:connectangles="0,0"/>
                  </v:shape>
                </v:group>
                <v:group id="Group 133" o:spid="_x0000_s1105" style="position:absolute;left:1584;top:-5015;width:5940;height:2" coordorigin="1584,-5015" coordsize="5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134" o:spid="_x0000_s1106" style="position:absolute;left:1584;top:-5015;width:5940;height:2;visibility:visible;mso-wrap-style:square;v-text-anchor:top" coordsize="5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urMQA&#10;AADcAAAADwAAAGRycy9kb3ducmV2LnhtbESPQWvCQBSE7wX/w/KE3urGFqSJriKCpceqwfMz+5qE&#10;Zt8m2VeT9td3BaHHYWa+YVab0TXqSn2oPRuYzxJQxIW3NZcG8tP+6RVUEGSLjWcy8EMBNuvJwwoz&#10;6wc+0PUopYoQDhkaqETaTOtQVOQwzHxLHL1P3zuUKPtS2x6HCHeNfk6ShXZYc1yosKVdRcXX8dsZ&#10;+M3T4dTJm5y7vfu46C7dbc9izON03C5BCY3yH763362Bl3kKtzPx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7qzEAAAA3AAAAA8AAAAAAAAAAAAAAAAAmAIAAGRycy9k&#10;b3ducmV2LnhtbFBLBQYAAAAABAAEAPUAAACJAwAAAAA=&#10;" path="m,l5940,e" filled="f" strokeweight=".36pt">
                    <v:path arrowok="t" o:connecttype="custom" o:connectlocs="0,0;5940,0" o:connectangles="0,0"/>
                  </v:shape>
                </v:group>
                <v:group id="Group 135" o:spid="_x0000_s1107" style="position:absolute;left:7459;top:-5026;width:3096;height:2" coordorigin="7459,-5026" coordsize="3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36" o:spid="_x0000_s1108" style="position:absolute;left:7459;top:-5026;width:3096;height:2;visibility:visible;mso-wrap-style:square;v-text-anchor:top" coordsize="30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ZsQA&#10;AADcAAAADwAAAGRycy9kb3ducmV2LnhtbESPzWrDMBCE74W+g9hAbo3kpAnFjRxKIKHtrU7A18Va&#10;/xBrZSzFdt++KhR6HGbmG2Z/mG0nRhp861hDslIgiEtnWq41XC+npxcQPiAb7ByThm/ycMgeH/aY&#10;GjfxF415qEWEsE9RQxNCn0rpy4Ys+pXriaNXucFiiHKopRlwinDbybVSO2mx5bjQYE/Hhspbfrca&#10;xrMqKrUNG3fsq6L4NPXH9nnSermY315BBJrDf/iv/W40bNYJ/J6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lWbEAAAA3AAAAA8AAAAAAAAAAAAAAAAAmAIAAGRycy9k&#10;b3ducmV2LnhtbFBLBQYAAAAABAAEAPUAAACJAwAAAAA=&#10;" path="m,l3096,e" filled="f" strokeweight=".72pt">
                    <v:path arrowok="t" o:connecttype="custom" o:connectlocs="0,0;3096,0" o:connectangles="0,0"/>
                  </v:shape>
                </v:group>
                <v:group id="Group 137" o:spid="_x0000_s1109" style="position:absolute;left:1865;top:-4688;width:5652;height:2" coordorigin="1865,-4688" coordsize="5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38" o:spid="_x0000_s1110" style="position:absolute;left:1865;top:-4688;width:5652;height:2;visibility:visible;mso-wrap-style:square;v-text-anchor:top" coordsize="5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IecMA&#10;AADcAAAADwAAAGRycy9kb3ducmV2LnhtbESPT2sCMRTE7wW/Q3iCt5o1liqrUUSo6KXUf/fH5rm7&#10;uHkJm1TXb98UBI/DzPyGmS8724gbtaF2rGE0zEAQF87UXGo4Hb/epyBCRDbYOCYNDwqwXPTe5pgb&#10;d+c93Q6xFAnCIUcNVYw+lzIUFVkMQ+eJk3dxrcWYZFtK0+I9wW0jVZZ9Sos1p4UKPa0rKq6HX6tB&#10;fSj/XW+2djL9Oe/87qr8aqO0HvS71QxEpC6+ws/21mgYqzH8n0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1IecMAAADcAAAADwAAAAAAAAAAAAAAAACYAgAAZHJzL2Rv&#10;d25yZXYueG1sUEsFBgAAAAAEAAQA9QAAAIgDAAAAAA==&#10;" path="m,l5652,e" filled="f" strokeweight=".36pt">
                    <v:path arrowok="t" o:connecttype="custom" o:connectlocs="0,0;5652,0" o:connectangles="0,0"/>
                  </v:shape>
                </v:group>
                <v:group id="Group 139" o:spid="_x0000_s1111" style="position:absolute;left:2009;top:-4698;width:8546;height:2" coordorigin="2009,-4698" coordsize="8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40" o:spid="_x0000_s1112" style="position:absolute;left:2009;top:-4698;width:8546;height:2;visibility:visible;mso-wrap-style:square;v-text-anchor:top" coordsize="8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AZsMA&#10;AADcAAAADwAAAGRycy9kb3ducmV2LnhtbESPwWrDMBBE74H8g9hCb4kch6bBtRxCIUkPhVAnH7BY&#10;W9tUWhlJddy/jwqFHoeZecOUu8kaMZIPvWMFq2UGgrhxuudWwfVyWGxBhIis0TgmBT8UYFfNZyUW&#10;2t34g8Y6tiJBOBSooItxKKQMTUcWw9INxMn7dN5iTNK3Unu8Jbg1Ms+yjbTYc1rocKDXjpqv+tsq&#10;OJvjO9mxr2NOp4tbmefJH7xSjw/T/gVEpCn+h//ab1rBOn+C3zPpCM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FAZsMAAADcAAAADwAAAAAAAAAAAAAAAACYAgAAZHJzL2Rv&#10;d25yZXYueG1sUEsFBgAAAAAEAAQA9QAAAIgDAAAAAA==&#10;" path="m,l8546,e" filled="f" strokeweight=".36pt">
                    <v:path arrowok="t" o:connecttype="custom" o:connectlocs="0,0;8546,0" o:connectangles="0,0"/>
                  </v:shape>
                </v:group>
                <v:group id="Group 141" o:spid="_x0000_s1113" style="position:absolute;left:1584;top:-4360;width:5940;height:2" coordorigin="1584,-4360" coordsize="5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42" o:spid="_x0000_s1114" style="position:absolute;left:1584;top:-4360;width:5940;height:2;visibility:visible;mso-wrap-style:square;v-text-anchor:top" coordsize="5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V+MQA&#10;AADcAAAADwAAAGRycy9kb3ducmV2LnhtbESPQWvCQBSE70L/w/IKvZlNLdQaXUUES49WxfNr9pmE&#10;Zt8m2VeT+uu7BcHjMDPfMIvV4Gp1oS5Ung08Jyko4tzbigsDx8N2/AYqCLLF2jMZ+KUAq+XDaIGZ&#10;9T1/0mUvhYoQDhkaKEWaTOuQl+QwJL4hjt7Zdw4lyq7QtsM+wl2tJ2n6qh1WHBdKbGhTUv69/3EG&#10;rsdZf2jlXU7t1u2+dDvbrE9izNPjsJ6DEhrkHr61P6yBl8kU/s/E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FfjEAAAA3AAAAA8AAAAAAAAAAAAAAAAAmAIAAGRycy9k&#10;b3ducmV2LnhtbFBLBQYAAAAABAAEAPUAAACJAwAAAAA=&#10;" path="m,l5940,e" filled="f" strokeweight=".36pt">
                    <v:path arrowok="t" o:connecttype="custom" o:connectlocs="0,0;5940,0" o:connectangles="0,0"/>
                  </v:shape>
                </v:group>
                <v:group id="Group 143" o:spid="_x0000_s1115" style="position:absolute;left:7459;top:-4367;width:3096;height:2" coordorigin="7459,-4367" coordsize="3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44" o:spid="_x0000_s1116" style="position:absolute;left:7459;top:-4367;width:3096;height:2;visibility:visible;mso-wrap-style:square;v-text-anchor:top" coordsize="30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D1MYA&#10;AADcAAAADwAAAGRycy9kb3ducmV2LnhtbESPQWsCMRSE7wX/Q3hCb5qtBWlXoxRBsO2hra3g3h6b&#10;t5vFzcuSpO76701B6HGYmW+Y5XqwrTiTD41jBQ/TDARx6XTDtYKf7+3kCUSIyBpbx6TgQgHWq9Hd&#10;EnPtev6i8z7WIkE45KjAxNjlUobSkMUwdR1x8irnLcYkfS21xz7BbStnWTaXFhtOCwY72hgqT/tf&#10;q6C4fPq34ZiZQlZ98e7rQ/X6sVXqfjy8LEBEGuJ/+NbeaQWPs2f4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LD1MYAAADcAAAADwAAAAAAAAAAAAAAAACYAgAAZHJz&#10;L2Rvd25yZXYueG1sUEsFBgAAAAAEAAQA9QAAAIsDAAAAAA==&#10;" path="m,l3096,e" filled="f" strokeweight=".36pt">
                    <v:path arrowok="t" o:connecttype="custom" o:connectlocs="0,0;3096,0" o:connectangles="0,0"/>
                  </v:shape>
                </v:group>
                <v:group id="Group 145" o:spid="_x0000_s1117" style="position:absolute;left:2182;top:-4036;width:8374;height:2" coordorigin="2182,-4036" coordsize="8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46" o:spid="_x0000_s1118" style="position:absolute;left:2182;top:-4036;width:8374;height:2;visibility:visible;mso-wrap-style:square;v-text-anchor:top" coordsize="8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sLcQA&#10;AADcAAAADwAAAGRycy9kb3ducmV2LnhtbESPT2sCMRTE70K/Q3gFb5pVQezWKGKxeFD809LzY/O6&#10;G7p5WZLUXb+9EQSPw8z8hpkvO1uLC/lgHCsYDTMQxIXThksF31+bwQxEiMgaa8ek4EoBlouX3hxz&#10;7Vo+0eUcS5EgHHJUUMXY5FKGoiKLYega4uT9Om8xJulLqT22CW5rOc6yqbRoOC1U2NC6ouLv/G8V&#10;FG/bgzced279+fFzbE3Yr7KdUv3XbvUOIlIXn+FHe6sVTCYj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rC3EAAAA3AAAAA8AAAAAAAAAAAAAAAAAmAIAAGRycy9k&#10;b3ducmV2LnhtbFBLBQYAAAAABAAEAPUAAACJAwAAAAA=&#10;" path="m,l8373,e" filled="f" strokeweight=".36pt">
                    <v:path arrowok="t" o:connecttype="custom" o:connectlocs="0,0;8373,0" o:connectangles="0,0"/>
                  </v:shape>
                </v:group>
                <v:group id="Group 147" o:spid="_x0000_s1119" style="position:absolute;left:1584;top:-3705;width:8971;height:2" coordorigin="1584,-3705"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48" o:spid="_x0000_s1120" style="position:absolute;left:1584;top:-3705;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3OcUA&#10;AADcAAAADwAAAGRycy9kb3ducmV2LnhtbESPQWvCQBSE7wX/w/KE3urGhkpJXaUWBPWWGNDentnX&#10;JG327ZLdavrvXUHocZiZb5j5cjCdOFPvW8sKppMEBHFldcu1gnK/fnoF4QOyxs4yKfgjD8vF6GGO&#10;mbYXzulchFpECPsMFTQhuExKXzVk0E+sI47el+0Nhij7WuoeLxFuOvmcJDNpsOW40KCjj4aqn+LX&#10;KDgdD+z25Wf3XaTJyzbf5SfvVko9jof3NxCBhvAfvrc3WkGa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c5xQAAANwAAAAPAAAAAAAAAAAAAAAAAJgCAABkcnMv&#10;ZG93bnJldi54bWxQSwUGAAAAAAQABAD1AAAAigMAAAAA&#10;" path="m,l8971,e" filled="f" strokeweight=".36pt">
                    <v:path arrowok="t" o:connecttype="custom" o:connectlocs="0,0;8971,0" o:connectangles="0,0"/>
                  </v:shape>
                </v:group>
                <v:group id="Group 149" o:spid="_x0000_s1121" style="position:absolute;left:1584;top:-3374;width:5940;height:2" coordorigin="1584,-3374" coordsize="5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50" o:spid="_x0000_s1122" style="position:absolute;left:1584;top:-3374;width:5940;height:2;visibility:visible;mso-wrap-style:square;v-text-anchor:top" coordsize="5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4ycQA&#10;AADcAAAADwAAAGRycy9kb3ducmV2LnhtbESPQWvCQBSE74X+h+UVems2Vio1uooIFo+tiufX7DMJ&#10;Zt8m2VcT++u7BcHjMDPfMPPl4Gp1oS5Ung2MkhQUce5txYWBw37z8g4qCLLF2jMZuFKA5eLxYY6Z&#10;9T1/0WUnhYoQDhkaKEWaTOuQl+QwJL4hjt7Jdw4lyq7QtsM+wl2tX9N0oh1WHBdKbGhdUn7e/TgD&#10;v4dpv2/lQ47txn1+63a6Xh3FmOenYTUDJTTIPXxrb62B8fgN/s/E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uMnEAAAA3AAAAA8AAAAAAAAAAAAAAAAAmAIAAGRycy9k&#10;b3ducmV2LnhtbFBLBQYAAAAABAAEAPUAAACJAwAAAAA=&#10;" path="m,l5940,e" filled="f" strokeweight=".36pt">
                    <v:path arrowok="t" o:connecttype="custom" o:connectlocs="0,0;5940,0" o:connectangles="0,0"/>
                  </v:shape>
                </v:group>
                <v:group id="Group 151" o:spid="_x0000_s1123" style="position:absolute;left:7459;top:-3381;width:3096;height:2" coordorigin="7459,-3381" coordsize="3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52" o:spid="_x0000_s1124" style="position:absolute;left:7459;top:-3381;width:3096;height:2;visibility:visible;mso-wrap-style:square;v-text-anchor:top" coordsize="30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k4MYA&#10;AADcAAAADwAAAGRycy9kb3ducmV2LnhtbESPT2sCMRTE7wW/Q3hCb5qtgi2rUYog9M+hra3g3h6b&#10;t5vFzcuSpO767U1B6HGYmd8wq81gW3EmHxrHCh6mGQji0umGawU/37vJE4gQkTW2jknBhQJs1qO7&#10;Feba9fxF532sRYJwyFGBibHLpQylIYth6jri5FXOW4xJ+lpqj32C21bOsmwhLTacFgx2tDVUnva/&#10;VkFx+fRvwzEzhaz64t3Xh+r1Y6fU/Xh4XoKINMT/8K39ohXM54/wdyYd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hk4MYAAADcAAAADwAAAAAAAAAAAAAAAACYAgAAZHJz&#10;L2Rvd25yZXYueG1sUEsFBgAAAAAEAAQA9QAAAIsDAAAAAA==&#10;" path="m,l3096,e" filled="f" strokeweight=".36pt">
                    <v:path arrowok="t" o:connecttype="custom" o:connectlocs="0,0;3096,0" o:connectangles="0,0"/>
                  </v:shape>
                </v:group>
                <v:group id="Group 153" o:spid="_x0000_s1125" style="position:absolute;left:1584;top:-3046;width:5940;height:2" coordorigin="1584,-3046" coordsize="5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154" o:spid="_x0000_s1126" style="position:absolute;left:1584;top:-3046;width:5940;height:2;visibility:visible;mso-wrap-style:square;v-text-anchor:top" coordsize="5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yzMMA&#10;AADcAAAADwAAAGRycy9kb3ducmV2LnhtbESPX2vCQBDE34V+h2MLfdNLK4hJPUUESx/9h8/b3DYJ&#10;ze0lua2J/fQ9QfBxmJnfMIvV4Gp1oS5Ung28ThJQxLm3FRcGTsfteA4qCLLF2jMZuFKA1fJptMDM&#10;+p73dDlIoSKEQ4YGSpEm0zrkJTkME98QR+/bdw4lyq7QtsM+wl2t35Jkph1WHBdKbGhTUv5z+HUG&#10;/k5pf2zlQ87t1u2+dJtu1mcx5uV5WL+DEhrkEb63P62B6TSF25l4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ayzMMAAADcAAAADwAAAAAAAAAAAAAAAACYAgAAZHJzL2Rv&#10;d25yZXYueG1sUEsFBgAAAAAEAAQA9QAAAIgDAAAAAA==&#10;" path="m,l5940,e" filled="f" strokeweight=".36pt">
                    <v:path arrowok="t" o:connecttype="custom" o:connectlocs="0,0;5940,0" o:connectangles="0,0"/>
                  </v:shape>
                </v:group>
                <v:group id="Group 155" o:spid="_x0000_s1127" style="position:absolute;left:7459;top:-3057;width:3096;height:2" coordorigin="7459,-3057" coordsize="3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56" o:spid="_x0000_s1128" style="position:absolute;left:7459;top:-3057;width:3096;height:2;visibility:visible;mso-wrap-style:square;v-text-anchor:top" coordsize="30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qcsYA&#10;AADcAAAADwAAAGRycy9kb3ducmV2LnhtbESPQWsCMRSE7wX/Q3iF3mpWK6WsRimCYNuDra3g3h6b&#10;t5vFzcuSpO76741Q6HGYmW+YxWqwrTiTD41jBZNxBoK4dLrhWsHP9+bxBUSIyBpbx6TgQgFWy9Hd&#10;AnPtev6i8z7WIkE45KjAxNjlUobSkMUwdh1x8irnLcYkfS21xz7BbSunWfYsLTacFgx2tDZUnva/&#10;VkFx+fTvwzEzhaz64sPXh+ptt1Hq4X54nYOINMT/8F97qxU8zS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sqcsYAAADcAAAADwAAAAAAAAAAAAAAAACYAgAAZHJz&#10;L2Rvd25yZXYueG1sUEsFBgAAAAAEAAQA9QAAAIsDAAAAAA==&#10;" path="m,l3096,e" filled="f" strokeweight=".36pt">
                    <v:path arrowok="t" o:connecttype="custom" o:connectlocs="0,0;3096,0" o:connectangles="0,0"/>
                  </v:shape>
                </v:group>
                <v:group id="Group 157" o:spid="_x0000_s1129" style="position:absolute;left:2131;top:-2722;width:8424;height:2" coordorigin="2131,-2722" coordsize="8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158" o:spid="_x0000_s1130" style="position:absolute;left:2131;top:-2722;width:8424;height:2;visibility:visible;mso-wrap-style:square;v-text-anchor:top" coordsize="8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zncYA&#10;AADcAAAADwAAAGRycy9kb3ducmV2LnhtbESPQWvCQBSE7wX/w/IEb3VjLaLRVayg9NIWo6DHZ/aZ&#10;RLNvY3Zr0n/fLRQ8DjPzDTNbtKYUd6pdYVnBoB+BIE6tLjhTsN+tn8cgnEfWWFomBT/kYDHvPM0w&#10;1rbhLd0Tn4kAYRejgtz7KpbSpTkZdH1bEQfvbGuDPsg6k7rGJsBNKV+iaCQNFhwWcqxolVN6Tb6N&#10;go+R2yTjt1Xzefkqr8vjYWJuJ69Ur9supyA8tf4R/m+/awXD1y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YzncYAAADcAAAADwAAAAAAAAAAAAAAAACYAgAAZHJz&#10;L2Rvd25yZXYueG1sUEsFBgAAAAAEAAQA9QAAAIsDAAAAAA==&#10;" path="m,l8424,e" filled="f" strokeweight=".36pt">
                    <v:path arrowok="t" o:connecttype="custom" o:connectlocs="0,0;8424,0" o:connectangles="0,0"/>
                  </v:shape>
                </v:group>
                <v:group id="Group 159" o:spid="_x0000_s1131" style="position:absolute;left:1584;top:-2394;width:8971;height:2" coordorigin="1584,-2394"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60" o:spid="_x0000_s1132" style="position:absolute;left:1584;top:-2394;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5q8YA&#10;AADcAAAADwAAAGRycy9kb3ducmV2LnhtbESPT2vCQBTE70K/w/KE3nRj/UNJXUULheotMWB7e2af&#10;SWz27ZLdavrt3UKhx2FmfsMs171pxZU631hWMBknIIhLqxuuFBSHt9EzCB+QNbaWScEPeVivHgZL&#10;TLW9cUbXPFQiQtinqKAOwaVS+rImg35sHXH0zrYzGKLsKqk7vEW4aeVTkiykwYbjQo2OXmsqv/Jv&#10;o+D0cWR3KD7bSz5N5rtsn5282yr1OOw3LyAC9eE//Nd+1wqmszn8no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i5q8YAAADcAAAADwAAAAAAAAAAAAAAAACYAgAAZHJz&#10;L2Rvd25yZXYueG1sUEsFBgAAAAAEAAQA9QAAAIsDAAAAAA==&#10;" path="m,l8971,e" filled="f" strokeweight=".36pt">
                    <v:path arrowok="t" o:connecttype="custom" o:connectlocs="0,0;8971,0" o:connectangles="0,0"/>
                  </v:shape>
                </v:group>
                <v:group id="Group 161" o:spid="_x0000_s1133" style="position:absolute;left:2362;top:-2067;width:8201;height:2" coordorigin="2362,-2067" coordsize="8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62" o:spid="_x0000_s1134" style="position:absolute;left:2362;top:-2067;width:8201;height:2;visibility:visible;mso-wrap-style:square;v-text-anchor:top" coordsize="8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ZyccA&#10;AADcAAAADwAAAGRycy9kb3ducmV2LnhtbESP0WrCQBRE3wv+w3KFvhTdaIvamI0UiyDoi9EPuGZv&#10;k2D2bsxuk7Rf3y0U+jjMzBkm2QymFh21rrKsYDaNQBDnVldcKLicd5MVCOeRNdaWScEXOdiko4cE&#10;Y217PlGX+UIECLsYFZTeN7GULi/JoJvahjh4H7Y16INsC6lb7APc1HIeRQtpsOKwUGJD25LyW/Zp&#10;FLwfdl1zvK7mxVOdHb+3h/vrvl8o9Tge3tYgPA3+P/zX3msFzy9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2cnHAAAA3AAAAA8AAAAAAAAAAAAAAAAAmAIAAGRy&#10;cy9kb3ducmV2LnhtbFBLBQYAAAAABAAEAPUAAACMAwAAAAA=&#10;" path="m,l8200,e" filled="f" strokeweight=".36pt">
                    <v:path arrowok="t" o:connecttype="custom" o:connectlocs="0,0;8200,0" o:connectangles="0,0"/>
                  </v:shape>
                </v:group>
                <v:group id="Group 163" o:spid="_x0000_s1135" style="position:absolute;left:1591;top:-1739;width:8971;height:2" coordorigin="1591,-1739"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64" o:spid="_x0000_s1136" style="position:absolute;left:1591;top:-1739;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zrsYA&#10;AADcAAAADwAAAGRycy9kb3ducmV2LnhtbESPT2vCQBTE70K/w/IK3nRT/5Q2dRUVCtZbotD29sy+&#10;JqnZt0t2q+m3dwXB4zAzv2Fmi8404kStry0reBomIIgLq2suFex374MXED4ga2wsk4J/8rCYP/Rm&#10;mGp75oxOeShFhLBPUUEVgkul9EVFBv3QOuLo/djWYIiyLaVu8RzhppGjJHmWBmuOCxU6WldUHPM/&#10;o+Dw9clut/9ufvNxMv3IttnBu5VS/cdu+QYiUBfu4Vt7oxWMJ69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WzrsYAAADcAAAADwAAAAAAAAAAAAAAAACYAgAAZHJz&#10;L2Rvd25yZXYueG1sUEsFBgAAAAAEAAQA9QAAAIsDAAAAAA==&#10;" path="m,l8971,e" filled="f" strokeweight=".36pt">
                    <v:path arrowok="t" o:connecttype="custom" o:connectlocs="0,0;8971,0" o:connectangles="0,0"/>
                  </v:shape>
                </v:group>
                <v:group id="Group 165" o:spid="_x0000_s1137" style="position:absolute;left:2484;top:-1412;width:8078;height:2" coordorigin="2484,-1412" coordsize="8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66" o:spid="_x0000_s1138" style="position:absolute;left:2484;top:-1412;width:8078;height:2;visibility:visible;mso-wrap-style:square;v-text-anchor:top" coordsize="8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1KsYA&#10;AADcAAAADwAAAGRycy9kb3ducmV2LnhtbESPT2vCQBTE7wW/w/KE3uomllaNbqQUS6Un/wXx9sg+&#10;k2D2bdjdavz23UKhx2FmfsMslr1pxZWcbywrSEcJCOLS6oYrBYf9x9MUhA/IGlvLpOBOHpb54GGB&#10;mbY33tJ1FyoRIewzVFCH0GVS+rImg35kO+Lona0zGKJ0ldQObxFuWjlOkldpsOG4UGNH7zWVl923&#10;UVDck+NkxVQUnye3Wa9m5uS/xko9Dvu3OYhAffgP/7XXWsHzSw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h1KsYAAADcAAAADwAAAAAAAAAAAAAAAACYAgAAZHJz&#10;L2Rvd25yZXYueG1sUEsFBgAAAAAEAAQA9QAAAIsDAAAAAA==&#10;" path="m,l8078,e" filled="f" strokeweight=".36pt">
                    <v:path arrowok="t" o:connecttype="custom" o:connectlocs="0,0;8078,0" o:connectangles="0,0"/>
                  </v:shape>
                </v:group>
                <v:group id="Group 167" o:spid="_x0000_s1139" style="position:absolute;left:1591;top:-1084;width:8971;height:2" coordorigin="1591,-1084"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68" o:spid="_x0000_s1140" style="position:absolute;left:1591;top:-1084;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SmcUA&#10;AADcAAAADwAAAGRycy9kb3ducmV2LnhtbESPQWvCQBSE7wX/w/IEb3XTBkuJrlKFgu0tUajentln&#10;Es2+XbJbTf+9KxQ8DjPzDTNb9KYVF+p8Y1nByzgBQVxa3XClYLv5fH4H4QOyxtYyKfgjD4v54GmG&#10;mbZXzulShEpECPsMFdQhuExKX9Zk0I+tI47e0XYGQ5RdJXWH1wg3rXxNkjdpsOG4UKOjVU3lufg1&#10;Cg67H3ab7b49FWky+cq/84N3S6VGw/5jCiJQHx7h//ZaK0gn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BKZxQAAANwAAAAPAAAAAAAAAAAAAAAAAJgCAABkcnMv&#10;ZG93bnJldi54bWxQSwUGAAAAAAQABAD1AAAAigMAAAAA&#10;" path="m,l8971,e" filled="f" strokeweight=".36pt">
                    <v:path arrowok="t" o:connecttype="custom" o:connectlocs="0,0;8971,0" o:connectangles="0,0"/>
                  </v:shape>
                </v:group>
                <v:group id="Group 169" o:spid="_x0000_s1141" style="position:absolute;left:10559;top:-1462;width:2;height:374" coordorigin="10559,-1462" coordsize="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70" o:spid="_x0000_s1142" style="position:absolute;left:10559;top:-1462;width:2;height:3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zAMUA&#10;AADcAAAADwAAAGRycy9kb3ducmV2LnhtbESPQWvCQBSE70L/w/IKvdWNKaaSuookFBrQQ6MHj6/Z&#10;1yQ1+zZkt5r+e1coeBxm5htmuR5NJ840uNaygtk0AkFcWd1yreCwf39egHAeWWNnmRT8kYP16mGy&#10;xFTbC3/SufS1CBB2KSpovO9TKV3VkEE3tT1x8L7tYNAHOdRSD3gJcNPJOIoSabDlsNBgT1lD1an8&#10;NQpe86+jiduCCtrFeUY/G94mtVJPj+PmDYSn0d/D/+0PreBlPof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MAxQAAANwAAAAPAAAAAAAAAAAAAAAAAJgCAABkcnMv&#10;ZG93bnJldi54bWxQSwUGAAAAAAQABAD1AAAAigMAAAAA&#10;" path="m,374l,e" filled="f" strokeweight=".36pt">
                    <v:path arrowok="t" o:connecttype="custom" o:connectlocs="0,-1088;0,-1462" o:connectangles="0,0"/>
                  </v:shape>
                </v:group>
                <w10:wrap anchorx="page"/>
              </v:group>
            </w:pict>
          </mc:Fallback>
        </mc:AlternateContent>
      </w:r>
    </w:p>
    <w:p w:rsidR="00B60433" w:rsidRDefault="00B60433" w:rsidP="00B60433">
      <w:pPr>
        <w:jc w:val="center"/>
        <w:sectPr w:rsidR="00B60433">
          <w:type w:val="continuous"/>
          <w:pgSz w:w="12240" w:h="15840"/>
          <w:pgMar w:top="1120" w:right="1720" w:bottom="280" w:left="1480" w:header="720" w:footer="720" w:gutter="0"/>
          <w:cols w:num="2" w:space="720" w:equalWidth="0">
            <w:col w:w="402" w:space="2798"/>
            <w:col w:w="5840"/>
          </w:cols>
        </w:sectPr>
      </w:pPr>
    </w:p>
    <w:p w:rsidR="00B60433" w:rsidRDefault="00B60433" w:rsidP="00F03754">
      <w:pPr>
        <w:tabs>
          <w:tab w:val="left" w:pos="4240"/>
        </w:tabs>
        <w:spacing w:line="1105" w:lineRule="exact"/>
        <w:ind w:left="4003" w:right="4278"/>
        <w:jc w:val="center"/>
        <w:rPr>
          <w:sz w:val="28"/>
          <w:szCs w:val="28"/>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78720" behindDoc="1" locked="0" layoutInCell="1" allowOverlap="1" wp14:anchorId="61129547" wp14:editId="20F5B8EF">
                <wp:simplePos x="0" y="0"/>
                <wp:positionH relativeFrom="page">
                  <wp:posOffset>975995</wp:posOffset>
                </wp:positionH>
                <wp:positionV relativeFrom="paragraph">
                  <wp:posOffset>1113790</wp:posOffset>
                </wp:positionV>
                <wp:extent cx="5697220" cy="7917815"/>
                <wp:effectExtent l="4445" t="8890" r="3810" b="762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7917815"/>
                          <a:chOff x="1537" y="1754"/>
                          <a:chExt cx="8972" cy="12469"/>
                        </a:xfrm>
                      </wpg:grpSpPr>
                      <wpg:grpSp>
                        <wpg:cNvPr id="137" name="Group 172"/>
                        <wpg:cNvGrpSpPr>
                          <a:grpSpLocks/>
                        </wpg:cNvGrpSpPr>
                        <wpg:grpSpPr bwMode="auto">
                          <a:xfrm>
                            <a:off x="1552" y="1768"/>
                            <a:ext cx="8943" cy="2"/>
                            <a:chOff x="1552" y="1768"/>
                            <a:chExt cx="8943" cy="2"/>
                          </a:xfrm>
                        </wpg:grpSpPr>
                        <wps:wsp>
                          <wps:cNvPr id="138" name="Freeform 173"/>
                          <wps:cNvSpPr>
                            <a:spLocks/>
                          </wps:cNvSpPr>
                          <wps:spPr bwMode="auto">
                            <a:xfrm>
                              <a:off x="1552" y="1768"/>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74"/>
                        <wpg:cNvGrpSpPr>
                          <a:grpSpLocks/>
                        </wpg:cNvGrpSpPr>
                        <wpg:grpSpPr bwMode="auto">
                          <a:xfrm>
                            <a:off x="8939" y="1761"/>
                            <a:ext cx="2" cy="12455"/>
                            <a:chOff x="8939" y="1761"/>
                            <a:chExt cx="2" cy="12455"/>
                          </a:xfrm>
                        </wpg:grpSpPr>
                        <wps:wsp>
                          <wps:cNvPr id="140" name="Freeform 175"/>
                          <wps:cNvSpPr>
                            <a:spLocks/>
                          </wps:cNvSpPr>
                          <wps:spPr bwMode="auto">
                            <a:xfrm>
                              <a:off x="8939" y="1761"/>
                              <a:ext cx="2" cy="12455"/>
                            </a:xfrm>
                            <a:custGeom>
                              <a:avLst/>
                              <a:gdLst>
                                <a:gd name="T0" fmla="+- 0 14216 1761"/>
                                <a:gd name="T1" fmla="*/ 14216 h 12455"/>
                                <a:gd name="T2" fmla="+- 0 1761 1761"/>
                                <a:gd name="T3" fmla="*/ 1761 h 12455"/>
                              </a:gdLst>
                              <a:ahLst/>
                              <a:cxnLst>
                                <a:cxn ang="0">
                                  <a:pos x="0" y="T1"/>
                                </a:cxn>
                                <a:cxn ang="0">
                                  <a:pos x="0" y="T3"/>
                                </a:cxn>
                              </a:cxnLst>
                              <a:rect l="0" t="0" r="r" b="b"/>
                              <a:pathLst>
                                <a:path h="12455">
                                  <a:moveTo>
                                    <a:pt x="0" y="12455"/>
                                  </a:moveTo>
                                  <a:lnTo>
                                    <a:pt x="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76"/>
                        <wpg:cNvGrpSpPr>
                          <a:grpSpLocks/>
                        </wpg:cNvGrpSpPr>
                        <wpg:grpSpPr bwMode="auto">
                          <a:xfrm>
                            <a:off x="10491" y="1761"/>
                            <a:ext cx="2" cy="12455"/>
                            <a:chOff x="10491" y="1761"/>
                            <a:chExt cx="2" cy="12455"/>
                          </a:xfrm>
                        </wpg:grpSpPr>
                        <wps:wsp>
                          <wps:cNvPr id="142" name="Freeform 177"/>
                          <wps:cNvSpPr>
                            <a:spLocks/>
                          </wps:cNvSpPr>
                          <wps:spPr bwMode="auto">
                            <a:xfrm>
                              <a:off x="10491" y="1761"/>
                              <a:ext cx="2" cy="12455"/>
                            </a:xfrm>
                            <a:custGeom>
                              <a:avLst/>
                              <a:gdLst>
                                <a:gd name="T0" fmla="+- 0 14216 1761"/>
                                <a:gd name="T1" fmla="*/ 14216 h 12455"/>
                                <a:gd name="T2" fmla="+- 0 1761 1761"/>
                                <a:gd name="T3" fmla="*/ 1761 h 12455"/>
                              </a:gdLst>
                              <a:ahLst/>
                              <a:cxnLst>
                                <a:cxn ang="0">
                                  <a:pos x="0" y="T1"/>
                                </a:cxn>
                                <a:cxn ang="0">
                                  <a:pos x="0" y="T3"/>
                                </a:cxn>
                              </a:cxnLst>
                              <a:rect l="0" t="0" r="r" b="b"/>
                              <a:pathLst>
                                <a:path h="12455">
                                  <a:moveTo>
                                    <a:pt x="0" y="12455"/>
                                  </a:moveTo>
                                  <a:lnTo>
                                    <a:pt x="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78"/>
                        <wpg:cNvGrpSpPr>
                          <a:grpSpLocks/>
                        </wpg:cNvGrpSpPr>
                        <wpg:grpSpPr bwMode="auto">
                          <a:xfrm>
                            <a:off x="1552" y="2436"/>
                            <a:ext cx="8943" cy="2"/>
                            <a:chOff x="1552" y="2436"/>
                            <a:chExt cx="8943" cy="2"/>
                          </a:xfrm>
                        </wpg:grpSpPr>
                        <wps:wsp>
                          <wps:cNvPr id="144" name="Freeform 179"/>
                          <wps:cNvSpPr>
                            <a:spLocks/>
                          </wps:cNvSpPr>
                          <wps:spPr bwMode="auto">
                            <a:xfrm>
                              <a:off x="1552" y="2436"/>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80"/>
                        <wpg:cNvGrpSpPr>
                          <a:grpSpLocks/>
                        </wpg:cNvGrpSpPr>
                        <wpg:grpSpPr bwMode="auto">
                          <a:xfrm>
                            <a:off x="1552" y="2763"/>
                            <a:ext cx="8943" cy="2"/>
                            <a:chOff x="1552" y="2763"/>
                            <a:chExt cx="8943" cy="2"/>
                          </a:xfrm>
                        </wpg:grpSpPr>
                        <wps:wsp>
                          <wps:cNvPr id="146" name="Freeform 181"/>
                          <wps:cNvSpPr>
                            <a:spLocks/>
                          </wps:cNvSpPr>
                          <wps:spPr bwMode="auto">
                            <a:xfrm>
                              <a:off x="1552" y="2763"/>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82"/>
                        <wpg:cNvGrpSpPr>
                          <a:grpSpLocks/>
                        </wpg:cNvGrpSpPr>
                        <wpg:grpSpPr bwMode="auto">
                          <a:xfrm>
                            <a:off x="1552" y="3090"/>
                            <a:ext cx="8943" cy="2"/>
                            <a:chOff x="1552" y="3090"/>
                            <a:chExt cx="8943" cy="2"/>
                          </a:xfrm>
                        </wpg:grpSpPr>
                        <wps:wsp>
                          <wps:cNvPr id="148" name="Freeform 183"/>
                          <wps:cNvSpPr>
                            <a:spLocks/>
                          </wps:cNvSpPr>
                          <wps:spPr bwMode="auto">
                            <a:xfrm>
                              <a:off x="1552" y="3090"/>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84"/>
                        <wpg:cNvGrpSpPr>
                          <a:grpSpLocks/>
                        </wpg:cNvGrpSpPr>
                        <wpg:grpSpPr bwMode="auto">
                          <a:xfrm>
                            <a:off x="1552" y="3414"/>
                            <a:ext cx="8943" cy="2"/>
                            <a:chOff x="1552" y="3414"/>
                            <a:chExt cx="8943" cy="2"/>
                          </a:xfrm>
                        </wpg:grpSpPr>
                        <wps:wsp>
                          <wps:cNvPr id="150" name="Freeform 185"/>
                          <wps:cNvSpPr>
                            <a:spLocks/>
                          </wps:cNvSpPr>
                          <wps:spPr bwMode="auto">
                            <a:xfrm>
                              <a:off x="1552" y="3414"/>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86"/>
                        <wpg:cNvGrpSpPr>
                          <a:grpSpLocks/>
                        </wpg:cNvGrpSpPr>
                        <wpg:grpSpPr bwMode="auto">
                          <a:xfrm>
                            <a:off x="1555" y="1768"/>
                            <a:ext cx="2" cy="12433"/>
                            <a:chOff x="1555" y="1768"/>
                            <a:chExt cx="2" cy="12433"/>
                          </a:xfrm>
                        </wpg:grpSpPr>
                        <wps:wsp>
                          <wps:cNvPr id="152" name="Freeform 187"/>
                          <wps:cNvSpPr>
                            <a:spLocks/>
                          </wps:cNvSpPr>
                          <wps:spPr bwMode="auto">
                            <a:xfrm>
                              <a:off x="1555" y="1768"/>
                              <a:ext cx="2" cy="12433"/>
                            </a:xfrm>
                            <a:custGeom>
                              <a:avLst/>
                              <a:gdLst>
                                <a:gd name="T0" fmla="+- 0 14201 1768"/>
                                <a:gd name="T1" fmla="*/ 14201 h 12433"/>
                                <a:gd name="T2" fmla="+- 0 1768 1768"/>
                                <a:gd name="T3" fmla="*/ 1768 h 12433"/>
                              </a:gdLst>
                              <a:ahLst/>
                              <a:cxnLst>
                                <a:cxn ang="0">
                                  <a:pos x="0" y="T1"/>
                                </a:cxn>
                                <a:cxn ang="0">
                                  <a:pos x="0" y="T3"/>
                                </a:cxn>
                              </a:cxnLst>
                              <a:rect l="0" t="0" r="r" b="b"/>
                              <a:pathLst>
                                <a:path h="12433">
                                  <a:moveTo>
                                    <a:pt x="0" y="12433"/>
                                  </a:moveTo>
                                  <a:lnTo>
                                    <a:pt x="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88"/>
                        <wpg:cNvGrpSpPr>
                          <a:grpSpLocks/>
                        </wpg:cNvGrpSpPr>
                        <wpg:grpSpPr bwMode="auto">
                          <a:xfrm>
                            <a:off x="1552" y="3744"/>
                            <a:ext cx="8943" cy="2"/>
                            <a:chOff x="1552" y="3744"/>
                            <a:chExt cx="8943" cy="2"/>
                          </a:xfrm>
                        </wpg:grpSpPr>
                        <wps:wsp>
                          <wps:cNvPr id="154" name="Freeform 189"/>
                          <wps:cNvSpPr>
                            <a:spLocks/>
                          </wps:cNvSpPr>
                          <wps:spPr bwMode="auto">
                            <a:xfrm>
                              <a:off x="1552" y="3744"/>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90"/>
                        <wpg:cNvGrpSpPr>
                          <a:grpSpLocks/>
                        </wpg:cNvGrpSpPr>
                        <wpg:grpSpPr bwMode="auto">
                          <a:xfrm>
                            <a:off x="1552" y="4068"/>
                            <a:ext cx="8943" cy="2"/>
                            <a:chOff x="1552" y="4068"/>
                            <a:chExt cx="8943" cy="2"/>
                          </a:xfrm>
                        </wpg:grpSpPr>
                        <wps:wsp>
                          <wps:cNvPr id="156" name="Freeform 191"/>
                          <wps:cNvSpPr>
                            <a:spLocks/>
                          </wps:cNvSpPr>
                          <wps:spPr bwMode="auto">
                            <a:xfrm>
                              <a:off x="1552" y="4068"/>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92"/>
                        <wpg:cNvGrpSpPr>
                          <a:grpSpLocks/>
                        </wpg:cNvGrpSpPr>
                        <wpg:grpSpPr bwMode="auto">
                          <a:xfrm>
                            <a:off x="1552" y="4398"/>
                            <a:ext cx="8943" cy="2"/>
                            <a:chOff x="1552" y="4398"/>
                            <a:chExt cx="8943" cy="2"/>
                          </a:xfrm>
                        </wpg:grpSpPr>
                        <wps:wsp>
                          <wps:cNvPr id="158" name="Freeform 193"/>
                          <wps:cNvSpPr>
                            <a:spLocks/>
                          </wps:cNvSpPr>
                          <wps:spPr bwMode="auto">
                            <a:xfrm>
                              <a:off x="1552" y="4398"/>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94"/>
                        <wpg:cNvGrpSpPr>
                          <a:grpSpLocks/>
                        </wpg:cNvGrpSpPr>
                        <wpg:grpSpPr bwMode="auto">
                          <a:xfrm>
                            <a:off x="1552" y="4722"/>
                            <a:ext cx="8943" cy="2"/>
                            <a:chOff x="1552" y="4722"/>
                            <a:chExt cx="8943" cy="2"/>
                          </a:xfrm>
                        </wpg:grpSpPr>
                        <wps:wsp>
                          <wps:cNvPr id="160" name="Freeform 195"/>
                          <wps:cNvSpPr>
                            <a:spLocks/>
                          </wps:cNvSpPr>
                          <wps:spPr bwMode="auto">
                            <a:xfrm>
                              <a:off x="1552" y="4722"/>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96"/>
                        <wpg:cNvGrpSpPr>
                          <a:grpSpLocks/>
                        </wpg:cNvGrpSpPr>
                        <wpg:grpSpPr bwMode="auto">
                          <a:xfrm>
                            <a:off x="1552" y="5052"/>
                            <a:ext cx="8943" cy="2"/>
                            <a:chOff x="1552" y="5052"/>
                            <a:chExt cx="8943" cy="2"/>
                          </a:xfrm>
                        </wpg:grpSpPr>
                        <wps:wsp>
                          <wps:cNvPr id="162" name="Freeform 197"/>
                          <wps:cNvSpPr>
                            <a:spLocks/>
                          </wps:cNvSpPr>
                          <wps:spPr bwMode="auto">
                            <a:xfrm>
                              <a:off x="1552" y="5052"/>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98"/>
                        <wpg:cNvGrpSpPr>
                          <a:grpSpLocks/>
                        </wpg:cNvGrpSpPr>
                        <wpg:grpSpPr bwMode="auto">
                          <a:xfrm>
                            <a:off x="1544" y="5376"/>
                            <a:ext cx="8957" cy="2"/>
                            <a:chOff x="1544" y="5376"/>
                            <a:chExt cx="8957" cy="2"/>
                          </a:xfrm>
                        </wpg:grpSpPr>
                        <wps:wsp>
                          <wps:cNvPr id="164" name="Freeform 199"/>
                          <wps:cNvSpPr>
                            <a:spLocks/>
                          </wps:cNvSpPr>
                          <wps:spPr bwMode="auto">
                            <a:xfrm>
                              <a:off x="1544" y="5376"/>
                              <a:ext cx="8957" cy="2"/>
                            </a:xfrm>
                            <a:custGeom>
                              <a:avLst/>
                              <a:gdLst>
                                <a:gd name="T0" fmla="+- 0 1544 1544"/>
                                <a:gd name="T1" fmla="*/ T0 w 8957"/>
                                <a:gd name="T2" fmla="+- 0 10502 1544"/>
                                <a:gd name="T3" fmla="*/ T2 w 8957"/>
                              </a:gdLst>
                              <a:ahLst/>
                              <a:cxnLst>
                                <a:cxn ang="0">
                                  <a:pos x="T1" y="0"/>
                                </a:cxn>
                                <a:cxn ang="0">
                                  <a:pos x="T3" y="0"/>
                                </a:cxn>
                              </a:cxnLst>
                              <a:rect l="0" t="0" r="r" b="b"/>
                              <a:pathLst>
                                <a:path w="8957">
                                  <a:moveTo>
                                    <a:pt x="0" y="0"/>
                                  </a:moveTo>
                                  <a:lnTo>
                                    <a:pt x="8958"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00"/>
                        <wpg:cNvGrpSpPr>
                          <a:grpSpLocks/>
                        </wpg:cNvGrpSpPr>
                        <wpg:grpSpPr bwMode="auto">
                          <a:xfrm>
                            <a:off x="1544" y="5699"/>
                            <a:ext cx="8957" cy="2"/>
                            <a:chOff x="1544" y="5699"/>
                            <a:chExt cx="8957" cy="2"/>
                          </a:xfrm>
                        </wpg:grpSpPr>
                        <wps:wsp>
                          <wps:cNvPr id="166" name="Freeform 201"/>
                          <wps:cNvSpPr>
                            <a:spLocks/>
                          </wps:cNvSpPr>
                          <wps:spPr bwMode="auto">
                            <a:xfrm>
                              <a:off x="1544" y="5699"/>
                              <a:ext cx="8957" cy="2"/>
                            </a:xfrm>
                            <a:custGeom>
                              <a:avLst/>
                              <a:gdLst>
                                <a:gd name="T0" fmla="+- 0 1544 1544"/>
                                <a:gd name="T1" fmla="*/ T0 w 8957"/>
                                <a:gd name="T2" fmla="+- 0 10502 1544"/>
                                <a:gd name="T3" fmla="*/ T2 w 8957"/>
                              </a:gdLst>
                              <a:ahLst/>
                              <a:cxnLst>
                                <a:cxn ang="0">
                                  <a:pos x="T1" y="0"/>
                                </a:cxn>
                                <a:cxn ang="0">
                                  <a:pos x="T3" y="0"/>
                                </a:cxn>
                              </a:cxnLst>
                              <a:rect l="0" t="0" r="r" b="b"/>
                              <a:pathLst>
                                <a:path w="8957">
                                  <a:moveTo>
                                    <a:pt x="0" y="0"/>
                                  </a:moveTo>
                                  <a:lnTo>
                                    <a:pt x="8958"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02"/>
                        <wpg:cNvGrpSpPr>
                          <a:grpSpLocks/>
                        </wpg:cNvGrpSpPr>
                        <wpg:grpSpPr bwMode="auto">
                          <a:xfrm>
                            <a:off x="1544" y="6030"/>
                            <a:ext cx="8957" cy="2"/>
                            <a:chOff x="1544" y="6030"/>
                            <a:chExt cx="8957" cy="2"/>
                          </a:xfrm>
                        </wpg:grpSpPr>
                        <wps:wsp>
                          <wps:cNvPr id="168" name="Freeform 203"/>
                          <wps:cNvSpPr>
                            <a:spLocks/>
                          </wps:cNvSpPr>
                          <wps:spPr bwMode="auto">
                            <a:xfrm>
                              <a:off x="1544" y="6030"/>
                              <a:ext cx="8957" cy="2"/>
                            </a:xfrm>
                            <a:custGeom>
                              <a:avLst/>
                              <a:gdLst>
                                <a:gd name="T0" fmla="+- 0 1544 1544"/>
                                <a:gd name="T1" fmla="*/ T0 w 8957"/>
                                <a:gd name="T2" fmla="+- 0 10502 1544"/>
                                <a:gd name="T3" fmla="*/ T2 w 8957"/>
                              </a:gdLst>
                              <a:ahLst/>
                              <a:cxnLst>
                                <a:cxn ang="0">
                                  <a:pos x="T1" y="0"/>
                                </a:cxn>
                                <a:cxn ang="0">
                                  <a:pos x="T3" y="0"/>
                                </a:cxn>
                              </a:cxnLst>
                              <a:rect l="0" t="0" r="r" b="b"/>
                              <a:pathLst>
                                <a:path w="8957">
                                  <a:moveTo>
                                    <a:pt x="0" y="0"/>
                                  </a:moveTo>
                                  <a:lnTo>
                                    <a:pt x="8958"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204"/>
                        <wpg:cNvGrpSpPr>
                          <a:grpSpLocks/>
                        </wpg:cNvGrpSpPr>
                        <wpg:grpSpPr bwMode="auto">
                          <a:xfrm>
                            <a:off x="1552" y="6353"/>
                            <a:ext cx="8950" cy="2"/>
                            <a:chOff x="1552" y="6353"/>
                            <a:chExt cx="8950" cy="2"/>
                          </a:xfrm>
                        </wpg:grpSpPr>
                        <wps:wsp>
                          <wps:cNvPr id="170" name="Freeform 205"/>
                          <wps:cNvSpPr>
                            <a:spLocks/>
                          </wps:cNvSpPr>
                          <wps:spPr bwMode="auto">
                            <a:xfrm>
                              <a:off x="1552" y="6353"/>
                              <a:ext cx="8950" cy="2"/>
                            </a:xfrm>
                            <a:custGeom>
                              <a:avLst/>
                              <a:gdLst>
                                <a:gd name="T0" fmla="+- 0 1552 1552"/>
                                <a:gd name="T1" fmla="*/ T0 w 8950"/>
                                <a:gd name="T2" fmla="+- 0 10502 1552"/>
                                <a:gd name="T3" fmla="*/ T2 w 8950"/>
                              </a:gdLst>
                              <a:ahLst/>
                              <a:cxnLst>
                                <a:cxn ang="0">
                                  <a:pos x="T1" y="0"/>
                                </a:cxn>
                                <a:cxn ang="0">
                                  <a:pos x="T3" y="0"/>
                                </a:cxn>
                              </a:cxnLst>
                              <a:rect l="0" t="0" r="r" b="b"/>
                              <a:pathLst>
                                <a:path w="8950">
                                  <a:moveTo>
                                    <a:pt x="0" y="0"/>
                                  </a:moveTo>
                                  <a:lnTo>
                                    <a:pt x="8950"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206"/>
                        <wpg:cNvGrpSpPr>
                          <a:grpSpLocks/>
                        </wpg:cNvGrpSpPr>
                        <wpg:grpSpPr bwMode="auto">
                          <a:xfrm>
                            <a:off x="1552" y="6680"/>
                            <a:ext cx="8950" cy="2"/>
                            <a:chOff x="1552" y="6680"/>
                            <a:chExt cx="8950" cy="2"/>
                          </a:xfrm>
                        </wpg:grpSpPr>
                        <wps:wsp>
                          <wps:cNvPr id="172" name="Freeform 207"/>
                          <wps:cNvSpPr>
                            <a:spLocks/>
                          </wps:cNvSpPr>
                          <wps:spPr bwMode="auto">
                            <a:xfrm>
                              <a:off x="1552" y="6680"/>
                              <a:ext cx="8950" cy="2"/>
                            </a:xfrm>
                            <a:custGeom>
                              <a:avLst/>
                              <a:gdLst>
                                <a:gd name="T0" fmla="+- 0 1552 1552"/>
                                <a:gd name="T1" fmla="*/ T0 w 8950"/>
                                <a:gd name="T2" fmla="+- 0 10502 1552"/>
                                <a:gd name="T3" fmla="*/ T2 w 8950"/>
                              </a:gdLst>
                              <a:ahLst/>
                              <a:cxnLst>
                                <a:cxn ang="0">
                                  <a:pos x="T1" y="0"/>
                                </a:cxn>
                                <a:cxn ang="0">
                                  <a:pos x="T3" y="0"/>
                                </a:cxn>
                              </a:cxnLst>
                              <a:rect l="0" t="0" r="r" b="b"/>
                              <a:pathLst>
                                <a:path w="8950">
                                  <a:moveTo>
                                    <a:pt x="0" y="0"/>
                                  </a:moveTo>
                                  <a:lnTo>
                                    <a:pt x="895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08"/>
                        <wpg:cNvGrpSpPr>
                          <a:grpSpLocks/>
                        </wpg:cNvGrpSpPr>
                        <wpg:grpSpPr bwMode="auto">
                          <a:xfrm>
                            <a:off x="1552" y="7007"/>
                            <a:ext cx="8950" cy="2"/>
                            <a:chOff x="1552" y="7007"/>
                            <a:chExt cx="8950" cy="2"/>
                          </a:xfrm>
                        </wpg:grpSpPr>
                        <wps:wsp>
                          <wps:cNvPr id="174" name="Freeform 209"/>
                          <wps:cNvSpPr>
                            <a:spLocks/>
                          </wps:cNvSpPr>
                          <wps:spPr bwMode="auto">
                            <a:xfrm>
                              <a:off x="1552" y="7007"/>
                              <a:ext cx="8950" cy="2"/>
                            </a:xfrm>
                            <a:custGeom>
                              <a:avLst/>
                              <a:gdLst>
                                <a:gd name="T0" fmla="+- 0 1552 1552"/>
                                <a:gd name="T1" fmla="*/ T0 w 8950"/>
                                <a:gd name="T2" fmla="+- 0 10502 1552"/>
                                <a:gd name="T3" fmla="*/ T2 w 8950"/>
                              </a:gdLst>
                              <a:ahLst/>
                              <a:cxnLst>
                                <a:cxn ang="0">
                                  <a:pos x="T1" y="0"/>
                                </a:cxn>
                                <a:cxn ang="0">
                                  <a:pos x="T3" y="0"/>
                                </a:cxn>
                              </a:cxnLst>
                              <a:rect l="0" t="0" r="r" b="b"/>
                              <a:pathLst>
                                <a:path w="8950">
                                  <a:moveTo>
                                    <a:pt x="0" y="0"/>
                                  </a:moveTo>
                                  <a:lnTo>
                                    <a:pt x="8950"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210"/>
                        <wpg:cNvGrpSpPr>
                          <a:grpSpLocks/>
                        </wpg:cNvGrpSpPr>
                        <wpg:grpSpPr bwMode="auto">
                          <a:xfrm>
                            <a:off x="1552" y="7331"/>
                            <a:ext cx="8950" cy="2"/>
                            <a:chOff x="1552" y="7331"/>
                            <a:chExt cx="8950" cy="2"/>
                          </a:xfrm>
                        </wpg:grpSpPr>
                        <wps:wsp>
                          <wps:cNvPr id="176" name="Freeform 211"/>
                          <wps:cNvSpPr>
                            <a:spLocks/>
                          </wps:cNvSpPr>
                          <wps:spPr bwMode="auto">
                            <a:xfrm>
                              <a:off x="1552" y="7331"/>
                              <a:ext cx="8950" cy="2"/>
                            </a:xfrm>
                            <a:custGeom>
                              <a:avLst/>
                              <a:gdLst>
                                <a:gd name="T0" fmla="+- 0 1552 1552"/>
                                <a:gd name="T1" fmla="*/ T0 w 8950"/>
                                <a:gd name="T2" fmla="+- 0 10502 1552"/>
                                <a:gd name="T3" fmla="*/ T2 w 8950"/>
                              </a:gdLst>
                              <a:ahLst/>
                              <a:cxnLst>
                                <a:cxn ang="0">
                                  <a:pos x="T1" y="0"/>
                                </a:cxn>
                                <a:cxn ang="0">
                                  <a:pos x="T3" y="0"/>
                                </a:cxn>
                              </a:cxnLst>
                              <a:rect l="0" t="0" r="r" b="b"/>
                              <a:pathLst>
                                <a:path w="8950">
                                  <a:moveTo>
                                    <a:pt x="0" y="0"/>
                                  </a:moveTo>
                                  <a:lnTo>
                                    <a:pt x="8950"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212"/>
                        <wpg:cNvGrpSpPr>
                          <a:grpSpLocks/>
                        </wpg:cNvGrpSpPr>
                        <wpg:grpSpPr bwMode="auto">
                          <a:xfrm>
                            <a:off x="1552" y="7658"/>
                            <a:ext cx="8943" cy="2"/>
                            <a:chOff x="1552" y="7658"/>
                            <a:chExt cx="8943" cy="2"/>
                          </a:xfrm>
                        </wpg:grpSpPr>
                        <wps:wsp>
                          <wps:cNvPr id="178" name="Freeform 213"/>
                          <wps:cNvSpPr>
                            <a:spLocks/>
                          </wps:cNvSpPr>
                          <wps:spPr bwMode="auto">
                            <a:xfrm>
                              <a:off x="1552" y="7658"/>
                              <a:ext cx="8943" cy="2"/>
                            </a:xfrm>
                            <a:custGeom>
                              <a:avLst/>
                              <a:gdLst>
                                <a:gd name="T0" fmla="+- 0 1552 1552"/>
                                <a:gd name="T1" fmla="*/ T0 w 8943"/>
                                <a:gd name="T2" fmla="+- 0 10495 1552"/>
                                <a:gd name="T3" fmla="*/ T2 w 8943"/>
                              </a:gdLst>
                              <a:ahLst/>
                              <a:cxnLst>
                                <a:cxn ang="0">
                                  <a:pos x="T1" y="0"/>
                                </a:cxn>
                                <a:cxn ang="0">
                                  <a:pos x="T3" y="0"/>
                                </a:cxn>
                              </a:cxnLst>
                              <a:rect l="0" t="0" r="r" b="b"/>
                              <a:pathLst>
                                <a:path w="8943">
                                  <a:moveTo>
                                    <a:pt x="0" y="0"/>
                                  </a:moveTo>
                                  <a:lnTo>
                                    <a:pt x="894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14"/>
                        <wpg:cNvGrpSpPr>
                          <a:grpSpLocks/>
                        </wpg:cNvGrpSpPr>
                        <wpg:grpSpPr bwMode="auto">
                          <a:xfrm>
                            <a:off x="1544" y="7985"/>
                            <a:ext cx="8950" cy="2"/>
                            <a:chOff x="1544" y="7985"/>
                            <a:chExt cx="8950" cy="2"/>
                          </a:xfrm>
                        </wpg:grpSpPr>
                        <wps:wsp>
                          <wps:cNvPr id="180" name="Freeform 215"/>
                          <wps:cNvSpPr>
                            <a:spLocks/>
                          </wps:cNvSpPr>
                          <wps:spPr bwMode="auto">
                            <a:xfrm>
                              <a:off x="1544" y="7985"/>
                              <a:ext cx="8950" cy="2"/>
                            </a:xfrm>
                            <a:custGeom>
                              <a:avLst/>
                              <a:gdLst>
                                <a:gd name="T0" fmla="+- 0 1544 1544"/>
                                <a:gd name="T1" fmla="*/ T0 w 8950"/>
                                <a:gd name="T2" fmla="+- 0 10495 1544"/>
                                <a:gd name="T3" fmla="*/ T2 w 8950"/>
                              </a:gdLst>
                              <a:ahLst/>
                              <a:cxnLst>
                                <a:cxn ang="0">
                                  <a:pos x="T1" y="0"/>
                                </a:cxn>
                                <a:cxn ang="0">
                                  <a:pos x="T3" y="0"/>
                                </a:cxn>
                              </a:cxnLst>
                              <a:rect l="0" t="0" r="r" b="b"/>
                              <a:pathLst>
                                <a:path w="8950">
                                  <a:moveTo>
                                    <a:pt x="0" y="0"/>
                                  </a:moveTo>
                                  <a:lnTo>
                                    <a:pt x="8951"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216"/>
                        <wpg:cNvGrpSpPr>
                          <a:grpSpLocks/>
                        </wpg:cNvGrpSpPr>
                        <wpg:grpSpPr bwMode="auto">
                          <a:xfrm>
                            <a:off x="1544" y="8312"/>
                            <a:ext cx="8950" cy="2"/>
                            <a:chOff x="1544" y="8312"/>
                            <a:chExt cx="8950" cy="2"/>
                          </a:xfrm>
                        </wpg:grpSpPr>
                        <wps:wsp>
                          <wps:cNvPr id="182" name="Freeform 217"/>
                          <wps:cNvSpPr>
                            <a:spLocks/>
                          </wps:cNvSpPr>
                          <wps:spPr bwMode="auto">
                            <a:xfrm>
                              <a:off x="1544" y="8312"/>
                              <a:ext cx="8950" cy="2"/>
                            </a:xfrm>
                            <a:custGeom>
                              <a:avLst/>
                              <a:gdLst>
                                <a:gd name="T0" fmla="+- 0 1544 1544"/>
                                <a:gd name="T1" fmla="*/ T0 w 8950"/>
                                <a:gd name="T2" fmla="+- 0 10495 1544"/>
                                <a:gd name="T3" fmla="*/ T2 w 8950"/>
                              </a:gdLst>
                              <a:ahLst/>
                              <a:cxnLst>
                                <a:cxn ang="0">
                                  <a:pos x="T1" y="0"/>
                                </a:cxn>
                                <a:cxn ang="0">
                                  <a:pos x="T3" y="0"/>
                                </a:cxn>
                              </a:cxnLst>
                              <a:rect l="0" t="0" r="r" b="b"/>
                              <a:pathLst>
                                <a:path w="8950">
                                  <a:moveTo>
                                    <a:pt x="0" y="0"/>
                                  </a:moveTo>
                                  <a:lnTo>
                                    <a:pt x="8951"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218"/>
                        <wpg:cNvGrpSpPr>
                          <a:grpSpLocks/>
                        </wpg:cNvGrpSpPr>
                        <wpg:grpSpPr bwMode="auto">
                          <a:xfrm>
                            <a:off x="1544" y="8642"/>
                            <a:ext cx="8950" cy="2"/>
                            <a:chOff x="1544" y="8642"/>
                            <a:chExt cx="8950" cy="2"/>
                          </a:xfrm>
                        </wpg:grpSpPr>
                        <wps:wsp>
                          <wps:cNvPr id="184" name="Freeform 219"/>
                          <wps:cNvSpPr>
                            <a:spLocks/>
                          </wps:cNvSpPr>
                          <wps:spPr bwMode="auto">
                            <a:xfrm>
                              <a:off x="1544" y="8642"/>
                              <a:ext cx="8950" cy="2"/>
                            </a:xfrm>
                            <a:custGeom>
                              <a:avLst/>
                              <a:gdLst>
                                <a:gd name="T0" fmla="+- 0 1544 1544"/>
                                <a:gd name="T1" fmla="*/ T0 w 8950"/>
                                <a:gd name="T2" fmla="+- 0 10495 1544"/>
                                <a:gd name="T3" fmla="*/ T2 w 8950"/>
                              </a:gdLst>
                              <a:ahLst/>
                              <a:cxnLst>
                                <a:cxn ang="0">
                                  <a:pos x="T1" y="0"/>
                                </a:cxn>
                                <a:cxn ang="0">
                                  <a:pos x="T3" y="0"/>
                                </a:cxn>
                              </a:cxnLst>
                              <a:rect l="0" t="0" r="r" b="b"/>
                              <a:pathLst>
                                <a:path w="8950">
                                  <a:moveTo>
                                    <a:pt x="0" y="0"/>
                                  </a:moveTo>
                                  <a:lnTo>
                                    <a:pt x="8951"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220"/>
                        <wpg:cNvGrpSpPr>
                          <a:grpSpLocks/>
                        </wpg:cNvGrpSpPr>
                        <wpg:grpSpPr bwMode="auto">
                          <a:xfrm>
                            <a:off x="1544" y="8966"/>
                            <a:ext cx="8957" cy="2"/>
                            <a:chOff x="1544" y="8966"/>
                            <a:chExt cx="8957" cy="2"/>
                          </a:xfrm>
                        </wpg:grpSpPr>
                        <wps:wsp>
                          <wps:cNvPr id="186" name="Freeform 221"/>
                          <wps:cNvSpPr>
                            <a:spLocks/>
                          </wps:cNvSpPr>
                          <wps:spPr bwMode="auto">
                            <a:xfrm>
                              <a:off x="1544" y="8966"/>
                              <a:ext cx="8957" cy="2"/>
                            </a:xfrm>
                            <a:custGeom>
                              <a:avLst/>
                              <a:gdLst>
                                <a:gd name="T0" fmla="+- 0 1544 1544"/>
                                <a:gd name="T1" fmla="*/ T0 w 8957"/>
                                <a:gd name="T2" fmla="+- 0 10502 1544"/>
                                <a:gd name="T3" fmla="*/ T2 w 8957"/>
                              </a:gdLst>
                              <a:ahLst/>
                              <a:cxnLst>
                                <a:cxn ang="0">
                                  <a:pos x="T1" y="0"/>
                                </a:cxn>
                                <a:cxn ang="0">
                                  <a:pos x="T3" y="0"/>
                                </a:cxn>
                              </a:cxnLst>
                              <a:rect l="0" t="0" r="r" b="b"/>
                              <a:pathLst>
                                <a:path w="8957">
                                  <a:moveTo>
                                    <a:pt x="0" y="0"/>
                                  </a:moveTo>
                                  <a:lnTo>
                                    <a:pt x="8958"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222"/>
                        <wpg:cNvGrpSpPr>
                          <a:grpSpLocks/>
                        </wpg:cNvGrpSpPr>
                        <wpg:grpSpPr bwMode="auto">
                          <a:xfrm>
                            <a:off x="1544" y="9286"/>
                            <a:ext cx="6508" cy="2"/>
                            <a:chOff x="1544" y="9286"/>
                            <a:chExt cx="6508" cy="2"/>
                          </a:xfrm>
                        </wpg:grpSpPr>
                        <wps:wsp>
                          <wps:cNvPr id="188" name="Freeform 223"/>
                          <wps:cNvSpPr>
                            <a:spLocks/>
                          </wps:cNvSpPr>
                          <wps:spPr bwMode="auto">
                            <a:xfrm>
                              <a:off x="1544" y="9286"/>
                              <a:ext cx="6508" cy="2"/>
                            </a:xfrm>
                            <a:custGeom>
                              <a:avLst/>
                              <a:gdLst>
                                <a:gd name="T0" fmla="+- 0 1544 1544"/>
                                <a:gd name="T1" fmla="*/ T0 w 6508"/>
                                <a:gd name="T2" fmla="+- 0 8052 1544"/>
                                <a:gd name="T3" fmla="*/ T2 w 6508"/>
                              </a:gdLst>
                              <a:ahLst/>
                              <a:cxnLst>
                                <a:cxn ang="0">
                                  <a:pos x="T1" y="0"/>
                                </a:cxn>
                                <a:cxn ang="0">
                                  <a:pos x="T3" y="0"/>
                                </a:cxn>
                              </a:cxnLst>
                              <a:rect l="0" t="0" r="r" b="b"/>
                              <a:pathLst>
                                <a:path w="6508">
                                  <a:moveTo>
                                    <a:pt x="0" y="0"/>
                                  </a:moveTo>
                                  <a:lnTo>
                                    <a:pt x="6508"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24"/>
                        <wpg:cNvGrpSpPr>
                          <a:grpSpLocks/>
                        </wpg:cNvGrpSpPr>
                        <wpg:grpSpPr bwMode="auto">
                          <a:xfrm>
                            <a:off x="8648" y="9293"/>
                            <a:ext cx="1853" cy="2"/>
                            <a:chOff x="8648" y="9293"/>
                            <a:chExt cx="1853" cy="2"/>
                          </a:xfrm>
                        </wpg:grpSpPr>
                        <wps:wsp>
                          <wps:cNvPr id="190" name="Freeform 225"/>
                          <wps:cNvSpPr>
                            <a:spLocks/>
                          </wps:cNvSpPr>
                          <wps:spPr bwMode="auto">
                            <a:xfrm>
                              <a:off x="8648" y="9293"/>
                              <a:ext cx="1853" cy="2"/>
                            </a:xfrm>
                            <a:custGeom>
                              <a:avLst/>
                              <a:gdLst>
                                <a:gd name="T0" fmla="+- 0 8648 8648"/>
                                <a:gd name="T1" fmla="*/ T0 w 1853"/>
                                <a:gd name="T2" fmla="+- 0 10502 8648"/>
                                <a:gd name="T3" fmla="*/ T2 w 1853"/>
                              </a:gdLst>
                              <a:ahLst/>
                              <a:cxnLst>
                                <a:cxn ang="0">
                                  <a:pos x="T1" y="0"/>
                                </a:cxn>
                                <a:cxn ang="0">
                                  <a:pos x="T3" y="0"/>
                                </a:cxn>
                              </a:cxnLst>
                              <a:rect l="0" t="0" r="r" b="b"/>
                              <a:pathLst>
                                <a:path w="1853">
                                  <a:moveTo>
                                    <a:pt x="0" y="0"/>
                                  </a:moveTo>
                                  <a:lnTo>
                                    <a:pt x="1854"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26"/>
                        <wpg:cNvGrpSpPr>
                          <a:grpSpLocks/>
                        </wpg:cNvGrpSpPr>
                        <wpg:grpSpPr bwMode="auto">
                          <a:xfrm>
                            <a:off x="1544" y="9620"/>
                            <a:ext cx="8957" cy="2"/>
                            <a:chOff x="1544" y="9620"/>
                            <a:chExt cx="8957" cy="2"/>
                          </a:xfrm>
                        </wpg:grpSpPr>
                        <wps:wsp>
                          <wps:cNvPr id="192" name="Freeform 227"/>
                          <wps:cNvSpPr>
                            <a:spLocks/>
                          </wps:cNvSpPr>
                          <wps:spPr bwMode="auto">
                            <a:xfrm>
                              <a:off x="1544" y="9620"/>
                              <a:ext cx="8957" cy="2"/>
                            </a:xfrm>
                            <a:custGeom>
                              <a:avLst/>
                              <a:gdLst>
                                <a:gd name="T0" fmla="+- 0 1544 1544"/>
                                <a:gd name="T1" fmla="*/ T0 w 8957"/>
                                <a:gd name="T2" fmla="+- 0 10502 1544"/>
                                <a:gd name="T3" fmla="*/ T2 w 8957"/>
                              </a:gdLst>
                              <a:ahLst/>
                              <a:cxnLst>
                                <a:cxn ang="0">
                                  <a:pos x="T1" y="0"/>
                                </a:cxn>
                                <a:cxn ang="0">
                                  <a:pos x="T3" y="0"/>
                                </a:cxn>
                              </a:cxnLst>
                              <a:rect l="0" t="0" r="r" b="b"/>
                              <a:pathLst>
                                <a:path w="8957">
                                  <a:moveTo>
                                    <a:pt x="0" y="0"/>
                                  </a:moveTo>
                                  <a:lnTo>
                                    <a:pt x="8958"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28"/>
                        <wpg:cNvGrpSpPr>
                          <a:grpSpLocks/>
                        </wpg:cNvGrpSpPr>
                        <wpg:grpSpPr bwMode="auto">
                          <a:xfrm>
                            <a:off x="1544" y="9950"/>
                            <a:ext cx="8957" cy="2"/>
                            <a:chOff x="1544" y="9950"/>
                            <a:chExt cx="8957" cy="2"/>
                          </a:xfrm>
                        </wpg:grpSpPr>
                        <wps:wsp>
                          <wps:cNvPr id="194" name="Freeform 229"/>
                          <wps:cNvSpPr>
                            <a:spLocks/>
                          </wps:cNvSpPr>
                          <wps:spPr bwMode="auto">
                            <a:xfrm>
                              <a:off x="1544" y="9950"/>
                              <a:ext cx="8957" cy="2"/>
                            </a:xfrm>
                            <a:custGeom>
                              <a:avLst/>
                              <a:gdLst>
                                <a:gd name="T0" fmla="+- 0 1544 1544"/>
                                <a:gd name="T1" fmla="*/ T0 w 8957"/>
                                <a:gd name="T2" fmla="+- 0 10502 1544"/>
                                <a:gd name="T3" fmla="*/ T2 w 8957"/>
                              </a:gdLst>
                              <a:ahLst/>
                              <a:cxnLst>
                                <a:cxn ang="0">
                                  <a:pos x="T1" y="0"/>
                                </a:cxn>
                                <a:cxn ang="0">
                                  <a:pos x="T3" y="0"/>
                                </a:cxn>
                              </a:cxnLst>
                              <a:rect l="0" t="0" r="r" b="b"/>
                              <a:pathLst>
                                <a:path w="8957">
                                  <a:moveTo>
                                    <a:pt x="0" y="0"/>
                                  </a:moveTo>
                                  <a:lnTo>
                                    <a:pt x="8958"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30"/>
                        <wpg:cNvGrpSpPr>
                          <a:grpSpLocks/>
                        </wpg:cNvGrpSpPr>
                        <wpg:grpSpPr bwMode="auto">
                          <a:xfrm>
                            <a:off x="1544" y="10270"/>
                            <a:ext cx="6889" cy="2"/>
                            <a:chOff x="1544" y="10270"/>
                            <a:chExt cx="6889" cy="2"/>
                          </a:xfrm>
                        </wpg:grpSpPr>
                        <wps:wsp>
                          <wps:cNvPr id="196" name="Freeform 231"/>
                          <wps:cNvSpPr>
                            <a:spLocks/>
                          </wps:cNvSpPr>
                          <wps:spPr bwMode="auto">
                            <a:xfrm>
                              <a:off x="1544" y="10270"/>
                              <a:ext cx="6889" cy="2"/>
                            </a:xfrm>
                            <a:custGeom>
                              <a:avLst/>
                              <a:gdLst>
                                <a:gd name="T0" fmla="+- 0 1544 1544"/>
                                <a:gd name="T1" fmla="*/ T0 w 6889"/>
                                <a:gd name="T2" fmla="+- 0 8433 1544"/>
                                <a:gd name="T3" fmla="*/ T2 w 6889"/>
                              </a:gdLst>
                              <a:ahLst/>
                              <a:cxnLst>
                                <a:cxn ang="0">
                                  <a:pos x="T1" y="0"/>
                                </a:cxn>
                                <a:cxn ang="0">
                                  <a:pos x="T3" y="0"/>
                                </a:cxn>
                              </a:cxnLst>
                              <a:rect l="0" t="0" r="r" b="b"/>
                              <a:pathLst>
                                <a:path w="6889">
                                  <a:moveTo>
                                    <a:pt x="0" y="0"/>
                                  </a:moveTo>
                                  <a:lnTo>
                                    <a:pt x="688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32"/>
                        <wpg:cNvGrpSpPr>
                          <a:grpSpLocks/>
                        </wpg:cNvGrpSpPr>
                        <wpg:grpSpPr bwMode="auto">
                          <a:xfrm>
                            <a:off x="8641" y="10277"/>
                            <a:ext cx="1860" cy="2"/>
                            <a:chOff x="8641" y="10277"/>
                            <a:chExt cx="1860" cy="2"/>
                          </a:xfrm>
                        </wpg:grpSpPr>
                        <wps:wsp>
                          <wps:cNvPr id="198" name="Freeform 233"/>
                          <wps:cNvSpPr>
                            <a:spLocks/>
                          </wps:cNvSpPr>
                          <wps:spPr bwMode="auto">
                            <a:xfrm>
                              <a:off x="8641" y="10277"/>
                              <a:ext cx="1860" cy="2"/>
                            </a:xfrm>
                            <a:custGeom>
                              <a:avLst/>
                              <a:gdLst>
                                <a:gd name="T0" fmla="+- 0 8641 8641"/>
                                <a:gd name="T1" fmla="*/ T0 w 1860"/>
                                <a:gd name="T2" fmla="+- 0 10502 8641"/>
                                <a:gd name="T3" fmla="*/ T2 w 1860"/>
                              </a:gdLst>
                              <a:ahLst/>
                              <a:cxnLst>
                                <a:cxn ang="0">
                                  <a:pos x="T1" y="0"/>
                                </a:cxn>
                                <a:cxn ang="0">
                                  <a:pos x="T3" y="0"/>
                                </a:cxn>
                              </a:cxnLst>
                              <a:rect l="0" t="0" r="r" b="b"/>
                              <a:pathLst>
                                <a:path w="1860">
                                  <a:moveTo>
                                    <a:pt x="0" y="0"/>
                                  </a:moveTo>
                                  <a:lnTo>
                                    <a:pt x="1861"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34"/>
                        <wpg:cNvGrpSpPr>
                          <a:grpSpLocks/>
                        </wpg:cNvGrpSpPr>
                        <wpg:grpSpPr bwMode="auto">
                          <a:xfrm>
                            <a:off x="1544" y="10604"/>
                            <a:ext cx="8957" cy="2"/>
                            <a:chOff x="1544" y="10604"/>
                            <a:chExt cx="8957" cy="2"/>
                          </a:xfrm>
                        </wpg:grpSpPr>
                        <wps:wsp>
                          <wps:cNvPr id="200" name="Freeform 235"/>
                          <wps:cNvSpPr>
                            <a:spLocks/>
                          </wps:cNvSpPr>
                          <wps:spPr bwMode="auto">
                            <a:xfrm>
                              <a:off x="1544" y="10604"/>
                              <a:ext cx="8957" cy="2"/>
                            </a:xfrm>
                            <a:custGeom>
                              <a:avLst/>
                              <a:gdLst>
                                <a:gd name="T0" fmla="+- 0 1544 1544"/>
                                <a:gd name="T1" fmla="*/ T0 w 8957"/>
                                <a:gd name="T2" fmla="+- 0 10502 1544"/>
                                <a:gd name="T3" fmla="*/ T2 w 8957"/>
                              </a:gdLst>
                              <a:ahLst/>
                              <a:cxnLst>
                                <a:cxn ang="0">
                                  <a:pos x="T1" y="0"/>
                                </a:cxn>
                                <a:cxn ang="0">
                                  <a:pos x="T3" y="0"/>
                                </a:cxn>
                              </a:cxnLst>
                              <a:rect l="0" t="0" r="r" b="b"/>
                              <a:pathLst>
                                <a:path w="8957">
                                  <a:moveTo>
                                    <a:pt x="0" y="0"/>
                                  </a:moveTo>
                                  <a:lnTo>
                                    <a:pt x="8958"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36"/>
                        <wpg:cNvGrpSpPr>
                          <a:grpSpLocks/>
                        </wpg:cNvGrpSpPr>
                        <wpg:grpSpPr bwMode="auto">
                          <a:xfrm>
                            <a:off x="1544" y="10924"/>
                            <a:ext cx="6192" cy="2"/>
                            <a:chOff x="1544" y="10924"/>
                            <a:chExt cx="6192" cy="2"/>
                          </a:xfrm>
                        </wpg:grpSpPr>
                        <wps:wsp>
                          <wps:cNvPr id="202" name="Freeform 237"/>
                          <wps:cNvSpPr>
                            <a:spLocks/>
                          </wps:cNvSpPr>
                          <wps:spPr bwMode="auto">
                            <a:xfrm>
                              <a:off x="1544" y="10924"/>
                              <a:ext cx="6192" cy="2"/>
                            </a:xfrm>
                            <a:custGeom>
                              <a:avLst/>
                              <a:gdLst>
                                <a:gd name="T0" fmla="+- 0 1544 1544"/>
                                <a:gd name="T1" fmla="*/ T0 w 6192"/>
                                <a:gd name="T2" fmla="+- 0 7736 1544"/>
                                <a:gd name="T3" fmla="*/ T2 w 6192"/>
                              </a:gdLst>
                              <a:ahLst/>
                              <a:cxnLst>
                                <a:cxn ang="0">
                                  <a:pos x="T1" y="0"/>
                                </a:cxn>
                                <a:cxn ang="0">
                                  <a:pos x="T3" y="0"/>
                                </a:cxn>
                              </a:cxnLst>
                              <a:rect l="0" t="0" r="r" b="b"/>
                              <a:pathLst>
                                <a:path w="6192">
                                  <a:moveTo>
                                    <a:pt x="0" y="0"/>
                                  </a:moveTo>
                                  <a:lnTo>
                                    <a:pt x="6192"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38"/>
                        <wpg:cNvGrpSpPr>
                          <a:grpSpLocks/>
                        </wpg:cNvGrpSpPr>
                        <wpg:grpSpPr bwMode="auto">
                          <a:xfrm>
                            <a:off x="8893" y="10935"/>
                            <a:ext cx="1609" cy="2"/>
                            <a:chOff x="8893" y="10935"/>
                            <a:chExt cx="1609" cy="2"/>
                          </a:xfrm>
                        </wpg:grpSpPr>
                        <wps:wsp>
                          <wps:cNvPr id="204" name="Freeform 239"/>
                          <wps:cNvSpPr>
                            <a:spLocks/>
                          </wps:cNvSpPr>
                          <wps:spPr bwMode="auto">
                            <a:xfrm>
                              <a:off x="8893" y="10935"/>
                              <a:ext cx="1609" cy="2"/>
                            </a:xfrm>
                            <a:custGeom>
                              <a:avLst/>
                              <a:gdLst>
                                <a:gd name="T0" fmla="+- 0 8893 8893"/>
                                <a:gd name="T1" fmla="*/ T0 w 1609"/>
                                <a:gd name="T2" fmla="+- 0 10502 8893"/>
                                <a:gd name="T3" fmla="*/ T2 w 1609"/>
                              </a:gdLst>
                              <a:ahLst/>
                              <a:cxnLst>
                                <a:cxn ang="0">
                                  <a:pos x="T1" y="0"/>
                                </a:cxn>
                                <a:cxn ang="0">
                                  <a:pos x="T3" y="0"/>
                                </a:cxn>
                              </a:cxnLst>
                              <a:rect l="0" t="0" r="r" b="b"/>
                              <a:pathLst>
                                <a:path w="1609">
                                  <a:moveTo>
                                    <a:pt x="0" y="0"/>
                                  </a:moveTo>
                                  <a:lnTo>
                                    <a:pt x="160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40"/>
                        <wpg:cNvGrpSpPr>
                          <a:grpSpLocks/>
                        </wpg:cNvGrpSpPr>
                        <wpg:grpSpPr bwMode="auto">
                          <a:xfrm>
                            <a:off x="1544" y="11258"/>
                            <a:ext cx="8950" cy="2"/>
                            <a:chOff x="1544" y="11258"/>
                            <a:chExt cx="8950" cy="2"/>
                          </a:xfrm>
                        </wpg:grpSpPr>
                        <wps:wsp>
                          <wps:cNvPr id="206" name="Freeform 241"/>
                          <wps:cNvSpPr>
                            <a:spLocks/>
                          </wps:cNvSpPr>
                          <wps:spPr bwMode="auto">
                            <a:xfrm>
                              <a:off x="1544" y="11258"/>
                              <a:ext cx="8950" cy="2"/>
                            </a:xfrm>
                            <a:custGeom>
                              <a:avLst/>
                              <a:gdLst>
                                <a:gd name="T0" fmla="+- 0 1544 1544"/>
                                <a:gd name="T1" fmla="*/ T0 w 8950"/>
                                <a:gd name="T2" fmla="+- 0 10495 1544"/>
                                <a:gd name="T3" fmla="*/ T2 w 8950"/>
                              </a:gdLst>
                              <a:ahLst/>
                              <a:cxnLst>
                                <a:cxn ang="0">
                                  <a:pos x="T1" y="0"/>
                                </a:cxn>
                                <a:cxn ang="0">
                                  <a:pos x="T3" y="0"/>
                                </a:cxn>
                              </a:cxnLst>
                              <a:rect l="0" t="0" r="r" b="b"/>
                              <a:pathLst>
                                <a:path w="8950">
                                  <a:moveTo>
                                    <a:pt x="0" y="0"/>
                                  </a:moveTo>
                                  <a:lnTo>
                                    <a:pt x="8951"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42"/>
                        <wpg:cNvGrpSpPr>
                          <a:grpSpLocks/>
                        </wpg:cNvGrpSpPr>
                        <wpg:grpSpPr bwMode="auto">
                          <a:xfrm>
                            <a:off x="1544" y="11578"/>
                            <a:ext cx="6486" cy="2"/>
                            <a:chOff x="1544" y="11578"/>
                            <a:chExt cx="6486" cy="2"/>
                          </a:xfrm>
                        </wpg:grpSpPr>
                        <wps:wsp>
                          <wps:cNvPr id="208" name="Freeform 243"/>
                          <wps:cNvSpPr>
                            <a:spLocks/>
                          </wps:cNvSpPr>
                          <wps:spPr bwMode="auto">
                            <a:xfrm>
                              <a:off x="1544" y="11578"/>
                              <a:ext cx="6486" cy="2"/>
                            </a:xfrm>
                            <a:custGeom>
                              <a:avLst/>
                              <a:gdLst>
                                <a:gd name="T0" fmla="+- 0 1544 1544"/>
                                <a:gd name="T1" fmla="*/ T0 w 6486"/>
                                <a:gd name="T2" fmla="+- 0 8031 1544"/>
                                <a:gd name="T3" fmla="*/ T2 w 6486"/>
                              </a:gdLst>
                              <a:ahLst/>
                              <a:cxnLst>
                                <a:cxn ang="0">
                                  <a:pos x="T1" y="0"/>
                                </a:cxn>
                                <a:cxn ang="0">
                                  <a:pos x="T3" y="0"/>
                                </a:cxn>
                              </a:cxnLst>
                              <a:rect l="0" t="0" r="r" b="b"/>
                              <a:pathLst>
                                <a:path w="6486">
                                  <a:moveTo>
                                    <a:pt x="0" y="0"/>
                                  </a:moveTo>
                                  <a:lnTo>
                                    <a:pt x="6487"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44"/>
                        <wpg:cNvGrpSpPr>
                          <a:grpSpLocks/>
                        </wpg:cNvGrpSpPr>
                        <wpg:grpSpPr bwMode="auto">
                          <a:xfrm>
                            <a:off x="1566" y="11589"/>
                            <a:ext cx="8929" cy="2"/>
                            <a:chOff x="1566" y="11589"/>
                            <a:chExt cx="8929" cy="2"/>
                          </a:xfrm>
                        </wpg:grpSpPr>
                        <wps:wsp>
                          <wps:cNvPr id="210" name="Freeform 245"/>
                          <wps:cNvSpPr>
                            <a:spLocks/>
                          </wps:cNvSpPr>
                          <wps:spPr bwMode="auto">
                            <a:xfrm>
                              <a:off x="1566" y="11589"/>
                              <a:ext cx="8929" cy="2"/>
                            </a:xfrm>
                            <a:custGeom>
                              <a:avLst/>
                              <a:gdLst>
                                <a:gd name="T0" fmla="+- 0 1566 1566"/>
                                <a:gd name="T1" fmla="*/ T0 w 8929"/>
                                <a:gd name="T2" fmla="+- 0 10495 1566"/>
                                <a:gd name="T3" fmla="*/ T2 w 8929"/>
                              </a:gdLst>
                              <a:ahLst/>
                              <a:cxnLst>
                                <a:cxn ang="0">
                                  <a:pos x="T1" y="0"/>
                                </a:cxn>
                                <a:cxn ang="0">
                                  <a:pos x="T3" y="0"/>
                                </a:cxn>
                              </a:cxnLst>
                              <a:rect l="0" t="0" r="r" b="b"/>
                              <a:pathLst>
                                <a:path w="8929">
                                  <a:moveTo>
                                    <a:pt x="0" y="0"/>
                                  </a:moveTo>
                                  <a:lnTo>
                                    <a:pt x="892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46"/>
                        <wpg:cNvGrpSpPr>
                          <a:grpSpLocks/>
                        </wpg:cNvGrpSpPr>
                        <wpg:grpSpPr bwMode="auto">
                          <a:xfrm>
                            <a:off x="1544" y="11912"/>
                            <a:ext cx="8950" cy="2"/>
                            <a:chOff x="1544" y="11912"/>
                            <a:chExt cx="8950" cy="2"/>
                          </a:xfrm>
                        </wpg:grpSpPr>
                        <wps:wsp>
                          <wps:cNvPr id="212" name="Freeform 247"/>
                          <wps:cNvSpPr>
                            <a:spLocks/>
                          </wps:cNvSpPr>
                          <wps:spPr bwMode="auto">
                            <a:xfrm>
                              <a:off x="1544" y="11912"/>
                              <a:ext cx="8950" cy="2"/>
                            </a:xfrm>
                            <a:custGeom>
                              <a:avLst/>
                              <a:gdLst>
                                <a:gd name="T0" fmla="+- 0 1544 1544"/>
                                <a:gd name="T1" fmla="*/ T0 w 8950"/>
                                <a:gd name="T2" fmla="+- 0 10495 1544"/>
                                <a:gd name="T3" fmla="*/ T2 w 8950"/>
                              </a:gdLst>
                              <a:ahLst/>
                              <a:cxnLst>
                                <a:cxn ang="0">
                                  <a:pos x="T1" y="0"/>
                                </a:cxn>
                                <a:cxn ang="0">
                                  <a:pos x="T3" y="0"/>
                                </a:cxn>
                              </a:cxnLst>
                              <a:rect l="0" t="0" r="r" b="b"/>
                              <a:pathLst>
                                <a:path w="8950">
                                  <a:moveTo>
                                    <a:pt x="0" y="0"/>
                                  </a:moveTo>
                                  <a:lnTo>
                                    <a:pt x="8951"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48"/>
                        <wpg:cNvGrpSpPr>
                          <a:grpSpLocks/>
                        </wpg:cNvGrpSpPr>
                        <wpg:grpSpPr bwMode="auto">
                          <a:xfrm>
                            <a:off x="1544" y="12236"/>
                            <a:ext cx="7427" cy="2"/>
                            <a:chOff x="1544" y="12236"/>
                            <a:chExt cx="7427" cy="2"/>
                          </a:xfrm>
                        </wpg:grpSpPr>
                        <wps:wsp>
                          <wps:cNvPr id="214" name="Freeform 249"/>
                          <wps:cNvSpPr>
                            <a:spLocks/>
                          </wps:cNvSpPr>
                          <wps:spPr bwMode="auto">
                            <a:xfrm>
                              <a:off x="1544" y="12236"/>
                              <a:ext cx="7427" cy="2"/>
                            </a:xfrm>
                            <a:custGeom>
                              <a:avLst/>
                              <a:gdLst>
                                <a:gd name="T0" fmla="+- 0 1544 1544"/>
                                <a:gd name="T1" fmla="*/ T0 w 7427"/>
                                <a:gd name="T2" fmla="+- 0 8972 1544"/>
                                <a:gd name="T3" fmla="*/ T2 w 7427"/>
                              </a:gdLst>
                              <a:ahLst/>
                              <a:cxnLst>
                                <a:cxn ang="0">
                                  <a:pos x="T1" y="0"/>
                                </a:cxn>
                                <a:cxn ang="0">
                                  <a:pos x="T3" y="0"/>
                                </a:cxn>
                              </a:cxnLst>
                              <a:rect l="0" t="0" r="r" b="b"/>
                              <a:pathLst>
                                <a:path w="7427">
                                  <a:moveTo>
                                    <a:pt x="0" y="0"/>
                                  </a:moveTo>
                                  <a:lnTo>
                                    <a:pt x="7428"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50"/>
                        <wpg:cNvGrpSpPr>
                          <a:grpSpLocks/>
                        </wpg:cNvGrpSpPr>
                        <wpg:grpSpPr bwMode="auto">
                          <a:xfrm>
                            <a:off x="8893" y="12247"/>
                            <a:ext cx="1602" cy="2"/>
                            <a:chOff x="8893" y="12247"/>
                            <a:chExt cx="1602" cy="2"/>
                          </a:xfrm>
                        </wpg:grpSpPr>
                        <wps:wsp>
                          <wps:cNvPr id="216" name="Freeform 251"/>
                          <wps:cNvSpPr>
                            <a:spLocks/>
                          </wps:cNvSpPr>
                          <wps:spPr bwMode="auto">
                            <a:xfrm>
                              <a:off x="8893" y="12247"/>
                              <a:ext cx="1602" cy="2"/>
                            </a:xfrm>
                            <a:custGeom>
                              <a:avLst/>
                              <a:gdLst>
                                <a:gd name="T0" fmla="+- 0 8893 8893"/>
                                <a:gd name="T1" fmla="*/ T0 w 1602"/>
                                <a:gd name="T2" fmla="+- 0 10495 8893"/>
                                <a:gd name="T3" fmla="*/ T2 w 1602"/>
                              </a:gdLst>
                              <a:ahLst/>
                              <a:cxnLst>
                                <a:cxn ang="0">
                                  <a:pos x="T1" y="0"/>
                                </a:cxn>
                                <a:cxn ang="0">
                                  <a:pos x="T3" y="0"/>
                                </a:cxn>
                              </a:cxnLst>
                              <a:rect l="0" t="0" r="r" b="b"/>
                              <a:pathLst>
                                <a:path w="1602">
                                  <a:moveTo>
                                    <a:pt x="0" y="0"/>
                                  </a:moveTo>
                                  <a:lnTo>
                                    <a:pt x="1602"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52"/>
                        <wpg:cNvGrpSpPr>
                          <a:grpSpLocks/>
                        </wpg:cNvGrpSpPr>
                        <wpg:grpSpPr bwMode="auto">
                          <a:xfrm>
                            <a:off x="1544" y="12563"/>
                            <a:ext cx="6716" cy="2"/>
                            <a:chOff x="1544" y="12563"/>
                            <a:chExt cx="6716" cy="2"/>
                          </a:xfrm>
                        </wpg:grpSpPr>
                        <wps:wsp>
                          <wps:cNvPr id="218" name="Freeform 253"/>
                          <wps:cNvSpPr>
                            <a:spLocks/>
                          </wps:cNvSpPr>
                          <wps:spPr bwMode="auto">
                            <a:xfrm>
                              <a:off x="1544" y="12563"/>
                              <a:ext cx="6716" cy="2"/>
                            </a:xfrm>
                            <a:custGeom>
                              <a:avLst/>
                              <a:gdLst>
                                <a:gd name="T0" fmla="+- 0 1544 1544"/>
                                <a:gd name="T1" fmla="*/ T0 w 6716"/>
                                <a:gd name="T2" fmla="+- 0 8261 1544"/>
                                <a:gd name="T3" fmla="*/ T2 w 6716"/>
                              </a:gdLst>
                              <a:ahLst/>
                              <a:cxnLst>
                                <a:cxn ang="0">
                                  <a:pos x="T1" y="0"/>
                                </a:cxn>
                                <a:cxn ang="0">
                                  <a:pos x="T3" y="0"/>
                                </a:cxn>
                              </a:cxnLst>
                              <a:rect l="0" t="0" r="r" b="b"/>
                              <a:pathLst>
                                <a:path w="6716">
                                  <a:moveTo>
                                    <a:pt x="0" y="0"/>
                                  </a:moveTo>
                                  <a:lnTo>
                                    <a:pt x="6717"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54"/>
                        <wpg:cNvGrpSpPr>
                          <a:grpSpLocks/>
                        </wpg:cNvGrpSpPr>
                        <wpg:grpSpPr bwMode="auto">
                          <a:xfrm>
                            <a:off x="8620" y="12570"/>
                            <a:ext cx="1875" cy="2"/>
                            <a:chOff x="8620" y="12570"/>
                            <a:chExt cx="1875" cy="2"/>
                          </a:xfrm>
                        </wpg:grpSpPr>
                        <wps:wsp>
                          <wps:cNvPr id="220" name="Freeform 255"/>
                          <wps:cNvSpPr>
                            <a:spLocks/>
                          </wps:cNvSpPr>
                          <wps:spPr bwMode="auto">
                            <a:xfrm>
                              <a:off x="8620" y="12570"/>
                              <a:ext cx="1875" cy="2"/>
                            </a:xfrm>
                            <a:custGeom>
                              <a:avLst/>
                              <a:gdLst>
                                <a:gd name="T0" fmla="+- 0 8620 8620"/>
                                <a:gd name="T1" fmla="*/ T0 w 1875"/>
                                <a:gd name="T2" fmla="+- 0 10495 8620"/>
                                <a:gd name="T3" fmla="*/ T2 w 1875"/>
                              </a:gdLst>
                              <a:ahLst/>
                              <a:cxnLst>
                                <a:cxn ang="0">
                                  <a:pos x="T1" y="0"/>
                                </a:cxn>
                                <a:cxn ang="0">
                                  <a:pos x="T3" y="0"/>
                                </a:cxn>
                              </a:cxnLst>
                              <a:rect l="0" t="0" r="r" b="b"/>
                              <a:pathLst>
                                <a:path w="1875">
                                  <a:moveTo>
                                    <a:pt x="0" y="0"/>
                                  </a:moveTo>
                                  <a:lnTo>
                                    <a:pt x="1875"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56"/>
                        <wpg:cNvGrpSpPr>
                          <a:grpSpLocks/>
                        </wpg:cNvGrpSpPr>
                        <wpg:grpSpPr bwMode="auto">
                          <a:xfrm>
                            <a:off x="1544" y="12890"/>
                            <a:ext cx="7427" cy="2"/>
                            <a:chOff x="1544" y="12890"/>
                            <a:chExt cx="7427" cy="2"/>
                          </a:xfrm>
                        </wpg:grpSpPr>
                        <wps:wsp>
                          <wps:cNvPr id="222" name="Freeform 257"/>
                          <wps:cNvSpPr>
                            <a:spLocks/>
                          </wps:cNvSpPr>
                          <wps:spPr bwMode="auto">
                            <a:xfrm>
                              <a:off x="1544" y="12890"/>
                              <a:ext cx="7427" cy="2"/>
                            </a:xfrm>
                            <a:custGeom>
                              <a:avLst/>
                              <a:gdLst>
                                <a:gd name="T0" fmla="+- 0 1544 1544"/>
                                <a:gd name="T1" fmla="*/ T0 w 7427"/>
                                <a:gd name="T2" fmla="+- 0 8972 1544"/>
                                <a:gd name="T3" fmla="*/ T2 w 7427"/>
                              </a:gdLst>
                              <a:ahLst/>
                              <a:cxnLst>
                                <a:cxn ang="0">
                                  <a:pos x="T1" y="0"/>
                                </a:cxn>
                                <a:cxn ang="0">
                                  <a:pos x="T3" y="0"/>
                                </a:cxn>
                              </a:cxnLst>
                              <a:rect l="0" t="0" r="r" b="b"/>
                              <a:pathLst>
                                <a:path w="7427">
                                  <a:moveTo>
                                    <a:pt x="0" y="0"/>
                                  </a:moveTo>
                                  <a:lnTo>
                                    <a:pt x="7428"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58"/>
                        <wpg:cNvGrpSpPr>
                          <a:grpSpLocks/>
                        </wpg:cNvGrpSpPr>
                        <wpg:grpSpPr bwMode="auto">
                          <a:xfrm>
                            <a:off x="8469" y="12901"/>
                            <a:ext cx="2026" cy="2"/>
                            <a:chOff x="8469" y="12901"/>
                            <a:chExt cx="2026" cy="2"/>
                          </a:xfrm>
                        </wpg:grpSpPr>
                        <wps:wsp>
                          <wps:cNvPr id="224" name="Freeform 259"/>
                          <wps:cNvSpPr>
                            <a:spLocks/>
                          </wps:cNvSpPr>
                          <wps:spPr bwMode="auto">
                            <a:xfrm>
                              <a:off x="8469" y="12901"/>
                              <a:ext cx="2026" cy="2"/>
                            </a:xfrm>
                            <a:custGeom>
                              <a:avLst/>
                              <a:gdLst>
                                <a:gd name="T0" fmla="+- 0 8469 8469"/>
                                <a:gd name="T1" fmla="*/ T0 w 2026"/>
                                <a:gd name="T2" fmla="+- 0 10495 8469"/>
                                <a:gd name="T3" fmla="*/ T2 w 2026"/>
                              </a:gdLst>
                              <a:ahLst/>
                              <a:cxnLst>
                                <a:cxn ang="0">
                                  <a:pos x="T1" y="0"/>
                                </a:cxn>
                                <a:cxn ang="0">
                                  <a:pos x="T3" y="0"/>
                                </a:cxn>
                              </a:cxnLst>
                              <a:rect l="0" t="0" r="r" b="b"/>
                              <a:pathLst>
                                <a:path w="2026">
                                  <a:moveTo>
                                    <a:pt x="0" y="0"/>
                                  </a:moveTo>
                                  <a:lnTo>
                                    <a:pt x="2026"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60"/>
                        <wpg:cNvGrpSpPr>
                          <a:grpSpLocks/>
                        </wpg:cNvGrpSpPr>
                        <wpg:grpSpPr bwMode="auto">
                          <a:xfrm>
                            <a:off x="1544" y="13220"/>
                            <a:ext cx="8950" cy="2"/>
                            <a:chOff x="1544" y="13220"/>
                            <a:chExt cx="8950" cy="2"/>
                          </a:xfrm>
                        </wpg:grpSpPr>
                        <wps:wsp>
                          <wps:cNvPr id="226" name="Freeform 261"/>
                          <wps:cNvSpPr>
                            <a:spLocks/>
                          </wps:cNvSpPr>
                          <wps:spPr bwMode="auto">
                            <a:xfrm>
                              <a:off x="1544" y="13220"/>
                              <a:ext cx="8950" cy="2"/>
                            </a:xfrm>
                            <a:custGeom>
                              <a:avLst/>
                              <a:gdLst>
                                <a:gd name="T0" fmla="+- 0 1544 1544"/>
                                <a:gd name="T1" fmla="*/ T0 w 8950"/>
                                <a:gd name="T2" fmla="+- 0 10495 1544"/>
                                <a:gd name="T3" fmla="*/ T2 w 8950"/>
                              </a:gdLst>
                              <a:ahLst/>
                              <a:cxnLst>
                                <a:cxn ang="0">
                                  <a:pos x="T1" y="0"/>
                                </a:cxn>
                                <a:cxn ang="0">
                                  <a:pos x="T3" y="0"/>
                                </a:cxn>
                              </a:cxnLst>
                              <a:rect l="0" t="0" r="r" b="b"/>
                              <a:pathLst>
                                <a:path w="8950">
                                  <a:moveTo>
                                    <a:pt x="0" y="0"/>
                                  </a:moveTo>
                                  <a:lnTo>
                                    <a:pt x="8951"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62"/>
                        <wpg:cNvGrpSpPr>
                          <a:grpSpLocks/>
                        </wpg:cNvGrpSpPr>
                        <wpg:grpSpPr bwMode="auto">
                          <a:xfrm>
                            <a:off x="1544" y="13544"/>
                            <a:ext cx="7427" cy="2"/>
                            <a:chOff x="1544" y="13544"/>
                            <a:chExt cx="7427" cy="2"/>
                          </a:xfrm>
                        </wpg:grpSpPr>
                        <wps:wsp>
                          <wps:cNvPr id="228" name="Freeform 263"/>
                          <wps:cNvSpPr>
                            <a:spLocks/>
                          </wps:cNvSpPr>
                          <wps:spPr bwMode="auto">
                            <a:xfrm>
                              <a:off x="1544" y="13544"/>
                              <a:ext cx="7427" cy="2"/>
                            </a:xfrm>
                            <a:custGeom>
                              <a:avLst/>
                              <a:gdLst>
                                <a:gd name="T0" fmla="+- 0 1544 1544"/>
                                <a:gd name="T1" fmla="*/ T0 w 7427"/>
                                <a:gd name="T2" fmla="+- 0 8972 1544"/>
                                <a:gd name="T3" fmla="*/ T2 w 7427"/>
                              </a:gdLst>
                              <a:ahLst/>
                              <a:cxnLst>
                                <a:cxn ang="0">
                                  <a:pos x="T1" y="0"/>
                                </a:cxn>
                                <a:cxn ang="0">
                                  <a:pos x="T3" y="0"/>
                                </a:cxn>
                              </a:cxnLst>
                              <a:rect l="0" t="0" r="r" b="b"/>
                              <a:pathLst>
                                <a:path w="7427">
                                  <a:moveTo>
                                    <a:pt x="0" y="0"/>
                                  </a:moveTo>
                                  <a:lnTo>
                                    <a:pt x="7428"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64"/>
                        <wpg:cNvGrpSpPr>
                          <a:grpSpLocks/>
                        </wpg:cNvGrpSpPr>
                        <wpg:grpSpPr bwMode="auto">
                          <a:xfrm>
                            <a:off x="8490" y="13555"/>
                            <a:ext cx="2004" cy="2"/>
                            <a:chOff x="8490" y="13555"/>
                            <a:chExt cx="2004" cy="2"/>
                          </a:xfrm>
                        </wpg:grpSpPr>
                        <wps:wsp>
                          <wps:cNvPr id="230" name="Freeform 265"/>
                          <wps:cNvSpPr>
                            <a:spLocks/>
                          </wps:cNvSpPr>
                          <wps:spPr bwMode="auto">
                            <a:xfrm>
                              <a:off x="8490" y="13555"/>
                              <a:ext cx="2004" cy="2"/>
                            </a:xfrm>
                            <a:custGeom>
                              <a:avLst/>
                              <a:gdLst>
                                <a:gd name="T0" fmla="+- 0 8490 8490"/>
                                <a:gd name="T1" fmla="*/ T0 w 2004"/>
                                <a:gd name="T2" fmla="+- 0 10495 8490"/>
                                <a:gd name="T3" fmla="*/ T2 w 2004"/>
                              </a:gdLst>
                              <a:ahLst/>
                              <a:cxnLst>
                                <a:cxn ang="0">
                                  <a:pos x="T1" y="0"/>
                                </a:cxn>
                                <a:cxn ang="0">
                                  <a:pos x="T3" y="0"/>
                                </a:cxn>
                              </a:cxnLst>
                              <a:rect l="0" t="0" r="r" b="b"/>
                              <a:pathLst>
                                <a:path w="2004">
                                  <a:moveTo>
                                    <a:pt x="0" y="0"/>
                                  </a:moveTo>
                                  <a:lnTo>
                                    <a:pt x="2005"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66"/>
                        <wpg:cNvGrpSpPr>
                          <a:grpSpLocks/>
                        </wpg:cNvGrpSpPr>
                        <wpg:grpSpPr bwMode="auto">
                          <a:xfrm>
                            <a:off x="1544" y="13871"/>
                            <a:ext cx="6587" cy="2"/>
                            <a:chOff x="1544" y="13871"/>
                            <a:chExt cx="6587" cy="2"/>
                          </a:xfrm>
                        </wpg:grpSpPr>
                        <wps:wsp>
                          <wps:cNvPr id="232" name="Freeform 267"/>
                          <wps:cNvSpPr>
                            <a:spLocks/>
                          </wps:cNvSpPr>
                          <wps:spPr bwMode="auto">
                            <a:xfrm>
                              <a:off x="1544" y="13871"/>
                              <a:ext cx="6587" cy="2"/>
                            </a:xfrm>
                            <a:custGeom>
                              <a:avLst/>
                              <a:gdLst>
                                <a:gd name="T0" fmla="+- 0 1544 1544"/>
                                <a:gd name="T1" fmla="*/ T0 w 6587"/>
                                <a:gd name="T2" fmla="+- 0 8131 1544"/>
                                <a:gd name="T3" fmla="*/ T2 w 6587"/>
                              </a:gdLst>
                              <a:ahLst/>
                              <a:cxnLst>
                                <a:cxn ang="0">
                                  <a:pos x="T1" y="0"/>
                                </a:cxn>
                                <a:cxn ang="0">
                                  <a:pos x="T3" y="0"/>
                                </a:cxn>
                              </a:cxnLst>
                              <a:rect l="0" t="0" r="r" b="b"/>
                              <a:pathLst>
                                <a:path w="6587">
                                  <a:moveTo>
                                    <a:pt x="0" y="0"/>
                                  </a:moveTo>
                                  <a:lnTo>
                                    <a:pt x="6587"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68"/>
                        <wpg:cNvGrpSpPr>
                          <a:grpSpLocks/>
                        </wpg:cNvGrpSpPr>
                        <wpg:grpSpPr bwMode="auto">
                          <a:xfrm>
                            <a:off x="1566" y="13882"/>
                            <a:ext cx="8929" cy="2"/>
                            <a:chOff x="1566" y="13882"/>
                            <a:chExt cx="8929" cy="2"/>
                          </a:xfrm>
                        </wpg:grpSpPr>
                        <wps:wsp>
                          <wps:cNvPr id="234" name="Freeform 269"/>
                          <wps:cNvSpPr>
                            <a:spLocks/>
                          </wps:cNvSpPr>
                          <wps:spPr bwMode="auto">
                            <a:xfrm>
                              <a:off x="1566" y="13882"/>
                              <a:ext cx="8929" cy="2"/>
                            </a:xfrm>
                            <a:custGeom>
                              <a:avLst/>
                              <a:gdLst>
                                <a:gd name="T0" fmla="+- 0 1566 1566"/>
                                <a:gd name="T1" fmla="*/ T0 w 8929"/>
                                <a:gd name="T2" fmla="+- 0 10495 1566"/>
                                <a:gd name="T3" fmla="*/ T2 w 8929"/>
                              </a:gdLst>
                              <a:ahLst/>
                              <a:cxnLst>
                                <a:cxn ang="0">
                                  <a:pos x="T1" y="0"/>
                                </a:cxn>
                                <a:cxn ang="0">
                                  <a:pos x="T3" y="0"/>
                                </a:cxn>
                              </a:cxnLst>
                              <a:rect l="0" t="0" r="r" b="b"/>
                              <a:pathLst>
                                <a:path w="8929">
                                  <a:moveTo>
                                    <a:pt x="0" y="0"/>
                                  </a:moveTo>
                                  <a:lnTo>
                                    <a:pt x="892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70"/>
                        <wpg:cNvGrpSpPr>
                          <a:grpSpLocks/>
                        </wpg:cNvGrpSpPr>
                        <wpg:grpSpPr bwMode="auto">
                          <a:xfrm>
                            <a:off x="1544" y="14198"/>
                            <a:ext cx="7427" cy="2"/>
                            <a:chOff x="1544" y="14198"/>
                            <a:chExt cx="7427" cy="2"/>
                          </a:xfrm>
                        </wpg:grpSpPr>
                        <wps:wsp>
                          <wps:cNvPr id="236" name="Freeform 271"/>
                          <wps:cNvSpPr>
                            <a:spLocks/>
                          </wps:cNvSpPr>
                          <wps:spPr bwMode="auto">
                            <a:xfrm>
                              <a:off x="1544" y="14198"/>
                              <a:ext cx="7427" cy="2"/>
                            </a:xfrm>
                            <a:custGeom>
                              <a:avLst/>
                              <a:gdLst>
                                <a:gd name="T0" fmla="+- 0 1544 1544"/>
                                <a:gd name="T1" fmla="*/ T0 w 7427"/>
                                <a:gd name="T2" fmla="+- 0 8972 1544"/>
                                <a:gd name="T3" fmla="*/ T2 w 7427"/>
                              </a:gdLst>
                              <a:ahLst/>
                              <a:cxnLst>
                                <a:cxn ang="0">
                                  <a:pos x="T1" y="0"/>
                                </a:cxn>
                                <a:cxn ang="0">
                                  <a:pos x="T3" y="0"/>
                                </a:cxn>
                              </a:cxnLst>
                              <a:rect l="0" t="0" r="r" b="b"/>
                              <a:pathLst>
                                <a:path w="7427">
                                  <a:moveTo>
                                    <a:pt x="0" y="0"/>
                                  </a:moveTo>
                                  <a:lnTo>
                                    <a:pt x="7428"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72"/>
                        <wpg:cNvGrpSpPr>
                          <a:grpSpLocks/>
                        </wpg:cNvGrpSpPr>
                        <wpg:grpSpPr bwMode="auto">
                          <a:xfrm>
                            <a:off x="8419" y="14209"/>
                            <a:ext cx="2076" cy="2"/>
                            <a:chOff x="8419" y="14209"/>
                            <a:chExt cx="2076" cy="2"/>
                          </a:xfrm>
                        </wpg:grpSpPr>
                        <wps:wsp>
                          <wps:cNvPr id="238" name="Freeform 273"/>
                          <wps:cNvSpPr>
                            <a:spLocks/>
                          </wps:cNvSpPr>
                          <wps:spPr bwMode="auto">
                            <a:xfrm>
                              <a:off x="8419" y="14209"/>
                              <a:ext cx="2076" cy="2"/>
                            </a:xfrm>
                            <a:custGeom>
                              <a:avLst/>
                              <a:gdLst>
                                <a:gd name="T0" fmla="+- 0 8419 8419"/>
                                <a:gd name="T1" fmla="*/ T0 w 2076"/>
                                <a:gd name="T2" fmla="+- 0 10495 8419"/>
                                <a:gd name="T3" fmla="*/ T2 w 2076"/>
                              </a:gdLst>
                              <a:ahLst/>
                              <a:cxnLst>
                                <a:cxn ang="0">
                                  <a:pos x="T1" y="0"/>
                                </a:cxn>
                                <a:cxn ang="0">
                                  <a:pos x="T3" y="0"/>
                                </a:cxn>
                              </a:cxnLst>
                              <a:rect l="0" t="0" r="r" b="b"/>
                              <a:pathLst>
                                <a:path w="2076">
                                  <a:moveTo>
                                    <a:pt x="0" y="0"/>
                                  </a:moveTo>
                                  <a:lnTo>
                                    <a:pt x="2076"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76.85pt;margin-top:87.7pt;width:448.6pt;height:623.45pt;z-index:-251637760;mso-position-horizontal-relative:page" coordorigin="1537,1754" coordsize="8972,1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">
                <v:group id="Group 172" o:spid="_x0000_s1027" style="position:absolute;left:1552;top:1768;width:8943;height:2" coordorigin="1552,1768"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73" o:spid="_x0000_s1028" style="position:absolute;left:1552;top:1768;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xkccA&#10;AADcAAAADwAAAGRycy9kb3ducmV2LnhtbESPQWvCQBCF74X+h2UKvRTdVEFKdJVSavEghZqCehuy&#10;YxLMzsbsamJ/fecgeJvhvXnvm9mid7W6UBsqzwZehwko4tzbigsDv9ly8AYqRGSLtWcycKUAi/nj&#10;wwxT6zv+ocsmFkpCOKRooIyxSbUOeUkOw9A3xKIdfOswytoW2rbYSbir9ShJJtphxdJQYkMfJeXH&#10;zdkZGCX0Ms52u6/YfH7vq/U2/zt1wZjnp/59CipSH+/m2/XKCv5YaOUZmU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8ZHHAAAA3AAAAA8AAAAAAAAAAAAAAAAAmAIAAGRy&#10;cy9kb3ducmV2LnhtbFBLBQYAAAAABAAEAPUAAACMAwAAAAA=&#10;" path="m,l8943,e" filled="f" strokeweight=".25342mm">
                    <v:path arrowok="t" o:connecttype="custom" o:connectlocs="0,0;8943,0" o:connectangles="0,0"/>
                  </v:shape>
                </v:group>
                <v:group id="Group 174" o:spid="_x0000_s1029" style="position:absolute;left:8939;top:1761;width:2;height:12455" coordorigin="8939,1761" coordsize="2,1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75" o:spid="_x0000_s1030" style="position:absolute;left:8939;top:1761;width:2;height:12455;visibility:visible;mso-wrap-style:square;v-text-anchor:top" coordsize="2,1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5k8UA&#10;AADcAAAADwAAAGRycy9kb3ducmV2LnhtbESPQU/DMAyF70j7D5EncUEsHaB1KsumCYTElWwTO1qN&#10;aQuNUyWhK/8eH5C42XrP733e7Cbfq5Fi6gIbWC4KUMR1cB03Bo6Hl9s1qJSRHfaBycAPJdhtZ1cb&#10;rFy48BuNNjdKQjhVaKDNeai0TnVLHtMiDMSifYToMcsaG+0iXiTc9/quKFbaY8fS0OJATy3VX/bb&#10;G3gecbj5tMvSjmWOpT2f3vf3J2Ou59P+EVSmKf+b/65fneA/CL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fmTxQAAANwAAAAPAAAAAAAAAAAAAAAAAJgCAABkcnMv&#10;ZG93bnJldi54bWxQSwUGAAAAAAQABAD1AAAAigMAAAAA&#10;" path="m,12455l,e" filled="f" strokeweight=".25342mm">
                    <v:path arrowok="t" o:connecttype="custom" o:connectlocs="0,14216;0,1761" o:connectangles="0,0"/>
                  </v:shape>
                </v:group>
                <v:group id="Group 176" o:spid="_x0000_s1031" style="position:absolute;left:10491;top:1761;width:2;height:12455" coordorigin="10491,1761" coordsize="2,1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77" o:spid="_x0000_s1032" style="position:absolute;left:10491;top:1761;width:2;height:12455;visibility:visible;mso-wrap-style:square;v-text-anchor:top" coordsize="2,1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f8IA&#10;AADcAAAADwAAAGRycy9kb3ducmV2LnhtbERP32vCMBB+H/g/hBP2MjTVDTs6o4hD2Oui4h6P5tZW&#10;m0tJYq3//TIY7O0+vp+3XA+2FT350DhWMJtmIIhLZxquFBz2u8kriBCRDbaOScGdAqxXo4clFsbd&#10;+JN6HSuRQjgUqKCOsSukDGVNFsPUdcSJ+3beYkzQV9J4vKVw28p5li2kxYZTQ40dbWsqL/pqFbz3&#10;2D2d9SzXfR59rr+Op83zUanH8bB5AxFpiP/iP/eHSfNf5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8J/wgAAANwAAAAPAAAAAAAAAAAAAAAAAJgCAABkcnMvZG93&#10;bnJldi54bWxQSwUGAAAAAAQABAD1AAAAhwMAAAAA&#10;" path="m,12455l,e" filled="f" strokeweight=".25342mm">
                    <v:path arrowok="t" o:connecttype="custom" o:connectlocs="0,14216;0,1761" o:connectangles="0,0"/>
                  </v:shape>
                </v:group>
                <v:group id="Group 178" o:spid="_x0000_s1033" style="position:absolute;left:1552;top:2436;width:8943;height:2" coordorigin="1552,2436"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79" o:spid="_x0000_s1034" style="position:absolute;left:1552;top:2436;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I6cUA&#10;AADcAAAADwAAAGRycy9kb3ducmV2LnhtbERPTWvCQBC9F/wPywi9FN3UipSYjYi04kEETUG9Ddlp&#10;EpqdTbNbk/rruwXB2zze5ySL3tTiQq2rLCt4HkcgiHOrKy4UfGTvo1cQziNrrC2Tgl9ysEgHDwnG&#10;2na8p8vBFyKEsItRQel9E0vp8pIMurFtiAP3aVuDPsC2kLrFLoSbWk6iaCYNVhwaSmxoVVL+dfgx&#10;CiYRPb1kp9PaN2+7c7U95tfvzin1OOyXcxCeen8X39wbHeZPp/D/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ojpxQAAANwAAAAPAAAAAAAAAAAAAAAAAJgCAABkcnMv&#10;ZG93bnJldi54bWxQSwUGAAAAAAQABAD1AAAAigMAAAAA&#10;" path="m,l8943,e" filled="f" strokeweight=".25342mm">
                    <v:path arrowok="t" o:connecttype="custom" o:connectlocs="0,0;8943,0" o:connectangles="0,0"/>
                  </v:shape>
                </v:group>
                <v:group id="Group 180" o:spid="_x0000_s1035" style="position:absolute;left:1552;top:2763;width:8943;height:2" coordorigin="1552,2763"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81" o:spid="_x0000_s1036" style="position:absolute;left:1552;top:2763;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DksQA&#10;AADcAAAADwAAAGRycy9kb3ducmV2LnhtbESPQYvCMBCF74L/IYzgRTRVpCzVKKsg7IJSdBU8Ds3Y&#10;lm0mpcna7r83guBthvfmfW+W685U4k6NKy0rmE4iEMSZ1SXnCs4/u/EHCOeRNVaWScE/OViv+r0l&#10;Jtq2fKT7yecihLBLUEHhfZ1I6bKCDLqJrYmDdrONQR/WJpe6wTaEm0rOoiiWBksOhAJr2haU/Z7+&#10;TIB855t0dOE2O6aH8z52N3f1qVLDQfe5AOGp82/z6/pLh/rzGJ7PhAn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Zg5LEAAAA3AAAAA8AAAAAAAAAAAAAAAAAmAIAAGRycy9k&#10;b3ducmV2LnhtbFBLBQYAAAAABAAEAPUAAACJAwAAAAA=&#10;" path="m,l8943,e" filled="f" strokeweight=".1267mm">
                    <v:path arrowok="t" o:connecttype="custom" o:connectlocs="0,0;8943,0" o:connectangles="0,0"/>
                  </v:shape>
                </v:group>
                <v:group id="Group 182" o:spid="_x0000_s1037" style="position:absolute;left:1552;top:3090;width:8943;height:2" coordorigin="1552,3090"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83" o:spid="_x0000_s1038" style="position:absolute;left:1552;top:3090;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7McA&#10;AADcAAAADwAAAGRycy9kb3ducmV2LnhtbESPQWvCQBCF74X+h2UKXopuqlJKdJVSWvEgglpQb0N2&#10;moRmZ9PsaqK/3jkIvc3w3rz3zXTeuUqdqQmlZwMvgwQUceZtybmB791X/w1UiMgWK89k4EIB5rPH&#10;hymm1re8ofM25kpCOKRooIixTrUOWUEOw8DXxKL9+MZhlLXJtW2wlXBX6WGSvGqHJUtDgTV9FJT9&#10;bk/OwDCh59HucFjE+nN9LFf77PrXBmN6T937BFSkLv6b79dLK/hjoZVnZAI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PguzHAAAA3AAAAA8AAAAAAAAAAAAAAAAAmAIAAGRy&#10;cy9kb3ducmV2LnhtbFBLBQYAAAAABAAEAPUAAACMAwAAAAA=&#10;" path="m,l8943,e" filled="f" strokeweight=".25342mm">
                    <v:path arrowok="t" o:connecttype="custom" o:connectlocs="0,0;8943,0" o:connectangles="0,0"/>
                  </v:shape>
                </v:group>
                <v:group id="Group 184" o:spid="_x0000_s1039" style="position:absolute;left:1552;top:3414;width:8943;height:2" coordorigin="1552,3414"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85" o:spid="_x0000_s1040" style="position:absolute;left:1552;top:3414;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YN8cA&#10;AADcAAAADwAAAGRycy9kb3ducmV2LnhtbESPQWvCQBCF74X+h2UKXopuqlhKdJVSWvEgglpQb0N2&#10;moRmZ9PsaqK/3jkIvc3w3rz3zXTeuUqdqQmlZwMvgwQUceZtybmB791X/w1UiMgWK89k4EIB5rPH&#10;hymm1re8ofM25kpCOKRooIixTrUOWUEOw8DXxKL9+MZhlLXJtW2wlXBX6WGSvGqHJUtDgTV9FJT9&#10;bk/OwDCh59HucFjE+nN9LFf77PrXBmN6T937BFSkLv6b79dLK/hjwZdnZAI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gGDfHAAAA3AAAAA8AAAAAAAAAAAAAAAAAmAIAAGRy&#10;cy9kb3ducmV2LnhtbFBLBQYAAAAABAAEAPUAAACMAwAAAAA=&#10;" path="m,l8943,e" filled="f" strokeweight=".25342mm">
                    <v:path arrowok="t" o:connecttype="custom" o:connectlocs="0,0;8943,0" o:connectangles="0,0"/>
                  </v:shape>
                </v:group>
                <v:group id="Group 186" o:spid="_x0000_s1041" style="position:absolute;left:1555;top:1768;width:2;height:12433" coordorigin="1555,1768" coordsize="2,1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87" o:spid="_x0000_s1042" style="position:absolute;left:1555;top:1768;width:2;height:12433;visibility:visible;mso-wrap-style:square;v-text-anchor:top" coordsize="2,1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1qcIA&#10;AADcAAAADwAAAGRycy9kb3ducmV2LnhtbERPS4vCMBC+C/sfwgheRFMFxe0axRV8HATXB3gdmtm2&#10;2ExCE7X++82C4G0+vudM542pxJ1qX1pWMOgnIIgzq0vOFZxPq94EhA/IGivLpOBJHuazj9YUU20f&#10;fKD7MeQihrBPUUERgkul9FlBBn3fOuLI/draYIiwzqWu8RHDTSWHSTKWBkuODQU6WhaUXY83o2A3&#10;GB3cbfv53ZW8uazZ/ZST/UKpTrtZfIEI1IS3+OXe6jh/NIT/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XWpwgAAANwAAAAPAAAAAAAAAAAAAAAAAJgCAABkcnMvZG93&#10;bnJldi54bWxQSwUGAAAAAAQABAD1AAAAhwMAAAAA&#10;" path="m,12433l,e" filled="f" strokeweight=".25342mm">
                    <v:path arrowok="t" o:connecttype="custom" o:connectlocs="0,14201;0,1768" o:connectangles="0,0"/>
                  </v:shape>
                </v:group>
                <v:group id="Group 188" o:spid="_x0000_s1043" style="position:absolute;left:1552;top:3744;width:8943;height:2" coordorigin="1552,3744"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89" o:spid="_x0000_s1044" style="position:absolute;left:1552;top:3744;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uo8YA&#10;AADcAAAADwAAAGRycy9kb3ducmV2LnhtbESPQWvCQBCF74L/YRmhF9GNxYaSuglaKFRoCVqFHofs&#10;mASzsyG7TdJ/3y0I3mZ4b973ZpONphE9da62rGC1jEAQF1bXXCo4fb0tnkE4j6yxsUwKfslBlk4n&#10;G0y0HfhA/dGXIoSwS1BB5X2bSOmKigy6pW2Jg3axnUEf1q6UusMhhJtGPkZRLA3WHAgVtvRaUXE9&#10;/pgA2Ze7fH7moTjkn6eP2F3ct8+VepiN2xcQnkZ/N9+u33Wo/7SG/2fCBD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4uo8YAAADcAAAADwAAAAAAAAAAAAAAAACYAgAAZHJz&#10;L2Rvd25yZXYueG1sUEsFBgAAAAAEAAQA9QAAAIsDAAAAAA==&#10;" path="m,l8943,e" filled="f" strokeweight=".1267mm">
                    <v:path arrowok="t" o:connecttype="custom" o:connectlocs="0,0;8943,0" o:connectangles="0,0"/>
                  </v:shape>
                </v:group>
                <v:group id="Group 190" o:spid="_x0000_s1045" style="position:absolute;left:1552;top:4068;width:8943;height:2" coordorigin="1552,4068"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91" o:spid="_x0000_s1046" style="position:absolute;left:1552;top:4068;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l2MQA&#10;AADcAAAADwAAAGRycy9kb3ducmV2LnhtbERPTWvCQBC9C/6HZQQvohsVpURXEWnFgwhqQb0N2WkS&#10;mp2N2dVEf323UOhtHu9z5svGFOJBlcstKxgOIhDEidU5pwo+Tx/9NxDOI2ssLJOCJzlYLtqtOcba&#10;1nygx9GnIoSwi1FB5n0ZS+mSjAy6gS2JA/dlK4M+wCqVusI6hJtCjqJoKg3mHBoyLGmdUfJ9vBsF&#10;o4h649PlsvHl+/6a787J61Y7pbqdZjUD4anx/+I/91aH+ZMp/D4TL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JdjEAAAA3AAAAA8AAAAAAAAAAAAAAAAAmAIAAGRycy9k&#10;b3ducmV2LnhtbFBLBQYAAAAABAAEAPUAAACJAwAAAAA=&#10;" path="m,l8943,e" filled="f" strokeweight=".25342mm">
                    <v:path arrowok="t" o:connecttype="custom" o:connectlocs="0,0;8943,0" o:connectangles="0,0"/>
                  </v:shape>
                </v:group>
                <v:group id="Group 192" o:spid="_x0000_s1047" style="position:absolute;left:1552;top:4398;width:8943;height:2" coordorigin="1552,4398"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93" o:spid="_x0000_s1048" style="position:absolute;left:1552;top:4398;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kpsQA&#10;AADcAAAADwAAAGRycy9kb3ducmV2LnhtbESPTWvCQBCG70L/wzIFL6IbhUqJrtIWhAqVoFXwOGTH&#10;JDQ7G7JbE/+9cxC8zTDvxzPLde9qdaU2VJ4NTCcJKOLc24oLA8ffzfgdVIjIFmvPZOBGAdarl8ES&#10;U+s73tP1EAslIRxSNFDG2KRah7wkh2HiG2K5XXzrMMraFtq22Em4q/UsSebaYcXSUGJDXyXlf4d/&#10;JyXb4jMbnbjL99nu+DMPl3COmTHD1/5jASpSH5/ih/vbCv6b0MozMoF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JKbEAAAA3AAAAA8AAAAAAAAAAAAAAAAAmAIAAGRycy9k&#10;b3ducmV2LnhtbFBLBQYAAAAABAAEAPUAAACJAwAAAAA=&#10;" path="m,l8943,e" filled="f" strokeweight=".1267mm">
                    <v:path arrowok="t" o:connecttype="custom" o:connectlocs="0,0;8943,0" o:connectangles="0,0"/>
                  </v:shape>
                </v:group>
                <v:group id="Group 194" o:spid="_x0000_s1049" style="position:absolute;left:1552;top:4722;width:8943;height:2" coordorigin="1552,4722"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95" o:spid="_x0000_s1050" style="position:absolute;left:1552;top:4722;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SiscA&#10;AADcAAAADwAAAGRycy9kb3ducmV2LnhtbESPQWvCQBCF74L/YRnBi9RNFUSiq4i00oMIVaF6G7LT&#10;JDQ7m2a3Ju2vdw4FbzO8N+99s1x3rlI3akLp2cDzOAFFnHlbcm7gfHp9moMKEdli5ZkM/FKA9arf&#10;W2JqfcvvdDvGXEkIhxQNFDHWqdYhK8hhGPuaWLRP3ziMsja5tg22Eu4qPUmSmXZYsjQUWNO2oOzr&#10;+OMMTBIaTU+Xyy7WL4druf/I/r7bYMxw0G0WoCJ18WH+v36zgj8TfHlGJ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0orHAAAA3AAAAA8AAAAAAAAAAAAAAAAAmAIAAGRy&#10;cy9kb3ducmV2LnhtbFBLBQYAAAAABAAEAPUAAACMAwAAAAA=&#10;" path="m,l8943,e" filled="f" strokeweight=".25342mm">
                    <v:path arrowok="t" o:connecttype="custom" o:connectlocs="0,0;8943,0" o:connectangles="0,0"/>
                  </v:shape>
                </v:group>
                <v:group id="Group 196" o:spid="_x0000_s1051" style="position:absolute;left:1552;top:5052;width:8943;height:2" coordorigin="1552,5052"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97" o:spid="_x0000_s1052" style="position:absolute;left:1552;top:5052;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Z8cQA&#10;AADcAAAADwAAAGRycy9kb3ducmV2LnhtbESPQYvCMBCF74L/IYzgRdZUD0WqUVZBWGGlWBX2ODRj&#10;W7aZlCZru//eCIK3Gd6b971ZbXpTizu1rrKsYDaNQBDnVldcKLic9x8LEM4ja6wtk4J/crBZDwcr&#10;TLTt+ET3zBcihLBLUEHpfZNI6fKSDLqpbYiDdrOtQR/WtpC6xS6Em1rOoyiWBisOhBIb2pWU/2Z/&#10;JkAOxTadXLnLT+nx8h27m/vxqVLjUf+5BOGp92/z6/pLh/rxHJ7PhAn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fHEAAAA3AAAAA8AAAAAAAAAAAAAAAAAmAIAAGRycy9k&#10;b3ducmV2LnhtbFBLBQYAAAAABAAEAPUAAACJAwAAAAA=&#10;" path="m,l8943,e" filled="f" strokeweight=".1267mm">
                    <v:path arrowok="t" o:connecttype="custom" o:connectlocs="0,0;8943,0" o:connectangles="0,0"/>
                  </v:shape>
                </v:group>
                <v:group id="Group 198" o:spid="_x0000_s1053" style="position:absolute;left:1544;top:5376;width:8957;height:2" coordorigin="1544,5376" coordsize="8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99" o:spid="_x0000_s1054" style="position:absolute;left:1544;top:5376;width:8957;height:2;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oPcAA&#10;AADcAAAADwAAAGRycy9kb3ducmV2LnhtbERPS4vCMBC+C/sfwizsTdMtS5GuUVxhQdSDr4u3oZlt&#10;i82kNNk2/nsjCN7m43vObBFMI3rqXG1ZweckAUFcWF1zqeB8+h1PQTiPrLGxTApu5GAxfxvNMNd2&#10;4AP1R1+KGMIuRwWV920upSsqMugmtiWO3J/tDPoIu1LqDocYbhqZJkkmDdYcGypsaVVRcT3+GwXM&#10;lG53JmzKy2lltdn/SNJBqY/3sPwG4Sn4l/jpXus4P/uCxzPxAj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PoPcAAAADcAAAADwAAAAAAAAAAAAAAAACYAgAAZHJzL2Rvd25y&#10;ZXYueG1sUEsFBgAAAAAEAAQA9QAAAIUDAAAAAA==&#10;" path="m,l8958,e" filled="f" strokeweight=".1267mm">
                    <v:path arrowok="t" o:connecttype="custom" o:connectlocs="0,0;8958,0" o:connectangles="0,0"/>
                  </v:shape>
                </v:group>
                <v:group id="Group 200" o:spid="_x0000_s1055" style="position:absolute;left:1544;top:5699;width:8957;height:2" coordorigin="1544,5699" coordsize="8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01" o:spid="_x0000_s1056" style="position:absolute;left:1544;top:5699;width:8957;height:2;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4MMA&#10;AADcAAAADwAAAGRycy9kb3ducmV2LnhtbERPTWvCQBC9F/wPywheSt2oNNjoGqKg9FaaeultyE6z&#10;wexsyK4x/nu3UOhtHu9ztvloWzFQ7xvHChbzBARx5XTDtYLz1/FlDcIHZI2tY1JwJw/5bvK0xUy7&#10;G3/SUIZaxBD2GSowIXSZlL4yZNHPXUccuR/XWwwR9rXUPd5iuG3lMklSabHh2GCwo4Oh6lJerYLq&#10;YzmUq+e3Yb+g0yoc99+NKV6Vmk3HYgMi0Bj+xX/udx3npyn8PhMv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V4MMAAADcAAAADwAAAAAAAAAAAAAAAACYAgAAZHJzL2Rv&#10;d25yZXYueG1sUEsFBgAAAAAEAAQA9QAAAIgDAAAAAA==&#10;" path="m,l8958,e" filled="f" strokeweight=".25342mm">
                    <v:path arrowok="t" o:connecttype="custom" o:connectlocs="0,0;8958,0" o:connectangles="0,0"/>
                  </v:shape>
                </v:group>
                <v:group id="Group 202" o:spid="_x0000_s1057" style="position:absolute;left:1544;top:6030;width:8957;height:2" coordorigin="1544,6030" coordsize="8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03" o:spid="_x0000_s1058" style="position:absolute;left:1544;top:6030;width:8957;height:2;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iOMMA&#10;AADcAAAADwAAAGRycy9kb3ducmV2LnhtbESPQW/CMAyF75P4D5GRdhvpOKCpIyCGhIQ2DgN24WY1&#10;pq1onCrJ2uzfzwckbrbe83ufl+vsOjVQiK1nA6+zAhRx5W3LtYGf8+7lDVRMyBY7z2TgjyKsV5On&#10;JZbWj3yk4ZRqJSEcSzTQpNSXWseqIYdx5nti0a4+OEyyhlrbgKOEu07Pi2KhHbYsDQ32tG2oup1+&#10;nQFmmn8dXP6sL+ett+77Q5PNxjxP8+YdVKKcHub79d4K/kJ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7iOMMAAADcAAAADwAAAAAAAAAAAAAAAACYAgAAZHJzL2Rv&#10;d25yZXYueG1sUEsFBgAAAAAEAAQA9QAAAIgDAAAAAA==&#10;" path="m,l8958,e" filled="f" strokeweight=".1267mm">
                    <v:path arrowok="t" o:connecttype="custom" o:connectlocs="0,0;8958,0" o:connectangles="0,0"/>
                  </v:shape>
                </v:group>
                <v:group id="Group 204" o:spid="_x0000_s1059" style="position:absolute;left:1552;top:6353;width:8950;height:2" coordorigin="1552,6353"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205" o:spid="_x0000_s1060" style="position:absolute;left:1552;top:6353;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zC8UA&#10;AADcAAAADwAAAGRycy9kb3ducmV2LnhtbESPQUsDMRCF7wX/QxjBS7FZBVtZm5YirBRqD62C1yEZ&#10;d4ObyZKk7frvOwfB2wzvzXvfLNdj6NWZUvaRDTzMKlDENjrPrYHPj+b+GVQuyA77yGTglzKsVzeT&#10;JdYuXvhA52NplYRwrtFAV8pQa51tRwHzLA7Eon3HFLDImlrtEl4kPPT6sarmOqBnaehwoNeO7M/x&#10;FAy8+aevYps97Zpt2vgY89Se3o25ux03L6AKjeXf/He9dYK/EHx5Ri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XMLxQAAANwAAAAPAAAAAAAAAAAAAAAAAJgCAABkcnMv&#10;ZG93bnJldi54bWxQSwUGAAAAAAQABAD1AAAAigMAAAAA&#10;" path="m,l8950,e" filled="f" strokeweight=".1267mm">
                    <v:path arrowok="t" o:connecttype="custom" o:connectlocs="0,0;8950,0" o:connectangles="0,0"/>
                  </v:shape>
                </v:group>
                <v:group id="Group 206" o:spid="_x0000_s1061" style="position:absolute;left:1552;top:6680;width:8950;height:2" coordorigin="1552,6680"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07" o:spid="_x0000_s1062" style="position:absolute;left:1552;top:6680;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T18UA&#10;AADcAAAADwAAAGRycy9kb3ducmV2LnhtbESPQWuDQBCF74X8h2UCudW1Htpi3AQpRHLoJVpKjlN3&#10;ohJ3VtyNmn+fLRR6m+G9ed+bbL+YXkw0us6ygpcoBkFcW91xo+CrOjy/g3AeWWNvmRTcycF+t3rK&#10;MNV25hNNpW9ECGGXooLW+yGV0tUtGXSRHYiDdrGjQR/WsZF6xDmEm14mcfwqDXYcCC0O9NFSfS1v&#10;JnCLz+n2czbVXFzyb3c6J0V+L5TarJd8C8LT4v/Nf9dHHeq/JfD7TJh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NPXxQAAANwAAAAPAAAAAAAAAAAAAAAAAJgCAABkcnMv&#10;ZG93bnJldi54bWxQSwUGAAAAAAQABAD1AAAAigMAAAAA&#10;" path="m,l8950,e" filled="f" strokeweight=".25342mm">
                    <v:path arrowok="t" o:connecttype="custom" o:connectlocs="0,0;8950,0" o:connectangles="0,0"/>
                  </v:shape>
                </v:group>
                <v:group id="Group 208" o:spid="_x0000_s1063" style="position:absolute;left:1552;top:7007;width:8950;height:2" coordorigin="1552,7007"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209" o:spid="_x0000_s1064" style="position:absolute;left:1552;top:7007;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1CMIA&#10;AADcAAAADwAAAGRycy9kb3ducmV2LnhtbERPTWsCMRC9F/wPYYRepGYt2patUURYEVoPWsHrkEx3&#10;QzeTJYm6/ntTKPQ2j/c582XvWnGhEK1nBZNxAYJYe2O5VnD8qp7eQMSEbLD1TApuFGG5GDzMsTT+&#10;ynu6HFItcgjHEhU0KXWllFE35DCOfUecuW8fHKYMQy1NwGsOd618LooX6dBybmiwo3VD+udwdgo2&#10;dnZKutrRR7UNK+t9HOnzp1KPw371DiJRn/7Ff+6tyfNfp/D7TL5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nUIwgAAANwAAAAPAAAAAAAAAAAAAAAAAJgCAABkcnMvZG93&#10;bnJldi54bWxQSwUGAAAAAAQABAD1AAAAhwMAAAAA&#10;" path="m,l8950,e" filled="f" strokeweight=".1267mm">
                    <v:path arrowok="t" o:connecttype="custom" o:connectlocs="0,0;8950,0" o:connectangles="0,0"/>
                  </v:shape>
                </v:group>
                <v:group id="Group 210" o:spid="_x0000_s1065" style="position:absolute;left:1552;top:7331;width:8950;height:2" coordorigin="1552,7331"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211" o:spid="_x0000_s1066" style="position:absolute;left:1552;top:7331;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O5MEA&#10;AADcAAAADwAAAGRycy9kb3ducmV2LnhtbERPTWsCMRC9F/ofwhR6KZptQSurUaSwRdAeqoLXIRl3&#10;g5vJkkTd/nsjCL3N433ObNG7VlwoROtZwfuwAEGsvbFcK9jvqsEEREzIBlvPpOCPIizmz08zLI2/&#10;8i9dtqkWOYRjiQqalLpSyqgbchiHviPO3NEHhynDUEsT8JrDXSs/imIsHVrODQ129NWQPm3PTsG3&#10;HR2Srn5oXa3C0nof3/R5o9TrS7+cgkjUp3/xw70yef7nGO7P5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8TuTBAAAA3AAAAA8AAAAAAAAAAAAAAAAAmAIAAGRycy9kb3du&#10;cmV2LnhtbFBLBQYAAAAABAAEAPUAAACGAwAAAAA=&#10;" path="m,l8950,e" filled="f" strokeweight=".1267mm">
                    <v:path arrowok="t" o:connecttype="custom" o:connectlocs="0,0;8950,0" o:connectangles="0,0"/>
                  </v:shape>
                </v:group>
                <v:group id="Group 212" o:spid="_x0000_s1067" style="position:absolute;left:1552;top:7658;width:8943;height:2" coordorigin="1552,7658"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13" o:spid="_x0000_s1068" style="position:absolute;left:1552;top:7658;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IUccA&#10;AADcAAAADwAAAGRycy9kb3ducmV2LnhtbESPQWvCQBCF74X+h2UKXopuqmBLdJVSWvEgglpQb0N2&#10;moRmZ9PsaqK/3jkIvc3w3rz3zXTeuUqdqQmlZwMvgwQUceZtybmB791X/w1UiMgWK89k4EIB5rPH&#10;hymm1re8ofM25kpCOKRooIixTrUOWUEOw8DXxKL9+MZhlLXJtW2wlXBX6WGSjLXDkqWhwJo+Csp+&#10;tydnYJjQ82h3OCxi/bk+lqt9dv1rgzG9p+59AipSF//N9+ulFfxXoZVnZAI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jSFHHAAAA3AAAAA8AAAAAAAAAAAAAAAAAmAIAAGRy&#10;cy9kb3ducmV2LnhtbFBLBQYAAAAABAAEAPUAAACMAwAAAAA=&#10;" path="m,l8943,e" filled="f" strokeweight=".25342mm">
                    <v:path arrowok="t" o:connecttype="custom" o:connectlocs="0,0;8943,0" o:connectangles="0,0"/>
                  </v:shape>
                </v:group>
                <v:group id="Group 214" o:spid="_x0000_s1069" style="position:absolute;left:1544;top:7985;width:8950;height:2" coordorigin="1544,7985"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215" o:spid="_x0000_s1070" style="position:absolute;left:1544;top:7985;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DLMUA&#10;AADcAAAADwAAAGRycy9kb3ducmV2LnhtbESPT0sDMRDF74LfIYzgRWy2QqWsTUsRthS0h/4Br0My&#10;7gY3kyVJ2/XbO4eCtxnem/d+s1iNoVcXStlHNjCdVKCIbXSeWwOnY/M8B5ULssM+Mhn4pQyr5f3d&#10;AmsXr7yny6G0SkI412igK2Wotc62o4B5Egdi0b5jClhkTa12Ca8SHnr9UlWvOqBnaehwoPeO7M/h&#10;HAxs/Oyr2GZHH802rX2M+cmeP415fBjXb6AKjeXffLveOsGfC74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AMsxQAAANwAAAAPAAAAAAAAAAAAAAAAAJgCAABkcnMv&#10;ZG93bnJldi54bWxQSwUGAAAAAAQABAD1AAAAigMAAAAA&#10;" path="m,l8951,e" filled="f" strokeweight=".1267mm">
                    <v:path arrowok="t" o:connecttype="custom" o:connectlocs="0,0;8951,0" o:connectangles="0,0"/>
                  </v:shape>
                </v:group>
                <v:group id="Group 216" o:spid="_x0000_s1071" style="position:absolute;left:1544;top:8312;width:8950;height:2" coordorigin="1544,8312"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17" o:spid="_x0000_s1072" style="position:absolute;left:1544;top:8312;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j8MQA&#10;AADcAAAADwAAAGRycy9kb3ducmV2LnhtbESPQYvCMBCF78L+hzALe9PUHhappqUIlj3sRV0Wj2Mz&#10;tsVmUprY1n9vBMHbDO/N+95sssm0YqDeNZYVLBcRCOLS6oYrBX/H3XwFwnlkja1lUnAnB1n6Mdtg&#10;ou3IexoOvhIhhF2CCmrvu0RKV9Zk0C1sRxy0i+0N+rD2ldQ9jiHctDKOom9psOFAqLGjbU3l9XAz&#10;gVv8DrfzyRzH4pL/u/0pLvJ7odTX55SvQXia/Nv8uv7Rof4qhuczYQK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o/DEAAAA3AAAAA8AAAAAAAAAAAAAAAAAmAIAAGRycy9k&#10;b3ducmV2LnhtbFBLBQYAAAAABAAEAPUAAACJAwAAAAA=&#10;" path="m,l8951,e" filled="f" strokeweight=".25342mm">
                    <v:path arrowok="t" o:connecttype="custom" o:connectlocs="0,0;8951,0" o:connectangles="0,0"/>
                  </v:shape>
                </v:group>
                <v:group id="Group 218" o:spid="_x0000_s1073" style="position:absolute;left:1544;top:8642;width:8950;height:2" coordorigin="1544,8642"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19" o:spid="_x0000_s1074" style="position:absolute;left:1544;top:8642;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FL8EA&#10;AADcAAAADwAAAGRycy9kb3ducmV2LnhtbERPTWsCMRC9F/wPYQq9FM1abJGtUURYEbSHquB1SKa7&#10;oZvJkkTd/vtGELzN433ObNG7VlwoROtZwXhUgCDW3liuFRwP1XAKIiZkg61nUvBHERbzwdMMS+Ov&#10;/E2XfapFDuFYooImpa6UMuqGHMaR74gz9+ODw5RhqKUJeM3hrpVvRfEhHVrODQ12tGpI/+7PTsHa&#10;vp+Srr5oW23C0nofX/V5p9TLc7/8BJGoTw/x3b0xef50Ardn8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3BS/BAAAA3AAAAA8AAAAAAAAAAAAAAAAAmAIAAGRycy9kb3du&#10;cmV2LnhtbFBLBQYAAAAABAAEAPUAAACGAwAAAAA=&#10;" path="m,l8951,e" filled="f" strokeweight=".1267mm">
                    <v:path arrowok="t" o:connecttype="custom" o:connectlocs="0,0;8951,0" o:connectangles="0,0"/>
                  </v:shape>
                </v:group>
                <v:group id="Group 220" o:spid="_x0000_s1075" style="position:absolute;left:1544;top:8966;width:8957;height:2" coordorigin="1544,8966" coordsize="8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21" o:spid="_x0000_s1076" style="position:absolute;left:1544;top:8966;width:8957;height:2;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zGsMA&#10;AADcAAAADwAAAGRycy9kb3ducmV2LnhtbERPTWvCQBC9F/wPywheSt0YqdjUVYyQ0lsxeultyE6z&#10;odnZkF2T+O+7hUJv83ifsztMthUD9b5xrGC1TEAQV043XCu4XoqnLQgfkDW2jknBnTwc9rOHHWba&#10;jXymoQy1iCHsM1RgQugyKX1lyKJfuo44cl+utxgi7GupexxjuG1lmiQbabHh2GCwo5Oh6ru8WQXV&#10;RzqU68eXIV/R2zoU+Wdjjs9KLebT8RVEoCn8i//c7zrO327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MzGsMAAADcAAAADwAAAAAAAAAAAAAAAACYAgAAZHJzL2Rv&#10;d25yZXYueG1sUEsFBgAAAAAEAAQA9QAAAIgDAAAAAA==&#10;" path="m,l8958,e" filled="f" strokeweight=".25342mm">
                    <v:path arrowok="t" o:connecttype="custom" o:connectlocs="0,0;8958,0" o:connectangles="0,0"/>
                  </v:shape>
                </v:group>
                <v:group id="Group 222" o:spid="_x0000_s1077" style="position:absolute;left:1544;top:9286;width:6508;height:2" coordorigin="1544,9286" coordsize="6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223" o:spid="_x0000_s1078" style="position:absolute;left:1544;top:9286;width:6508;height:2;visibility:visible;mso-wrap-style:square;v-text-anchor:top" coordsize="6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s7sQA&#10;AADcAAAADwAAAGRycy9kb3ducmV2LnhtbESPQWvCQBCF7wX/wzJCL0U3trTV6CoilNqT1Op9yI7Z&#10;YHY2ZFeT/nvnIHib4b1575vFqve1ulIbq8AGJuMMFHERbMWlgcPf12gKKiZki3VgMvBPEVbLwdMC&#10;cxs6/qXrPpVKQjjmaMCl1ORax8KRxzgODbFop9B6TLK2pbYtdhLua/2aZR/aY8XS4LChjaPivL94&#10;A++7C38mfZqtvx3/uJe3Y98djsY8D/v1HFSiPj3M9+utFfyp0MozMoF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bO7EAAAA3AAAAA8AAAAAAAAAAAAAAAAAmAIAAGRycy9k&#10;b3ducmV2LnhtbFBLBQYAAAAABAAEAPUAAACJAwAAAAA=&#10;" path="m,l6508,e" filled="f" strokeweight=".1267mm">
                    <v:path arrowok="t" o:connecttype="custom" o:connectlocs="0,0;6508,0" o:connectangles="0,0"/>
                  </v:shape>
                </v:group>
                <v:group id="Group 224" o:spid="_x0000_s1079" style="position:absolute;left:8648;top:9293;width:1853;height:2" coordorigin="8648,9293" coordsize="1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225" o:spid="_x0000_s1080" style="position:absolute;left:8648;top:9293;width:1853;height:2;visibility:visible;mso-wrap-style:square;v-text-anchor:top" coordsize="1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WMcA&#10;AADcAAAADwAAAGRycy9kb3ducmV2LnhtbESPQUvDQBCF74X+h2WE3uxGW4vGboIUKoXaglXxOmbH&#10;JDQ7G7JrG/PrnYPQ2wzvzXvfLPPeNepEXag9G7iZJqCIC29rLg28v62v70GFiGyx8UwGfilAno1H&#10;S0ytP/MrnQ6xVBLCIUUDVYxtqnUoKnIYpr4lFu3bdw6jrF2pbYdnCXeNvk2ShXZYszRU2NKqouJ4&#10;+HEGvnb7rS9x2A4f9ctcx7uZHZ4/jZlc9U+PoCL18WL+v95YwX8QfHlGJt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5PljHAAAA3AAAAA8AAAAAAAAAAAAAAAAAmAIAAGRy&#10;cy9kb3ducmV2LnhtbFBLBQYAAAAABAAEAPUAAACMAwAAAAA=&#10;" path="m,l1854,e" filled="f" strokeweight=".1267mm">
                    <v:path arrowok="t" o:connecttype="custom" o:connectlocs="0,0;1854,0" o:connectangles="0,0"/>
                  </v:shape>
                </v:group>
                <v:group id="Group 226" o:spid="_x0000_s1081" style="position:absolute;left:1544;top:9620;width:8957;height:2" coordorigin="1544,9620" coordsize="8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27" o:spid="_x0000_s1082" style="position:absolute;left:1544;top:9620;width:8957;height:2;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jxMMA&#10;AADcAAAADwAAAGRycy9kb3ducmV2LnhtbERPTWvCQBC9F/oflil4Kbox0qLRTdCC4q007aW3ITvN&#10;BrOzIbuN8d+7guBtHu9zNsVoWzFQ7xvHCuazBARx5XTDtYKf7/10CcIHZI2tY1JwIQ9F/vy0wUy7&#10;M3/RUIZaxBD2GSowIXSZlL4yZNHPXEccuT/XWwwR9rXUPZ5juG1lmiTv0mLDscFgRx+GqlP5bxVU&#10;n+lQLl5Xw25Oh0XY734bs31TavIybtcgAo3hIb67jzrOX6VweyZ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GjxMMAAADcAAAADwAAAAAAAAAAAAAAAACYAgAAZHJzL2Rv&#10;d25yZXYueG1sUEsFBgAAAAAEAAQA9QAAAIgDAAAAAA==&#10;" path="m,l8958,e" filled="f" strokeweight=".25342mm">
                    <v:path arrowok="t" o:connecttype="custom" o:connectlocs="0,0;8958,0" o:connectangles="0,0"/>
                  </v:shape>
                </v:group>
                <v:group id="Group 228" o:spid="_x0000_s1083" style="position:absolute;left:1544;top:9950;width:8957;height:2" coordorigin="1544,9950" coordsize="8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29" o:spid="_x0000_s1084" style="position:absolute;left:1544;top:9950;width:8957;height:2;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YGsAA&#10;AADcAAAADwAAAGRycy9kb3ducmV2LnhtbERPTYvCMBC9C/sfwix403RlEbeaFlcQFvXgqhdvQzO2&#10;xWZSmqjx3xtB8DaP9zmzPJhGXKlztWUFX8MEBHFhdc2lgsN+OZiAcB5ZY2OZFNzJQZ599GaYanvj&#10;f7rufCliCLsUFVTet6mUrqjIoBvaljhyJ9sZ9BF2pdQd3mK4aeQoScbSYM2xocKWFhUV593FKGCm&#10;0Xpjwqo87hdWm+2vJB2U6n+G+RSEp+Df4pf7T8f5P9/wfCZ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aYGsAAAADcAAAADwAAAAAAAAAAAAAAAACYAgAAZHJzL2Rvd25y&#10;ZXYueG1sUEsFBgAAAAAEAAQA9QAAAIUDAAAAAA==&#10;" path="m,l8958,e" filled="f" strokeweight=".1267mm">
                    <v:path arrowok="t" o:connecttype="custom" o:connectlocs="0,0;8958,0" o:connectangles="0,0"/>
                  </v:shape>
                </v:group>
                <v:group id="Group 230" o:spid="_x0000_s1085" style="position:absolute;left:1544;top:10270;width:6889;height:2" coordorigin="1544,10270" coordsize="6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31" o:spid="_x0000_s1086" style="position:absolute;left:1544;top:10270;width:6889;height:2;visibility:visible;mso-wrap-style:square;v-text-anchor:top" coordsize="6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74MUA&#10;AADcAAAADwAAAGRycy9kb3ducmV2LnhtbESPT2sCMRDF7wW/Qxiht5qtUqurUUQQeuhh/YPgbdyM&#10;m6WbyZJEd/vtm0Kht98wb957s1z3thEP8qF2rOB1lIEgLp2uuVJwOu5eZiBCRNbYOCYF3xRgvRo8&#10;LTHXruM9PQ6xEsmEQ44KTIxtLmUoDVkMI9cSp93NeYsxjb6S2mOXzG0jx1k2lRZrTgkGW9oaKr8O&#10;d6tg4k+X7rMszmZ/fX87FibRuVDqedhvFiAi9fFf/Hf9oVP9+RR+n0kE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rvgxQAAANwAAAAPAAAAAAAAAAAAAAAAAJgCAABkcnMv&#10;ZG93bnJldi54bWxQSwUGAAAAAAQABAD1AAAAigMAAAAA&#10;" path="m,l6889,e" filled="f" strokeweight=".1267mm">
                    <v:path arrowok="t" o:connecttype="custom" o:connectlocs="0,0;6889,0" o:connectangles="0,0"/>
                  </v:shape>
                </v:group>
                <v:group id="Group 232" o:spid="_x0000_s1087" style="position:absolute;left:8641;top:10277;width:1860;height:2" coordorigin="8641,10277" coordsize="1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33" o:spid="_x0000_s1088" style="position:absolute;left:8641;top:10277;width:1860;height:2;visibility:visible;mso-wrap-style:square;v-text-anchor:top" coordsize="1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sd8YA&#10;AADcAAAADwAAAGRycy9kb3ducmV2LnhtbESPQWvCQBCF7wX/wzKCt7pRsNToKioqRRAx7UFvQ3aa&#10;hGZnQ3bV9N93DkJvM7w3730zX3auVndqQ+XZwGiYgCLOva24MPD1uXt9BxUissXaMxn4pQDLRe9l&#10;jqn1Dz7TPYuFkhAOKRooY2xSrUNeksMw9A2xaN++dRhlbQttW3xIuKv1OEnetMOKpaHEhjYl5T/Z&#10;zRm45PvDMe7sZHXdZodrc3LbzXpvzKDfrWagInXx3/y8/rCCPxVa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6sd8YAAADcAAAADwAAAAAAAAAAAAAAAACYAgAAZHJz&#10;L2Rvd25yZXYueG1sUEsFBgAAAAAEAAQA9QAAAIsDAAAAAA==&#10;" path="m,l1861,e" filled="f" strokeweight=".1267mm">
                    <v:path arrowok="t" o:connecttype="custom" o:connectlocs="0,0;1861,0" o:connectangles="0,0"/>
                  </v:shape>
                </v:group>
                <v:group id="Group 234" o:spid="_x0000_s1089" style="position:absolute;left:1544;top:10604;width:8957;height:2" coordorigin="1544,10604" coordsize="8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35" o:spid="_x0000_s1090" style="position:absolute;left:1544;top:10604;width:8957;height:2;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q4r0A&#10;AADcAAAADwAAAGRycy9kb3ducmV2LnhtbESPzQrCMBCE74LvEFbwpqkeRKpRVBBEPfh38bY0a1ts&#10;NqWJGt/eCILHYWa+YabzYCrxpMaVlhUM+gkI4szqknMFl/O6NwbhPLLGyjIpeJOD+azdmmKq7YuP&#10;9Dz5XEQIuxQVFN7XqZQuK8ig69uaOHo32xj0UTa51A2+ItxUcpgkI2mw5LhQYE2rgrL76WEUMNNw&#10;tzdhm1/PK6vNYSlJB6W6nbCYgPAU/D/8a2+0gkiE75l4BO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EJq4r0AAADcAAAADwAAAAAAAAAAAAAAAACYAgAAZHJzL2Rvd25yZXYu&#10;eG1sUEsFBgAAAAAEAAQA9QAAAIIDAAAAAA==&#10;" path="m,l8958,e" filled="f" strokeweight=".1267mm">
                    <v:path arrowok="t" o:connecttype="custom" o:connectlocs="0,0;8958,0" o:connectangles="0,0"/>
                  </v:shape>
                </v:group>
                <v:group id="Group 236" o:spid="_x0000_s1091" style="position:absolute;left:1544;top:10924;width:6192;height:2" coordorigin="1544,10924" coordsize="6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37" o:spid="_x0000_s1092" style="position:absolute;left:1544;top:10924;width:6192;height:2;visibility:visible;mso-wrap-style:square;v-text-anchor:top" coordsize="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3MsMA&#10;AADcAAAADwAAAGRycy9kb3ducmV2LnhtbESPQYvCMBSE7wv7H8Jb8LJoYg+LVqMsoiB7W+0PeDTP&#10;tNi8dJu01n9vFgSPw8x8w6y3o2vEQF2oPWuYzxQI4tKbmq2G4nyYLkCEiGyw8Uwa7hRgu3l/W2Nu&#10;/I1/aThFKxKEQ44aqhjbXMpQVuQwzHxLnLyL7xzGJDsrTYe3BHeNzJT6kg5rTgsVtrSrqLyeeqeh&#10;X15GaXf9sf/cW9UWy5+hKP60nnyM3ysQkcb4Cj/bR6MhUxn8n0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f3MsMAAADcAAAADwAAAAAAAAAAAAAAAACYAgAAZHJzL2Rv&#10;d25yZXYueG1sUEsFBgAAAAAEAAQA9QAAAIgDAAAAAA==&#10;" path="m,l6192,e" filled="f" strokeweight=".1267mm">
                    <v:path arrowok="t" o:connecttype="custom" o:connectlocs="0,0;6192,0" o:connectangles="0,0"/>
                  </v:shape>
                </v:group>
                <v:group id="Group 238" o:spid="_x0000_s1093" style="position:absolute;left:8893;top:10935;width:1609;height:2" coordorigin="8893,10935" coordsize="16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39" o:spid="_x0000_s1094" style="position:absolute;left:8893;top:10935;width:1609;height:2;visibility:visible;mso-wrap-style:square;v-text-anchor:top" coordsize="1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cW8UA&#10;AADcAAAADwAAAGRycy9kb3ducmV2LnhtbESPzWrDMBCE74W8g9hAL6WRG0pT3CghFEIKPeXvvrU2&#10;lrG1UizFsfv0VSDQ4zAz3zDzZW8b0VEbKscKXiYZCOLC6YpLBYf9+vkdRIjIGhvHpGCgAMvF6GGO&#10;uXZX3lK3i6VIEA45KjAx+lzKUBiyGCbOEyfv5FqLMcm2lLrFa4LbRk6z7E1arDgtGPT0aaiodxer&#10;4Kzl7HfYnL2vf7bDsTb0vemelHoc96sPEJH6+B++t7+0gmn2Cr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dxbxQAAANwAAAAPAAAAAAAAAAAAAAAAAJgCAABkcnMv&#10;ZG93bnJldi54bWxQSwUGAAAAAAQABAD1AAAAigMAAAAA&#10;" path="m,l1609,e" filled="f" strokeweight=".1267mm">
                    <v:path arrowok="t" o:connecttype="custom" o:connectlocs="0,0;1609,0" o:connectangles="0,0"/>
                  </v:shape>
                </v:group>
                <v:group id="Group 240" o:spid="_x0000_s1095" style="position:absolute;left:1544;top:11258;width:8950;height:2" coordorigin="1544,11258"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41" o:spid="_x0000_s1096" style="position:absolute;left:1544;top:11258;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c5cMA&#10;AADcAAAADwAAAGRycy9kb3ducmV2LnhtbESPQWsCMRSE74L/ITzBi2i2giKrUaSwIrQeqoVeH8nr&#10;bujmZUmibv99Iwg9DjPzDbPZ9a4VNwrRelbwMitAEGtvLNcKPi/VdAUiJmSDrWdS8EsRdtvhYIOl&#10;8Xf+oNs51SJDOJaooEmpK6WMuiGHceY74ux9++AwZRlqaQLeM9y1cl4US+nQcl5osKPXhvTP+eoU&#10;HOziK+nqRG/VMeyt93Gir+9KjUf9fg0iUZ/+w8/20SiYF0t4nM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9c5cMAAADcAAAADwAAAAAAAAAAAAAAAACYAgAAZHJzL2Rv&#10;d25yZXYueG1sUEsFBgAAAAAEAAQA9QAAAIgDAAAAAA==&#10;" path="m,l8951,e" filled="f" strokeweight=".1267mm">
                    <v:path arrowok="t" o:connecttype="custom" o:connectlocs="0,0;8951,0" o:connectangles="0,0"/>
                  </v:shape>
                </v:group>
                <v:group id="Group 242" o:spid="_x0000_s1097" style="position:absolute;left:1544;top:11578;width:6486;height:2" coordorigin="1544,11578" coordsize="6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43" o:spid="_x0000_s1098" style="position:absolute;left:1544;top:11578;width:6486;height:2;visibility:visible;mso-wrap-style:square;v-text-anchor:top" coordsize="6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Err4A&#10;AADcAAAADwAAAGRycy9kb3ducmV2LnhtbERPy0rEMBTdD/gP4QruZhILDqFOWgZBcGnrbNxdmmtb&#10;prkpTfr6e7MQXB7O+1JubhALTaH3bOD5pEAQN9723Bq4fb0fNYgQkS0OnsnATgHK4uFwwdz6lSta&#10;6tiKFMIhRwNdjGMuZWg6chhOfiRO3I+fHMYEp1baCdcU7gaZKXWWDntODR2O9NZRc69nZ2CYP2X1&#10;vfeq8q4Zta/18qK1MU+P2/UVRKQt/ov/3B/WQKbS2nQmHQFZ/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QBK6+AAAA3AAAAA8AAAAAAAAAAAAAAAAAmAIAAGRycy9kb3ducmV2&#10;LnhtbFBLBQYAAAAABAAEAPUAAACDAwAAAAA=&#10;" path="m,l6487,e" filled="f" strokeweight=".1267mm">
                    <v:path arrowok="t" o:connecttype="custom" o:connectlocs="0,0;6487,0" o:connectangles="0,0"/>
                  </v:shape>
                </v:group>
                <v:group id="Group 244" o:spid="_x0000_s1099" style="position:absolute;left:1566;top:11589;width:8929;height:2" coordorigin="1566,11589" coordsize="8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45" o:spid="_x0000_s1100" style="position:absolute;left:1566;top:11589;width:8929;height:2;visibility:visible;mso-wrap-style:square;v-text-anchor:top" coordsize="8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yf8EA&#10;AADcAAAADwAAAGRycy9kb3ducmV2LnhtbERPy4rCMBTdD8w/hCu4G9M6oEM1iigzuBIfI26vzbUp&#10;NjeliVr9erMQXB7OezxtbSWu1PjSsYK0l4Agzp0uuVDwv/v9+gHhA7LGyjEpuJOH6eTzY4yZdjfe&#10;0HUbChFD2GeowIRQZ1L63JBF33M1ceROrrEYImwKqRu8xXBbyX6SDKTFkmODwZrmhvLz9mIV/DmX&#10;7r8Xx+HikB8f5rwqVvPLWqlup52NQARqw1v8ci+1gn4a58cz8Qj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c8n/BAAAA3AAAAA8AAAAAAAAAAAAAAAAAmAIAAGRycy9kb3du&#10;cmV2LnhtbFBLBQYAAAAABAAEAPUAAACGAwAAAAA=&#10;" path="m,l8929,e" filled="f" strokeweight=".1267mm">
                    <v:path arrowok="t" o:connecttype="custom" o:connectlocs="0,0;8929,0" o:connectangles="0,0"/>
                  </v:shape>
                </v:group>
                <v:group id="Group 246" o:spid="_x0000_s1101" style="position:absolute;left:1544;top:11912;width:8950;height:2" coordorigin="1544,11912"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47" o:spid="_x0000_s1102" style="position:absolute;left:1544;top:11912;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MO8MA&#10;AADcAAAADwAAAGRycy9kb3ducmV2LnhtbESPQWsCMRSE7wX/Q3hCL0WzLrSU1SgirAith9pCr4/k&#10;uRvcvCxJ1O2/bwTB4zAz3zCL1eA6caEQrWcFs2kBglh7Y7lR8PNdT95BxIRssPNMCv4owmo5elpg&#10;ZfyVv+hySI3IEI4VKmhT6ispo27JYZz6njh7Rx8cpixDI03Aa4a7TpZF8SYdWs4LLfa0aUmfDmen&#10;YGtff5Ou9/RR78Laeh9f9PlTqefxsJ6DSDSkR/je3hkF5ayE25l8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3MO8MAAADcAAAADwAAAAAAAAAAAAAAAACYAgAAZHJzL2Rv&#10;d25yZXYueG1sUEsFBgAAAAAEAAQA9QAAAIgDAAAAAA==&#10;" path="m,l8951,e" filled="f" strokeweight=".1267mm">
                    <v:path arrowok="t" o:connecttype="custom" o:connectlocs="0,0;8951,0" o:connectangles="0,0"/>
                  </v:shape>
                </v:group>
                <v:group id="Group 248" o:spid="_x0000_s1103" style="position:absolute;left:1544;top:12236;width:7427;height:2" coordorigin="1544,12236" coordsize="7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49" o:spid="_x0000_s1104" style="position:absolute;left:1544;top:12236;width:7427;height:2;visibility:visible;mso-wrap-style:square;v-text-anchor:top" coordsize="7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Z+cQA&#10;AADcAAAADwAAAGRycy9kb3ducmV2LnhtbESPQWvCQBSE74X+h+UVehHdGKRqdBVbKORoY8DrI/tM&#10;QrJvQ3ZN0n/fFYQeh5n5htkfJ9OKgXpXW1awXEQgiAuray4V5Jfv+QaE88gaW8uk4JccHA+vL3tM&#10;tB35h4bMlyJA2CWooPK+S6R0RUUG3cJ2xMG72d6gD7Ivpe5xDHDTyjiKPqTBmsNChR19VVQ02d0o&#10;mNXbeJYO7TU+f+K2dE2+7kyj1PvbdNqB8DT5//CznWoF8XIFj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xmfnEAAAA3AAAAA8AAAAAAAAAAAAAAAAAmAIAAGRycy9k&#10;b3ducmV2LnhtbFBLBQYAAAAABAAEAPUAAACJAwAAAAA=&#10;" path="m,l7428,e" filled="f" strokeweight=".1267mm">
                    <v:path arrowok="t" o:connecttype="custom" o:connectlocs="0,0;7428,0" o:connectangles="0,0"/>
                  </v:shape>
                </v:group>
                <v:group id="Group 250" o:spid="_x0000_s1105" style="position:absolute;left:8893;top:12247;width:1602;height:2" coordorigin="8893,12247" coordsize="1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51" o:spid="_x0000_s1106" style="position:absolute;left:8893;top:12247;width:1602;height:2;visibility:visible;mso-wrap-style:square;v-text-anchor:top" coordsize="1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oasMA&#10;AADcAAAADwAAAGRycy9kb3ducmV2LnhtbESPwWrDMBBE74H8g9hAb7Hs0IbgRjYhUOihPsQNOS/W&#10;1jaxVsbaJm6/vioUehxm5g2zL2c3qBtNofdsIEtSUMSNtz23Bs7vL+sdqCDIFgfPZOCLApTFcrHH&#10;3Po7n+hWS6sihEOOBjqRMdc6NB05DIkfiaP34SeHEuXUajvhPcLdoDdputUOe44LHY507Ki51p8u&#10;Uvh0zapvDHVVjcKP8naZnxpjHlbz4RmU0Cz/4b/2qzWwybbweyYeAV3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oasMAAADcAAAADwAAAAAAAAAAAAAAAACYAgAAZHJzL2Rv&#10;d25yZXYueG1sUEsFBgAAAAAEAAQA9QAAAIgDAAAAAA==&#10;" path="m,l1602,e" filled="f" strokeweight=".25342mm">
                    <v:path arrowok="t" o:connecttype="custom" o:connectlocs="0,0;1602,0" o:connectangles="0,0"/>
                  </v:shape>
                </v:group>
                <v:group id="Group 252" o:spid="_x0000_s1107" style="position:absolute;left:1544;top:12563;width:6716;height:2" coordorigin="1544,12563" coordsize="6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53" o:spid="_x0000_s1108" style="position:absolute;left:1544;top:12563;width:6716;height:2;visibility:visible;mso-wrap-style:square;v-text-anchor:top" coordsize="6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5V8MA&#10;AADcAAAADwAAAGRycy9kb3ducmV2LnhtbERPTWvCQBC9C/0PyxS8FN0kik1TVykFQaGITaTnITtN&#10;QrOzaXaN8d93DwWPj/e93o6mFQP1rrGsIJ5HIIhLqxuuFJyL3SwF4TyyxtYyKbiRg+3mYbLGTNsr&#10;f9KQ+0qEEHYZKqi97zIpXVmTQTe3HXHgvm1v0AfYV1L3eA3hppVJFK2kwYZDQ40dvddU/uQXo2Bx&#10;eP51xSnyL8sqMcenRfqFyw+lpo/j2ysIT6O/i//de60gicP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i5V8MAAADcAAAADwAAAAAAAAAAAAAAAACYAgAAZHJzL2Rv&#10;d25yZXYueG1sUEsFBgAAAAAEAAQA9QAAAIgDAAAAAA==&#10;" path="m,l6717,e" filled="f" strokeweight=".1267mm">
                    <v:path arrowok="t" o:connecttype="custom" o:connectlocs="0,0;6717,0" o:connectangles="0,0"/>
                  </v:shape>
                </v:group>
                <v:group id="Group 254" o:spid="_x0000_s1109" style="position:absolute;left:8620;top:12570;width:1875;height:2" coordorigin="8620,12570" coordsize="1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55" o:spid="_x0000_s1110" style="position:absolute;left:8620;top:12570;width:1875;height:2;visibility:visible;mso-wrap-style:square;v-text-anchor:top" coordsize="1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rfMEA&#10;AADcAAAADwAAAGRycy9kb3ducmV2LnhtbERPu2rDMBTdC/kHcQtZSiLXgzFOlFCKQ7OVuqHzrXVr&#10;m1hXRpIfyddXQ6Hj4bz3x8X0YiLnO8sKnrcJCOLa6o4bBZfP0yYH4QOyxt4yKbiRh+Nh9bDHQtuZ&#10;P2iqQiNiCPsCFbQhDIWUvm7JoN/agThyP9YZDBG6RmqHcww3vUyTJJMGO44NLQ702lJ9rUaj4OnN&#10;ZFdXvs+5rO7JF5fldzpelFo/Li87EIGW8C/+c5+1gjSN8+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4K3zBAAAA3AAAAA8AAAAAAAAAAAAAAAAAmAIAAGRycy9kb3du&#10;cmV2LnhtbFBLBQYAAAAABAAEAPUAAACGAwAAAAA=&#10;" path="m,l1875,e" filled="f" strokeweight=".1267mm">
                    <v:path arrowok="t" o:connecttype="custom" o:connectlocs="0,0;1875,0" o:connectangles="0,0"/>
                  </v:shape>
                </v:group>
                <v:group id="Group 256" o:spid="_x0000_s1111" style="position:absolute;left:1544;top:12890;width:7427;height:2" coordorigin="1544,12890" coordsize="7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57" o:spid="_x0000_s1112" style="position:absolute;left:1544;top:12890;width:7427;height:2;visibility:visible;mso-wrap-style:square;v-text-anchor:top" coordsize="7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q8IA&#10;AADcAAAADwAAAGRycy9kb3ducmV2LnhtbESPT4vCMBTE78J+h/CEvciamoOu1SirsODRP4W9Ppq3&#10;bWnzUppY67c3guBxmJnfMOvtYBvRU+crxxpm0wQEce5MxYWG7PL79Q3CB2SDjWPScCcP283HaI2p&#10;cTc+UX8OhYgQ9ilqKENoUyl9XpJFP3UtcfT+XWcxRNkV0nR4i3DbSJUkc2mx4rhQYkv7kvL6fLUa&#10;JtVSTQ5986eOO1wWvs4Wra21/hwPPysQgYbwDr/aB6NBKQX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6rwgAAANwAAAAPAAAAAAAAAAAAAAAAAJgCAABkcnMvZG93&#10;bnJldi54bWxQSwUGAAAAAAQABAD1AAAAhwMAAAAA&#10;" path="m,l7428,e" filled="f" strokeweight=".1267mm">
                    <v:path arrowok="t" o:connecttype="custom" o:connectlocs="0,0;7428,0" o:connectangles="0,0"/>
                  </v:shape>
                </v:group>
                <v:group id="Group 258" o:spid="_x0000_s1113" style="position:absolute;left:8469;top:12901;width:2026;height:2" coordorigin="8469,12901" coordsize="2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59" o:spid="_x0000_s1114" style="position:absolute;left:8469;top:12901;width:2026;height:2;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6CMUA&#10;AADcAAAADwAAAGRycy9kb3ducmV2LnhtbESP0WoCMRRE3wv+Q7iCbzXrYltZjaKFpX0olKofcN1c&#10;N9HNzbJJdevXm0Khj8PMnGEWq9414kJdsJ4VTMYZCOLKa8u1gv2ufJyBCBFZY+OZFPxQgNVy8LDA&#10;Qvsrf9FlG2uRIBwKVGBibAspQ2XIYRj7ljh5R985jEl2tdQdXhPcNTLPsmfp0HJaMNjSq6HqvP12&#10;Cp6Ob3Zjw6x8cfZGJ1tuPg8fRqnRsF/PQUTq43/4r/2uFeT5F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DoIxQAAANwAAAAPAAAAAAAAAAAAAAAAAJgCAABkcnMv&#10;ZG93bnJldi54bWxQSwUGAAAAAAQABAD1AAAAigMAAAAA&#10;" path="m,l2026,e" filled="f" strokeweight=".25342mm">
                    <v:path arrowok="t" o:connecttype="custom" o:connectlocs="0,0;2026,0" o:connectangles="0,0"/>
                  </v:shape>
                </v:group>
                <v:group id="Group 260" o:spid="_x0000_s1115" style="position:absolute;left:1544;top:13220;width:8950;height:2" coordorigin="1544,13220"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61" o:spid="_x0000_s1116" style="position:absolute;left:1544;top:13220;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AhcMA&#10;AADcAAAADwAAAGRycy9kb3ducmV2LnhtbESPQWsCMRSE7wX/Q3hCL0WzLihlNYoIW4TWQ22h10fy&#10;3A1uXpYk6vbfN4LQ4zAz3zCrzeA6caUQrWcFs2kBglh7Y7lR8P1VT15BxIRssPNMCn4pwmY9elph&#10;ZfyNP+l6TI3IEI4VKmhT6ispo27JYZz6njh7Jx8cpixDI03AW4a7TpZFsZAOLeeFFnvataTPx4tT&#10;8GbnP0nXB3qv92FrvY8v+vKh1PN42C5BJBrSf/jR3hsFZbm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AhcMAAADcAAAADwAAAAAAAAAAAAAAAACYAgAAZHJzL2Rv&#10;d25yZXYueG1sUEsFBgAAAAAEAAQA9QAAAIgDAAAAAA==&#10;" path="m,l8951,e" filled="f" strokeweight=".1267mm">
                    <v:path arrowok="t" o:connecttype="custom" o:connectlocs="0,0;8951,0" o:connectangles="0,0"/>
                  </v:shape>
                </v:group>
                <v:group id="Group 262" o:spid="_x0000_s1117" style="position:absolute;left:1544;top:13544;width:7427;height:2" coordorigin="1544,13544" coordsize="7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63" o:spid="_x0000_s1118" style="position:absolute;left:1544;top:13544;width:7427;height:2;visibility:visible;mso-wrap-style:square;v-text-anchor:top" coordsize="7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ZQcAA&#10;AADcAAAADwAAAGRycy9kb3ducmV2LnhtbERPTYvCMBC9L+x/CLPgRTQ1B3ftmhYVBI/qCl6HZrYt&#10;bSalibX+e3MQPD7e9zofbSsG6n3tWMNinoAgLpypudRw+dvPfkD4gGywdUwaHuQhzz4/1pgad+cT&#10;DedQihjCPkUNVQhdKqUvKrLo564jjty/6y2GCPtSmh7vMdy2UiXJUlqsOTZU2NGuoqI536yGab1S&#10;08PQXtVxi6vSN5fvzjZaT77GzS+IQGN4i1/ug9GgVFwbz8Qj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BZQcAAAADcAAAADwAAAAAAAAAAAAAAAACYAgAAZHJzL2Rvd25y&#10;ZXYueG1sUEsFBgAAAAAEAAQA9QAAAIUDAAAAAA==&#10;" path="m,l7428,e" filled="f" strokeweight=".1267mm">
                    <v:path arrowok="t" o:connecttype="custom" o:connectlocs="0,0;7428,0" o:connectangles="0,0"/>
                  </v:shape>
                </v:group>
                <v:group id="Group 264" o:spid="_x0000_s1119" style="position:absolute;left:8490;top:13555;width:2004;height:2" coordorigin="8490,13555" coordsize="2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65" o:spid="_x0000_s1120" style="position:absolute;left:8490;top:13555;width:2004;height:2;visibility:visible;mso-wrap-style:square;v-text-anchor:top" coordsize="2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0kMEA&#10;AADcAAAADwAAAGRycy9kb3ducmV2LnhtbERPy4rCMBTdD/gP4QqzEU11YJBqFJ+DA4r4wPWluTbF&#10;5qY0UTt/bxbCLA/nPZ42thQPqn3hWEG/l4AgzpwuOFdwPq27QxA+IGssHZOCP/IwnbQ+xphq9+QD&#10;PY4hFzGEfYoKTAhVKqXPDFn0PVcRR+7qaoshwjqXusZnDLelHCTJt7RYcGwwWNHCUHY73q2CFc23&#10;+/WpE+7G/GblbnlhvP4o9dluZiMQgZrwL367N1rB4CvOj2fiEZ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M9JDBAAAA3AAAAA8AAAAAAAAAAAAAAAAAmAIAAGRycy9kb3du&#10;cmV2LnhtbFBLBQYAAAAABAAEAPUAAACGAwAAAAA=&#10;" path="m,l2005,e" filled="f" strokeweight=".25342mm">
                    <v:path arrowok="t" o:connecttype="custom" o:connectlocs="0,0;2005,0" o:connectangles="0,0"/>
                  </v:shape>
                </v:group>
                <v:group id="Group 266" o:spid="_x0000_s1121" style="position:absolute;left:1544;top:13871;width:6587;height:2" coordorigin="1544,13871" coordsize="6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67" o:spid="_x0000_s1122" style="position:absolute;left:1544;top:13871;width:6587;height:2;visibility:visible;mso-wrap-style:square;v-text-anchor:top" coordsize="6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0ycQA&#10;AADcAAAADwAAAGRycy9kb3ducmV2LnhtbESPQWvCQBSE7wX/w/IEb3VjAm2NriKWggfbYtT7I/tM&#10;gtm3YXc18d93C4Ueh5n5hlmuB9OKOznfWFYwmyYgiEurG64UnI4fz28gfEDW2FomBQ/ysF6NnpaY&#10;a9vzge5FqESEsM9RQR1Cl0vpy5oM+qntiKN3sc5giNJVUjvsI9y0Mk2SF2mw4bhQY0fbmsprcTMK&#10;9vr19v11uKbN/NO/F/05c8ciU2oyHjYLEIGG8B/+a++0gjRL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NMnEAAAA3AAAAA8AAAAAAAAAAAAAAAAAmAIAAGRycy9k&#10;b3ducmV2LnhtbFBLBQYAAAAABAAEAPUAAACJAwAAAAA=&#10;" path="m,l6587,e" filled="f" strokeweight=".1267mm">
                    <v:path arrowok="t" o:connecttype="custom" o:connectlocs="0,0;6587,0" o:connectangles="0,0"/>
                  </v:shape>
                </v:group>
                <v:group id="Group 268" o:spid="_x0000_s1123" style="position:absolute;left:1566;top:13882;width:8929;height:2" coordorigin="1566,13882" coordsize="8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69" o:spid="_x0000_s1124" style="position:absolute;left:1566;top:13882;width:8929;height:2;visibility:visible;mso-wrap-style:square;v-text-anchor:top" coordsize="8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oHMUA&#10;AADcAAAADwAAAGRycy9kb3ducmV2LnhtbESPW2sCMRSE34X+h3AKfdOsF6ysRilKS5/EK74eN6eb&#10;xc3Jsom6+uuNIPRxmJlvmMmssaW4UO0Lxwq6nQQEceZ0wbmC3fa7PQLhA7LG0jEpuJGH2fStNcFU&#10;uyuv6bIJuYgQ9ikqMCFUqZQ+M2TRd1xFHL0/V1sMUda51DVeI9yWspckQ2mx4LhgsKK5oey0OVsF&#10;P8519/3F8XNxyI53c1rmy/l5pdTHe/M1BhGoCf/hV/tXK+j1B/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qgcxQAAANwAAAAPAAAAAAAAAAAAAAAAAJgCAABkcnMv&#10;ZG93bnJldi54bWxQSwUGAAAAAAQABAD1AAAAigMAAAAA&#10;" path="m,l8929,e" filled="f" strokeweight=".1267mm">
                    <v:path arrowok="t" o:connecttype="custom" o:connectlocs="0,0;8929,0" o:connectangles="0,0"/>
                  </v:shape>
                </v:group>
                <v:group id="Group 270" o:spid="_x0000_s1125" style="position:absolute;left:1544;top:14198;width:7427;height:2" coordorigin="1544,14198" coordsize="7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71" o:spid="_x0000_s1126" style="position:absolute;left:1544;top:14198;width:7427;height:2;visibility:visible;mso-wrap-style:square;v-text-anchor:top" coordsize="7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dcQA&#10;AADcAAAADwAAAGRycy9kb3ducmV2LnhtbESPQWvCQBSE70L/w/IKvUjdGCHW1FVsQchRY8DrI/ua&#10;hGTfhuw2xn/vFgoeh5n5htnuJ9OJkQbXWFawXEQgiEurG64UFJfj+wcI55E1dpZJwZ0c7Hcvsy2m&#10;2t74TGPuKxEg7FJUUHvfp1K6siaDbmF74uD92MGgD3KopB7wFuCmk3EUJdJgw2Ghxp6+ayrb/Nco&#10;mDebeJ6N3TU+feGmcm2x7k2r1NvrdPgE4Wnyz/B/O9MK4lUCf2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nXEAAAA3AAAAA8AAAAAAAAAAAAAAAAAmAIAAGRycy9k&#10;b3ducmV2LnhtbFBLBQYAAAAABAAEAPUAAACJAwAAAAA=&#10;" path="m,l7428,e" filled="f" strokeweight=".1267mm">
                    <v:path arrowok="t" o:connecttype="custom" o:connectlocs="0,0;7428,0" o:connectangles="0,0"/>
                  </v:shape>
                </v:group>
                <v:group id="Group 272" o:spid="_x0000_s1127" style="position:absolute;left:8419;top:14209;width:2076;height:2" coordorigin="8419,14209" coordsize="2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73" o:spid="_x0000_s1128" style="position:absolute;left:8419;top:14209;width:2076;height:2;visibility:visible;mso-wrap-style:square;v-text-anchor:top" coordsize="2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Wm8IA&#10;AADcAAAADwAAAGRycy9kb3ducmV2LnhtbERPz2vCMBS+C/sfwhvspskciHRGkbGxTnaxFvH4aN7a&#10;YvNSktR2//1yEHb8+H5vdpPtxI18aB1reF4oEMSVMy3XGsrTx3wNIkRkg51j0vBLAXbbh9kGM+NG&#10;PtKtiLVIIRwy1NDE2GdShqohi2HheuLE/ThvMSboa2k8jincdnKp1EpabDk1NNjTW0PVtRishvr9&#10;/PXJl8u3U3lxOJQ8+HMctH56nPavICJN8V98d+dGw/IlrU1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5abwgAAANwAAAAPAAAAAAAAAAAAAAAAAJgCAABkcnMvZG93&#10;bnJldi54bWxQSwUGAAAAAAQABAD1AAAAhwMAAAAA&#10;" path="m,l2076,e" filled="f" strokeweight=".25342mm">
                    <v:path arrowok="t" o:connecttype="custom" o:connectlocs="0,0;2076,0" o:connectangles="0,0"/>
                  </v:shape>
                </v:group>
                <w10:wrap anchorx="page"/>
              </v:group>
            </w:pict>
          </mc:Fallback>
        </mc:AlternateContent>
      </w:r>
      <w:r>
        <w:rPr>
          <w:color w:val="919191"/>
          <w:w w:val="47"/>
          <w:position w:val="-1"/>
          <w:sz w:val="18"/>
          <w:szCs w:val="18"/>
        </w:rPr>
        <w:t>-</w:t>
      </w:r>
      <w:r>
        <w:rPr>
          <w:color w:val="919191"/>
          <w:position w:val="-1"/>
          <w:sz w:val="18"/>
          <w:szCs w:val="18"/>
        </w:rPr>
        <w:tab/>
      </w:r>
      <w:r>
        <w:rPr>
          <w:rFonts w:ascii="Arial" w:eastAsia="Arial" w:hAnsi="Arial" w:cs="Arial"/>
          <w:color w:val="AEAEAE"/>
          <w:w w:val="76"/>
          <w:position w:val="-1"/>
          <w:sz w:val="28"/>
          <w:szCs w:val="28"/>
        </w:rPr>
        <w:t>.</w:t>
      </w:r>
      <w:r>
        <w:rPr>
          <w:rFonts w:ascii="Arial" w:eastAsia="Arial" w:hAnsi="Arial" w:cs="Arial"/>
          <w:color w:val="AEAEAE"/>
          <w:spacing w:val="47"/>
          <w:w w:val="76"/>
          <w:position w:val="-1"/>
          <w:sz w:val="28"/>
          <w:szCs w:val="28"/>
        </w:rPr>
        <w:t xml:space="preserve"> </w:t>
      </w:r>
      <w:r>
        <w:rPr>
          <w:color w:val="919191"/>
          <w:w w:val="57"/>
          <w:position w:val="-1"/>
          <w:sz w:val="99"/>
          <w:szCs w:val="99"/>
        </w:rPr>
        <w:t>-</w:t>
      </w: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position w:val="1"/>
          <w:sz w:val="18"/>
          <w:szCs w:val="18"/>
        </w:rPr>
        <w:t>25m</w:t>
      </w:r>
      <w:r>
        <w:rPr>
          <w:rFonts w:ascii="Arial" w:eastAsia="Arial" w:hAnsi="Arial" w:cs="Arial"/>
          <w:color w:val="494949"/>
          <w:spacing w:val="24"/>
          <w:position w:val="1"/>
          <w:sz w:val="18"/>
          <w:szCs w:val="18"/>
        </w:rPr>
        <w:t xml:space="preserve"> </w:t>
      </w:r>
      <w:r>
        <w:rPr>
          <w:rFonts w:ascii="Arial" w:eastAsia="Arial" w:hAnsi="Arial" w:cs="Arial"/>
          <w:color w:val="494949"/>
          <w:spacing w:val="9"/>
          <w:position w:val="1"/>
          <w:sz w:val="18"/>
          <w:szCs w:val="18"/>
        </w:rPr>
        <w:t>S</w:t>
      </w:r>
      <w:r>
        <w:rPr>
          <w:rFonts w:ascii="Arial" w:eastAsia="Arial" w:hAnsi="Arial" w:cs="Arial"/>
          <w:color w:val="262626"/>
          <w:spacing w:val="6"/>
          <w:position w:val="1"/>
          <w:sz w:val="18"/>
          <w:szCs w:val="18"/>
        </w:rPr>
        <w:t>t</w:t>
      </w:r>
      <w:r>
        <w:rPr>
          <w:rFonts w:ascii="Arial" w:eastAsia="Arial" w:hAnsi="Arial" w:cs="Arial"/>
          <w:color w:val="494949"/>
          <w:position w:val="1"/>
          <w:sz w:val="18"/>
          <w:szCs w:val="18"/>
        </w:rPr>
        <w:t>and</w:t>
      </w:r>
      <w:r>
        <w:rPr>
          <w:rFonts w:ascii="Arial" w:eastAsia="Arial" w:hAnsi="Arial" w:cs="Arial"/>
          <w:color w:val="494949"/>
          <w:spacing w:val="10"/>
          <w:position w:val="1"/>
          <w:sz w:val="18"/>
          <w:szCs w:val="18"/>
        </w:rPr>
        <w:t>a</w:t>
      </w:r>
      <w:r>
        <w:rPr>
          <w:rFonts w:ascii="Arial" w:eastAsia="Arial" w:hAnsi="Arial" w:cs="Arial"/>
          <w:color w:val="262626"/>
          <w:spacing w:val="11"/>
          <w:position w:val="1"/>
          <w:sz w:val="18"/>
          <w:szCs w:val="18"/>
        </w:rPr>
        <w:t>r</w:t>
      </w:r>
      <w:r>
        <w:rPr>
          <w:rFonts w:ascii="Arial" w:eastAsia="Arial" w:hAnsi="Arial" w:cs="Arial"/>
          <w:color w:val="494949"/>
          <w:position w:val="1"/>
          <w:sz w:val="18"/>
          <w:szCs w:val="18"/>
        </w:rPr>
        <w:t>d</w:t>
      </w:r>
      <w:r>
        <w:rPr>
          <w:rFonts w:ascii="Arial" w:eastAsia="Arial" w:hAnsi="Arial" w:cs="Arial"/>
          <w:color w:val="494949"/>
          <w:spacing w:val="39"/>
          <w:position w:val="1"/>
          <w:sz w:val="18"/>
          <w:szCs w:val="18"/>
        </w:rPr>
        <w:t xml:space="preserve"> </w:t>
      </w:r>
      <w:r>
        <w:rPr>
          <w:rFonts w:ascii="Arial" w:eastAsia="Arial" w:hAnsi="Arial" w:cs="Arial"/>
          <w:color w:val="494949"/>
          <w:spacing w:val="9"/>
          <w:w w:val="101"/>
          <w:position w:val="1"/>
          <w:sz w:val="18"/>
          <w:szCs w:val="18"/>
        </w:rPr>
        <w:t>P</w:t>
      </w:r>
      <w:r>
        <w:rPr>
          <w:rFonts w:ascii="Arial" w:eastAsia="Arial" w:hAnsi="Arial" w:cs="Arial"/>
          <w:color w:val="262626"/>
          <w:spacing w:val="-5"/>
          <w:w w:val="136"/>
          <w:position w:val="1"/>
          <w:sz w:val="18"/>
          <w:szCs w:val="18"/>
        </w:rPr>
        <w:t>i</w:t>
      </w:r>
      <w:r>
        <w:rPr>
          <w:rFonts w:ascii="Arial" w:eastAsia="Arial" w:hAnsi="Arial" w:cs="Arial"/>
          <w:color w:val="494949"/>
          <w:spacing w:val="4"/>
          <w:w w:val="102"/>
          <w:position w:val="1"/>
          <w:sz w:val="18"/>
          <w:szCs w:val="18"/>
        </w:rPr>
        <w:t>s</w:t>
      </w:r>
      <w:r>
        <w:rPr>
          <w:rFonts w:ascii="Arial" w:eastAsia="Arial" w:hAnsi="Arial" w:cs="Arial"/>
          <w:color w:val="262626"/>
          <w:spacing w:val="7"/>
          <w:w w:val="109"/>
          <w:position w:val="1"/>
          <w:sz w:val="18"/>
          <w:szCs w:val="18"/>
        </w:rPr>
        <w:t>t</w:t>
      </w:r>
      <w:r>
        <w:rPr>
          <w:rFonts w:ascii="Arial" w:eastAsia="Arial" w:hAnsi="Arial" w:cs="Arial"/>
          <w:color w:val="494949"/>
          <w:w w:val="106"/>
          <w:position w:val="1"/>
          <w:sz w:val="18"/>
          <w:szCs w:val="18"/>
        </w:rPr>
        <w:t>ol</w:t>
      </w:r>
      <w:r>
        <w:rPr>
          <w:rFonts w:ascii="Arial" w:eastAsia="Arial" w:hAnsi="Arial" w:cs="Arial"/>
          <w:color w:val="494949"/>
          <w:spacing w:val="-5"/>
          <w:position w:val="1"/>
          <w:sz w:val="18"/>
          <w:szCs w:val="18"/>
        </w:rPr>
        <w:t xml:space="preserve"> </w:t>
      </w:r>
      <w:r>
        <w:rPr>
          <w:rFonts w:ascii="Arial" w:eastAsia="Arial" w:hAnsi="Arial" w:cs="Arial"/>
          <w:color w:val="676767"/>
          <w:w w:val="220"/>
          <w:position w:val="1"/>
          <w:sz w:val="18"/>
          <w:szCs w:val="18"/>
        </w:rPr>
        <w:t>-</w:t>
      </w:r>
      <w:r>
        <w:rPr>
          <w:rFonts w:ascii="Arial" w:eastAsia="Arial" w:hAnsi="Arial" w:cs="Arial"/>
          <w:color w:val="676767"/>
          <w:spacing w:val="-71"/>
          <w:w w:val="220"/>
          <w:position w:val="1"/>
          <w:sz w:val="18"/>
          <w:szCs w:val="18"/>
        </w:rPr>
        <w:t xml:space="preserve"> </w:t>
      </w:r>
      <w:proofErr w:type="gramStart"/>
      <w:r>
        <w:rPr>
          <w:rFonts w:ascii="Arial" w:eastAsia="Arial" w:hAnsi="Arial" w:cs="Arial"/>
          <w:color w:val="494949"/>
          <w:position w:val="1"/>
          <w:sz w:val="18"/>
          <w:szCs w:val="18"/>
        </w:rPr>
        <w:t xml:space="preserve">Ready </w:t>
      </w:r>
      <w:r>
        <w:rPr>
          <w:rFonts w:ascii="Arial" w:eastAsia="Arial" w:hAnsi="Arial" w:cs="Arial"/>
          <w:color w:val="494949"/>
          <w:spacing w:val="6"/>
          <w:position w:val="1"/>
          <w:sz w:val="18"/>
          <w:szCs w:val="18"/>
        </w:rPr>
        <w:t xml:space="preserve"> </w:t>
      </w:r>
      <w:r>
        <w:rPr>
          <w:rFonts w:ascii="Arial" w:eastAsia="Arial" w:hAnsi="Arial" w:cs="Arial"/>
          <w:color w:val="494949"/>
          <w:position w:val="1"/>
          <w:sz w:val="18"/>
          <w:szCs w:val="18"/>
        </w:rPr>
        <w:t>Pos</w:t>
      </w:r>
      <w:r>
        <w:rPr>
          <w:rFonts w:ascii="Arial" w:eastAsia="Arial" w:hAnsi="Arial" w:cs="Arial"/>
          <w:color w:val="494949"/>
          <w:spacing w:val="-9"/>
          <w:position w:val="1"/>
          <w:sz w:val="18"/>
          <w:szCs w:val="18"/>
        </w:rPr>
        <w:t>i</w:t>
      </w:r>
      <w:r>
        <w:rPr>
          <w:rFonts w:ascii="Arial" w:eastAsia="Arial" w:hAnsi="Arial" w:cs="Arial"/>
          <w:color w:val="262626"/>
          <w:spacing w:val="1"/>
          <w:position w:val="1"/>
          <w:sz w:val="18"/>
          <w:szCs w:val="18"/>
        </w:rPr>
        <w:t>t</w:t>
      </w:r>
      <w:r>
        <w:rPr>
          <w:rFonts w:ascii="Arial" w:eastAsia="Arial" w:hAnsi="Arial" w:cs="Arial"/>
          <w:color w:val="494949"/>
          <w:position w:val="1"/>
          <w:sz w:val="18"/>
          <w:szCs w:val="18"/>
        </w:rPr>
        <w:t>ion</w:t>
      </w:r>
      <w:proofErr w:type="gramEnd"/>
      <w:r>
        <w:rPr>
          <w:rFonts w:ascii="Arial" w:eastAsia="Arial" w:hAnsi="Arial" w:cs="Arial"/>
          <w:color w:val="494949"/>
          <w:spacing w:val="7"/>
          <w:position w:val="1"/>
          <w:sz w:val="18"/>
          <w:szCs w:val="18"/>
        </w:rPr>
        <w:t xml:space="preserve"> </w:t>
      </w:r>
      <w:r>
        <w:rPr>
          <w:rFonts w:ascii="Arial" w:eastAsia="Arial" w:hAnsi="Arial" w:cs="Arial"/>
          <w:color w:val="494949"/>
          <w:position w:val="1"/>
          <w:sz w:val="18"/>
          <w:szCs w:val="18"/>
        </w:rPr>
        <w:tab/>
      </w:r>
      <w:r>
        <w:rPr>
          <w:rFonts w:ascii="Arial" w:eastAsia="Arial" w:hAnsi="Arial" w:cs="Arial"/>
          <w:color w:val="494949"/>
          <w:spacing w:val="4"/>
          <w:w w:val="102"/>
          <w:sz w:val="18"/>
          <w:szCs w:val="18"/>
        </w:rPr>
        <w:t>8</w:t>
      </w:r>
      <w:r>
        <w:rPr>
          <w:rFonts w:ascii="Arial" w:eastAsia="Arial" w:hAnsi="Arial" w:cs="Arial"/>
          <w:color w:val="7E7E7E"/>
          <w:spacing w:val="11"/>
          <w:w w:val="79"/>
          <w:sz w:val="18"/>
          <w:szCs w:val="18"/>
        </w:rPr>
        <w:t>.</w:t>
      </w:r>
      <w:r>
        <w:rPr>
          <w:rFonts w:ascii="Arial" w:eastAsia="Arial" w:hAnsi="Arial" w:cs="Arial"/>
          <w:color w:val="494949"/>
          <w:spacing w:val="4"/>
          <w:w w:val="103"/>
          <w:sz w:val="18"/>
          <w:szCs w:val="18"/>
        </w:rPr>
        <w:t>7</w:t>
      </w:r>
      <w:r>
        <w:rPr>
          <w:rFonts w:ascii="Arial" w:eastAsia="Arial" w:hAnsi="Arial" w:cs="Arial"/>
          <w:color w:val="676767"/>
          <w:spacing w:val="-13"/>
          <w:w w:val="159"/>
          <w:sz w:val="18"/>
          <w:szCs w:val="18"/>
        </w:rPr>
        <w:t>.</w:t>
      </w:r>
      <w:r>
        <w:rPr>
          <w:rFonts w:ascii="Arial" w:eastAsia="Arial" w:hAnsi="Arial" w:cs="Arial"/>
          <w:color w:val="494949"/>
          <w:spacing w:val="4"/>
          <w:w w:val="101"/>
          <w:sz w:val="18"/>
          <w:szCs w:val="18"/>
        </w:rPr>
        <w:t>6</w:t>
      </w:r>
      <w:r>
        <w:rPr>
          <w:rFonts w:ascii="Arial" w:eastAsia="Arial" w:hAnsi="Arial" w:cs="Arial"/>
          <w:color w:val="7E7E7E"/>
          <w:spacing w:val="-8"/>
          <w:w w:val="119"/>
          <w:sz w:val="18"/>
          <w:szCs w:val="18"/>
        </w:rPr>
        <w:t>.</w:t>
      </w:r>
      <w:r>
        <w:rPr>
          <w:rFonts w:ascii="Arial" w:eastAsia="Arial" w:hAnsi="Arial" w:cs="Arial"/>
          <w:color w:val="494949"/>
          <w:w w:val="109"/>
          <w:sz w:val="18"/>
          <w:szCs w:val="18"/>
        </w:rPr>
        <w:t>5</w:t>
      </w:r>
      <w:r>
        <w:rPr>
          <w:rFonts w:ascii="Arial" w:eastAsia="Arial" w:hAnsi="Arial" w:cs="Arial"/>
          <w:color w:val="494949"/>
          <w:spacing w:val="14"/>
          <w:sz w:val="18"/>
          <w:szCs w:val="18"/>
        </w:rPr>
        <w:t xml:space="preserve"> </w:t>
      </w:r>
      <w:r>
        <w:rPr>
          <w:rFonts w:ascii="Arial" w:eastAsia="Arial" w:hAnsi="Arial" w:cs="Arial"/>
          <w:color w:val="494949"/>
          <w:sz w:val="18"/>
          <w:szCs w:val="18"/>
        </w:rPr>
        <w:t>e</w:t>
      </w:r>
    </w:p>
    <w:p w:rsidR="00B60433" w:rsidRDefault="00B60433" w:rsidP="00B60433">
      <w:pPr>
        <w:spacing w:before="7" w:line="160" w:lineRule="exact"/>
        <w:rPr>
          <w:sz w:val="16"/>
          <w:szCs w:val="16"/>
        </w:rPr>
      </w:pPr>
    </w:p>
    <w:p w:rsidR="00B60433" w:rsidRDefault="00B60433" w:rsidP="00B60433">
      <w:pPr>
        <w:ind w:right="1124"/>
        <w:jc w:val="right"/>
        <w:rPr>
          <w:rFonts w:ascii="Arial" w:eastAsia="Arial" w:hAnsi="Arial" w:cs="Arial"/>
          <w:sz w:val="18"/>
          <w:szCs w:val="18"/>
        </w:rPr>
      </w:pPr>
      <w:r>
        <w:rPr>
          <w:rFonts w:ascii="Arial" w:eastAsia="Arial" w:hAnsi="Arial" w:cs="Arial"/>
          <w:color w:val="494949"/>
          <w:spacing w:val="4"/>
          <w:w w:val="102"/>
          <w:sz w:val="18"/>
          <w:szCs w:val="18"/>
        </w:rPr>
        <w:t>8</w:t>
      </w:r>
      <w:r>
        <w:rPr>
          <w:rFonts w:ascii="Arial" w:eastAsia="Arial" w:hAnsi="Arial" w:cs="Arial"/>
          <w:color w:val="676767"/>
          <w:spacing w:val="11"/>
          <w:w w:val="79"/>
          <w:sz w:val="18"/>
          <w:szCs w:val="18"/>
        </w:rPr>
        <w:t>.</w:t>
      </w:r>
      <w:r>
        <w:rPr>
          <w:rFonts w:ascii="Arial" w:eastAsia="Arial" w:hAnsi="Arial" w:cs="Arial"/>
          <w:color w:val="494949"/>
          <w:spacing w:val="4"/>
          <w:w w:val="103"/>
          <w:sz w:val="18"/>
          <w:szCs w:val="18"/>
        </w:rPr>
        <w:t>7</w:t>
      </w:r>
      <w:r>
        <w:rPr>
          <w:rFonts w:ascii="Arial" w:eastAsia="Arial" w:hAnsi="Arial" w:cs="Arial"/>
          <w:color w:val="676767"/>
          <w:spacing w:val="-11"/>
          <w:w w:val="159"/>
          <w:sz w:val="18"/>
          <w:szCs w:val="18"/>
        </w:rPr>
        <w:t>.</w:t>
      </w:r>
      <w:r>
        <w:rPr>
          <w:rFonts w:ascii="Arial" w:eastAsia="Arial" w:hAnsi="Arial" w:cs="Arial"/>
          <w:color w:val="494949"/>
          <w:w w:val="101"/>
          <w:sz w:val="18"/>
          <w:szCs w:val="18"/>
        </w:rPr>
        <w:t>2</w:t>
      </w:r>
    </w:p>
    <w:p w:rsidR="00B60433" w:rsidRDefault="00B60433" w:rsidP="00B60433">
      <w:pPr>
        <w:spacing w:before="4" w:line="120" w:lineRule="exact"/>
        <w:rPr>
          <w:sz w:val="12"/>
          <w:szCs w:val="12"/>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spacing w:val="-3"/>
          <w:sz w:val="18"/>
          <w:szCs w:val="18"/>
        </w:rPr>
        <w:t>2</w:t>
      </w:r>
      <w:r>
        <w:rPr>
          <w:rFonts w:ascii="Arial" w:eastAsia="Arial" w:hAnsi="Arial" w:cs="Arial"/>
          <w:color w:val="676767"/>
          <w:spacing w:val="2"/>
          <w:sz w:val="18"/>
          <w:szCs w:val="18"/>
        </w:rPr>
        <w:t>5</w:t>
      </w:r>
      <w:r>
        <w:rPr>
          <w:rFonts w:ascii="Arial" w:eastAsia="Arial" w:hAnsi="Arial" w:cs="Arial"/>
          <w:color w:val="494949"/>
          <w:sz w:val="18"/>
          <w:szCs w:val="18"/>
        </w:rPr>
        <w:t>m</w:t>
      </w:r>
      <w:r>
        <w:rPr>
          <w:rFonts w:ascii="Arial" w:eastAsia="Arial" w:hAnsi="Arial" w:cs="Arial"/>
          <w:color w:val="494949"/>
          <w:spacing w:val="36"/>
          <w:sz w:val="18"/>
          <w:szCs w:val="18"/>
        </w:rPr>
        <w:t xml:space="preserve"> </w:t>
      </w:r>
      <w:r>
        <w:rPr>
          <w:rFonts w:ascii="Arial" w:eastAsia="Arial" w:hAnsi="Arial" w:cs="Arial"/>
          <w:color w:val="494949"/>
          <w:spacing w:val="10"/>
          <w:sz w:val="18"/>
          <w:szCs w:val="18"/>
        </w:rPr>
        <w:t>S</w:t>
      </w:r>
      <w:r>
        <w:rPr>
          <w:rFonts w:ascii="Arial" w:eastAsia="Arial" w:hAnsi="Arial" w:cs="Arial"/>
          <w:color w:val="262626"/>
          <w:spacing w:val="6"/>
          <w:sz w:val="18"/>
          <w:szCs w:val="18"/>
        </w:rPr>
        <w:t>t</w:t>
      </w:r>
      <w:r>
        <w:rPr>
          <w:rFonts w:ascii="Arial" w:eastAsia="Arial" w:hAnsi="Arial" w:cs="Arial"/>
          <w:color w:val="494949"/>
          <w:sz w:val="18"/>
          <w:szCs w:val="18"/>
        </w:rPr>
        <w:t>and</w:t>
      </w:r>
      <w:r>
        <w:rPr>
          <w:rFonts w:ascii="Arial" w:eastAsia="Arial" w:hAnsi="Arial" w:cs="Arial"/>
          <w:color w:val="494949"/>
          <w:spacing w:val="10"/>
          <w:sz w:val="18"/>
          <w:szCs w:val="18"/>
        </w:rPr>
        <w:t>a</w:t>
      </w:r>
      <w:r>
        <w:rPr>
          <w:rFonts w:ascii="Arial" w:eastAsia="Arial" w:hAnsi="Arial" w:cs="Arial"/>
          <w:color w:val="262626"/>
          <w:sz w:val="18"/>
          <w:szCs w:val="18"/>
        </w:rPr>
        <w:t>rd</w:t>
      </w:r>
      <w:r>
        <w:rPr>
          <w:rFonts w:ascii="Arial" w:eastAsia="Arial" w:hAnsi="Arial" w:cs="Arial"/>
          <w:color w:val="262626"/>
          <w:spacing w:val="45"/>
          <w:sz w:val="18"/>
          <w:szCs w:val="18"/>
        </w:rPr>
        <w:t xml:space="preserve"> </w:t>
      </w:r>
      <w:r>
        <w:rPr>
          <w:rFonts w:ascii="Arial" w:eastAsia="Arial" w:hAnsi="Arial" w:cs="Arial"/>
          <w:color w:val="383838"/>
          <w:sz w:val="18"/>
          <w:szCs w:val="18"/>
        </w:rPr>
        <w:t>Pistol</w:t>
      </w:r>
      <w:r>
        <w:rPr>
          <w:rFonts w:ascii="Arial" w:eastAsia="Arial" w:hAnsi="Arial" w:cs="Arial"/>
          <w:color w:val="383838"/>
          <w:spacing w:val="39"/>
          <w:sz w:val="18"/>
          <w:szCs w:val="18"/>
        </w:rPr>
        <w:t xml:space="preserve"> </w:t>
      </w:r>
      <w:r>
        <w:rPr>
          <w:rFonts w:ascii="Arial" w:eastAsia="Arial" w:hAnsi="Arial" w:cs="Arial"/>
          <w:color w:val="262626"/>
          <w:w w:val="205"/>
          <w:sz w:val="18"/>
          <w:szCs w:val="18"/>
        </w:rPr>
        <w:t>-</w:t>
      </w:r>
      <w:r>
        <w:rPr>
          <w:rFonts w:ascii="Arial" w:eastAsia="Arial" w:hAnsi="Arial" w:cs="Arial"/>
          <w:color w:val="262626"/>
          <w:spacing w:val="-49"/>
          <w:w w:val="205"/>
          <w:sz w:val="18"/>
          <w:szCs w:val="18"/>
        </w:rPr>
        <w:t xml:space="preserve"> </w:t>
      </w:r>
      <w:proofErr w:type="gramStart"/>
      <w:r>
        <w:rPr>
          <w:rFonts w:ascii="Arial" w:eastAsia="Arial" w:hAnsi="Arial" w:cs="Arial"/>
          <w:color w:val="494949"/>
          <w:sz w:val="18"/>
          <w:szCs w:val="18"/>
        </w:rPr>
        <w:t>Sco</w:t>
      </w:r>
      <w:r>
        <w:rPr>
          <w:rFonts w:ascii="Arial" w:eastAsia="Arial" w:hAnsi="Arial" w:cs="Arial"/>
          <w:color w:val="494949"/>
          <w:spacing w:val="-2"/>
          <w:sz w:val="18"/>
          <w:szCs w:val="18"/>
        </w:rPr>
        <w:t>r</w:t>
      </w:r>
      <w:r>
        <w:rPr>
          <w:rFonts w:ascii="Arial" w:eastAsia="Arial" w:hAnsi="Arial" w:cs="Arial"/>
          <w:color w:val="262626"/>
          <w:sz w:val="18"/>
          <w:szCs w:val="18"/>
        </w:rPr>
        <w:t xml:space="preserve">ing </w:t>
      </w:r>
      <w:r>
        <w:rPr>
          <w:rFonts w:ascii="Arial" w:eastAsia="Arial" w:hAnsi="Arial" w:cs="Arial"/>
          <w:color w:val="262626"/>
          <w:spacing w:val="6"/>
          <w:sz w:val="18"/>
          <w:szCs w:val="18"/>
        </w:rPr>
        <w:t xml:space="preserve"> </w:t>
      </w:r>
      <w:r>
        <w:rPr>
          <w:rFonts w:ascii="Arial" w:eastAsia="Arial" w:hAnsi="Arial" w:cs="Arial"/>
          <w:color w:val="494949"/>
          <w:sz w:val="18"/>
          <w:szCs w:val="18"/>
        </w:rPr>
        <w:t>AM</w:t>
      </w:r>
      <w:proofErr w:type="gramEnd"/>
      <w:r>
        <w:rPr>
          <w:rFonts w:ascii="Arial" w:eastAsia="Arial" w:hAnsi="Arial" w:cs="Arial"/>
          <w:color w:val="494949"/>
          <w:spacing w:val="-42"/>
          <w:sz w:val="18"/>
          <w:szCs w:val="18"/>
        </w:rPr>
        <w:t xml:space="preserve"> </w:t>
      </w:r>
      <w:r>
        <w:rPr>
          <w:rFonts w:ascii="Arial" w:eastAsia="Arial" w:hAnsi="Arial" w:cs="Arial"/>
          <w:color w:val="494949"/>
          <w:sz w:val="18"/>
          <w:szCs w:val="18"/>
        </w:rPr>
        <w:tab/>
      </w:r>
      <w:r>
        <w:rPr>
          <w:rFonts w:ascii="Arial" w:eastAsia="Arial" w:hAnsi="Arial" w:cs="Arial"/>
          <w:color w:val="494949"/>
          <w:spacing w:val="4"/>
          <w:w w:val="102"/>
          <w:sz w:val="18"/>
          <w:szCs w:val="18"/>
        </w:rPr>
        <w:t>8</w:t>
      </w:r>
      <w:r>
        <w:rPr>
          <w:rFonts w:ascii="Arial" w:eastAsia="Arial" w:hAnsi="Arial" w:cs="Arial"/>
          <w:color w:val="7E7E7E"/>
          <w:spacing w:val="-8"/>
          <w:w w:val="119"/>
          <w:sz w:val="18"/>
          <w:szCs w:val="18"/>
        </w:rPr>
        <w:t>.</w:t>
      </w:r>
      <w:r>
        <w:rPr>
          <w:rFonts w:ascii="Arial" w:eastAsia="Arial" w:hAnsi="Arial" w:cs="Arial"/>
          <w:color w:val="494949"/>
          <w:spacing w:val="-4"/>
          <w:w w:val="110"/>
          <w:sz w:val="18"/>
          <w:szCs w:val="18"/>
        </w:rPr>
        <w:t>9</w:t>
      </w:r>
      <w:r>
        <w:rPr>
          <w:rFonts w:ascii="Arial" w:eastAsia="Arial" w:hAnsi="Arial" w:cs="Arial"/>
          <w:color w:val="262626"/>
          <w:w w:val="114"/>
          <w:sz w:val="18"/>
          <w:szCs w:val="18"/>
        </w:rPr>
        <w:t>.</w:t>
      </w:r>
      <w:r>
        <w:rPr>
          <w:rFonts w:ascii="Arial" w:eastAsia="Arial" w:hAnsi="Arial" w:cs="Arial"/>
          <w:color w:val="262626"/>
          <w:w w:val="115"/>
          <w:sz w:val="18"/>
          <w:szCs w:val="18"/>
        </w:rPr>
        <w:t>4</w:t>
      </w:r>
      <w:r>
        <w:rPr>
          <w:rFonts w:ascii="Arial" w:eastAsia="Arial" w:hAnsi="Arial" w:cs="Arial"/>
          <w:color w:val="7E7E7E"/>
          <w:spacing w:val="-8"/>
          <w:w w:val="119"/>
          <w:sz w:val="18"/>
          <w:szCs w:val="18"/>
        </w:rPr>
        <w:t>.</w:t>
      </w:r>
      <w:r>
        <w:rPr>
          <w:rFonts w:ascii="Arial" w:eastAsia="Arial" w:hAnsi="Arial" w:cs="Arial"/>
          <w:color w:val="494949"/>
          <w:w w:val="109"/>
          <w:sz w:val="18"/>
          <w:szCs w:val="18"/>
        </w:rPr>
        <w:t>5</w:t>
      </w:r>
    </w:p>
    <w:p w:rsidR="00B60433" w:rsidRDefault="00B60433" w:rsidP="00B60433">
      <w:pPr>
        <w:spacing w:before="6"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spacing w:val="6"/>
          <w:sz w:val="18"/>
          <w:szCs w:val="18"/>
        </w:rPr>
        <w:t>2</w:t>
      </w:r>
      <w:r>
        <w:rPr>
          <w:rFonts w:ascii="Arial" w:eastAsia="Arial" w:hAnsi="Arial" w:cs="Arial"/>
          <w:color w:val="676767"/>
          <w:spacing w:val="2"/>
          <w:sz w:val="18"/>
          <w:szCs w:val="18"/>
        </w:rPr>
        <w:t>5</w:t>
      </w:r>
      <w:r>
        <w:rPr>
          <w:rFonts w:ascii="Arial" w:eastAsia="Arial" w:hAnsi="Arial" w:cs="Arial"/>
          <w:color w:val="494949"/>
          <w:sz w:val="18"/>
          <w:szCs w:val="18"/>
        </w:rPr>
        <w:t>m</w:t>
      </w:r>
      <w:r>
        <w:rPr>
          <w:rFonts w:ascii="Arial" w:eastAsia="Arial" w:hAnsi="Arial" w:cs="Arial"/>
          <w:color w:val="494949"/>
          <w:spacing w:val="27"/>
          <w:sz w:val="18"/>
          <w:szCs w:val="18"/>
        </w:rPr>
        <w:t xml:space="preserve"> </w:t>
      </w:r>
      <w:r>
        <w:rPr>
          <w:rFonts w:ascii="Arial" w:eastAsia="Arial" w:hAnsi="Arial" w:cs="Arial"/>
          <w:color w:val="494949"/>
          <w:spacing w:val="10"/>
          <w:sz w:val="18"/>
          <w:szCs w:val="18"/>
        </w:rPr>
        <w:t>S</w:t>
      </w:r>
      <w:r>
        <w:rPr>
          <w:rFonts w:ascii="Arial" w:eastAsia="Arial" w:hAnsi="Arial" w:cs="Arial"/>
          <w:color w:val="262626"/>
          <w:spacing w:val="6"/>
          <w:sz w:val="18"/>
          <w:szCs w:val="18"/>
        </w:rPr>
        <w:t>t</w:t>
      </w:r>
      <w:r>
        <w:rPr>
          <w:rFonts w:ascii="Arial" w:eastAsia="Arial" w:hAnsi="Arial" w:cs="Arial"/>
          <w:color w:val="494949"/>
          <w:sz w:val="18"/>
          <w:szCs w:val="18"/>
        </w:rPr>
        <w:t>and</w:t>
      </w:r>
      <w:r>
        <w:rPr>
          <w:rFonts w:ascii="Arial" w:eastAsia="Arial" w:hAnsi="Arial" w:cs="Arial"/>
          <w:color w:val="494949"/>
          <w:spacing w:val="10"/>
          <w:sz w:val="18"/>
          <w:szCs w:val="18"/>
        </w:rPr>
        <w:t>a</w:t>
      </w:r>
      <w:r>
        <w:rPr>
          <w:rFonts w:ascii="Arial" w:eastAsia="Arial" w:hAnsi="Arial" w:cs="Arial"/>
          <w:color w:val="262626"/>
          <w:spacing w:val="11"/>
          <w:sz w:val="18"/>
          <w:szCs w:val="18"/>
        </w:rPr>
        <w:t>r</w:t>
      </w:r>
      <w:r>
        <w:rPr>
          <w:rFonts w:ascii="Arial" w:eastAsia="Arial" w:hAnsi="Arial" w:cs="Arial"/>
          <w:color w:val="494949"/>
          <w:sz w:val="18"/>
          <w:szCs w:val="18"/>
        </w:rPr>
        <w:t>d</w:t>
      </w:r>
      <w:r>
        <w:rPr>
          <w:rFonts w:ascii="Arial" w:eastAsia="Arial" w:hAnsi="Arial" w:cs="Arial"/>
          <w:color w:val="494949"/>
          <w:spacing w:val="31"/>
          <w:sz w:val="18"/>
          <w:szCs w:val="18"/>
        </w:rPr>
        <w:t xml:space="preserve"> </w:t>
      </w:r>
      <w:r>
        <w:rPr>
          <w:rFonts w:ascii="Arial" w:eastAsia="Arial" w:hAnsi="Arial" w:cs="Arial"/>
          <w:color w:val="262626"/>
          <w:spacing w:val="10"/>
          <w:w w:val="109"/>
          <w:sz w:val="18"/>
          <w:szCs w:val="18"/>
        </w:rPr>
        <w:t>P</w:t>
      </w:r>
      <w:r>
        <w:rPr>
          <w:rFonts w:ascii="Arial" w:eastAsia="Arial" w:hAnsi="Arial" w:cs="Arial"/>
          <w:color w:val="494949"/>
          <w:w w:val="109"/>
          <w:sz w:val="18"/>
          <w:szCs w:val="18"/>
        </w:rPr>
        <w:t>ist</w:t>
      </w:r>
      <w:r>
        <w:rPr>
          <w:rFonts w:ascii="Arial" w:eastAsia="Arial" w:hAnsi="Arial" w:cs="Arial"/>
          <w:color w:val="494949"/>
          <w:spacing w:val="3"/>
          <w:w w:val="109"/>
          <w:sz w:val="18"/>
          <w:szCs w:val="18"/>
        </w:rPr>
        <w:t>o</w:t>
      </w:r>
      <w:r>
        <w:rPr>
          <w:rFonts w:ascii="Arial" w:eastAsia="Arial" w:hAnsi="Arial" w:cs="Arial"/>
          <w:color w:val="262626"/>
          <w:w w:val="109"/>
          <w:sz w:val="18"/>
          <w:szCs w:val="18"/>
        </w:rPr>
        <w:t>l</w:t>
      </w:r>
      <w:r>
        <w:rPr>
          <w:rFonts w:ascii="Arial" w:eastAsia="Arial" w:hAnsi="Arial" w:cs="Arial"/>
          <w:color w:val="262626"/>
          <w:spacing w:val="-8"/>
          <w:w w:val="109"/>
          <w:sz w:val="18"/>
          <w:szCs w:val="18"/>
        </w:rPr>
        <w:t xml:space="preserve"> </w:t>
      </w:r>
      <w:r>
        <w:rPr>
          <w:rFonts w:ascii="Arial" w:eastAsia="Arial" w:hAnsi="Arial" w:cs="Arial"/>
          <w:color w:val="494949"/>
          <w:w w:val="205"/>
          <w:sz w:val="18"/>
          <w:szCs w:val="18"/>
        </w:rPr>
        <w:t>-</w:t>
      </w:r>
      <w:r>
        <w:rPr>
          <w:rFonts w:ascii="Arial" w:eastAsia="Arial" w:hAnsi="Arial" w:cs="Arial"/>
          <w:color w:val="494949"/>
          <w:spacing w:val="-49"/>
          <w:w w:val="205"/>
          <w:sz w:val="18"/>
          <w:szCs w:val="18"/>
        </w:rPr>
        <w:t xml:space="preserve"> </w:t>
      </w:r>
      <w:proofErr w:type="gramStart"/>
      <w:r>
        <w:rPr>
          <w:rFonts w:ascii="Arial" w:eastAsia="Arial" w:hAnsi="Arial" w:cs="Arial"/>
          <w:color w:val="494949"/>
          <w:spacing w:val="1"/>
          <w:sz w:val="18"/>
          <w:szCs w:val="18"/>
        </w:rPr>
        <w:t>S</w:t>
      </w:r>
      <w:r>
        <w:rPr>
          <w:rFonts w:ascii="Arial" w:eastAsia="Arial" w:hAnsi="Arial" w:cs="Arial"/>
          <w:color w:val="262626"/>
          <w:sz w:val="18"/>
          <w:szCs w:val="18"/>
        </w:rPr>
        <w:t>ig</w:t>
      </w:r>
      <w:r>
        <w:rPr>
          <w:rFonts w:ascii="Arial" w:eastAsia="Arial" w:hAnsi="Arial" w:cs="Arial"/>
          <w:color w:val="262626"/>
          <w:spacing w:val="-5"/>
          <w:sz w:val="18"/>
          <w:szCs w:val="18"/>
        </w:rPr>
        <w:t>h</w:t>
      </w:r>
      <w:r>
        <w:rPr>
          <w:rFonts w:ascii="Arial" w:eastAsia="Arial" w:hAnsi="Arial" w:cs="Arial"/>
          <w:color w:val="494949"/>
          <w:sz w:val="18"/>
          <w:szCs w:val="18"/>
        </w:rPr>
        <w:t>ti</w:t>
      </w:r>
      <w:r>
        <w:rPr>
          <w:rFonts w:ascii="Arial" w:eastAsia="Arial" w:hAnsi="Arial" w:cs="Arial"/>
          <w:color w:val="494949"/>
          <w:spacing w:val="3"/>
          <w:sz w:val="18"/>
          <w:szCs w:val="18"/>
        </w:rPr>
        <w:t>n</w:t>
      </w:r>
      <w:r>
        <w:rPr>
          <w:rFonts w:ascii="Arial" w:eastAsia="Arial" w:hAnsi="Arial" w:cs="Arial"/>
          <w:color w:val="262626"/>
          <w:sz w:val="18"/>
          <w:szCs w:val="18"/>
        </w:rPr>
        <w:t xml:space="preserve">g </w:t>
      </w:r>
      <w:r>
        <w:rPr>
          <w:rFonts w:ascii="Arial" w:eastAsia="Arial" w:hAnsi="Arial" w:cs="Arial"/>
          <w:color w:val="262626"/>
          <w:spacing w:val="18"/>
          <w:sz w:val="18"/>
          <w:szCs w:val="18"/>
        </w:rPr>
        <w:t xml:space="preserve"> </w:t>
      </w:r>
      <w:r>
        <w:rPr>
          <w:rFonts w:ascii="Arial" w:eastAsia="Arial" w:hAnsi="Arial" w:cs="Arial"/>
          <w:color w:val="383838"/>
          <w:sz w:val="18"/>
          <w:szCs w:val="18"/>
        </w:rPr>
        <w:t>Series</w:t>
      </w:r>
      <w:proofErr w:type="gramEnd"/>
      <w:r>
        <w:rPr>
          <w:rFonts w:ascii="Arial" w:eastAsia="Arial" w:hAnsi="Arial" w:cs="Arial"/>
          <w:color w:val="383838"/>
          <w:spacing w:val="-19"/>
          <w:sz w:val="18"/>
          <w:szCs w:val="18"/>
        </w:rPr>
        <w:t xml:space="preserve"> </w:t>
      </w:r>
      <w:r>
        <w:rPr>
          <w:rFonts w:ascii="Arial" w:eastAsia="Arial" w:hAnsi="Arial" w:cs="Arial"/>
          <w:color w:val="383838"/>
          <w:sz w:val="18"/>
          <w:szCs w:val="18"/>
        </w:rPr>
        <w:tab/>
      </w:r>
      <w:r>
        <w:rPr>
          <w:rFonts w:ascii="Arial" w:eastAsia="Arial" w:hAnsi="Arial" w:cs="Arial"/>
          <w:color w:val="494949"/>
          <w:spacing w:val="4"/>
          <w:w w:val="102"/>
          <w:sz w:val="18"/>
          <w:szCs w:val="18"/>
        </w:rPr>
        <w:t>8</w:t>
      </w:r>
      <w:r>
        <w:rPr>
          <w:rFonts w:ascii="Arial" w:eastAsia="Arial" w:hAnsi="Arial" w:cs="Arial"/>
          <w:color w:val="676767"/>
          <w:spacing w:val="11"/>
          <w:w w:val="79"/>
          <w:sz w:val="18"/>
          <w:szCs w:val="18"/>
        </w:rPr>
        <w:t>.</w:t>
      </w:r>
      <w:r>
        <w:rPr>
          <w:rFonts w:ascii="Arial" w:eastAsia="Arial" w:hAnsi="Arial" w:cs="Arial"/>
          <w:color w:val="494949"/>
          <w:spacing w:val="4"/>
          <w:w w:val="103"/>
          <w:sz w:val="18"/>
          <w:szCs w:val="18"/>
        </w:rPr>
        <w:t>7</w:t>
      </w:r>
      <w:r>
        <w:rPr>
          <w:rFonts w:ascii="Arial" w:eastAsia="Arial" w:hAnsi="Arial" w:cs="Arial"/>
          <w:color w:val="676767"/>
          <w:spacing w:val="-13"/>
          <w:w w:val="159"/>
          <w:sz w:val="18"/>
          <w:szCs w:val="18"/>
        </w:rPr>
        <w:t>.</w:t>
      </w:r>
      <w:r>
        <w:rPr>
          <w:rFonts w:ascii="Arial" w:eastAsia="Arial" w:hAnsi="Arial" w:cs="Arial"/>
          <w:color w:val="494949"/>
          <w:spacing w:val="4"/>
          <w:w w:val="101"/>
          <w:sz w:val="18"/>
          <w:szCs w:val="18"/>
        </w:rPr>
        <w:t>6</w:t>
      </w:r>
      <w:r>
        <w:rPr>
          <w:rFonts w:ascii="Arial" w:eastAsia="Arial" w:hAnsi="Arial" w:cs="Arial"/>
          <w:color w:val="7E7E7E"/>
          <w:spacing w:val="-8"/>
          <w:w w:val="119"/>
          <w:sz w:val="18"/>
          <w:szCs w:val="18"/>
        </w:rPr>
        <w:t>.</w:t>
      </w:r>
      <w:r>
        <w:rPr>
          <w:rFonts w:ascii="Arial" w:eastAsia="Arial" w:hAnsi="Arial" w:cs="Arial"/>
          <w:color w:val="494949"/>
          <w:w w:val="109"/>
          <w:sz w:val="18"/>
          <w:szCs w:val="18"/>
        </w:rPr>
        <w:t>5</w:t>
      </w:r>
      <w:r>
        <w:rPr>
          <w:rFonts w:ascii="Arial" w:eastAsia="Arial" w:hAnsi="Arial" w:cs="Arial"/>
          <w:color w:val="494949"/>
          <w:spacing w:val="14"/>
          <w:sz w:val="18"/>
          <w:szCs w:val="18"/>
        </w:rPr>
        <w:t xml:space="preserve"> </w:t>
      </w:r>
      <w:r>
        <w:rPr>
          <w:rFonts w:ascii="Arial" w:eastAsia="Arial" w:hAnsi="Arial" w:cs="Arial"/>
          <w:color w:val="383838"/>
          <w:sz w:val="18"/>
          <w:szCs w:val="18"/>
        </w:rPr>
        <w:t>a</w:t>
      </w:r>
    </w:p>
    <w:p w:rsidR="00B60433" w:rsidRDefault="00B60433" w:rsidP="00B60433">
      <w:pPr>
        <w:spacing w:before="4"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position w:val="1"/>
          <w:sz w:val="18"/>
          <w:szCs w:val="18"/>
        </w:rPr>
        <w:t>25m</w:t>
      </w:r>
      <w:r>
        <w:rPr>
          <w:rFonts w:ascii="Arial" w:eastAsia="Arial" w:hAnsi="Arial" w:cs="Arial"/>
          <w:color w:val="494949"/>
          <w:spacing w:val="24"/>
          <w:position w:val="1"/>
          <w:sz w:val="18"/>
          <w:szCs w:val="18"/>
        </w:rPr>
        <w:t xml:space="preserve"> </w:t>
      </w:r>
      <w:proofErr w:type="gramStart"/>
      <w:r>
        <w:rPr>
          <w:rFonts w:ascii="Arial" w:eastAsia="Arial" w:hAnsi="Arial" w:cs="Arial"/>
          <w:color w:val="494949"/>
          <w:spacing w:val="9"/>
          <w:position w:val="1"/>
          <w:sz w:val="18"/>
          <w:szCs w:val="18"/>
        </w:rPr>
        <w:t>S</w:t>
      </w:r>
      <w:r>
        <w:rPr>
          <w:rFonts w:ascii="Arial" w:eastAsia="Arial" w:hAnsi="Arial" w:cs="Arial"/>
          <w:color w:val="262626"/>
          <w:spacing w:val="6"/>
          <w:position w:val="1"/>
          <w:sz w:val="18"/>
          <w:szCs w:val="18"/>
        </w:rPr>
        <w:t>t</w:t>
      </w:r>
      <w:r>
        <w:rPr>
          <w:rFonts w:ascii="Arial" w:eastAsia="Arial" w:hAnsi="Arial" w:cs="Arial"/>
          <w:color w:val="494949"/>
          <w:position w:val="1"/>
          <w:sz w:val="18"/>
          <w:szCs w:val="18"/>
        </w:rPr>
        <w:t>and</w:t>
      </w:r>
      <w:r>
        <w:rPr>
          <w:rFonts w:ascii="Arial" w:eastAsia="Arial" w:hAnsi="Arial" w:cs="Arial"/>
          <w:color w:val="494949"/>
          <w:spacing w:val="10"/>
          <w:position w:val="1"/>
          <w:sz w:val="18"/>
          <w:szCs w:val="18"/>
        </w:rPr>
        <w:t>a</w:t>
      </w:r>
      <w:r>
        <w:rPr>
          <w:rFonts w:ascii="Arial" w:eastAsia="Arial" w:hAnsi="Arial" w:cs="Arial"/>
          <w:color w:val="262626"/>
          <w:position w:val="1"/>
          <w:sz w:val="18"/>
          <w:szCs w:val="18"/>
        </w:rPr>
        <w:t xml:space="preserve">rd </w:t>
      </w:r>
      <w:r>
        <w:rPr>
          <w:rFonts w:ascii="Arial" w:eastAsia="Arial" w:hAnsi="Arial" w:cs="Arial"/>
          <w:color w:val="262626"/>
          <w:spacing w:val="3"/>
          <w:position w:val="1"/>
          <w:sz w:val="18"/>
          <w:szCs w:val="18"/>
        </w:rPr>
        <w:t xml:space="preserve"> </w:t>
      </w:r>
      <w:r>
        <w:rPr>
          <w:rFonts w:ascii="Arial" w:eastAsia="Arial" w:hAnsi="Arial" w:cs="Arial"/>
          <w:color w:val="383838"/>
          <w:w w:val="111"/>
          <w:position w:val="1"/>
          <w:sz w:val="18"/>
          <w:szCs w:val="18"/>
        </w:rPr>
        <w:t>Pist</w:t>
      </w:r>
      <w:r>
        <w:rPr>
          <w:rFonts w:ascii="Arial" w:eastAsia="Arial" w:hAnsi="Arial" w:cs="Arial"/>
          <w:color w:val="383838"/>
          <w:spacing w:val="3"/>
          <w:w w:val="111"/>
          <w:position w:val="1"/>
          <w:sz w:val="18"/>
          <w:szCs w:val="18"/>
        </w:rPr>
        <w:t>o</w:t>
      </w:r>
      <w:r>
        <w:rPr>
          <w:rFonts w:ascii="Arial" w:eastAsia="Arial" w:hAnsi="Arial" w:cs="Arial"/>
          <w:color w:val="111111"/>
          <w:w w:val="111"/>
          <w:position w:val="1"/>
          <w:sz w:val="18"/>
          <w:szCs w:val="18"/>
        </w:rPr>
        <w:t>l</w:t>
      </w:r>
      <w:proofErr w:type="gramEnd"/>
      <w:r>
        <w:rPr>
          <w:rFonts w:ascii="Arial" w:eastAsia="Arial" w:hAnsi="Arial" w:cs="Arial"/>
          <w:color w:val="111111"/>
          <w:spacing w:val="-8"/>
          <w:w w:val="111"/>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49"/>
          <w:w w:val="205"/>
          <w:position w:val="1"/>
          <w:sz w:val="18"/>
          <w:szCs w:val="18"/>
        </w:rPr>
        <w:t xml:space="preserve"> </w:t>
      </w:r>
      <w:proofErr w:type="spellStart"/>
      <w:r>
        <w:rPr>
          <w:rFonts w:ascii="Arial" w:eastAsia="Arial" w:hAnsi="Arial" w:cs="Arial"/>
          <w:color w:val="494949"/>
          <w:spacing w:val="8"/>
          <w:w w:val="97"/>
          <w:position w:val="1"/>
          <w:sz w:val="18"/>
          <w:szCs w:val="18"/>
        </w:rPr>
        <w:t>S</w:t>
      </w:r>
      <w:r>
        <w:rPr>
          <w:rFonts w:ascii="Arial" w:eastAsia="Arial" w:hAnsi="Arial" w:cs="Arial"/>
          <w:color w:val="262626"/>
          <w:w w:val="98"/>
          <w:position w:val="1"/>
          <w:sz w:val="18"/>
          <w:szCs w:val="18"/>
        </w:rPr>
        <w:t>p</w:t>
      </w:r>
      <w:proofErr w:type="spellEnd"/>
      <w:r>
        <w:rPr>
          <w:rFonts w:ascii="Arial" w:eastAsia="Arial" w:hAnsi="Arial" w:cs="Arial"/>
          <w:color w:val="262626"/>
          <w:spacing w:val="-35"/>
          <w:position w:val="1"/>
          <w:sz w:val="18"/>
          <w:szCs w:val="18"/>
        </w:rPr>
        <w:t xml:space="preserve"> </w:t>
      </w:r>
      <w:proofErr w:type="spellStart"/>
      <w:r>
        <w:rPr>
          <w:rFonts w:ascii="Arial" w:eastAsia="Arial" w:hAnsi="Arial" w:cs="Arial"/>
          <w:color w:val="494949"/>
          <w:w w:val="103"/>
          <w:position w:val="1"/>
          <w:sz w:val="18"/>
          <w:szCs w:val="18"/>
        </w:rPr>
        <w:t>ec</w:t>
      </w:r>
      <w:r>
        <w:rPr>
          <w:rFonts w:ascii="Arial" w:eastAsia="Arial" w:hAnsi="Arial" w:cs="Arial"/>
          <w:color w:val="111111"/>
          <w:spacing w:val="-1"/>
          <w:w w:val="136"/>
          <w:position w:val="1"/>
          <w:sz w:val="18"/>
          <w:szCs w:val="18"/>
        </w:rPr>
        <w:t>i</w:t>
      </w:r>
      <w:r>
        <w:rPr>
          <w:rFonts w:ascii="Arial" w:eastAsia="Arial" w:hAnsi="Arial" w:cs="Arial"/>
          <w:color w:val="494949"/>
          <w:spacing w:val="2"/>
          <w:w w:val="104"/>
          <w:position w:val="1"/>
          <w:sz w:val="18"/>
          <w:szCs w:val="18"/>
        </w:rPr>
        <w:t>f</w:t>
      </w:r>
      <w:r>
        <w:rPr>
          <w:rFonts w:ascii="Arial" w:eastAsia="Arial" w:hAnsi="Arial" w:cs="Arial"/>
          <w:color w:val="262626"/>
          <w:w w:val="105"/>
          <w:position w:val="1"/>
          <w:sz w:val="18"/>
          <w:szCs w:val="18"/>
        </w:rPr>
        <w:t>ic</w:t>
      </w:r>
      <w:proofErr w:type="spellEnd"/>
      <w:r>
        <w:rPr>
          <w:rFonts w:ascii="Arial" w:eastAsia="Arial" w:hAnsi="Arial" w:cs="Arial"/>
          <w:color w:val="262626"/>
          <w:spacing w:val="21"/>
          <w:position w:val="1"/>
          <w:sz w:val="18"/>
          <w:szCs w:val="18"/>
        </w:rPr>
        <w:t xml:space="preserve"> </w:t>
      </w:r>
      <w:r>
        <w:rPr>
          <w:rFonts w:ascii="Arial" w:eastAsia="Arial" w:hAnsi="Arial" w:cs="Arial"/>
          <w:color w:val="494949"/>
          <w:spacing w:val="9"/>
          <w:position w:val="1"/>
          <w:sz w:val="18"/>
          <w:szCs w:val="18"/>
        </w:rPr>
        <w:t>R</w:t>
      </w:r>
      <w:r>
        <w:rPr>
          <w:rFonts w:ascii="Arial" w:eastAsia="Arial" w:hAnsi="Arial" w:cs="Arial"/>
          <w:color w:val="262626"/>
          <w:position w:val="1"/>
          <w:sz w:val="18"/>
          <w:szCs w:val="18"/>
        </w:rPr>
        <w:t>u</w:t>
      </w:r>
      <w:r>
        <w:rPr>
          <w:rFonts w:ascii="Arial" w:eastAsia="Arial" w:hAnsi="Arial" w:cs="Arial"/>
          <w:color w:val="262626"/>
          <w:spacing w:val="-6"/>
          <w:position w:val="1"/>
          <w:sz w:val="18"/>
          <w:szCs w:val="18"/>
        </w:rPr>
        <w:t>l</w:t>
      </w:r>
      <w:r>
        <w:rPr>
          <w:rFonts w:ascii="Arial" w:eastAsia="Arial" w:hAnsi="Arial" w:cs="Arial"/>
          <w:color w:val="494949"/>
          <w:position w:val="1"/>
          <w:sz w:val="18"/>
          <w:szCs w:val="18"/>
        </w:rPr>
        <w:t>es</w:t>
      </w:r>
      <w:r>
        <w:rPr>
          <w:rFonts w:ascii="Arial" w:eastAsia="Arial" w:hAnsi="Arial" w:cs="Arial"/>
          <w:color w:val="494949"/>
          <w:spacing w:val="-20"/>
          <w:position w:val="1"/>
          <w:sz w:val="18"/>
          <w:szCs w:val="18"/>
        </w:rPr>
        <w:t xml:space="preserve"> </w:t>
      </w:r>
      <w:r>
        <w:rPr>
          <w:rFonts w:ascii="Arial" w:eastAsia="Arial" w:hAnsi="Arial" w:cs="Arial"/>
          <w:color w:val="494949"/>
          <w:position w:val="1"/>
          <w:sz w:val="18"/>
          <w:szCs w:val="18"/>
        </w:rPr>
        <w:tab/>
      </w:r>
      <w:r>
        <w:rPr>
          <w:rFonts w:ascii="Arial" w:eastAsia="Arial" w:hAnsi="Arial" w:cs="Arial"/>
          <w:color w:val="494949"/>
          <w:w w:val="103"/>
          <w:sz w:val="18"/>
          <w:szCs w:val="18"/>
        </w:rPr>
        <w:t>8.</w:t>
      </w:r>
      <w:r>
        <w:rPr>
          <w:rFonts w:ascii="Arial" w:eastAsia="Arial" w:hAnsi="Arial" w:cs="Arial"/>
          <w:color w:val="494949"/>
          <w:spacing w:val="4"/>
          <w:w w:val="104"/>
          <w:sz w:val="18"/>
          <w:szCs w:val="18"/>
        </w:rPr>
        <w:t>7</w:t>
      </w:r>
      <w:r>
        <w:rPr>
          <w:rFonts w:ascii="Arial" w:eastAsia="Arial" w:hAnsi="Arial" w:cs="Arial"/>
          <w:color w:val="7E7E7E"/>
          <w:spacing w:val="-13"/>
          <w:w w:val="159"/>
          <w:sz w:val="18"/>
          <w:szCs w:val="18"/>
        </w:rPr>
        <w:t>.</w:t>
      </w:r>
      <w:r>
        <w:rPr>
          <w:rFonts w:ascii="Arial" w:eastAsia="Arial" w:hAnsi="Arial" w:cs="Arial"/>
          <w:color w:val="383838"/>
          <w:spacing w:val="4"/>
          <w:w w:val="101"/>
          <w:sz w:val="18"/>
          <w:szCs w:val="18"/>
        </w:rPr>
        <w:t>6</w:t>
      </w:r>
      <w:r>
        <w:rPr>
          <w:rFonts w:ascii="Arial" w:eastAsia="Arial" w:hAnsi="Arial" w:cs="Arial"/>
          <w:color w:val="676767"/>
          <w:spacing w:val="12"/>
          <w:w w:val="79"/>
          <w:sz w:val="18"/>
          <w:szCs w:val="18"/>
        </w:rPr>
        <w:t>.</w:t>
      </w:r>
      <w:r>
        <w:rPr>
          <w:rFonts w:ascii="Arial" w:eastAsia="Arial" w:hAnsi="Arial" w:cs="Arial"/>
          <w:color w:val="383838"/>
          <w:w w:val="109"/>
          <w:sz w:val="18"/>
          <w:szCs w:val="18"/>
        </w:rPr>
        <w:t>5</w:t>
      </w:r>
    </w:p>
    <w:p w:rsidR="00B60433" w:rsidRDefault="00B60433" w:rsidP="00B60433">
      <w:pPr>
        <w:spacing w:before="6"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sz w:val="18"/>
          <w:szCs w:val="18"/>
        </w:rPr>
        <w:t>25m</w:t>
      </w:r>
      <w:r>
        <w:rPr>
          <w:rFonts w:ascii="Arial" w:eastAsia="Arial" w:hAnsi="Arial" w:cs="Arial"/>
          <w:color w:val="494949"/>
          <w:spacing w:val="24"/>
          <w:sz w:val="18"/>
          <w:szCs w:val="18"/>
        </w:rPr>
        <w:t xml:space="preserve"> </w:t>
      </w:r>
      <w:r>
        <w:rPr>
          <w:rFonts w:ascii="Arial" w:eastAsia="Arial" w:hAnsi="Arial" w:cs="Arial"/>
          <w:color w:val="494949"/>
          <w:spacing w:val="9"/>
          <w:w w:val="104"/>
          <w:sz w:val="18"/>
          <w:szCs w:val="18"/>
        </w:rPr>
        <w:t>S</w:t>
      </w:r>
      <w:r>
        <w:rPr>
          <w:rFonts w:ascii="Arial" w:eastAsia="Arial" w:hAnsi="Arial" w:cs="Arial"/>
          <w:color w:val="262626"/>
          <w:w w:val="78"/>
          <w:sz w:val="18"/>
          <w:szCs w:val="18"/>
        </w:rPr>
        <w:t>t</w:t>
      </w:r>
      <w:r>
        <w:rPr>
          <w:rFonts w:ascii="Arial" w:eastAsia="Arial" w:hAnsi="Arial" w:cs="Arial"/>
          <w:color w:val="262626"/>
          <w:spacing w:val="-36"/>
          <w:sz w:val="18"/>
          <w:szCs w:val="18"/>
        </w:rPr>
        <w:t xml:space="preserve"> </w:t>
      </w:r>
      <w:proofErr w:type="spellStart"/>
      <w:proofErr w:type="gramStart"/>
      <w:r>
        <w:rPr>
          <w:rFonts w:ascii="Arial" w:eastAsia="Arial" w:hAnsi="Arial" w:cs="Arial"/>
          <w:color w:val="494949"/>
          <w:sz w:val="18"/>
          <w:szCs w:val="18"/>
        </w:rPr>
        <w:t>a</w:t>
      </w:r>
      <w:r>
        <w:rPr>
          <w:rFonts w:ascii="Arial" w:eastAsia="Arial" w:hAnsi="Arial" w:cs="Arial"/>
          <w:color w:val="494949"/>
          <w:spacing w:val="11"/>
          <w:sz w:val="18"/>
          <w:szCs w:val="18"/>
        </w:rPr>
        <w:t>n</w:t>
      </w:r>
      <w:r>
        <w:rPr>
          <w:rFonts w:ascii="Arial" w:eastAsia="Arial" w:hAnsi="Arial" w:cs="Arial"/>
          <w:color w:val="262626"/>
          <w:sz w:val="18"/>
          <w:szCs w:val="18"/>
        </w:rPr>
        <w:t>dard</w:t>
      </w:r>
      <w:proofErr w:type="spellEnd"/>
      <w:proofErr w:type="gramEnd"/>
      <w:r>
        <w:rPr>
          <w:rFonts w:ascii="Arial" w:eastAsia="Arial" w:hAnsi="Arial" w:cs="Arial"/>
          <w:color w:val="262626"/>
          <w:spacing w:val="50"/>
          <w:sz w:val="18"/>
          <w:szCs w:val="18"/>
        </w:rPr>
        <w:t xml:space="preserve"> </w:t>
      </w:r>
      <w:r>
        <w:rPr>
          <w:rFonts w:ascii="Arial" w:eastAsia="Arial" w:hAnsi="Arial" w:cs="Arial"/>
          <w:color w:val="494949"/>
          <w:sz w:val="18"/>
          <w:szCs w:val="18"/>
        </w:rPr>
        <w:t>Pi</w:t>
      </w:r>
      <w:r>
        <w:rPr>
          <w:rFonts w:ascii="Arial" w:eastAsia="Arial" w:hAnsi="Arial" w:cs="Arial"/>
          <w:color w:val="494949"/>
          <w:spacing w:val="12"/>
          <w:sz w:val="18"/>
          <w:szCs w:val="18"/>
        </w:rPr>
        <w:t>s</w:t>
      </w:r>
      <w:r>
        <w:rPr>
          <w:rFonts w:ascii="Arial" w:eastAsia="Arial" w:hAnsi="Arial" w:cs="Arial"/>
          <w:color w:val="111111"/>
          <w:sz w:val="18"/>
          <w:szCs w:val="18"/>
        </w:rPr>
        <w:t>tol</w:t>
      </w:r>
      <w:r>
        <w:rPr>
          <w:rFonts w:ascii="Arial" w:eastAsia="Arial" w:hAnsi="Arial" w:cs="Arial"/>
          <w:color w:val="111111"/>
          <w:spacing w:val="30"/>
          <w:sz w:val="18"/>
          <w:szCs w:val="18"/>
        </w:rPr>
        <w:t xml:space="preserve"> </w:t>
      </w:r>
      <w:r>
        <w:rPr>
          <w:rFonts w:ascii="Arial" w:eastAsia="Arial" w:hAnsi="Arial" w:cs="Arial"/>
          <w:color w:val="494949"/>
          <w:w w:val="205"/>
          <w:sz w:val="18"/>
          <w:szCs w:val="18"/>
        </w:rPr>
        <w:t>-</w:t>
      </w:r>
      <w:r>
        <w:rPr>
          <w:rFonts w:ascii="Arial" w:eastAsia="Arial" w:hAnsi="Arial" w:cs="Arial"/>
          <w:color w:val="494949"/>
          <w:spacing w:val="-56"/>
          <w:w w:val="205"/>
          <w:sz w:val="18"/>
          <w:szCs w:val="18"/>
        </w:rPr>
        <w:t xml:space="preserve"> </w:t>
      </w:r>
      <w:r>
        <w:rPr>
          <w:rFonts w:ascii="Arial" w:eastAsia="Arial" w:hAnsi="Arial" w:cs="Arial"/>
          <w:color w:val="383838"/>
          <w:sz w:val="18"/>
          <w:szCs w:val="18"/>
        </w:rPr>
        <w:t>Start</w:t>
      </w:r>
      <w:r>
        <w:rPr>
          <w:rFonts w:ascii="Arial" w:eastAsia="Arial" w:hAnsi="Arial" w:cs="Arial"/>
          <w:color w:val="383838"/>
          <w:spacing w:val="44"/>
          <w:sz w:val="18"/>
          <w:szCs w:val="18"/>
        </w:rPr>
        <w:t xml:space="preserve"> </w:t>
      </w:r>
      <w:r>
        <w:rPr>
          <w:rFonts w:ascii="Arial" w:eastAsia="Arial" w:hAnsi="Arial" w:cs="Arial"/>
          <w:color w:val="383838"/>
          <w:sz w:val="18"/>
          <w:szCs w:val="18"/>
        </w:rPr>
        <w:t>of</w:t>
      </w:r>
      <w:r>
        <w:rPr>
          <w:rFonts w:ascii="Arial" w:eastAsia="Arial" w:hAnsi="Arial" w:cs="Arial"/>
          <w:color w:val="383838"/>
          <w:spacing w:val="28"/>
          <w:sz w:val="18"/>
          <w:szCs w:val="18"/>
        </w:rPr>
        <w:t xml:space="preserve"> </w:t>
      </w:r>
      <w:r>
        <w:rPr>
          <w:rFonts w:ascii="Arial" w:eastAsia="Arial" w:hAnsi="Arial" w:cs="Arial"/>
          <w:color w:val="383838"/>
          <w:sz w:val="18"/>
          <w:szCs w:val="18"/>
        </w:rPr>
        <w:t>a</w:t>
      </w:r>
      <w:r>
        <w:rPr>
          <w:rFonts w:ascii="Arial" w:eastAsia="Arial" w:hAnsi="Arial" w:cs="Arial"/>
          <w:color w:val="383838"/>
          <w:spacing w:val="20"/>
          <w:sz w:val="18"/>
          <w:szCs w:val="18"/>
        </w:rPr>
        <w:t xml:space="preserve"> </w:t>
      </w:r>
      <w:r>
        <w:rPr>
          <w:rFonts w:ascii="Arial" w:eastAsia="Arial" w:hAnsi="Arial" w:cs="Arial"/>
          <w:color w:val="494949"/>
          <w:sz w:val="18"/>
          <w:szCs w:val="18"/>
        </w:rPr>
        <w:t>S</w:t>
      </w:r>
      <w:r>
        <w:rPr>
          <w:rFonts w:ascii="Arial" w:eastAsia="Arial" w:hAnsi="Arial" w:cs="Arial"/>
          <w:color w:val="494949"/>
          <w:spacing w:val="3"/>
          <w:sz w:val="18"/>
          <w:szCs w:val="18"/>
        </w:rPr>
        <w:t>e</w:t>
      </w:r>
      <w:r>
        <w:rPr>
          <w:rFonts w:ascii="Arial" w:eastAsia="Arial" w:hAnsi="Arial" w:cs="Arial"/>
          <w:color w:val="262626"/>
          <w:sz w:val="18"/>
          <w:szCs w:val="18"/>
        </w:rPr>
        <w:t>r</w:t>
      </w:r>
      <w:r>
        <w:rPr>
          <w:rFonts w:ascii="Arial" w:eastAsia="Arial" w:hAnsi="Arial" w:cs="Arial"/>
          <w:color w:val="262626"/>
          <w:spacing w:val="12"/>
          <w:sz w:val="18"/>
          <w:szCs w:val="18"/>
        </w:rPr>
        <w:t>i</w:t>
      </w:r>
      <w:r>
        <w:rPr>
          <w:rFonts w:ascii="Arial" w:eastAsia="Arial" w:hAnsi="Arial" w:cs="Arial"/>
          <w:color w:val="494949"/>
          <w:sz w:val="18"/>
          <w:szCs w:val="18"/>
        </w:rPr>
        <w:t>es</w:t>
      </w:r>
      <w:r>
        <w:rPr>
          <w:rFonts w:ascii="Arial" w:eastAsia="Arial" w:hAnsi="Arial" w:cs="Arial"/>
          <w:color w:val="494949"/>
          <w:spacing w:val="37"/>
          <w:sz w:val="18"/>
          <w:szCs w:val="18"/>
        </w:rPr>
        <w:t xml:space="preserve"> </w:t>
      </w:r>
      <w:r>
        <w:rPr>
          <w:rFonts w:ascii="Arial" w:eastAsia="Arial" w:hAnsi="Arial" w:cs="Arial"/>
          <w:color w:val="676767"/>
          <w:w w:val="205"/>
          <w:sz w:val="18"/>
          <w:szCs w:val="18"/>
        </w:rPr>
        <w:t>-</w:t>
      </w:r>
      <w:r>
        <w:rPr>
          <w:rFonts w:ascii="Arial" w:eastAsia="Arial" w:hAnsi="Arial" w:cs="Arial"/>
          <w:color w:val="676767"/>
          <w:spacing w:val="-62"/>
          <w:w w:val="205"/>
          <w:sz w:val="18"/>
          <w:szCs w:val="18"/>
        </w:rPr>
        <w:t xml:space="preserve"> </w:t>
      </w:r>
      <w:r>
        <w:rPr>
          <w:rFonts w:ascii="Arial" w:eastAsia="Arial" w:hAnsi="Arial" w:cs="Arial"/>
          <w:color w:val="494949"/>
          <w:w w:val="88"/>
          <w:sz w:val="18"/>
          <w:szCs w:val="18"/>
        </w:rPr>
        <w:t>A</w:t>
      </w:r>
      <w:r>
        <w:rPr>
          <w:rFonts w:ascii="Arial" w:eastAsia="Arial" w:hAnsi="Arial" w:cs="Arial"/>
          <w:color w:val="494949"/>
          <w:spacing w:val="-31"/>
          <w:sz w:val="18"/>
          <w:szCs w:val="18"/>
        </w:rPr>
        <w:t xml:space="preserve"> </w:t>
      </w:r>
      <w:proofErr w:type="spellStart"/>
      <w:r>
        <w:rPr>
          <w:rFonts w:ascii="Arial" w:eastAsia="Arial" w:hAnsi="Arial" w:cs="Arial"/>
          <w:color w:val="262626"/>
          <w:w w:val="97"/>
          <w:sz w:val="18"/>
          <w:szCs w:val="18"/>
        </w:rPr>
        <w:t>tt</w:t>
      </w:r>
      <w:proofErr w:type="spellEnd"/>
      <w:r>
        <w:rPr>
          <w:rFonts w:ascii="Arial" w:eastAsia="Arial" w:hAnsi="Arial" w:cs="Arial"/>
          <w:color w:val="262626"/>
          <w:spacing w:val="-37"/>
          <w:sz w:val="18"/>
          <w:szCs w:val="18"/>
        </w:rPr>
        <w:t xml:space="preserve"> </w:t>
      </w:r>
      <w:proofErr w:type="spellStart"/>
      <w:r>
        <w:rPr>
          <w:rFonts w:ascii="Arial" w:eastAsia="Arial" w:hAnsi="Arial" w:cs="Arial"/>
          <w:color w:val="494949"/>
          <w:spacing w:val="10"/>
          <w:sz w:val="18"/>
          <w:szCs w:val="18"/>
        </w:rPr>
        <w:t>e</w:t>
      </w:r>
      <w:r>
        <w:rPr>
          <w:rFonts w:ascii="Arial" w:eastAsia="Arial" w:hAnsi="Arial" w:cs="Arial"/>
          <w:color w:val="262626"/>
          <w:sz w:val="18"/>
          <w:szCs w:val="18"/>
        </w:rPr>
        <w:t>ntion</w:t>
      </w:r>
      <w:proofErr w:type="spellEnd"/>
      <w:r>
        <w:rPr>
          <w:rFonts w:ascii="Arial" w:eastAsia="Arial" w:hAnsi="Arial" w:cs="Arial"/>
          <w:color w:val="262626"/>
          <w:spacing w:val="-23"/>
          <w:sz w:val="18"/>
          <w:szCs w:val="18"/>
        </w:rPr>
        <w:t xml:space="preserve"> </w:t>
      </w:r>
      <w:r>
        <w:rPr>
          <w:rFonts w:ascii="Arial" w:eastAsia="Arial" w:hAnsi="Arial" w:cs="Arial"/>
          <w:color w:val="262626"/>
          <w:sz w:val="18"/>
          <w:szCs w:val="18"/>
        </w:rPr>
        <w:tab/>
      </w:r>
      <w:r>
        <w:rPr>
          <w:rFonts w:ascii="Arial" w:eastAsia="Arial" w:hAnsi="Arial" w:cs="Arial"/>
          <w:color w:val="494949"/>
          <w:w w:val="103"/>
          <w:sz w:val="18"/>
          <w:szCs w:val="18"/>
        </w:rPr>
        <w:t>8.</w:t>
      </w:r>
      <w:r>
        <w:rPr>
          <w:rFonts w:ascii="Arial" w:eastAsia="Arial" w:hAnsi="Arial" w:cs="Arial"/>
          <w:color w:val="494949"/>
          <w:spacing w:val="4"/>
          <w:w w:val="104"/>
          <w:sz w:val="18"/>
          <w:szCs w:val="18"/>
        </w:rPr>
        <w:t>7</w:t>
      </w:r>
      <w:r>
        <w:rPr>
          <w:rFonts w:ascii="Arial" w:eastAsia="Arial" w:hAnsi="Arial" w:cs="Arial"/>
          <w:color w:val="676767"/>
          <w:spacing w:val="-13"/>
          <w:w w:val="159"/>
          <w:sz w:val="18"/>
          <w:szCs w:val="18"/>
        </w:rPr>
        <w:t>.</w:t>
      </w:r>
      <w:r>
        <w:rPr>
          <w:rFonts w:ascii="Arial" w:eastAsia="Arial" w:hAnsi="Arial" w:cs="Arial"/>
          <w:color w:val="494949"/>
          <w:w w:val="106"/>
          <w:sz w:val="18"/>
          <w:szCs w:val="18"/>
        </w:rPr>
        <w:t>6.</w:t>
      </w:r>
      <w:r>
        <w:rPr>
          <w:rFonts w:ascii="Arial" w:eastAsia="Arial" w:hAnsi="Arial" w:cs="Arial"/>
          <w:color w:val="494949"/>
          <w:w w:val="107"/>
          <w:sz w:val="18"/>
          <w:szCs w:val="18"/>
        </w:rPr>
        <w:t>5</w:t>
      </w:r>
      <w:r>
        <w:rPr>
          <w:rFonts w:ascii="Arial" w:eastAsia="Arial" w:hAnsi="Arial" w:cs="Arial"/>
          <w:color w:val="494949"/>
          <w:spacing w:val="15"/>
          <w:sz w:val="18"/>
          <w:szCs w:val="18"/>
        </w:rPr>
        <w:t xml:space="preserve"> </w:t>
      </w:r>
      <w:r>
        <w:rPr>
          <w:rFonts w:ascii="Arial" w:eastAsia="Arial" w:hAnsi="Arial" w:cs="Arial"/>
          <w:color w:val="262626"/>
          <w:w w:val="106"/>
          <w:sz w:val="18"/>
          <w:szCs w:val="18"/>
        </w:rPr>
        <w:t>d</w:t>
      </w:r>
    </w:p>
    <w:p w:rsidR="00B60433" w:rsidRDefault="00B60433" w:rsidP="00B60433">
      <w:pPr>
        <w:spacing w:before="4"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position w:val="1"/>
          <w:sz w:val="18"/>
          <w:szCs w:val="18"/>
        </w:rPr>
        <w:t>50m</w:t>
      </w:r>
      <w:r>
        <w:rPr>
          <w:rFonts w:ascii="Arial" w:eastAsia="Arial" w:hAnsi="Arial" w:cs="Arial"/>
          <w:color w:val="494949"/>
          <w:spacing w:val="32"/>
          <w:position w:val="1"/>
          <w:sz w:val="18"/>
          <w:szCs w:val="18"/>
        </w:rPr>
        <w:t xml:space="preserve"> </w:t>
      </w:r>
      <w:r>
        <w:rPr>
          <w:rFonts w:ascii="Arial" w:eastAsia="Arial" w:hAnsi="Arial" w:cs="Arial"/>
          <w:color w:val="494949"/>
          <w:spacing w:val="2"/>
          <w:w w:val="101"/>
          <w:position w:val="1"/>
          <w:sz w:val="18"/>
          <w:szCs w:val="18"/>
        </w:rPr>
        <w:t>P</w:t>
      </w:r>
      <w:r>
        <w:rPr>
          <w:rFonts w:ascii="Arial" w:eastAsia="Arial" w:hAnsi="Arial" w:cs="Arial"/>
          <w:color w:val="262626"/>
          <w:spacing w:val="-4"/>
          <w:w w:val="181"/>
          <w:position w:val="1"/>
          <w:sz w:val="18"/>
          <w:szCs w:val="18"/>
        </w:rPr>
        <w:t>i</w:t>
      </w:r>
      <w:r>
        <w:rPr>
          <w:rFonts w:ascii="Arial" w:eastAsia="Arial" w:hAnsi="Arial" w:cs="Arial"/>
          <w:color w:val="494949"/>
          <w:w w:val="109"/>
          <w:position w:val="1"/>
          <w:sz w:val="18"/>
          <w:szCs w:val="18"/>
        </w:rPr>
        <w:t>sto</w:t>
      </w:r>
      <w:r>
        <w:rPr>
          <w:rFonts w:ascii="Arial" w:eastAsia="Arial" w:hAnsi="Arial" w:cs="Arial"/>
          <w:color w:val="494949"/>
          <w:w w:val="110"/>
          <w:position w:val="1"/>
          <w:sz w:val="18"/>
          <w:szCs w:val="18"/>
        </w:rPr>
        <w:t>l</w:t>
      </w:r>
      <w:r>
        <w:rPr>
          <w:rFonts w:ascii="Arial" w:eastAsia="Arial" w:hAnsi="Arial" w:cs="Arial"/>
          <w:color w:val="494949"/>
          <w:spacing w:val="13"/>
          <w:position w:val="1"/>
          <w:sz w:val="18"/>
          <w:szCs w:val="18"/>
        </w:rPr>
        <w:t xml:space="preserve"> </w:t>
      </w:r>
      <w:r>
        <w:rPr>
          <w:rFonts w:ascii="Arial" w:eastAsia="Arial" w:hAnsi="Arial" w:cs="Arial"/>
          <w:color w:val="7E7E7E"/>
          <w:w w:val="205"/>
          <w:position w:val="1"/>
          <w:sz w:val="18"/>
          <w:szCs w:val="18"/>
        </w:rPr>
        <w:t>-</w:t>
      </w:r>
      <w:r>
        <w:rPr>
          <w:rFonts w:ascii="Arial" w:eastAsia="Arial" w:hAnsi="Arial" w:cs="Arial"/>
          <w:color w:val="7E7E7E"/>
          <w:spacing w:val="-50"/>
          <w:w w:val="205"/>
          <w:position w:val="1"/>
          <w:sz w:val="18"/>
          <w:szCs w:val="18"/>
        </w:rPr>
        <w:t xml:space="preserve"> </w:t>
      </w:r>
      <w:r>
        <w:rPr>
          <w:rFonts w:ascii="Arial" w:eastAsia="Arial" w:hAnsi="Arial" w:cs="Arial"/>
          <w:color w:val="494949"/>
          <w:position w:val="1"/>
          <w:sz w:val="18"/>
          <w:szCs w:val="18"/>
        </w:rPr>
        <w:t>C</w:t>
      </w:r>
      <w:r>
        <w:rPr>
          <w:rFonts w:ascii="Arial" w:eastAsia="Arial" w:hAnsi="Arial" w:cs="Arial"/>
          <w:color w:val="494949"/>
          <w:spacing w:val="10"/>
          <w:position w:val="1"/>
          <w:sz w:val="18"/>
          <w:szCs w:val="18"/>
        </w:rPr>
        <w:t>a</w:t>
      </w:r>
      <w:r>
        <w:rPr>
          <w:rFonts w:ascii="Arial" w:eastAsia="Arial" w:hAnsi="Arial" w:cs="Arial"/>
          <w:color w:val="262626"/>
          <w:position w:val="1"/>
          <w:sz w:val="18"/>
          <w:szCs w:val="18"/>
        </w:rPr>
        <w:t>lib</w:t>
      </w:r>
      <w:r>
        <w:rPr>
          <w:rFonts w:ascii="Arial" w:eastAsia="Arial" w:hAnsi="Arial" w:cs="Arial"/>
          <w:color w:val="262626"/>
          <w:spacing w:val="10"/>
          <w:position w:val="1"/>
          <w:sz w:val="18"/>
          <w:szCs w:val="18"/>
        </w:rPr>
        <w:t>e</w:t>
      </w:r>
      <w:r>
        <w:rPr>
          <w:rFonts w:ascii="Arial" w:eastAsia="Arial" w:hAnsi="Arial" w:cs="Arial"/>
          <w:color w:val="494949"/>
          <w:position w:val="1"/>
          <w:sz w:val="18"/>
          <w:szCs w:val="18"/>
        </w:rPr>
        <w:t>r</w:t>
      </w:r>
      <w:r>
        <w:rPr>
          <w:rFonts w:ascii="Arial" w:eastAsia="Arial" w:hAnsi="Arial" w:cs="Arial"/>
          <w:color w:val="494949"/>
          <w:spacing w:val="41"/>
          <w:position w:val="1"/>
          <w:sz w:val="18"/>
          <w:szCs w:val="18"/>
        </w:rPr>
        <w:t xml:space="preserve"> </w:t>
      </w:r>
      <w:r>
        <w:rPr>
          <w:rFonts w:ascii="Arial" w:eastAsia="Arial" w:hAnsi="Arial" w:cs="Arial"/>
          <w:color w:val="383838"/>
          <w:position w:val="1"/>
          <w:sz w:val="18"/>
          <w:szCs w:val="18"/>
        </w:rPr>
        <w:t>allowed</w:t>
      </w:r>
      <w:r>
        <w:rPr>
          <w:rFonts w:ascii="Arial" w:eastAsia="Arial" w:hAnsi="Arial" w:cs="Arial"/>
          <w:color w:val="383838"/>
          <w:spacing w:val="5"/>
          <w:position w:val="1"/>
          <w:sz w:val="18"/>
          <w:szCs w:val="18"/>
        </w:rPr>
        <w:t xml:space="preserve"> </w:t>
      </w:r>
      <w:r>
        <w:rPr>
          <w:rFonts w:ascii="Arial" w:eastAsia="Arial" w:hAnsi="Arial" w:cs="Arial"/>
          <w:color w:val="383838"/>
          <w:position w:val="1"/>
          <w:sz w:val="18"/>
          <w:szCs w:val="18"/>
        </w:rPr>
        <w:tab/>
      </w:r>
      <w:r>
        <w:rPr>
          <w:rFonts w:ascii="Arial" w:eastAsia="Arial" w:hAnsi="Arial" w:cs="Arial"/>
          <w:color w:val="494949"/>
          <w:spacing w:val="4"/>
          <w:w w:val="102"/>
          <w:sz w:val="18"/>
          <w:szCs w:val="18"/>
        </w:rPr>
        <w:t>8</w:t>
      </w:r>
      <w:r>
        <w:rPr>
          <w:rFonts w:ascii="Arial" w:eastAsia="Arial" w:hAnsi="Arial" w:cs="Arial"/>
          <w:color w:val="262626"/>
          <w:w w:val="103"/>
          <w:sz w:val="18"/>
          <w:szCs w:val="18"/>
        </w:rPr>
        <w:t>.</w:t>
      </w:r>
      <w:r>
        <w:rPr>
          <w:rFonts w:ascii="Arial" w:eastAsia="Arial" w:hAnsi="Arial" w:cs="Arial"/>
          <w:color w:val="262626"/>
          <w:spacing w:val="2"/>
          <w:w w:val="104"/>
          <w:sz w:val="18"/>
          <w:szCs w:val="18"/>
        </w:rPr>
        <w:t>4</w:t>
      </w:r>
      <w:r>
        <w:rPr>
          <w:rFonts w:ascii="Arial" w:eastAsia="Arial" w:hAnsi="Arial" w:cs="Arial"/>
          <w:color w:val="7E7E7E"/>
          <w:spacing w:val="-13"/>
          <w:w w:val="159"/>
          <w:sz w:val="18"/>
          <w:szCs w:val="18"/>
        </w:rPr>
        <w:t>.</w:t>
      </w:r>
      <w:r>
        <w:rPr>
          <w:rFonts w:ascii="Arial" w:eastAsia="Arial" w:hAnsi="Arial" w:cs="Arial"/>
          <w:color w:val="383838"/>
          <w:w w:val="107"/>
          <w:sz w:val="18"/>
          <w:szCs w:val="18"/>
        </w:rPr>
        <w:t>3.</w:t>
      </w:r>
      <w:r>
        <w:rPr>
          <w:rFonts w:ascii="Arial" w:eastAsia="Arial" w:hAnsi="Arial" w:cs="Arial"/>
          <w:color w:val="383838"/>
          <w:w w:val="108"/>
          <w:sz w:val="18"/>
          <w:szCs w:val="18"/>
        </w:rPr>
        <w:t>4</w:t>
      </w:r>
      <w:r>
        <w:rPr>
          <w:rFonts w:ascii="Arial" w:eastAsia="Arial" w:hAnsi="Arial" w:cs="Arial"/>
          <w:color w:val="383838"/>
          <w:spacing w:val="12"/>
          <w:sz w:val="18"/>
          <w:szCs w:val="18"/>
        </w:rPr>
        <w:t xml:space="preserve"> </w:t>
      </w:r>
      <w:r>
        <w:rPr>
          <w:rFonts w:ascii="Arial" w:eastAsia="Arial" w:hAnsi="Arial" w:cs="Arial"/>
          <w:color w:val="383838"/>
          <w:sz w:val="18"/>
          <w:szCs w:val="18"/>
        </w:rPr>
        <w:t>a</w:t>
      </w:r>
    </w:p>
    <w:p w:rsidR="00B60433" w:rsidRDefault="00B60433" w:rsidP="00B60433">
      <w:pPr>
        <w:spacing w:before="6" w:line="100" w:lineRule="exact"/>
        <w:rPr>
          <w:sz w:val="10"/>
          <w:szCs w:val="10"/>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383838"/>
          <w:position w:val="1"/>
          <w:sz w:val="18"/>
          <w:szCs w:val="18"/>
        </w:rPr>
        <w:t>50m</w:t>
      </w:r>
      <w:r>
        <w:rPr>
          <w:rFonts w:ascii="Arial" w:eastAsia="Arial" w:hAnsi="Arial" w:cs="Arial"/>
          <w:color w:val="383838"/>
          <w:spacing w:val="32"/>
          <w:position w:val="1"/>
          <w:sz w:val="18"/>
          <w:szCs w:val="18"/>
        </w:rPr>
        <w:t xml:space="preserve"> </w:t>
      </w:r>
      <w:r>
        <w:rPr>
          <w:rFonts w:ascii="Arial" w:eastAsia="Arial" w:hAnsi="Arial" w:cs="Arial"/>
          <w:color w:val="383838"/>
          <w:position w:val="1"/>
          <w:sz w:val="18"/>
          <w:szCs w:val="18"/>
        </w:rPr>
        <w:t>Pistol</w:t>
      </w:r>
      <w:r>
        <w:rPr>
          <w:rFonts w:ascii="Arial" w:eastAsia="Arial" w:hAnsi="Arial" w:cs="Arial"/>
          <w:color w:val="383838"/>
          <w:spacing w:val="49"/>
          <w:position w:val="1"/>
          <w:sz w:val="18"/>
          <w:szCs w:val="18"/>
        </w:rPr>
        <w:t xml:space="preserve"> </w:t>
      </w:r>
      <w:r>
        <w:rPr>
          <w:rFonts w:ascii="Arial" w:eastAsia="Arial" w:hAnsi="Arial" w:cs="Arial"/>
          <w:color w:val="494949"/>
          <w:w w:val="205"/>
          <w:position w:val="1"/>
          <w:sz w:val="18"/>
          <w:szCs w:val="18"/>
        </w:rPr>
        <w:t>-</w:t>
      </w:r>
      <w:r>
        <w:rPr>
          <w:rFonts w:ascii="Arial" w:eastAsia="Arial" w:hAnsi="Arial" w:cs="Arial"/>
          <w:color w:val="494949"/>
          <w:spacing w:val="-55"/>
          <w:w w:val="205"/>
          <w:position w:val="1"/>
          <w:sz w:val="18"/>
          <w:szCs w:val="18"/>
        </w:rPr>
        <w:t xml:space="preserve"> </w:t>
      </w:r>
      <w:r>
        <w:rPr>
          <w:rFonts w:ascii="Arial" w:eastAsia="Arial" w:hAnsi="Arial" w:cs="Arial"/>
          <w:color w:val="262626"/>
          <w:position w:val="1"/>
          <w:sz w:val="18"/>
          <w:szCs w:val="18"/>
        </w:rPr>
        <w:t>Hand</w:t>
      </w:r>
      <w:r>
        <w:rPr>
          <w:rFonts w:ascii="Arial" w:eastAsia="Arial" w:hAnsi="Arial" w:cs="Arial"/>
          <w:color w:val="262626"/>
          <w:spacing w:val="43"/>
          <w:position w:val="1"/>
          <w:sz w:val="18"/>
          <w:szCs w:val="18"/>
        </w:rPr>
        <w:t xml:space="preserve"> </w:t>
      </w:r>
      <w:r>
        <w:rPr>
          <w:rFonts w:ascii="Arial" w:eastAsia="Arial" w:hAnsi="Arial" w:cs="Arial"/>
          <w:color w:val="494949"/>
          <w:position w:val="1"/>
          <w:sz w:val="18"/>
          <w:szCs w:val="18"/>
        </w:rPr>
        <w:t>Covers</w:t>
      </w:r>
      <w:r>
        <w:rPr>
          <w:rFonts w:ascii="Arial" w:eastAsia="Arial" w:hAnsi="Arial" w:cs="Arial"/>
          <w:color w:val="494949"/>
          <w:spacing w:val="1"/>
          <w:position w:val="1"/>
          <w:sz w:val="18"/>
          <w:szCs w:val="18"/>
        </w:rPr>
        <w:t xml:space="preserve"> </w:t>
      </w:r>
      <w:r>
        <w:rPr>
          <w:rFonts w:ascii="Arial" w:eastAsia="Arial" w:hAnsi="Arial" w:cs="Arial"/>
          <w:color w:val="494949"/>
          <w:position w:val="1"/>
          <w:sz w:val="18"/>
          <w:szCs w:val="18"/>
        </w:rPr>
        <w:tab/>
      </w:r>
      <w:r>
        <w:rPr>
          <w:rFonts w:ascii="Arial" w:eastAsia="Arial" w:hAnsi="Arial" w:cs="Arial"/>
          <w:color w:val="494949"/>
          <w:spacing w:val="4"/>
          <w:w w:val="102"/>
          <w:sz w:val="18"/>
          <w:szCs w:val="18"/>
        </w:rPr>
        <w:t>8</w:t>
      </w:r>
      <w:r>
        <w:rPr>
          <w:rFonts w:ascii="Arial" w:eastAsia="Arial" w:hAnsi="Arial" w:cs="Arial"/>
          <w:color w:val="262626"/>
          <w:w w:val="108"/>
          <w:sz w:val="18"/>
          <w:szCs w:val="18"/>
        </w:rPr>
        <w:t>.</w:t>
      </w:r>
      <w:r>
        <w:rPr>
          <w:rFonts w:ascii="Arial" w:eastAsia="Arial" w:hAnsi="Arial" w:cs="Arial"/>
          <w:color w:val="262626"/>
          <w:spacing w:val="-5"/>
          <w:w w:val="109"/>
          <w:sz w:val="18"/>
          <w:szCs w:val="18"/>
        </w:rPr>
        <w:t>4</w:t>
      </w:r>
      <w:r>
        <w:rPr>
          <w:rFonts w:ascii="Arial" w:eastAsia="Arial" w:hAnsi="Arial" w:cs="Arial"/>
          <w:color w:val="676767"/>
          <w:spacing w:val="-13"/>
          <w:w w:val="159"/>
          <w:sz w:val="18"/>
          <w:szCs w:val="18"/>
        </w:rPr>
        <w:t>.</w:t>
      </w:r>
      <w:r>
        <w:rPr>
          <w:rFonts w:ascii="Arial" w:eastAsia="Arial" w:hAnsi="Arial" w:cs="Arial"/>
          <w:color w:val="494949"/>
          <w:w w:val="107"/>
          <w:sz w:val="18"/>
          <w:szCs w:val="18"/>
        </w:rPr>
        <w:t>3.</w:t>
      </w:r>
      <w:r>
        <w:rPr>
          <w:rFonts w:ascii="Arial" w:eastAsia="Arial" w:hAnsi="Arial" w:cs="Arial"/>
          <w:color w:val="494949"/>
          <w:w w:val="108"/>
          <w:sz w:val="18"/>
          <w:szCs w:val="18"/>
        </w:rPr>
        <w:t>4</w:t>
      </w:r>
      <w:r>
        <w:rPr>
          <w:rFonts w:ascii="Arial" w:eastAsia="Arial" w:hAnsi="Arial" w:cs="Arial"/>
          <w:color w:val="494949"/>
          <w:spacing w:val="7"/>
          <w:sz w:val="18"/>
          <w:szCs w:val="18"/>
        </w:rPr>
        <w:t xml:space="preserve"> </w:t>
      </w:r>
      <w:r>
        <w:rPr>
          <w:rFonts w:ascii="Arial" w:eastAsia="Arial" w:hAnsi="Arial" w:cs="Arial"/>
          <w:color w:val="262626"/>
          <w:w w:val="106"/>
          <w:sz w:val="18"/>
          <w:szCs w:val="18"/>
        </w:rPr>
        <w:t>b</w:t>
      </w:r>
    </w:p>
    <w:p w:rsidR="00B60433" w:rsidRDefault="00B60433" w:rsidP="00B60433">
      <w:pPr>
        <w:spacing w:before="6" w:line="110" w:lineRule="exact"/>
        <w:rPr>
          <w:sz w:val="11"/>
          <w:szCs w:val="11"/>
        </w:rPr>
      </w:pPr>
    </w:p>
    <w:p w:rsidR="00B60433" w:rsidRDefault="00B60433" w:rsidP="00B60433">
      <w:pPr>
        <w:tabs>
          <w:tab w:val="left" w:pos="7500"/>
        </w:tabs>
        <w:ind w:left="103" w:right="-20"/>
        <w:rPr>
          <w:rFonts w:ascii="Arial" w:eastAsia="Arial" w:hAnsi="Arial" w:cs="Arial"/>
          <w:sz w:val="18"/>
          <w:szCs w:val="18"/>
        </w:rPr>
      </w:pPr>
      <w:r>
        <w:rPr>
          <w:rFonts w:ascii="Arial" w:eastAsia="Arial" w:hAnsi="Arial" w:cs="Arial"/>
          <w:color w:val="494949"/>
          <w:w w:val="111"/>
          <w:sz w:val="18"/>
          <w:szCs w:val="18"/>
        </w:rPr>
        <w:t>A</w:t>
      </w:r>
      <w:r>
        <w:rPr>
          <w:rFonts w:ascii="Arial" w:eastAsia="Arial" w:hAnsi="Arial" w:cs="Arial"/>
          <w:color w:val="494949"/>
          <w:spacing w:val="-11"/>
          <w:w w:val="112"/>
          <w:sz w:val="18"/>
          <w:szCs w:val="18"/>
        </w:rPr>
        <w:t>l</w:t>
      </w:r>
      <w:r>
        <w:rPr>
          <w:rFonts w:ascii="Arial" w:eastAsia="Arial" w:hAnsi="Arial" w:cs="Arial"/>
          <w:color w:val="111111"/>
          <w:spacing w:val="-4"/>
          <w:w w:val="181"/>
          <w:sz w:val="18"/>
          <w:szCs w:val="18"/>
        </w:rPr>
        <w:t>l</w:t>
      </w:r>
      <w:r>
        <w:rPr>
          <w:rFonts w:ascii="Arial" w:eastAsia="Arial" w:hAnsi="Arial" w:cs="Arial"/>
          <w:color w:val="494949"/>
          <w:w w:val="108"/>
          <w:sz w:val="18"/>
          <w:szCs w:val="18"/>
        </w:rPr>
        <w:t>owable</w:t>
      </w:r>
      <w:r>
        <w:rPr>
          <w:rFonts w:ascii="Arial" w:eastAsia="Arial" w:hAnsi="Arial" w:cs="Arial"/>
          <w:color w:val="494949"/>
          <w:spacing w:val="15"/>
          <w:sz w:val="18"/>
          <w:szCs w:val="18"/>
        </w:rPr>
        <w:t xml:space="preserve"> </w:t>
      </w:r>
      <w:r>
        <w:rPr>
          <w:rFonts w:ascii="Arial" w:eastAsia="Arial" w:hAnsi="Arial" w:cs="Arial"/>
          <w:color w:val="383838"/>
          <w:w w:val="119"/>
          <w:sz w:val="18"/>
          <w:szCs w:val="18"/>
        </w:rPr>
        <w:t>Malfunctions-</w:t>
      </w:r>
      <w:r>
        <w:rPr>
          <w:rFonts w:ascii="Arial" w:eastAsia="Arial" w:hAnsi="Arial" w:cs="Arial"/>
          <w:color w:val="383838"/>
          <w:spacing w:val="-18"/>
          <w:w w:val="119"/>
          <w:sz w:val="18"/>
          <w:szCs w:val="18"/>
        </w:rPr>
        <w:t xml:space="preserve"> </w:t>
      </w:r>
      <w:r>
        <w:rPr>
          <w:rFonts w:ascii="Arial" w:eastAsia="Arial" w:hAnsi="Arial" w:cs="Arial"/>
          <w:color w:val="494949"/>
          <w:sz w:val="18"/>
          <w:szCs w:val="18"/>
        </w:rPr>
        <w:t>2</w:t>
      </w:r>
      <w:r>
        <w:rPr>
          <w:rFonts w:ascii="Arial" w:eastAsia="Arial" w:hAnsi="Arial" w:cs="Arial"/>
          <w:color w:val="494949"/>
          <w:spacing w:val="2"/>
          <w:sz w:val="18"/>
          <w:szCs w:val="18"/>
        </w:rPr>
        <w:t>5</w:t>
      </w:r>
      <w:r>
        <w:rPr>
          <w:rFonts w:ascii="Arial" w:eastAsia="Arial" w:hAnsi="Arial" w:cs="Arial"/>
          <w:color w:val="262626"/>
          <w:sz w:val="18"/>
          <w:szCs w:val="18"/>
        </w:rPr>
        <w:t>m</w:t>
      </w:r>
      <w:r>
        <w:rPr>
          <w:rFonts w:ascii="Arial" w:eastAsia="Arial" w:hAnsi="Arial" w:cs="Arial"/>
          <w:color w:val="262626"/>
          <w:spacing w:val="34"/>
          <w:sz w:val="18"/>
          <w:szCs w:val="18"/>
        </w:rPr>
        <w:t xml:space="preserve"> </w:t>
      </w:r>
      <w:r>
        <w:rPr>
          <w:rFonts w:ascii="Arial" w:eastAsia="Arial" w:hAnsi="Arial" w:cs="Arial"/>
          <w:color w:val="494949"/>
          <w:sz w:val="18"/>
          <w:szCs w:val="18"/>
        </w:rPr>
        <w:t>Events</w:t>
      </w:r>
      <w:r>
        <w:rPr>
          <w:rFonts w:ascii="Arial" w:eastAsia="Arial" w:hAnsi="Arial" w:cs="Arial"/>
          <w:color w:val="494949"/>
          <w:spacing w:val="-17"/>
          <w:sz w:val="18"/>
          <w:szCs w:val="18"/>
        </w:rPr>
        <w:t xml:space="preserve"> </w:t>
      </w:r>
      <w:r>
        <w:rPr>
          <w:rFonts w:ascii="Arial" w:eastAsia="Arial" w:hAnsi="Arial" w:cs="Arial"/>
          <w:color w:val="494949"/>
          <w:sz w:val="18"/>
          <w:szCs w:val="18"/>
        </w:rPr>
        <w:tab/>
      </w:r>
      <w:r>
        <w:rPr>
          <w:rFonts w:ascii="Arial" w:eastAsia="Arial" w:hAnsi="Arial" w:cs="Arial"/>
          <w:color w:val="494949"/>
          <w:w w:val="108"/>
          <w:sz w:val="18"/>
          <w:szCs w:val="18"/>
        </w:rPr>
        <w:t>8.9.</w:t>
      </w:r>
      <w:r>
        <w:rPr>
          <w:rFonts w:ascii="Arial" w:eastAsia="Arial" w:hAnsi="Arial" w:cs="Arial"/>
          <w:color w:val="494949"/>
          <w:w w:val="109"/>
          <w:sz w:val="18"/>
          <w:szCs w:val="18"/>
        </w:rPr>
        <w:t>4</w:t>
      </w:r>
      <w:r>
        <w:rPr>
          <w:rFonts w:ascii="Arial" w:eastAsia="Arial" w:hAnsi="Arial" w:cs="Arial"/>
          <w:color w:val="676767"/>
          <w:spacing w:val="-5"/>
          <w:w w:val="119"/>
          <w:sz w:val="18"/>
          <w:szCs w:val="18"/>
        </w:rPr>
        <w:t>.</w:t>
      </w:r>
      <w:r>
        <w:rPr>
          <w:rFonts w:ascii="Arial" w:eastAsia="Arial" w:hAnsi="Arial" w:cs="Arial"/>
          <w:color w:val="262626"/>
          <w:w w:val="121"/>
          <w:sz w:val="18"/>
          <w:szCs w:val="18"/>
        </w:rPr>
        <w:t>1</w:t>
      </w:r>
    </w:p>
    <w:p w:rsidR="00B60433" w:rsidRDefault="00B60433" w:rsidP="00B60433">
      <w:pPr>
        <w:spacing w:before="4" w:line="110" w:lineRule="exact"/>
        <w:rPr>
          <w:sz w:val="11"/>
          <w:szCs w:val="11"/>
        </w:rPr>
      </w:pPr>
    </w:p>
    <w:p w:rsidR="00B60433" w:rsidRDefault="00B60433" w:rsidP="00B60433">
      <w:pPr>
        <w:tabs>
          <w:tab w:val="left" w:pos="7500"/>
        </w:tabs>
        <w:ind w:left="103" w:right="-20"/>
        <w:rPr>
          <w:rFonts w:ascii="Arial" w:eastAsia="Arial" w:hAnsi="Arial" w:cs="Arial"/>
          <w:sz w:val="18"/>
          <w:szCs w:val="18"/>
        </w:rPr>
      </w:pPr>
      <w:r>
        <w:rPr>
          <w:rFonts w:ascii="Arial" w:eastAsia="Arial" w:hAnsi="Arial" w:cs="Arial"/>
          <w:color w:val="494949"/>
          <w:w w:val="109"/>
          <w:position w:val="1"/>
          <w:sz w:val="18"/>
          <w:szCs w:val="18"/>
        </w:rPr>
        <w:t>Ammuni</w:t>
      </w:r>
      <w:r>
        <w:rPr>
          <w:rFonts w:ascii="Arial" w:eastAsia="Arial" w:hAnsi="Arial" w:cs="Arial"/>
          <w:color w:val="494949"/>
          <w:spacing w:val="9"/>
          <w:w w:val="109"/>
          <w:position w:val="1"/>
          <w:sz w:val="18"/>
          <w:szCs w:val="18"/>
        </w:rPr>
        <w:t>t</w:t>
      </w:r>
      <w:r>
        <w:rPr>
          <w:rFonts w:ascii="Arial" w:eastAsia="Arial" w:hAnsi="Arial" w:cs="Arial"/>
          <w:color w:val="262626"/>
          <w:spacing w:val="-13"/>
          <w:w w:val="109"/>
          <w:position w:val="1"/>
          <w:sz w:val="18"/>
          <w:szCs w:val="18"/>
        </w:rPr>
        <w:t>i</w:t>
      </w:r>
      <w:r>
        <w:rPr>
          <w:rFonts w:ascii="Arial" w:eastAsia="Arial" w:hAnsi="Arial" w:cs="Arial"/>
          <w:color w:val="494949"/>
          <w:spacing w:val="-7"/>
          <w:w w:val="109"/>
          <w:position w:val="1"/>
          <w:sz w:val="18"/>
          <w:szCs w:val="18"/>
        </w:rPr>
        <w:t>o</w:t>
      </w:r>
      <w:r>
        <w:rPr>
          <w:rFonts w:ascii="Arial" w:eastAsia="Arial" w:hAnsi="Arial" w:cs="Arial"/>
          <w:color w:val="262626"/>
          <w:w w:val="109"/>
          <w:position w:val="1"/>
          <w:sz w:val="18"/>
          <w:szCs w:val="18"/>
        </w:rPr>
        <w:t>n</w:t>
      </w:r>
      <w:r>
        <w:rPr>
          <w:rFonts w:ascii="Arial" w:eastAsia="Arial" w:hAnsi="Arial" w:cs="Arial"/>
          <w:color w:val="262626"/>
          <w:spacing w:val="9"/>
          <w:w w:val="109"/>
          <w:position w:val="1"/>
          <w:sz w:val="18"/>
          <w:szCs w:val="18"/>
        </w:rPr>
        <w:t xml:space="preserve"> </w:t>
      </w:r>
      <w:r>
        <w:rPr>
          <w:rFonts w:ascii="Arial" w:eastAsia="Arial" w:hAnsi="Arial" w:cs="Arial"/>
          <w:color w:val="383838"/>
          <w:w w:val="109"/>
          <w:position w:val="1"/>
          <w:sz w:val="18"/>
          <w:szCs w:val="18"/>
        </w:rPr>
        <w:t>Specifications</w:t>
      </w:r>
      <w:r>
        <w:rPr>
          <w:rFonts w:ascii="Arial" w:eastAsia="Arial" w:hAnsi="Arial" w:cs="Arial"/>
          <w:color w:val="383838"/>
          <w:position w:val="1"/>
          <w:sz w:val="18"/>
          <w:szCs w:val="18"/>
        </w:rPr>
        <w:tab/>
      </w:r>
      <w:r>
        <w:rPr>
          <w:rFonts w:ascii="Arial" w:eastAsia="Arial" w:hAnsi="Arial" w:cs="Arial"/>
          <w:color w:val="383838"/>
          <w:w w:val="109"/>
          <w:sz w:val="18"/>
          <w:szCs w:val="18"/>
        </w:rPr>
        <w:t>8.4.4</w:t>
      </w:r>
    </w:p>
    <w:p w:rsidR="00B60433" w:rsidRDefault="00B60433" w:rsidP="00B60433">
      <w:pPr>
        <w:spacing w:before="4" w:line="110" w:lineRule="exact"/>
        <w:rPr>
          <w:sz w:val="11"/>
          <w:szCs w:val="11"/>
        </w:rPr>
      </w:pPr>
    </w:p>
    <w:p w:rsidR="00B60433" w:rsidRDefault="00B60433" w:rsidP="00B60433">
      <w:pPr>
        <w:tabs>
          <w:tab w:val="left" w:pos="7500"/>
        </w:tabs>
        <w:ind w:left="103" w:right="-20"/>
        <w:rPr>
          <w:rFonts w:ascii="Arial" w:eastAsia="Arial" w:hAnsi="Arial" w:cs="Arial"/>
          <w:sz w:val="18"/>
          <w:szCs w:val="18"/>
        </w:rPr>
      </w:pPr>
      <w:proofErr w:type="gramStart"/>
      <w:r>
        <w:rPr>
          <w:rFonts w:ascii="Arial" w:eastAsia="Arial" w:hAnsi="Arial" w:cs="Arial"/>
          <w:color w:val="494949"/>
          <w:w w:val="108"/>
          <w:position w:val="1"/>
          <w:sz w:val="18"/>
          <w:szCs w:val="18"/>
        </w:rPr>
        <w:t>App</w:t>
      </w:r>
      <w:r>
        <w:rPr>
          <w:rFonts w:ascii="Arial" w:eastAsia="Arial" w:hAnsi="Arial" w:cs="Arial"/>
          <w:color w:val="494949"/>
          <w:spacing w:val="-12"/>
          <w:w w:val="109"/>
          <w:position w:val="1"/>
          <w:sz w:val="18"/>
          <w:szCs w:val="18"/>
        </w:rPr>
        <w:t>l</w:t>
      </w:r>
      <w:r>
        <w:rPr>
          <w:rFonts w:ascii="Arial" w:eastAsia="Arial" w:hAnsi="Arial" w:cs="Arial"/>
          <w:color w:val="262626"/>
          <w:spacing w:val="-5"/>
          <w:w w:val="181"/>
          <w:position w:val="1"/>
          <w:sz w:val="18"/>
          <w:szCs w:val="18"/>
        </w:rPr>
        <w:t>i</w:t>
      </w:r>
      <w:r>
        <w:rPr>
          <w:rFonts w:ascii="Arial" w:eastAsia="Arial" w:hAnsi="Arial" w:cs="Arial"/>
          <w:color w:val="494949"/>
          <w:w w:val="109"/>
          <w:position w:val="1"/>
          <w:sz w:val="18"/>
          <w:szCs w:val="18"/>
        </w:rPr>
        <w:t>ca</w:t>
      </w:r>
      <w:r>
        <w:rPr>
          <w:rFonts w:ascii="Arial" w:eastAsia="Arial" w:hAnsi="Arial" w:cs="Arial"/>
          <w:color w:val="494949"/>
          <w:spacing w:val="8"/>
          <w:w w:val="108"/>
          <w:position w:val="1"/>
          <w:sz w:val="18"/>
          <w:szCs w:val="18"/>
        </w:rPr>
        <w:t>t</w:t>
      </w:r>
      <w:r>
        <w:rPr>
          <w:rFonts w:ascii="Arial" w:eastAsia="Arial" w:hAnsi="Arial" w:cs="Arial"/>
          <w:color w:val="676767"/>
          <w:spacing w:val="-4"/>
          <w:w w:val="181"/>
          <w:position w:val="1"/>
          <w:sz w:val="18"/>
          <w:szCs w:val="18"/>
        </w:rPr>
        <w:t>i</w:t>
      </w:r>
      <w:r>
        <w:rPr>
          <w:rFonts w:ascii="Arial" w:eastAsia="Arial" w:hAnsi="Arial" w:cs="Arial"/>
          <w:color w:val="494949"/>
          <w:w w:val="107"/>
          <w:position w:val="1"/>
          <w:sz w:val="18"/>
          <w:szCs w:val="18"/>
        </w:rPr>
        <w:t>on</w:t>
      </w:r>
      <w:r>
        <w:rPr>
          <w:rFonts w:ascii="Arial" w:eastAsia="Arial" w:hAnsi="Arial" w:cs="Arial"/>
          <w:color w:val="494949"/>
          <w:spacing w:val="10"/>
          <w:position w:val="1"/>
          <w:sz w:val="18"/>
          <w:szCs w:val="18"/>
        </w:rPr>
        <w:t xml:space="preserve"> </w:t>
      </w:r>
      <w:r>
        <w:rPr>
          <w:rFonts w:ascii="Arial" w:eastAsia="Arial" w:hAnsi="Arial" w:cs="Arial"/>
          <w:color w:val="494949"/>
          <w:position w:val="1"/>
          <w:sz w:val="18"/>
          <w:szCs w:val="18"/>
        </w:rPr>
        <w:t>of</w:t>
      </w:r>
      <w:r>
        <w:rPr>
          <w:rFonts w:ascii="Arial" w:eastAsia="Arial" w:hAnsi="Arial" w:cs="Arial"/>
          <w:color w:val="494949"/>
          <w:spacing w:val="20"/>
          <w:position w:val="1"/>
          <w:sz w:val="18"/>
          <w:szCs w:val="18"/>
        </w:rPr>
        <w:t xml:space="preserve"> </w:t>
      </w:r>
      <w:r>
        <w:rPr>
          <w:rFonts w:ascii="Arial" w:eastAsia="Arial" w:hAnsi="Arial" w:cs="Arial"/>
          <w:color w:val="383838"/>
          <w:w w:val="110"/>
          <w:position w:val="1"/>
          <w:sz w:val="18"/>
          <w:szCs w:val="18"/>
        </w:rPr>
        <w:t>R</w:t>
      </w:r>
      <w:r>
        <w:rPr>
          <w:rFonts w:ascii="Arial" w:eastAsia="Arial" w:hAnsi="Arial" w:cs="Arial"/>
          <w:color w:val="383838"/>
          <w:spacing w:val="-5"/>
          <w:w w:val="110"/>
          <w:position w:val="1"/>
          <w:sz w:val="18"/>
          <w:szCs w:val="18"/>
        </w:rPr>
        <w:t>u</w:t>
      </w:r>
      <w:r>
        <w:rPr>
          <w:rFonts w:ascii="Arial" w:eastAsia="Arial" w:hAnsi="Arial" w:cs="Arial"/>
          <w:color w:val="111111"/>
          <w:spacing w:val="-5"/>
          <w:w w:val="181"/>
          <w:position w:val="1"/>
          <w:sz w:val="18"/>
          <w:szCs w:val="18"/>
        </w:rPr>
        <w:t>l</w:t>
      </w:r>
      <w:r>
        <w:rPr>
          <w:rFonts w:ascii="Arial" w:eastAsia="Arial" w:hAnsi="Arial" w:cs="Arial"/>
          <w:color w:val="494949"/>
          <w:w w:val="110"/>
          <w:position w:val="1"/>
          <w:sz w:val="18"/>
          <w:szCs w:val="18"/>
        </w:rPr>
        <w:t>es</w:t>
      </w:r>
      <w:r>
        <w:rPr>
          <w:rFonts w:ascii="Arial" w:eastAsia="Arial" w:hAnsi="Arial" w:cs="Arial"/>
          <w:color w:val="494949"/>
          <w:spacing w:val="20"/>
          <w:position w:val="1"/>
          <w:sz w:val="18"/>
          <w:szCs w:val="18"/>
        </w:rPr>
        <w:t xml:space="preserve"> </w:t>
      </w:r>
      <w:r>
        <w:rPr>
          <w:rFonts w:ascii="Arial" w:eastAsia="Arial" w:hAnsi="Arial" w:cs="Arial"/>
          <w:color w:val="494949"/>
          <w:spacing w:val="7"/>
          <w:position w:val="1"/>
          <w:sz w:val="18"/>
          <w:szCs w:val="18"/>
        </w:rPr>
        <w:t>f</w:t>
      </w:r>
      <w:r>
        <w:rPr>
          <w:rFonts w:ascii="Arial" w:eastAsia="Arial" w:hAnsi="Arial" w:cs="Arial"/>
          <w:color w:val="262626"/>
          <w:spacing w:val="3"/>
          <w:position w:val="1"/>
          <w:sz w:val="18"/>
          <w:szCs w:val="18"/>
        </w:rPr>
        <w:t>o</w:t>
      </w:r>
      <w:r>
        <w:rPr>
          <w:rFonts w:ascii="Arial" w:eastAsia="Arial" w:hAnsi="Arial" w:cs="Arial"/>
          <w:color w:val="494949"/>
          <w:position w:val="1"/>
          <w:sz w:val="18"/>
          <w:szCs w:val="18"/>
        </w:rPr>
        <w:t>r</w:t>
      </w:r>
      <w:r>
        <w:rPr>
          <w:rFonts w:ascii="Arial" w:eastAsia="Arial" w:hAnsi="Arial" w:cs="Arial"/>
          <w:color w:val="494949"/>
          <w:spacing w:val="12"/>
          <w:position w:val="1"/>
          <w:sz w:val="18"/>
          <w:szCs w:val="18"/>
        </w:rPr>
        <w:t xml:space="preserve"> </w:t>
      </w:r>
      <w:r>
        <w:rPr>
          <w:rFonts w:ascii="Arial" w:eastAsia="Arial" w:hAnsi="Arial" w:cs="Arial"/>
          <w:color w:val="383838"/>
          <w:spacing w:val="11"/>
          <w:w w:val="112"/>
          <w:position w:val="1"/>
          <w:sz w:val="18"/>
          <w:szCs w:val="18"/>
        </w:rPr>
        <w:t>a</w:t>
      </w:r>
      <w:r>
        <w:rPr>
          <w:rFonts w:ascii="Arial" w:eastAsia="Arial" w:hAnsi="Arial" w:cs="Arial"/>
          <w:color w:val="111111"/>
          <w:w w:val="112"/>
          <w:position w:val="1"/>
          <w:sz w:val="18"/>
          <w:szCs w:val="18"/>
        </w:rPr>
        <w:t>ll</w:t>
      </w:r>
      <w:r>
        <w:rPr>
          <w:rFonts w:ascii="Arial" w:eastAsia="Arial" w:hAnsi="Arial" w:cs="Arial"/>
          <w:color w:val="111111"/>
          <w:spacing w:val="-16"/>
          <w:w w:val="112"/>
          <w:position w:val="1"/>
          <w:sz w:val="18"/>
          <w:szCs w:val="18"/>
        </w:rPr>
        <w:t xml:space="preserve"> </w:t>
      </w:r>
      <w:r>
        <w:rPr>
          <w:rFonts w:ascii="Arial" w:eastAsia="Arial" w:hAnsi="Arial" w:cs="Arial"/>
          <w:color w:val="494949"/>
          <w:position w:val="1"/>
          <w:sz w:val="18"/>
          <w:szCs w:val="18"/>
        </w:rPr>
        <w:t>Pistol</w:t>
      </w:r>
      <w:r>
        <w:rPr>
          <w:rFonts w:ascii="Arial" w:eastAsia="Arial" w:hAnsi="Arial" w:cs="Arial"/>
          <w:color w:val="494949"/>
          <w:spacing w:val="27"/>
          <w:position w:val="1"/>
          <w:sz w:val="18"/>
          <w:szCs w:val="18"/>
        </w:rPr>
        <w:t xml:space="preserve"> </w:t>
      </w:r>
      <w:r>
        <w:rPr>
          <w:rFonts w:ascii="Arial" w:eastAsia="Arial" w:hAnsi="Arial" w:cs="Arial"/>
          <w:color w:val="494949"/>
          <w:position w:val="1"/>
          <w:sz w:val="18"/>
          <w:szCs w:val="18"/>
        </w:rPr>
        <w:t>Even</w:t>
      </w:r>
      <w:r>
        <w:rPr>
          <w:rFonts w:ascii="Arial" w:eastAsia="Arial" w:hAnsi="Arial" w:cs="Arial"/>
          <w:color w:val="494949"/>
          <w:spacing w:val="-11"/>
          <w:position w:val="1"/>
          <w:sz w:val="18"/>
          <w:szCs w:val="18"/>
        </w:rPr>
        <w:t xml:space="preserve"> </w:t>
      </w:r>
      <w:proofErr w:type="spellStart"/>
      <w:r>
        <w:rPr>
          <w:rFonts w:ascii="Arial" w:eastAsia="Arial" w:hAnsi="Arial" w:cs="Arial"/>
          <w:color w:val="262626"/>
          <w:position w:val="1"/>
          <w:sz w:val="18"/>
          <w:szCs w:val="18"/>
        </w:rPr>
        <w:t>ts</w:t>
      </w:r>
      <w:proofErr w:type="spellEnd"/>
      <w:r>
        <w:rPr>
          <w:rFonts w:ascii="Arial" w:eastAsia="Arial" w:hAnsi="Arial" w:cs="Arial"/>
          <w:color w:val="262626"/>
          <w:spacing w:val="-44"/>
          <w:position w:val="1"/>
          <w:sz w:val="18"/>
          <w:szCs w:val="18"/>
        </w:rPr>
        <w:t xml:space="preserve"> </w:t>
      </w:r>
      <w:r>
        <w:rPr>
          <w:rFonts w:ascii="Arial" w:eastAsia="Arial" w:hAnsi="Arial" w:cs="Arial"/>
          <w:color w:val="262626"/>
          <w:position w:val="1"/>
          <w:sz w:val="18"/>
          <w:szCs w:val="18"/>
        </w:rPr>
        <w:tab/>
      </w:r>
      <w:r>
        <w:rPr>
          <w:rFonts w:ascii="Arial" w:eastAsia="Arial" w:hAnsi="Arial" w:cs="Arial"/>
          <w:color w:val="383838"/>
          <w:spacing w:val="4"/>
          <w:w w:val="102"/>
          <w:sz w:val="18"/>
          <w:szCs w:val="18"/>
        </w:rPr>
        <w:t>8</w:t>
      </w:r>
      <w:r>
        <w:rPr>
          <w:rFonts w:ascii="Arial" w:eastAsia="Arial" w:hAnsi="Arial" w:cs="Arial"/>
          <w:color w:val="676767"/>
          <w:w w:val="79"/>
          <w:sz w:val="18"/>
          <w:szCs w:val="18"/>
        </w:rPr>
        <w:t>.</w:t>
      </w:r>
      <w:proofErr w:type="gramEnd"/>
      <w:r>
        <w:rPr>
          <w:rFonts w:ascii="Arial" w:eastAsia="Arial" w:hAnsi="Arial" w:cs="Arial"/>
          <w:color w:val="676767"/>
          <w:spacing w:val="-36"/>
          <w:sz w:val="18"/>
          <w:szCs w:val="18"/>
        </w:rPr>
        <w:t xml:space="preserve"> </w:t>
      </w:r>
      <w:r>
        <w:rPr>
          <w:rFonts w:ascii="Arial" w:eastAsia="Arial" w:hAnsi="Arial" w:cs="Arial"/>
          <w:color w:val="494949"/>
          <w:spacing w:val="-17"/>
          <w:w w:val="121"/>
          <w:sz w:val="18"/>
          <w:szCs w:val="18"/>
        </w:rPr>
        <w:t>1</w:t>
      </w:r>
      <w:r>
        <w:rPr>
          <w:rFonts w:ascii="Arial" w:eastAsia="Arial" w:hAnsi="Arial" w:cs="Arial"/>
          <w:color w:val="7E7E7E"/>
          <w:spacing w:val="-11"/>
          <w:w w:val="159"/>
          <w:sz w:val="18"/>
          <w:szCs w:val="18"/>
        </w:rPr>
        <w:t>.</w:t>
      </w:r>
      <w:r>
        <w:rPr>
          <w:rFonts w:ascii="Arial" w:eastAsia="Arial" w:hAnsi="Arial" w:cs="Arial"/>
          <w:color w:val="494949"/>
          <w:w w:val="91"/>
          <w:sz w:val="18"/>
          <w:szCs w:val="18"/>
        </w:rPr>
        <w:t>1</w:t>
      </w:r>
    </w:p>
    <w:p w:rsidR="00B60433" w:rsidRDefault="00B60433" w:rsidP="00B60433">
      <w:pPr>
        <w:spacing w:before="6" w:line="100" w:lineRule="exact"/>
        <w:rPr>
          <w:sz w:val="10"/>
          <w:szCs w:val="10"/>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w w:val="104"/>
          <w:position w:val="1"/>
          <w:sz w:val="18"/>
          <w:szCs w:val="18"/>
        </w:rPr>
        <w:t>B</w:t>
      </w:r>
      <w:r>
        <w:rPr>
          <w:rFonts w:ascii="Arial" w:eastAsia="Arial" w:hAnsi="Arial" w:cs="Arial"/>
          <w:color w:val="494949"/>
          <w:spacing w:val="2"/>
          <w:w w:val="105"/>
          <w:position w:val="1"/>
          <w:sz w:val="18"/>
          <w:szCs w:val="18"/>
        </w:rPr>
        <w:t>a</w:t>
      </w:r>
      <w:r>
        <w:rPr>
          <w:rFonts w:ascii="Arial" w:eastAsia="Arial" w:hAnsi="Arial" w:cs="Arial"/>
          <w:color w:val="262626"/>
          <w:spacing w:val="4"/>
          <w:w w:val="113"/>
          <w:position w:val="1"/>
          <w:sz w:val="18"/>
          <w:szCs w:val="18"/>
        </w:rPr>
        <w:t>r</w:t>
      </w:r>
      <w:r>
        <w:rPr>
          <w:rFonts w:ascii="Arial" w:eastAsia="Arial" w:hAnsi="Arial" w:cs="Arial"/>
          <w:color w:val="494949"/>
          <w:w w:val="112"/>
          <w:position w:val="1"/>
          <w:sz w:val="18"/>
          <w:szCs w:val="18"/>
        </w:rPr>
        <w:t>r</w:t>
      </w:r>
      <w:r>
        <w:rPr>
          <w:rFonts w:ascii="Arial" w:eastAsia="Arial" w:hAnsi="Arial" w:cs="Arial"/>
          <w:color w:val="494949"/>
          <w:spacing w:val="-4"/>
          <w:w w:val="112"/>
          <w:position w:val="1"/>
          <w:sz w:val="18"/>
          <w:szCs w:val="18"/>
        </w:rPr>
        <w:t>e</w:t>
      </w:r>
      <w:r>
        <w:rPr>
          <w:rFonts w:ascii="Arial" w:eastAsia="Arial" w:hAnsi="Arial" w:cs="Arial"/>
          <w:color w:val="111111"/>
          <w:spacing w:val="-16"/>
          <w:w w:val="181"/>
          <w:position w:val="1"/>
          <w:sz w:val="18"/>
          <w:szCs w:val="18"/>
        </w:rPr>
        <w:t>l</w:t>
      </w:r>
      <w:r>
        <w:rPr>
          <w:rFonts w:ascii="Arial" w:eastAsia="Arial" w:hAnsi="Arial" w:cs="Arial"/>
          <w:color w:val="494949"/>
          <w:w w:val="102"/>
          <w:position w:val="1"/>
          <w:sz w:val="18"/>
          <w:szCs w:val="18"/>
        </w:rPr>
        <w:t>s</w:t>
      </w:r>
      <w:r>
        <w:rPr>
          <w:rFonts w:ascii="Arial" w:eastAsia="Arial" w:hAnsi="Arial" w:cs="Arial"/>
          <w:color w:val="494949"/>
          <w:spacing w:val="9"/>
          <w:position w:val="1"/>
          <w:sz w:val="18"/>
          <w:szCs w:val="18"/>
        </w:rPr>
        <w:t xml:space="preserve"> </w:t>
      </w:r>
      <w:r>
        <w:rPr>
          <w:rFonts w:ascii="Arial" w:eastAsia="Arial" w:hAnsi="Arial" w:cs="Arial"/>
          <w:color w:val="494949"/>
          <w:w w:val="205"/>
          <w:position w:val="1"/>
          <w:sz w:val="18"/>
          <w:szCs w:val="18"/>
        </w:rPr>
        <w:t>-</w:t>
      </w:r>
      <w:r>
        <w:rPr>
          <w:rFonts w:ascii="Arial" w:eastAsia="Arial" w:hAnsi="Arial" w:cs="Arial"/>
          <w:color w:val="494949"/>
          <w:spacing w:val="-56"/>
          <w:w w:val="205"/>
          <w:position w:val="1"/>
          <w:sz w:val="18"/>
          <w:szCs w:val="18"/>
        </w:rPr>
        <w:t xml:space="preserve"> </w:t>
      </w:r>
      <w:r>
        <w:rPr>
          <w:rFonts w:ascii="Arial" w:eastAsia="Arial" w:hAnsi="Arial" w:cs="Arial"/>
          <w:color w:val="494949"/>
          <w:position w:val="1"/>
          <w:sz w:val="18"/>
          <w:szCs w:val="18"/>
        </w:rPr>
        <w:t>See</w:t>
      </w:r>
      <w:r>
        <w:rPr>
          <w:rFonts w:ascii="Arial" w:eastAsia="Arial" w:hAnsi="Arial" w:cs="Arial"/>
          <w:color w:val="494949"/>
          <w:spacing w:val="37"/>
          <w:position w:val="1"/>
          <w:sz w:val="18"/>
          <w:szCs w:val="18"/>
        </w:rPr>
        <w:t xml:space="preserve"> </w:t>
      </w:r>
      <w:r>
        <w:rPr>
          <w:rFonts w:ascii="Arial" w:eastAsia="Arial" w:hAnsi="Arial" w:cs="Arial"/>
          <w:color w:val="262626"/>
          <w:position w:val="1"/>
          <w:sz w:val="18"/>
          <w:szCs w:val="18"/>
        </w:rPr>
        <w:t>t</w:t>
      </w:r>
      <w:r>
        <w:rPr>
          <w:rFonts w:ascii="Arial" w:eastAsia="Arial" w:hAnsi="Arial" w:cs="Arial"/>
          <w:color w:val="262626"/>
          <w:spacing w:val="6"/>
          <w:position w:val="1"/>
          <w:sz w:val="18"/>
          <w:szCs w:val="18"/>
        </w:rPr>
        <w:t>h</w:t>
      </w:r>
      <w:r>
        <w:rPr>
          <w:rFonts w:ascii="Arial" w:eastAsia="Arial" w:hAnsi="Arial" w:cs="Arial"/>
          <w:color w:val="494949"/>
          <w:position w:val="1"/>
          <w:sz w:val="18"/>
          <w:szCs w:val="18"/>
        </w:rPr>
        <w:t>e</w:t>
      </w:r>
      <w:r>
        <w:rPr>
          <w:rFonts w:ascii="Arial" w:eastAsia="Arial" w:hAnsi="Arial" w:cs="Arial"/>
          <w:color w:val="494949"/>
          <w:spacing w:val="25"/>
          <w:position w:val="1"/>
          <w:sz w:val="18"/>
          <w:szCs w:val="18"/>
        </w:rPr>
        <w:t xml:space="preserve"> </w:t>
      </w:r>
      <w:r>
        <w:rPr>
          <w:rFonts w:ascii="Arial" w:eastAsia="Arial" w:hAnsi="Arial" w:cs="Arial"/>
          <w:color w:val="494949"/>
          <w:spacing w:val="-5"/>
          <w:w w:val="101"/>
          <w:position w:val="1"/>
          <w:sz w:val="18"/>
          <w:szCs w:val="18"/>
        </w:rPr>
        <w:t>P</w:t>
      </w:r>
      <w:r>
        <w:rPr>
          <w:rFonts w:ascii="Arial" w:eastAsia="Arial" w:hAnsi="Arial" w:cs="Arial"/>
          <w:color w:val="262626"/>
          <w:spacing w:val="-9"/>
          <w:w w:val="181"/>
          <w:position w:val="1"/>
          <w:sz w:val="18"/>
          <w:szCs w:val="18"/>
        </w:rPr>
        <w:t>i</w:t>
      </w:r>
      <w:r>
        <w:rPr>
          <w:rFonts w:ascii="Arial" w:eastAsia="Arial" w:hAnsi="Arial" w:cs="Arial"/>
          <w:color w:val="494949"/>
          <w:w w:val="97"/>
          <w:position w:val="1"/>
          <w:sz w:val="18"/>
          <w:szCs w:val="18"/>
        </w:rPr>
        <w:t>s</w:t>
      </w:r>
      <w:r>
        <w:rPr>
          <w:rFonts w:ascii="Arial" w:eastAsia="Arial" w:hAnsi="Arial" w:cs="Arial"/>
          <w:color w:val="494949"/>
          <w:spacing w:val="7"/>
          <w:w w:val="96"/>
          <w:position w:val="1"/>
          <w:sz w:val="18"/>
          <w:szCs w:val="18"/>
        </w:rPr>
        <w:t>t</w:t>
      </w:r>
      <w:r>
        <w:rPr>
          <w:rFonts w:ascii="Arial" w:eastAsia="Arial" w:hAnsi="Arial" w:cs="Arial"/>
          <w:color w:val="262626"/>
          <w:spacing w:val="2"/>
          <w:w w:val="107"/>
          <w:position w:val="1"/>
          <w:sz w:val="18"/>
          <w:szCs w:val="18"/>
        </w:rPr>
        <w:t>o</w:t>
      </w:r>
      <w:r>
        <w:rPr>
          <w:rFonts w:ascii="Arial" w:eastAsia="Arial" w:hAnsi="Arial" w:cs="Arial"/>
          <w:color w:val="494949"/>
          <w:w w:val="136"/>
          <w:position w:val="1"/>
          <w:sz w:val="18"/>
          <w:szCs w:val="18"/>
        </w:rPr>
        <w:t>l</w:t>
      </w:r>
      <w:r>
        <w:rPr>
          <w:rFonts w:ascii="Arial" w:eastAsia="Arial" w:hAnsi="Arial" w:cs="Arial"/>
          <w:color w:val="494949"/>
          <w:spacing w:val="-1"/>
          <w:position w:val="1"/>
          <w:sz w:val="18"/>
          <w:szCs w:val="18"/>
        </w:rPr>
        <w:t xml:space="preserve"> </w:t>
      </w:r>
      <w:r>
        <w:rPr>
          <w:rFonts w:ascii="Arial" w:eastAsia="Arial" w:hAnsi="Arial" w:cs="Arial"/>
          <w:color w:val="494949"/>
          <w:spacing w:val="8"/>
          <w:w w:val="108"/>
          <w:position w:val="1"/>
          <w:sz w:val="18"/>
          <w:szCs w:val="18"/>
        </w:rPr>
        <w:t>S</w:t>
      </w:r>
      <w:r>
        <w:rPr>
          <w:rFonts w:ascii="Arial" w:eastAsia="Arial" w:hAnsi="Arial" w:cs="Arial"/>
          <w:color w:val="262626"/>
          <w:spacing w:val="8"/>
          <w:w w:val="108"/>
          <w:position w:val="1"/>
          <w:sz w:val="18"/>
          <w:szCs w:val="18"/>
        </w:rPr>
        <w:t>p</w:t>
      </w:r>
      <w:r>
        <w:rPr>
          <w:rFonts w:ascii="Arial" w:eastAsia="Arial" w:hAnsi="Arial" w:cs="Arial"/>
          <w:color w:val="494949"/>
          <w:w w:val="108"/>
          <w:position w:val="1"/>
          <w:sz w:val="18"/>
          <w:szCs w:val="18"/>
        </w:rPr>
        <w:t>ec</w:t>
      </w:r>
      <w:r>
        <w:rPr>
          <w:rFonts w:ascii="Arial" w:eastAsia="Arial" w:hAnsi="Arial" w:cs="Arial"/>
          <w:color w:val="262626"/>
          <w:w w:val="108"/>
          <w:position w:val="1"/>
          <w:sz w:val="18"/>
          <w:szCs w:val="18"/>
        </w:rPr>
        <w:t>ifica</w:t>
      </w:r>
      <w:r>
        <w:rPr>
          <w:rFonts w:ascii="Arial" w:eastAsia="Arial" w:hAnsi="Arial" w:cs="Arial"/>
          <w:color w:val="262626"/>
          <w:spacing w:val="1"/>
          <w:w w:val="108"/>
          <w:position w:val="1"/>
          <w:sz w:val="18"/>
          <w:szCs w:val="18"/>
        </w:rPr>
        <w:t>t</w:t>
      </w:r>
      <w:r>
        <w:rPr>
          <w:rFonts w:ascii="Arial" w:eastAsia="Arial" w:hAnsi="Arial" w:cs="Arial"/>
          <w:color w:val="494949"/>
          <w:w w:val="108"/>
          <w:position w:val="1"/>
          <w:sz w:val="18"/>
          <w:szCs w:val="18"/>
        </w:rPr>
        <w:t>ion</w:t>
      </w:r>
      <w:r>
        <w:rPr>
          <w:rFonts w:ascii="Arial" w:eastAsia="Arial" w:hAnsi="Arial" w:cs="Arial"/>
          <w:color w:val="494949"/>
          <w:spacing w:val="7"/>
          <w:w w:val="108"/>
          <w:position w:val="1"/>
          <w:sz w:val="18"/>
          <w:szCs w:val="18"/>
        </w:rPr>
        <w:t xml:space="preserve"> </w:t>
      </w:r>
      <w:r>
        <w:rPr>
          <w:rFonts w:ascii="Arial" w:eastAsia="Arial" w:hAnsi="Arial" w:cs="Arial"/>
          <w:color w:val="383838"/>
          <w:position w:val="1"/>
          <w:sz w:val="18"/>
          <w:szCs w:val="18"/>
        </w:rPr>
        <w:t>Table</w:t>
      </w:r>
      <w:r>
        <w:rPr>
          <w:rFonts w:ascii="Arial" w:eastAsia="Arial" w:hAnsi="Arial" w:cs="Arial"/>
          <w:color w:val="383838"/>
          <w:spacing w:val="23"/>
          <w:position w:val="1"/>
          <w:sz w:val="18"/>
          <w:szCs w:val="18"/>
        </w:rPr>
        <w:t xml:space="preserve"> </w:t>
      </w:r>
      <w:r>
        <w:rPr>
          <w:rFonts w:ascii="Arial" w:eastAsia="Arial" w:hAnsi="Arial" w:cs="Arial"/>
          <w:color w:val="494949"/>
          <w:position w:val="1"/>
          <w:sz w:val="18"/>
          <w:szCs w:val="18"/>
        </w:rPr>
        <w:t>(</w:t>
      </w:r>
      <w:r>
        <w:rPr>
          <w:rFonts w:ascii="Arial" w:eastAsia="Arial" w:hAnsi="Arial" w:cs="Arial"/>
          <w:color w:val="494949"/>
          <w:spacing w:val="3"/>
          <w:position w:val="1"/>
          <w:sz w:val="18"/>
          <w:szCs w:val="18"/>
        </w:rPr>
        <w:t>8</w:t>
      </w:r>
      <w:r>
        <w:rPr>
          <w:rFonts w:ascii="Arial" w:eastAsia="Arial" w:hAnsi="Arial" w:cs="Arial"/>
          <w:color w:val="7E7E7E"/>
          <w:spacing w:val="2"/>
          <w:position w:val="1"/>
          <w:sz w:val="18"/>
          <w:szCs w:val="18"/>
        </w:rPr>
        <w:t>.</w:t>
      </w:r>
      <w:r>
        <w:rPr>
          <w:rFonts w:ascii="Arial" w:eastAsia="Arial" w:hAnsi="Arial" w:cs="Arial"/>
          <w:color w:val="383838"/>
          <w:position w:val="1"/>
          <w:sz w:val="18"/>
          <w:szCs w:val="18"/>
        </w:rPr>
        <w:t>12)</w:t>
      </w:r>
      <w:r>
        <w:rPr>
          <w:rFonts w:ascii="Arial" w:eastAsia="Arial" w:hAnsi="Arial" w:cs="Arial"/>
          <w:color w:val="383838"/>
          <w:spacing w:val="-19"/>
          <w:position w:val="1"/>
          <w:sz w:val="18"/>
          <w:szCs w:val="18"/>
        </w:rPr>
        <w:t xml:space="preserve"> </w:t>
      </w:r>
      <w:r>
        <w:rPr>
          <w:rFonts w:ascii="Arial" w:eastAsia="Arial" w:hAnsi="Arial" w:cs="Arial"/>
          <w:color w:val="383838"/>
          <w:position w:val="1"/>
          <w:sz w:val="18"/>
          <w:szCs w:val="18"/>
        </w:rPr>
        <w:tab/>
      </w:r>
      <w:r>
        <w:rPr>
          <w:rFonts w:ascii="Arial" w:eastAsia="Arial" w:hAnsi="Arial" w:cs="Arial"/>
          <w:color w:val="494949"/>
          <w:spacing w:val="4"/>
          <w:w w:val="102"/>
          <w:sz w:val="18"/>
          <w:szCs w:val="18"/>
        </w:rPr>
        <w:t>8</w:t>
      </w:r>
      <w:r>
        <w:rPr>
          <w:rFonts w:ascii="Arial" w:eastAsia="Arial" w:hAnsi="Arial" w:cs="Arial"/>
          <w:color w:val="262626"/>
          <w:w w:val="103"/>
          <w:sz w:val="18"/>
          <w:szCs w:val="18"/>
        </w:rPr>
        <w:t>.</w:t>
      </w:r>
      <w:r>
        <w:rPr>
          <w:rFonts w:ascii="Arial" w:eastAsia="Arial" w:hAnsi="Arial" w:cs="Arial"/>
          <w:color w:val="262626"/>
          <w:spacing w:val="9"/>
          <w:w w:val="104"/>
          <w:sz w:val="18"/>
          <w:szCs w:val="18"/>
        </w:rPr>
        <w:t>4</w:t>
      </w:r>
      <w:r>
        <w:rPr>
          <w:rFonts w:ascii="Arial" w:eastAsia="Arial" w:hAnsi="Arial" w:cs="Arial"/>
          <w:color w:val="676767"/>
          <w:spacing w:val="2"/>
          <w:w w:val="119"/>
          <w:sz w:val="18"/>
          <w:szCs w:val="18"/>
        </w:rPr>
        <w:t>.</w:t>
      </w:r>
      <w:r>
        <w:rPr>
          <w:rFonts w:ascii="Arial" w:eastAsia="Arial" w:hAnsi="Arial" w:cs="Arial"/>
          <w:color w:val="262626"/>
          <w:spacing w:val="-2"/>
          <w:w w:val="106"/>
          <w:sz w:val="18"/>
          <w:szCs w:val="18"/>
        </w:rPr>
        <w:t>1</w:t>
      </w:r>
      <w:r>
        <w:rPr>
          <w:rFonts w:ascii="Arial" w:eastAsia="Arial" w:hAnsi="Arial" w:cs="Arial"/>
          <w:color w:val="7E7E7E"/>
          <w:spacing w:val="-5"/>
          <w:w w:val="119"/>
          <w:sz w:val="18"/>
          <w:szCs w:val="18"/>
        </w:rPr>
        <w:t>.</w:t>
      </w:r>
      <w:r>
        <w:rPr>
          <w:rFonts w:ascii="Arial" w:eastAsia="Arial" w:hAnsi="Arial" w:cs="Arial"/>
          <w:color w:val="383838"/>
          <w:w w:val="109"/>
          <w:sz w:val="18"/>
          <w:szCs w:val="18"/>
        </w:rPr>
        <w:t>2</w:t>
      </w:r>
    </w:p>
    <w:p w:rsidR="00B60433" w:rsidRDefault="00B60433" w:rsidP="00B60433">
      <w:pPr>
        <w:spacing w:before="6"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sz w:val="18"/>
          <w:szCs w:val="18"/>
        </w:rPr>
        <w:t>Case</w:t>
      </w:r>
      <w:r>
        <w:rPr>
          <w:rFonts w:ascii="Arial" w:eastAsia="Arial" w:hAnsi="Arial" w:cs="Arial"/>
          <w:color w:val="494949"/>
          <w:spacing w:val="42"/>
          <w:sz w:val="18"/>
          <w:szCs w:val="18"/>
        </w:rPr>
        <w:t xml:space="preserve"> </w:t>
      </w:r>
      <w:r>
        <w:rPr>
          <w:rFonts w:ascii="Arial" w:eastAsia="Arial" w:hAnsi="Arial" w:cs="Arial"/>
          <w:color w:val="494949"/>
          <w:sz w:val="18"/>
          <w:szCs w:val="18"/>
        </w:rPr>
        <w:t xml:space="preserve">Catchers </w:t>
      </w:r>
      <w:r>
        <w:rPr>
          <w:rFonts w:ascii="Arial" w:eastAsia="Arial" w:hAnsi="Arial" w:cs="Arial"/>
          <w:color w:val="494949"/>
          <w:sz w:val="18"/>
          <w:szCs w:val="18"/>
        </w:rPr>
        <w:tab/>
      </w:r>
      <w:r>
        <w:rPr>
          <w:rFonts w:ascii="Arial" w:eastAsia="Arial" w:hAnsi="Arial" w:cs="Arial"/>
          <w:color w:val="383838"/>
          <w:w w:val="106"/>
          <w:sz w:val="18"/>
          <w:szCs w:val="18"/>
        </w:rPr>
        <w:t>8.</w:t>
      </w:r>
      <w:r>
        <w:rPr>
          <w:rFonts w:ascii="Arial" w:eastAsia="Arial" w:hAnsi="Arial" w:cs="Arial"/>
          <w:color w:val="383838"/>
          <w:spacing w:val="2"/>
          <w:w w:val="107"/>
          <w:sz w:val="18"/>
          <w:szCs w:val="18"/>
        </w:rPr>
        <w:t>4</w:t>
      </w:r>
      <w:r>
        <w:rPr>
          <w:rFonts w:ascii="Arial" w:eastAsia="Arial" w:hAnsi="Arial" w:cs="Arial"/>
          <w:color w:val="676767"/>
          <w:spacing w:val="2"/>
          <w:w w:val="119"/>
          <w:sz w:val="18"/>
          <w:szCs w:val="18"/>
        </w:rPr>
        <w:t>.</w:t>
      </w:r>
      <w:r>
        <w:rPr>
          <w:rFonts w:ascii="Arial" w:eastAsia="Arial" w:hAnsi="Arial" w:cs="Arial"/>
          <w:color w:val="111111"/>
          <w:spacing w:val="-2"/>
          <w:w w:val="106"/>
          <w:sz w:val="18"/>
          <w:szCs w:val="18"/>
        </w:rPr>
        <w:t>1</w:t>
      </w:r>
      <w:r>
        <w:rPr>
          <w:rFonts w:ascii="Arial" w:eastAsia="Arial" w:hAnsi="Arial" w:cs="Arial"/>
          <w:color w:val="7E7E7E"/>
          <w:spacing w:val="-1"/>
          <w:w w:val="119"/>
          <w:sz w:val="18"/>
          <w:szCs w:val="18"/>
        </w:rPr>
        <w:t>.</w:t>
      </w:r>
      <w:r>
        <w:rPr>
          <w:rFonts w:ascii="Arial" w:eastAsia="Arial" w:hAnsi="Arial" w:cs="Arial"/>
          <w:color w:val="383838"/>
          <w:w w:val="101"/>
          <w:sz w:val="18"/>
          <w:szCs w:val="18"/>
        </w:rPr>
        <w:t>5</w:t>
      </w:r>
    </w:p>
    <w:p w:rsidR="00B60433" w:rsidRDefault="00B60433" w:rsidP="00B60433">
      <w:pPr>
        <w:spacing w:before="4"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position w:val="1"/>
          <w:sz w:val="18"/>
          <w:szCs w:val="18"/>
        </w:rPr>
        <w:t>Center</w:t>
      </w:r>
      <w:r>
        <w:rPr>
          <w:rFonts w:ascii="Arial" w:eastAsia="Arial" w:hAnsi="Arial" w:cs="Arial"/>
          <w:color w:val="494949"/>
          <w:spacing w:val="46"/>
          <w:position w:val="1"/>
          <w:sz w:val="18"/>
          <w:szCs w:val="18"/>
        </w:rPr>
        <w:t xml:space="preserve"> </w:t>
      </w:r>
      <w:r>
        <w:rPr>
          <w:rFonts w:ascii="Arial" w:eastAsia="Arial" w:hAnsi="Arial" w:cs="Arial"/>
          <w:color w:val="494949"/>
          <w:w w:val="106"/>
          <w:position w:val="1"/>
          <w:sz w:val="18"/>
          <w:szCs w:val="18"/>
        </w:rPr>
        <w:t>F</w:t>
      </w:r>
      <w:r>
        <w:rPr>
          <w:rFonts w:ascii="Arial" w:eastAsia="Arial" w:hAnsi="Arial" w:cs="Arial"/>
          <w:color w:val="676767"/>
          <w:spacing w:val="-4"/>
          <w:w w:val="181"/>
          <w:position w:val="1"/>
          <w:sz w:val="18"/>
          <w:szCs w:val="18"/>
        </w:rPr>
        <w:t>i</w:t>
      </w:r>
      <w:r>
        <w:rPr>
          <w:rFonts w:ascii="Arial" w:eastAsia="Arial" w:hAnsi="Arial" w:cs="Arial"/>
          <w:color w:val="262626"/>
          <w:w w:val="107"/>
          <w:position w:val="1"/>
          <w:sz w:val="18"/>
          <w:szCs w:val="18"/>
        </w:rPr>
        <w:t>re</w:t>
      </w:r>
      <w:r>
        <w:rPr>
          <w:rFonts w:ascii="Arial" w:eastAsia="Arial" w:hAnsi="Arial" w:cs="Arial"/>
          <w:color w:val="262626"/>
          <w:spacing w:val="15"/>
          <w:position w:val="1"/>
          <w:sz w:val="18"/>
          <w:szCs w:val="18"/>
        </w:rPr>
        <w:t xml:space="preserve"> </w:t>
      </w:r>
      <w:r>
        <w:rPr>
          <w:rFonts w:ascii="Arial" w:eastAsia="Arial" w:hAnsi="Arial" w:cs="Arial"/>
          <w:color w:val="494949"/>
          <w:w w:val="111"/>
          <w:position w:val="1"/>
          <w:sz w:val="18"/>
          <w:szCs w:val="18"/>
        </w:rPr>
        <w:t>Pist</w:t>
      </w:r>
      <w:r>
        <w:rPr>
          <w:rFonts w:ascii="Arial" w:eastAsia="Arial" w:hAnsi="Arial" w:cs="Arial"/>
          <w:color w:val="494949"/>
          <w:spacing w:val="3"/>
          <w:w w:val="111"/>
          <w:position w:val="1"/>
          <w:sz w:val="18"/>
          <w:szCs w:val="18"/>
        </w:rPr>
        <w:t>o</w:t>
      </w:r>
      <w:r>
        <w:rPr>
          <w:rFonts w:ascii="Arial" w:eastAsia="Arial" w:hAnsi="Arial" w:cs="Arial"/>
          <w:color w:val="111111"/>
          <w:w w:val="111"/>
          <w:position w:val="1"/>
          <w:sz w:val="18"/>
          <w:szCs w:val="18"/>
        </w:rPr>
        <w:t>l</w:t>
      </w:r>
      <w:r>
        <w:rPr>
          <w:rFonts w:ascii="Arial" w:eastAsia="Arial" w:hAnsi="Arial" w:cs="Arial"/>
          <w:color w:val="111111"/>
          <w:spacing w:val="-8"/>
          <w:w w:val="111"/>
          <w:position w:val="1"/>
          <w:sz w:val="18"/>
          <w:szCs w:val="18"/>
        </w:rPr>
        <w:t xml:space="preserve"> </w:t>
      </w:r>
      <w:r>
        <w:rPr>
          <w:rFonts w:ascii="Arial" w:eastAsia="Arial" w:hAnsi="Arial" w:cs="Arial"/>
          <w:color w:val="383838"/>
          <w:w w:val="220"/>
          <w:position w:val="1"/>
          <w:sz w:val="18"/>
          <w:szCs w:val="18"/>
        </w:rPr>
        <w:t>-</w:t>
      </w:r>
      <w:r>
        <w:rPr>
          <w:rFonts w:ascii="Arial" w:eastAsia="Arial" w:hAnsi="Arial" w:cs="Arial"/>
          <w:color w:val="383838"/>
          <w:spacing w:val="-66"/>
          <w:w w:val="220"/>
          <w:position w:val="1"/>
          <w:sz w:val="18"/>
          <w:szCs w:val="18"/>
        </w:rPr>
        <w:t xml:space="preserve"> </w:t>
      </w:r>
      <w:proofErr w:type="gramStart"/>
      <w:r>
        <w:rPr>
          <w:rFonts w:ascii="Arial" w:eastAsia="Arial" w:hAnsi="Arial" w:cs="Arial"/>
          <w:color w:val="494949"/>
          <w:position w:val="1"/>
          <w:sz w:val="18"/>
          <w:szCs w:val="18"/>
        </w:rPr>
        <w:t>Ca</w:t>
      </w:r>
      <w:r>
        <w:rPr>
          <w:rFonts w:ascii="Arial" w:eastAsia="Arial" w:hAnsi="Arial" w:cs="Arial"/>
          <w:color w:val="494949"/>
          <w:spacing w:val="-4"/>
          <w:position w:val="1"/>
          <w:sz w:val="18"/>
          <w:szCs w:val="18"/>
        </w:rPr>
        <w:t>l</w:t>
      </w:r>
      <w:r>
        <w:rPr>
          <w:rFonts w:ascii="Arial" w:eastAsia="Arial" w:hAnsi="Arial" w:cs="Arial"/>
          <w:color w:val="111111"/>
          <w:position w:val="1"/>
          <w:sz w:val="18"/>
          <w:szCs w:val="18"/>
        </w:rPr>
        <w:t>i</w:t>
      </w:r>
      <w:r>
        <w:rPr>
          <w:rFonts w:ascii="Arial" w:eastAsia="Arial" w:hAnsi="Arial" w:cs="Arial"/>
          <w:color w:val="111111"/>
          <w:spacing w:val="8"/>
          <w:position w:val="1"/>
          <w:sz w:val="18"/>
          <w:szCs w:val="18"/>
        </w:rPr>
        <w:t>b</w:t>
      </w:r>
      <w:r>
        <w:rPr>
          <w:rFonts w:ascii="Arial" w:eastAsia="Arial" w:hAnsi="Arial" w:cs="Arial"/>
          <w:color w:val="383838"/>
          <w:position w:val="1"/>
          <w:sz w:val="18"/>
          <w:szCs w:val="18"/>
        </w:rPr>
        <w:t xml:space="preserve">er </w:t>
      </w:r>
      <w:r>
        <w:rPr>
          <w:rFonts w:ascii="Arial" w:eastAsia="Arial" w:hAnsi="Arial" w:cs="Arial"/>
          <w:color w:val="383838"/>
          <w:spacing w:val="6"/>
          <w:position w:val="1"/>
          <w:sz w:val="18"/>
          <w:szCs w:val="18"/>
        </w:rPr>
        <w:t xml:space="preserve"> </w:t>
      </w:r>
      <w:r>
        <w:rPr>
          <w:rFonts w:ascii="Arial" w:eastAsia="Arial" w:hAnsi="Arial" w:cs="Arial"/>
          <w:color w:val="494949"/>
          <w:spacing w:val="3"/>
          <w:position w:val="1"/>
          <w:sz w:val="18"/>
          <w:szCs w:val="18"/>
        </w:rPr>
        <w:t>a</w:t>
      </w:r>
      <w:r>
        <w:rPr>
          <w:rFonts w:ascii="Arial" w:eastAsia="Arial" w:hAnsi="Arial" w:cs="Arial"/>
          <w:color w:val="262626"/>
          <w:spacing w:val="-4"/>
          <w:w w:val="136"/>
          <w:position w:val="1"/>
          <w:sz w:val="18"/>
          <w:szCs w:val="18"/>
        </w:rPr>
        <w:t>l</w:t>
      </w:r>
      <w:r>
        <w:rPr>
          <w:rFonts w:ascii="Arial" w:eastAsia="Arial" w:hAnsi="Arial" w:cs="Arial"/>
          <w:color w:val="494949"/>
          <w:w w:val="106"/>
          <w:position w:val="1"/>
          <w:sz w:val="18"/>
          <w:szCs w:val="18"/>
        </w:rPr>
        <w:t>low</w:t>
      </w:r>
      <w:r>
        <w:rPr>
          <w:rFonts w:ascii="Arial" w:eastAsia="Arial" w:hAnsi="Arial" w:cs="Arial"/>
          <w:color w:val="494949"/>
          <w:spacing w:val="8"/>
          <w:w w:val="106"/>
          <w:position w:val="1"/>
          <w:sz w:val="18"/>
          <w:szCs w:val="18"/>
        </w:rPr>
        <w:t>e</w:t>
      </w:r>
      <w:r>
        <w:rPr>
          <w:rFonts w:ascii="Arial" w:eastAsia="Arial" w:hAnsi="Arial" w:cs="Arial"/>
          <w:color w:val="262626"/>
          <w:w w:val="106"/>
          <w:position w:val="1"/>
          <w:sz w:val="18"/>
          <w:szCs w:val="18"/>
        </w:rPr>
        <w:t>d</w:t>
      </w:r>
      <w:proofErr w:type="gramEnd"/>
      <w:r>
        <w:rPr>
          <w:rFonts w:ascii="Arial" w:eastAsia="Arial" w:hAnsi="Arial" w:cs="Arial"/>
          <w:color w:val="262626"/>
          <w:position w:val="1"/>
          <w:sz w:val="18"/>
          <w:szCs w:val="18"/>
        </w:rPr>
        <w:tab/>
      </w:r>
      <w:r>
        <w:rPr>
          <w:rFonts w:ascii="Arial" w:eastAsia="Arial" w:hAnsi="Arial" w:cs="Arial"/>
          <w:color w:val="383838"/>
          <w:w w:val="108"/>
          <w:sz w:val="18"/>
          <w:szCs w:val="18"/>
        </w:rPr>
        <w:t>8.4.4</w:t>
      </w:r>
    </w:p>
    <w:p w:rsidR="00B60433" w:rsidRDefault="00B60433" w:rsidP="00B60433">
      <w:pPr>
        <w:spacing w:before="6" w:line="100" w:lineRule="exact"/>
        <w:rPr>
          <w:sz w:val="10"/>
          <w:szCs w:val="10"/>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position w:val="1"/>
          <w:sz w:val="18"/>
          <w:szCs w:val="18"/>
        </w:rPr>
        <w:t>Center</w:t>
      </w:r>
      <w:r>
        <w:rPr>
          <w:rFonts w:ascii="Arial" w:eastAsia="Arial" w:hAnsi="Arial" w:cs="Arial"/>
          <w:color w:val="494949"/>
          <w:spacing w:val="46"/>
          <w:position w:val="1"/>
          <w:sz w:val="18"/>
          <w:szCs w:val="18"/>
        </w:rPr>
        <w:t xml:space="preserve"> </w:t>
      </w:r>
      <w:r>
        <w:rPr>
          <w:rFonts w:ascii="Arial" w:eastAsia="Arial" w:hAnsi="Arial" w:cs="Arial"/>
          <w:color w:val="494949"/>
          <w:spacing w:val="2"/>
          <w:w w:val="107"/>
          <w:position w:val="1"/>
          <w:sz w:val="18"/>
          <w:szCs w:val="18"/>
        </w:rPr>
        <w:t>L</w:t>
      </w:r>
      <w:r>
        <w:rPr>
          <w:rFonts w:ascii="Arial" w:eastAsia="Arial" w:hAnsi="Arial" w:cs="Arial"/>
          <w:color w:val="262626"/>
          <w:spacing w:val="-4"/>
          <w:w w:val="136"/>
          <w:position w:val="1"/>
          <w:sz w:val="18"/>
          <w:szCs w:val="18"/>
        </w:rPr>
        <w:t>i</w:t>
      </w:r>
      <w:r>
        <w:rPr>
          <w:rFonts w:ascii="Arial" w:eastAsia="Arial" w:hAnsi="Arial" w:cs="Arial"/>
          <w:color w:val="494949"/>
          <w:w w:val="103"/>
          <w:position w:val="1"/>
          <w:sz w:val="18"/>
          <w:szCs w:val="18"/>
        </w:rPr>
        <w:t>ne</w:t>
      </w:r>
      <w:r>
        <w:rPr>
          <w:rFonts w:ascii="Arial" w:eastAsia="Arial" w:hAnsi="Arial" w:cs="Arial"/>
          <w:color w:val="494949"/>
          <w:spacing w:val="23"/>
          <w:position w:val="1"/>
          <w:sz w:val="18"/>
          <w:szCs w:val="18"/>
        </w:rPr>
        <w:t xml:space="preserve"> </w:t>
      </w:r>
      <w:r>
        <w:rPr>
          <w:rFonts w:ascii="Arial" w:eastAsia="Arial" w:hAnsi="Arial" w:cs="Arial"/>
          <w:color w:val="494949"/>
          <w:position w:val="1"/>
          <w:sz w:val="18"/>
          <w:szCs w:val="18"/>
        </w:rPr>
        <w:t>of</w:t>
      </w:r>
      <w:r>
        <w:rPr>
          <w:rFonts w:ascii="Arial" w:eastAsia="Arial" w:hAnsi="Arial" w:cs="Arial"/>
          <w:color w:val="494949"/>
          <w:spacing w:val="18"/>
          <w:position w:val="1"/>
          <w:sz w:val="18"/>
          <w:szCs w:val="18"/>
        </w:rPr>
        <w:t xml:space="preserve"> </w:t>
      </w:r>
      <w:r>
        <w:rPr>
          <w:rFonts w:ascii="Arial" w:eastAsia="Arial" w:hAnsi="Arial" w:cs="Arial"/>
          <w:color w:val="494949"/>
          <w:position w:val="1"/>
          <w:sz w:val="18"/>
          <w:szCs w:val="18"/>
        </w:rPr>
        <w:t>the</w:t>
      </w:r>
      <w:r>
        <w:rPr>
          <w:rFonts w:ascii="Arial" w:eastAsia="Arial" w:hAnsi="Arial" w:cs="Arial"/>
          <w:color w:val="494949"/>
          <w:spacing w:val="34"/>
          <w:position w:val="1"/>
          <w:sz w:val="18"/>
          <w:szCs w:val="18"/>
        </w:rPr>
        <w:t xml:space="preserve"> </w:t>
      </w:r>
      <w:r>
        <w:rPr>
          <w:rFonts w:ascii="Arial" w:eastAsia="Arial" w:hAnsi="Arial" w:cs="Arial"/>
          <w:color w:val="383838"/>
          <w:position w:val="1"/>
          <w:sz w:val="18"/>
          <w:szCs w:val="18"/>
        </w:rPr>
        <w:t>Bore</w:t>
      </w:r>
      <w:r>
        <w:rPr>
          <w:rFonts w:ascii="Arial" w:eastAsia="Arial" w:hAnsi="Arial" w:cs="Arial"/>
          <w:color w:val="383838"/>
          <w:spacing w:val="37"/>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53"/>
          <w:w w:val="205"/>
          <w:position w:val="1"/>
          <w:sz w:val="18"/>
          <w:szCs w:val="18"/>
        </w:rPr>
        <w:t xml:space="preserve"> </w:t>
      </w:r>
      <w:r>
        <w:rPr>
          <w:rFonts w:ascii="Arial" w:eastAsia="Arial" w:hAnsi="Arial" w:cs="Arial"/>
          <w:color w:val="494949"/>
          <w:position w:val="1"/>
          <w:sz w:val="18"/>
          <w:szCs w:val="18"/>
        </w:rPr>
        <w:t>25m</w:t>
      </w:r>
      <w:r>
        <w:rPr>
          <w:rFonts w:ascii="Arial" w:eastAsia="Arial" w:hAnsi="Arial" w:cs="Arial"/>
          <w:color w:val="494949"/>
          <w:spacing w:val="21"/>
          <w:position w:val="1"/>
          <w:sz w:val="18"/>
          <w:szCs w:val="18"/>
        </w:rPr>
        <w:t xml:space="preserve"> </w:t>
      </w:r>
      <w:r>
        <w:rPr>
          <w:rFonts w:ascii="Arial" w:eastAsia="Arial" w:hAnsi="Arial" w:cs="Arial"/>
          <w:color w:val="383838"/>
          <w:position w:val="1"/>
          <w:sz w:val="18"/>
          <w:szCs w:val="18"/>
        </w:rPr>
        <w:t>Pistols</w:t>
      </w:r>
      <w:r>
        <w:rPr>
          <w:rFonts w:ascii="Arial" w:eastAsia="Arial" w:hAnsi="Arial" w:cs="Arial"/>
          <w:color w:val="383838"/>
          <w:spacing w:val="-2"/>
          <w:position w:val="1"/>
          <w:sz w:val="18"/>
          <w:szCs w:val="18"/>
        </w:rPr>
        <w:t xml:space="preserve"> </w:t>
      </w:r>
      <w:r>
        <w:rPr>
          <w:rFonts w:ascii="Arial" w:eastAsia="Arial" w:hAnsi="Arial" w:cs="Arial"/>
          <w:color w:val="383838"/>
          <w:position w:val="1"/>
          <w:sz w:val="18"/>
          <w:szCs w:val="18"/>
        </w:rPr>
        <w:tab/>
      </w:r>
      <w:proofErr w:type="gramStart"/>
      <w:r>
        <w:rPr>
          <w:rFonts w:ascii="Arial" w:eastAsia="Arial" w:hAnsi="Arial" w:cs="Arial"/>
          <w:color w:val="494949"/>
          <w:sz w:val="18"/>
          <w:szCs w:val="18"/>
        </w:rPr>
        <w:t>8.</w:t>
      </w:r>
      <w:r>
        <w:rPr>
          <w:rFonts w:ascii="Arial" w:eastAsia="Arial" w:hAnsi="Arial" w:cs="Arial"/>
          <w:color w:val="494949"/>
          <w:spacing w:val="2"/>
          <w:sz w:val="18"/>
          <w:szCs w:val="18"/>
        </w:rPr>
        <w:t>4</w:t>
      </w:r>
      <w:r>
        <w:rPr>
          <w:rFonts w:ascii="Arial" w:eastAsia="Arial" w:hAnsi="Arial" w:cs="Arial"/>
          <w:color w:val="676767"/>
          <w:spacing w:val="-1"/>
          <w:sz w:val="18"/>
          <w:szCs w:val="18"/>
        </w:rPr>
        <w:t>.</w:t>
      </w:r>
      <w:r>
        <w:rPr>
          <w:rFonts w:ascii="Arial" w:eastAsia="Arial" w:hAnsi="Arial" w:cs="Arial"/>
          <w:color w:val="494949"/>
          <w:spacing w:val="4"/>
          <w:sz w:val="18"/>
          <w:szCs w:val="18"/>
        </w:rPr>
        <w:t>3</w:t>
      </w:r>
      <w:r>
        <w:rPr>
          <w:rFonts w:ascii="Arial" w:eastAsia="Arial" w:hAnsi="Arial" w:cs="Arial"/>
          <w:color w:val="676767"/>
          <w:spacing w:val="-5"/>
          <w:sz w:val="18"/>
          <w:szCs w:val="18"/>
        </w:rPr>
        <w:t>.</w:t>
      </w:r>
      <w:r>
        <w:rPr>
          <w:rFonts w:ascii="Arial" w:eastAsia="Arial" w:hAnsi="Arial" w:cs="Arial"/>
          <w:color w:val="262626"/>
          <w:sz w:val="18"/>
          <w:szCs w:val="18"/>
        </w:rPr>
        <w:t xml:space="preserve">1 </w:t>
      </w:r>
      <w:r>
        <w:rPr>
          <w:rFonts w:ascii="Arial" w:eastAsia="Arial" w:hAnsi="Arial" w:cs="Arial"/>
          <w:color w:val="262626"/>
          <w:spacing w:val="3"/>
          <w:sz w:val="18"/>
          <w:szCs w:val="18"/>
        </w:rPr>
        <w:t xml:space="preserve"> </w:t>
      </w:r>
      <w:r>
        <w:rPr>
          <w:rFonts w:ascii="Arial" w:eastAsia="Arial" w:hAnsi="Arial" w:cs="Arial"/>
          <w:color w:val="383838"/>
          <w:w w:val="106"/>
          <w:sz w:val="18"/>
          <w:szCs w:val="18"/>
        </w:rPr>
        <w:t>b</w:t>
      </w:r>
      <w:proofErr w:type="gramEnd"/>
    </w:p>
    <w:p w:rsidR="00B60433" w:rsidRDefault="00B60433" w:rsidP="00B60433">
      <w:pPr>
        <w:spacing w:before="6" w:line="100" w:lineRule="exact"/>
        <w:rPr>
          <w:sz w:val="10"/>
          <w:szCs w:val="10"/>
        </w:rPr>
      </w:pPr>
    </w:p>
    <w:p w:rsidR="00B60433" w:rsidRDefault="00B60433" w:rsidP="00B60433">
      <w:pPr>
        <w:tabs>
          <w:tab w:val="left" w:pos="7500"/>
        </w:tabs>
        <w:ind w:left="118" w:right="-20"/>
        <w:rPr>
          <w:rFonts w:ascii="Arial" w:eastAsia="Arial" w:hAnsi="Arial" w:cs="Arial"/>
          <w:sz w:val="18"/>
          <w:szCs w:val="18"/>
        </w:rPr>
      </w:pPr>
      <w:proofErr w:type="spellStart"/>
      <w:r>
        <w:rPr>
          <w:rFonts w:ascii="Arial" w:eastAsia="Arial" w:hAnsi="Arial" w:cs="Arial"/>
          <w:color w:val="676767"/>
          <w:spacing w:val="9"/>
          <w:position w:val="1"/>
          <w:sz w:val="18"/>
          <w:szCs w:val="18"/>
        </w:rPr>
        <w:t>C</w:t>
      </w:r>
      <w:r>
        <w:rPr>
          <w:rFonts w:ascii="Arial" w:eastAsia="Arial" w:hAnsi="Arial" w:cs="Arial"/>
          <w:color w:val="494949"/>
          <w:position w:val="1"/>
          <w:sz w:val="18"/>
          <w:szCs w:val="18"/>
        </w:rPr>
        <w:t>ompensa</w:t>
      </w:r>
      <w:proofErr w:type="spellEnd"/>
      <w:r>
        <w:rPr>
          <w:rFonts w:ascii="Arial" w:eastAsia="Arial" w:hAnsi="Arial" w:cs="Arial"/>
          <w:color w:val="494949"/>
          <w:spacing w:val="14"/>
          <w:position w:val="1"/>
          <w:sz w:val="18"/>
          <w:szCs w:val="18"/>
        </w:rPr>
        <w:t xml:space="preserve"> </w:t>
      </w:r>
      <w:r>
        <w:rPr>
          <w:rFonts w:ascii="Arial" w:eastAsia="Arial" w:hAnsi="Arial" w:cs="Arial"/>
          <w:color w:val="262626"/>
          <w:w w:val="78"/>
          <w:position w:val="1"/>
          <w:sz w:val="18"/>
          <w:szCs w:val="18"/>
        </w:rPr>
        <w:t>t</w:t>
      </w:r>
      <w:r>
        <w:rPr>
          <w:rFonts w:ascii="Arial" w:eastAsia="Arial" w:hAnsi="Arial" w:cs="Arial"/>
          <w:color w:val="262626"/>
          <w:spacing w:val="-35"/>
          <w:position w:val="1"/>
          <w:sz w:val="18"/>
          <w:szCs w:val="18"/>
        </w:rPr>
        <w:t xml:space="preserve"> </w:t>
      </w:r>
      <w:proofErr w:type="spellStart"/>
      <w:r>
        <w:rPr>
          <w:rFonts w:ascii="Arial" w:eastAsia="Arial" w:hAnsi="Arial" w:cs="Arial"/>
          <w:color w:val="494949"/>
          <w:position w:val="1"/>
          <w:sz w:val="18"/>
          <w:szCs w:val="18"/>
        </w:rPr>
        <w:t>ors</w:t>
      </w:r>
      <w:proofErr w:type="spellEnd"/>
      <w:r>
        <w:rPr>
          <w:rFonts w:ascii="Arial" w:eastAsia="Arial" w:hAnsi="Arial" w:cs="Arial"/>
          <w:color w:val="494949"/>
          <w:spacing w:val="33"/>
          <w:position w:val="1"/>
          <w:sz w:val="18"/>
          <w:szCs w:val="18"/>
        </w:rPr>
        <w:t xml:space="preserve"> </w:t>
      </w:r>
      <w:r>
        <w:rPr>
          <w:rFonts w:ascii="Arial" w:eastAsia="Arial" w:hAnsi="Arial" w:cs="Arial"/>
          <w:color w:val="494949"/>
          <w:position w:val="1"/>
          <w:sz w:val="18"/>
          <w:szCs w:val="18"/>
        </w:rPr>
        <w:t>2</w:t>
      </w:r>
      <w:r>
        <w:rPr>
          <w:rFonts w:ascii="Arial" w:eastAsia="Arial" w:hAnsi="Arial" w:cs="Arial"/>
          <w:color w:val="494949"/>
          <w:spacing w:val="10"/>
          <w:position w:val="1"/>
          <w:sz w:val="18"/>
          <w:szCs w:val="18"/>
        </w:rPr>
        <w:t>5</w:t>
      </w:r>
      <w:r>
        <w:rPr>
          <w:rFonts w:ascii="Arial" w:eastAsia="Arial" w:hAnsi="Arial" w:cs="Arial"/>
          <w:color w:val="262626"/>
          <w:position w:val="1"/>
          <w:sz w:val="18"/>
          <w:szCs w:val="18"/>
        </w:rPr>
        <w:t>m</w:t>
      </w:r>
      <w:r>
        <w:rPr>
          <w:rFonts w:ascii="Arial" w:eastAsia="Arial" w:hAnsi="Arial" w:cs="Arial"/>
          <w:color w:val="262626"/>
          <w:spacing w:val="21"/>
          <w:position w:val="1"/>
          <w:sz w:val="18"/>
          <w:szCs w:val="18"/>
        </w:rPr>
        <w:t xml:space="preserve"> </w:t>
      </w:r>
      <w:r>
        <w:rPr>
          <w:rFonts w:ascii="Arial" w:eastAsia="Arial" w:hAnsi="Arial" w:cs="Arial"/>
          <w:color w:val="262626"/>
          <w:w w:val="205"/>
          <w:position w:val="1"/>
          <w:sz w:val="18"/>
          <w:szCs w:val="18"/>
        </w:rPr>
        <w:t>-</w:t>
      </w:r>
      <w:r>
        <w:rPr>
          <w:rFonts w:ascii="Arial" w:eastAsia="Arial" w:hAnsi="Arial" w:cs="Arial"/>
          <w:color w:val="262626"/>
          <w:spacing w:val="-54"/>
          <w:w w:val="205"/>
          <w:position w:val="1"/>
          <w:sz w:val="18"/>
          <w:szCs w:val="18"/>
        </w:rPr>
        <w:t xml:space="preserve"> </w:t>
      </w:r>
      <w:r>
        <w:rPr>
          <w:rFonts w:ascii="Arial" w:eastAsia="Arial" w:hAnsi="Arial" w:cs="Arial"/>
          <w:color w:val="262626"/>
          <w:position w:val="1"/>
          <w:sz w:val="18"/>
          <w:szCs w:val="18"/>
        </w:rPr>
        <w:t>Not</w:t>
      </w:r>
      <w:r>
        <w:rPr>
          <w:rFonts w:ascii="Arial" w:eastAsia="Arial" w:hAnsi="Arial" w:cs="Arial"/>
          <w:color w:val="262626"/>
          <w:spacing w:val="22"/>
          <w:position w:val="1"/>
          <w:sz w:val="18"/>
          <w:szCs w:val="18"/>
        </w:rPr>
        <w:t xml:space="preserve"> </w:t>
      </w:r>
      <w:r>
        <w:rPr>
          <w:rFonts w:ascii="Arial" w:eastAsia="Arial" w:hAnsi="Arial" w:cs="Arial"/>
          <w:color w:val="383838"/>
          <w:position w:val="1"/>
          <w:sz w:val="18"/>
          <w:szCs w:val="18"/>
        </w:rPr>
        <w:t>Allowed</w:t>
      </w:r>
      <w:r>
        <w:rPr>
          <w:rFonts w:ascii="Arial" w:eastAsia="Arial" w:hAnsi="Arial" w:cs="Arial"/>
          <w:color w:val="383838"/>
          <w:spacing w:val="-6"/>
          <w:position w:val="1"/>
          <w:sz w:val="18"/>
          <w:szCs w:val="18"/>
        </w:rPr>
        <w:t xml:space="preserve"> </w:t>
      </w:r>
      <w:r>
        <w:rPr>
          <w:rFonts w:ascii="Arial" w:eastAsia="Arial" w:hAnsi="Arial" w:cs="Arial"/>
          <w:color w:val="383838"/>
          <w:position w:val="1"/>
          <w:sz w:val="18"/>
          <w:szCs w:val="18"/>
        </w:rPr>
        <w:tab/>
      </w:r>
      <w:r>
        <w:rPr>
          <w:rFonts w:ascii="Arial" w:eastAsia="Arial" w:hAnsi="Arial" w:cs="Arial"/>
          <w:color w:val="494949"/>
          <w:spacing w:val="4"/>
          <w:w w:val="102"/>
          <w:sz w:val="18"/>
          <w:szCs w:val="18"/>
        </w:rPr>
        <w:t>8</w:t>
      </w:r>
      <w:r>
        <w:rPr>
          <w:rFonts w:ascii="Arial" w:eastAsia="Arial" w:hAnsi="Arial" w:cs="Arial"/>
          <w:color w:val="676767"/>
          <w:w w:val="79"/>
          <w:sz w:val="18"/>
          <w:szCs w:val="18"/>
        </w:rPr>
        <w:t>.</w:t>
      </w:r>
      <w:r>
        <w:rPr>
          <w:rFonts w:ascii="Arial" w:eastAsia="Arial" w:hAnsi="Arial" w:cs="Arial"/>
          <w:color w:val="676767"/>
          <w:spacing w:val="-36"/>
          <w:sz w:val="18"/>
          <w:szCs w:val="18"/>
        </w:rPr>
        <w:t xml:space="preserve"> </w:t>
      </w:r>
      <w:r>
        <w:rPr>
          <w:rFonts w:ascii="Arial" w:eastAsia="Arial" w:hAnsi="Arial" w:cs="Arial"/>
          <w:color w:val="383838"/>
          <w:w w:val="109"/>
          <w:sz w:val="18"/>
          <w:szCs w:val="18"/>
        </w:rPr>
        <w:t>12</w:t>
      </w:r>
    </w:p>
    <w:p w:rsidR="00B60433" w:rsidRDefault="00B60433" w:rsidP="00B60433">
      <w:pPr>
        <w:spacing w:before="4"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w w:val="108"/>
          <w:position w:val="1"/>
          <w:sz w:val="18"/>
          <w:szCs w:val="18"/>
        </w:rPr>
        <w:t>Compe</w:t>
      </w:r>
      <w:r>
        <w:rPr>
          <w:rFonts w:ascii="Arial" w:eastAsia="Arial" w:hAnsi="Arial" w:cs="Arial"/>
          <w:color w:val="494949"/>
          <w:spacing w:val="10"/>
          <w:w w:val="108"/>
          <w:position w:val="1"/>
          <w:sz w:val="18"/>
          <w:szCs w:val="18"/>
        </w:rPr>
        <w:t>t</w:t>
      </w:r>
      <w:r>
        <w:rPr>
          <w:rFonts w:ascii="Arial" w:eastAsia="Arial" w:hAnsi="Arial" w:cs="Arial"/>
          <w:color w:val="262626"/>
          <w:w w:val="108"/>
          <w:position w:val="1"/>
          <w:sz w:val="18"/>
          <w:szCs w:val="18"/>
        </w:rPr>
        <w:t>it</w:t>
      </w:r>
      <w:r>
        <w:rPr>
          <w:rFonts w:ascii="Arial" w:eastAsia="Arial" w:hAnsi="Arial" w:cs="Arial"/>
          <w:color w:val="262626"/>
          <w:spacing w:val="1"/>
          <w:w w:val="108"/>
          <w:position w:val="1"/>
          <w:sz w:val="18"/>
          <w:szCs w:val="18"/>
        </w:rPr>
        <w:t>i</w:t>
      </w:r>
      <w:r>
        <w:rPr>
          <w:rFonts w:ascii="Arial" w:eastAsia="Arial" w:hAnsi="Arial" w:cs="Arial"/>
          <w:color w:val="494949"/>
          <w:w w:val="108"/>
          <w:position w:val="1"/>
          <w:sz w:val="18"/>
          <w:szCs w:val="18"/>
        </w:rPr>
        <w:t>on</w:t>
      </w:r>
      <w:r>
        <w:rPr>
          <w:rFonts w:ascii="Arial" w:eastAsia="Arial" w:hAnsi="Arial" w:cs="Arial"/>
          <w:color w:val="494949"/>
          <w:spacing w:val="6"/>
          <w:w w:val="108"/>
          <w:position w:val="1"/>
          <w:sz w:val="18"/>
          <w:szCs w:val="18"/>
        </w:rPr>
        <w:t xml:space="preserve"> </w:t>
      </w:r>
      <w:r>
        <w:rPr>
          <w:rFonts w:ascii="Arial" w:eastAsia="Arial" w:hAnsi="Arial" w:cs="Arial"/>
          <w:color w:val="494949"/>
          <w:w w:val="106"/>
          <w:position w:val="1"/>
          <w:sz w:val="18"/>
          <w:szCs w:val="18"/>
        </w:rPr>
        <w:t>R</w:t>
      </w:r>
      <w:r>
        <w:rPr>
          <w:rFonts w:ascii="Arial" w:eastAsia="Arial" w:hAnsi="Arial" w:cs="Arial"/>
          <w:color w:val="494949"/>
          <w:spacing w:val="3"/>
          <w:w w:val="106"/>
          <w:position w:val="1"/>
          <w:sz w:val="18"/>
          <w:szCs w:val="18"/>
        </w:rPr>
        <w:t>u</w:t>
      </w:r>
      <w:r>
        <w:rPr>
          <w:rFonts w:ascii="Arial" w:eastAsia="Arial" w:hAnsi="Arial" w:cs="Arial"/>
          <w:color w:val="262626"/>
          <w:spacing w:val="-6"/>
          <w:w w:val="136"/>
          <w:position w:val="1"/>
          <w:sz w:val="18"/>
          <w:szCs w:val="18"/>
        </w:rPr>
        <w:t>l</w:t>
      </w:r>
      <w:r>
        <w:rPr>
          <w:rFonts w:ascii="Arial" w:eastAsia="Arial" w:hAnsi="Arial" w:cs="Arial"/>
          <w:color w:val="494949"/>
          <w:w w:val="106"/>
          <w:position w:val="1"/>
          <w:sz w:val="18"/>
          <w:szCs w:val="18"/>
        </w:rPr>
        <w:t>es</w:t>
      </w:r>
      <w:r>
        <w:rPr>
          <w:rFonts w:ascii="Arial" w:eastAsia="Arial" w:hAnsi="Arial" w:cs="Arial"/>
          <w:color w:val="494949"/>
          <w:position w:val="1"/>
          <w:sz w:val="18"/>
          <w:szCs w:val="18"/>
        </w:rPr>
        <w:tab/>
      </w:r>
      <w:r>
        <w:rPr>
          <w:rFonts w:ascii="Arial" w:eastAsia="Arial" w:hAnsi="Arial" w:cs="Arial"/>
          <w:color w:val="494949"/>
          <w:w w:val="103"/>
          <w:sz w:val="18"/>
          <w:szCs w:val="18"/>
        </w:rPr>
        <w:t>8.7</w:t>
      </w:r>
    </w:p>
    <w:p w:rsidR="00B60433" w:rsidRDefault="00B60433" w:rsidP="00B60433">
      <w:pPr>
        <w:spacing w:before="4"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r>
        <w:rPr>
          <w:rFonts w:ascii="Arial" w:eastAsia="Arial" w:hAnsi="Arial" w:cs="Arial"/>
          <w:color w:val="494949"/>
          <w:w w:val="105"/>
          <w:position w:val="1"/>
          <w:sz w:val="18"/>
          <w:szCs w:val="18"/>
        </w:rPr>
        <w:t>Com</w:t>
      </w:r>
      <w:r>
        <w:rPr>
          <w:rFonts w:ascii="Arial" w:eastAsia="Arial" w:hAnsi="Arial" w:cs="Arial"/>
          <w:color w:val="494949"/>
          <w:spacing w:val="2"/>
          <w:w w:val="105"/>
          <w:position w:val="1"/>
          <w:sz w:val="18"/>
          <w:szCs w:val="18"/>
        </w:rPr>
        <w:t>p</w:t>
      </w:r>
      <w:r>
        <w:rPr>
          <w:rFonts w:ascii="Arial" w:eastAsia="Arial" w:hAnsi="Arial" w:cs="Arial"/>
          <w:color w:val="262626"/>
          <w:spacing w:val="1"/>
          <w:w w:val="136"/>
          <w:position w:val="1"/>
          <w:sz w:val="18"/>
          <w:szCs w:val="18"/>
        </w:rPr>
        <w:t>l</w:t>
      </w:r>
      <w:r>
        <w:rPr>
          <w:rFonts w:ascii="Arial" w:eastAsia="Arial" w:hAnsi="Arial" w:cs="Arial"/>
          <w:color w:val="494949"/>
          <w:spacing w:val="10"/>
          <w:w w:val="92"/>
          <w:position w:val="1"/>
          <w:sz w:val="18"/>
          <w:szCs w:val="18"/>
        </w:rPr>
        <w:t>a</w:t>
      </w:r>
      <w:r>
        <w:rPr>
          <w:rFonts w:ascii="Arial" w:eastAsia="Arial" w:hAnsi="Arial" w:cs="Arial"/>
          <w:color w:val="262626"/>
          <w:spacing w:val="-4"/>
          <w:w w:val="136"/>
          <w:position w:val="1"/>
          <w:sz w:val="18"/>
          <w:szCs w:val="18"/>
        </w:rPr>
        <w:t>i</w:t>
      </w:r>
      <w:r>
        <w:rPr>
          <w:rFonts w:ascii="Arial" w:eastAsia="Arial" w:hAnsi="Arial" w:cs="Arial"/>
          <w:color w:val="494949"/>
          <w:spacing w:val="5"/>
          <w:w w:val="104"/>
          <w:position w:val="1"/>
          <w:sz w:val="18"/>
          <w:szCs w:val="18"/>
        </w:rPr>
        <w:t>n</w:t>
      </w:r>
      <w:r>
        <w:rPr>
          <w:rFonts w:ascii="Arial" w:eastAsia="Arial" w:hAnsi="Arial" w:cs="Arial"/>
          <w:color w:val="262626"/>
          <w:w w:val="78"/>
          <w:position w:val="1"/>
          <w:sz w:val="18"/>
          <w:szCs w:val="18"/>
        </w:rPr>
        <w:t>t</w:t>
      </w:r>
      <w:r>
        <w:rPr>
          <w:rFonts w:ascii="Arial" w:eastAsia="Arial" w:hAnsi="Arial" w:cs="Arial"/>
          <w:color w:val="262626"/>
          <w:spacing w:val="21"/>
          <w:position w:val="1"/>
          <w:sz w:val="18"/>
          <w:szCs w:val="18"/>
        </w:rPr>
        <w:t xml:space="preserve"> </w:t>
      </w:r>
      <w:r>
        <w:rPr>
          <w:rFonts w:ascii="Arial" w:eastAsia="Arial" w:hAnsi="Arial" w:cs="Arial"/>
          <w:color w:val="494949"/>
          <w:w w:val="108"/>
          <w:position w:val="1"/>
          <w:sz w:val="18"/>
          <w:szCs w:val="18"/>
        </w:rPr>
        <w:t>conc</w:t>
      </w:r>
      <w:r>
        <w:rPr>
          <w:rFonts w:ascii="Arial" w:eastAsia="Arial" w:hAnsi="Arial" w:cs="Arial"/>
          <w:color w:val="494949"/>
          <w:spacing w:val="11"/>
          <w:w w:val="108"/>
          <w:position w:val="1"/>
          <w:sz w:val="18"/>
          <w:szCs w:val="18"/>
        </w:rPr>
        <w:t>e</w:t>
      </w:r>
      <w:r>
        <w:rPr>
          <w:rFonts w:ascii="Arial" w:eastAsia="Arial" w:hAnsi="Arial" w:cs="Arial"/>
          <w:color w:val="262626"/>
          <w:w w:val="108"/>
          <w:position w:val="1"/>
          <w:sz w:val="18"/>
          <w:szCs w:val="18"/>
        </w:rPr>
        <w:t>r</w:t>
      </w:r>
      <w:r>
        <w:rPr>
          <w:rFonts w:ascii="Arial" w:eastAsia="Arial" w:hAnsi="Arial" w:cs="Arial"/>
          <w:color w:val="262626"/>
          <w:spacing w:val="3"/>
          <w:w w:val="108"/>
          <w:position w:val="1"/>
          <w:sz w:val="18"/>
          <w:szCs w:val="18"/>
        </w:rPr>
        <w:t>n</w:t>
      </w:r>
      <w:r>
        <w:rPr>
          <w:rFonts w:ascii="Arial" w:eastAsia="Arial" w:hAnsi="Arial" w:cs="Arial"/>
          <w:color w:val="494949"/>
          <w:w w:val="108"/>
          <w:position w:val="1"/>
          <w:sz w:val="18"/>
          <w:szCs w:val="18"/>
        </w:rPr>
        <w:t>ing</w:t>
      </w:r>
      <w:r>
        <w:rPr>
          <w:rFonts w:ascii="Arial" w:eastAsia="Arial" w:hAnsi="Arial" w:cs="Arial"/>
          <w:color w:val="494949"/>
          <w:spacing w:val="7"/>
          <w:w w:val="108"/>
          <w:position w:val="1"/>
          <w:sz w:val="18"/>
          <w:szCs w:val="18"/>
        </w:rPr>
        <w:t xml:space="preserve"> </w:t>
      </w:r>
      <w:proofErr w:type="gramStart"/>
      <w:r>
        <w:rPr>
          <w:rFonts w:ascii="Arial" w:eastAsia="Arial" w:hAnsi="Arial" w:cs="Arial"/>
          <w:color w:val="383838"/>
          <w:position w:val="1"/>
          <w:sz w:val="18"/>
          <w:szCs w:val="18"/>
        </w:rPr>
        <w:t xml:space="preserve">Failure </w:t>
      </w:r>
      <w:r>
        <w:rPr>
          <w:rFonts w:ascii="Arial" w:eastAsia="Arial" w:hAnsi="Arial" w:cs="Arial"/>
          <w:color w:val="383838"/>
          <w:spacing w:val="12"/>
          <w:position w:val="1"/>
          <w:sz w:val="18"/>
          <w:szCs w:val="18"/>
        </w:rPr>
        <w:t xml:space="preserve"> </w:t>
      </w:r>
      <w:r>
        <w:rPr>
          <w:rFonts w:ascii="Arial" w:eastAsia="Arial" w:hAnsi="Arial" w:cs="Arial"/>
          <w:color w:val="262626"/>
          <w:position w:val="1"/>
          <w:sz w:val="18"/>
          <w:szCs w:val="18"/>
        </w:rPr>
        <w:t>to</w:t>
      </w:r>
      <w:proofErr w:type="gramEnd"/>
      <w:r>
        <w:rPr>
          <w:rFonts w:ascii="Arial" w:eastAsia="Arial" w:hAnsi="Arial" w:cs="Arial"/>
          <w:color w:val="262626"/>
          <w:spacing w:val="25"/>
          <w:position w:val="1"/>
          <w:sz w:val="18"/>
          <w:szCs w:val="18"/>
        </w:rPr>
        <w:t xml:space="preserve"> </w:t>
      </w:r>
      <w:r>
        <w:rPr>
          <w:rFonts w:ascii="Arial" w:eastAsia="Arial" w:hAnsi="Arial" w:cs="Arial"/>
          <w:color w:val="262626"/>
          <w:w w:val="106"/>
          <w:position w:val="1"/>
          <w:sz w:val="18"/>
          <w:szCs w:val="18"/>
        </w:rPr>
        <w:t>di</w:t>
      </w:r>
      <w:r>
        <w:rPr>
          <w:rFonts w:ascii="Arial" w:eastAsia="Arial" w:hAnsi="Arial" w:cs="Arial"/>
          <w:color w:val="262626"/>
          <w:spacing w:val="-37"/>
          <w:position w:val="1"/>
          <w:sz w:val="18"/>
          <w:szCs w:val="18"/>
        </w:rPr>
        <w:t xml:space="preserve"> </w:t>
      </w:r>
      <w:r>
        <w:rPr>
          <w:rFonts w:ascii="Arial" w:eastAsia="Arial" w:hAnsi="Arial" w:cs="Arial"/>
          <w:color w:val="494949"/>
          <w:position w:val="1"/>
          <w:sz w:val="18"/>
          <w:szCs w:val="18"/>
        </w:rPr>
        <w:t>s</w:t>
      </w:r>
      <w:r>
        <w:rPr>
          <w:rFonts w:ascii="Arial" w:eastAsia="Arial" w:hAnsi="Arial" w:cs="Arial"/>
          <w:color w:val="494949"/>
          <w:spacing w:val="-5"/>
          <w:position w:val="1"/>
          <w:sz w:val="18"/>
          <w:szCs w:val="18"/>
        </w:rPr>
        <w:t>p</w:t>
      </w:r>
      <w:r>
        <w:rPr>
          <w:rFonts w:ascii="Arial" w:eastAsia="Arial" w:hAnsi="Arial" w:cs="Arial"/>
          <w:color w:val="262626"/>
          <w:position w:val="1"/>
          <w:sz w:val="18"/>
          <w:szCs w:val="18"/>
        </w:rPr>
        <w:t xml:space="preserve">lay </w:t>
      </w:r>
      <w:r>
        <w:rPr>
          <w:rFonts w:ascii="Arial" w:eastAsia="Arial" w:hAnsi="Arial" w:cs="Arial"/>
          <w:color w:val="262626"/>
          <w:spacing w:val="2"/>
          <w:position w:val="1"/>
          <w:sz w:val="18"/>
          <w:szCs w:val="18"/>
        </w:rPr>
        <w:t xml:space="preserve"> </w:t>
      </w:r>
      <w:r>
        <w:rPr>
          <w:rFonts w:ascii="Arial" w:eastAsia="Arial" w:hAnsi="Arial" w:cs="Arial"/>
          <w:color w:val="383838"/>
          <w:position w:val="1"/>
          <w:sz w:val="18"/>
          <w:szCs w:val="18"/>
        </w:rPr>
        <w:t>a</w:t>
      </w:r>
      <w:r>
        <w:rPr>
          <w:rFonts w:ascii="Arial" w:eastAsia="Arial" w:hAnsi="Arial" w:cs="Arial"/>
          <w:color w:val="383838"/>
          <w:spacing w:val="13"/>
          <w:position w:val="1"/>
          <w:sz w:val="18"/>
          <w:szCs w:val="18"/>
        </w:rPr>
        <w:t xml:space="preserve"> </w:t>
      </w:r>
      <w:r>
        <w:rPr>
          <w:rFonts w:ascii="Arial" w:eastAsia="Arial" w:hAnsi="Arial" w:cs="Arial"/>
          <w:color w:val="494949"/>
          <w:spacing w:val="1"/>
          <w:position w:val="1"/>
          <w:sz w:val="18"/>
          <w:szCs w:val="18"/>
        </w:rPr>
        <w:t>S</w:t>
      </w:r>
      <w:r>
        <w:rPr>
          <w:rFonts w:ascii="Arial" w:eastAsia="Arial" w:hAnsi="Arial" w:cs="Arial"/>
          <w:color w:val="262626"/>
          <w:position w:val="1"/>
          <w:sz w:val="18"/>
          <w:szCs w:val="18"/>
        </w:rPr>
        <w:t>hot</w:t>
      </w:r>
      <w:r>
        <w:rPr>
          <w:rFonts w:ascii="Arial" w:eastAsia="Arial" w:hAnsi="Arial" w:cs="Arial"/>
          <w:color w:val="262626"/>
          <w:spacing w:val="33"/>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53"/>
          <w:w w:val="205"/>
          <w:position w:val="1"/>
          <w:sz w:val="18"/>
          <w:szCs w:val="18"/>
        </w:rPr>
        <w:t xml:space="preserve"> </w:t>
      </w:r>
      <w:r>
        <w:rPr>
          <w:rFonts w:ascii="Arial" w:eastAsia="Arial" w:hAnsi="Arial" w:cs="Arial"/>
          <w:color w:val="494949"/>
          <w:position w:val="1"/>
          <w:sz w:val="18"/>
          <w:szCs w:val="18"/>
        </w:rPr>
        <w:t>25m</w:t>
      </w:r>
      <w:r>
        <w:rPr>
          <w:rFonts w:ascii="Arial" w:eastAsia="Arial" w:hAnsi="Arial" w:cs="Arial"/>
          <w:color w:val="494949"/>
          <w:spacing w:val="21"/>
          <w:position w:val="1"/>
          <w:sz w:val="18"/>
          <w:szCs w:val="18"/>
        </w:rPr>
        <w:t xml:space="preserve"> </w:t>
      </w:r>
      <w:r>
        <w:rPr>
          <w:rFonts w:ascii="Arial" w:eastAsia="Arial" w:hAnsi="Arial" w:cs="Arial"/>
          <w:color w:val="383838"/>
          <w:position w:val="1"/>
          <w:sz w:val="18"/>
          <w:szCs w:val="18"/>
        </w:rPr>
        <w:t>Pistol</w:t>
      </w:r>
      <w:r>
        <w:rPr>
          <w:rFonts w:ascii="Arial" w:eastAsia="Arial" w:hAnsi="Arial" w:cs="Arial"/>
          <w:color w:val="383838"/>
          <w:spacing w:val="45"/>
          <w:position w:val="1"/>
          <w:sz w:val="18"/>
          <w:szCs w:val="18"/>
        </w:rPr>
        <w:t xml:space="preserve"> </w:t>
      </w:r>
      <w:r>
        <w:rPr>
          <w:rFonts w:ascii="Arial" w:eastAsia="Arial" w:hAnsi="Arial" w:cs="Arial"/>
          <w:color w:val="383838"/>
          <w:position w:val="1"/>
          <w:sz w:val="18"/>
          <w:szCs w:val="18"/>
        </w:rPr>
        <w:t>Events</w:t>
      </w:r>
      <w:r>
        <w:rPr>
          <w:rFonts w:ascii="Arial" w:eastAsia="Arial" w:hAnsi="Arial" w:cs="Arial"/>
          <w:color w:val="383838"/>
          <w:spacing w:val="-6"/>
          <w:position w:val="1"/>
          <w:sz w:val="18"/>
          <w:szCs w:val="18"/>
        </w:rPr>
        <w:t xml:space="preserve"> </w:t>
      </w:r>
      <w:r>
        <w:rPr>
          <w:rFonts w:ascii="Arial" w:eastAsia="Arial" w:hAnsi="Arial" w:cs="Arial"/>
          <w:color w:val="383838"/>
          <w:position w:val="1"/>
          <w:sz w:val="18"/>
          <w:szCs w:val="18"/>
        </w:rPr>
        <w:tab/>
      </w:r>
      <w:r>
        <w:rPr>
          <w:rFonts w:ascii="Arial" w:eastAsia="Arial" w:hAnsi="Arial" w:cs="Arial"/>
          <w:color w:val="494949"/>
          <w:w w:val="93"/>
          <w:sz w:val="18"/>
          <w:szCs w:val="18"/>
        </w:rPr>
        <w:t>8</w:t>
      </w:r>
      <w:r>
        <w:rPr>
          <w:rFonts w:ascii="Arial" w:eastAsia="Arial" w:hAnsi="Arial" w:cs="Arial"/>
          <w:color w:val="494949"/>
          <w:spacing w:val="-37"/>
          <w:sz w:val="18"/>
          <w:szCs w:val="18"/>
        </w:rPr>
        <w:t xml:space="preserve"> </w:t>
      </w:r>
      <w:r>
        <w:rPr>
          <w:rFonts w:ascii="Arial" w:eastAsia="Arial" w:hAnsi="Arial" w:cs="Arial"/>
          <w:color w:val="676767"/>
          <w:w w:val="79"/>
          <w:sz w:val="18"/>
          <w:szCs w:val="18"/>
        </w:rPr>
        <w:t>.</w:t>
      </w:r>
      <w:r>
        <w:rPr>
          <w:rFonts w:ascii="Arial" w:eastAsia="Arial" w:hAnsi="Arial" w:cs="Arial"/>
          <w:color w:val="676767"/>
          <w:spacing w:val="-36"/>
          <w:sz w:val="18"/>
          <w:szCs w:val="18"/>
        </w:rPr>
        <w:t xml:space="preserve"> </w:t>
      </w:r>
      <w:r>
        <w:rPr>
          <w:rFonts w:ascii="Arial" w:eastAsia="Arial" w:hAnsi="Arial" w:cs="Arial"/>
          <w:color w:val="262626"/>
          <w:w w:val="109"/>
          <w:sz w:val="18"/>
          <w:szCs w:val="18"/>
        </w:rPr>
        <w:t>1</w:t>
      </w:r>
      <w:r>
        <w:rPr>
          <w:rFonts w:ascii="Arial" w:eastAsia="Arial" w:hAnsi="Arial" w:cs="Arial"/>
          <w:color w:val="262626"/>
          <w:spacing w:val="3"/>
          <w:w w:val="109"/>
          <w:sz w:val="18"/>
          <w:szCs w:val="18"/>
        </w:rPr>
        <w:t>0</w:t>
      </w:r>
      <w:r>
        <w:rPr>
          <w:rFonts w:ascii="Arial" w:eastAsia="Arial" w:hAnsi="Arial" w:cs="Arial"/>
          <w:color w:val="676767"/>
          <w:spacing w:val="-1"/>
          <w:w w:val="119"/>
          <w:sz w:val="18"/>
          <w:szCs w:val="18"/>
        </w:rPr>
        <w:t>.</w:t>
      </w:r>
      <w:r>
        <w:rPr>
          <w:rFonts w:ascii="Arial" w:eastAsia="Arial" w:hAnsi="Arial" w:cs="Arial"/>
          <w:color w:val="494949"/>
          <w:w w:val="102"/>
          <w:sz w:val="18"/>
          <w:szCs w:val="18"/>
        </w:rPr>
        <w:t>3</w:t>
      </w:r>
    </w:p>
    <w:p w:rsidR="00B60433" w:rsidRDefault="00B60433" w:rsidP="00B60433">
      <w:pPr>
        <w:spacing w:before="6" w:line="100" w:lineRule="exact"/>
        <w:rPr>
          <w:sz w:val="10"/>
          <w:szCs w:val="10"/>
        </w:rPr>
      </w:pPr>
    </w:p>
    <w:p w:rsidR="00B60433" w:rsidRDefault="00B60433" w:rsidP="00B60433">
      <w:pPr>
        <w:tabs>
          <w:tab w:val="left" w:pos="7500"/>
        </w:tabs>
        <w:ind w:left="118" w:right="-20"/>
        <w:rPr>
          <w:rFonts w:ascii="Arial" w:eastAsia="Arial" w:hAnsi="Arial" w:cs="Arial"/>
          <w:sz w:val="18"/>
          <w:szCs w:val="18"/>
        </w:rPr>
      </w:pPr>
      <w:proofErr w:type="gramStart"/>
      <w:r>
        <w:rPr>
          <w:rFonts w:ascii="Arial" w:eastAsia="Arial" w:hAnsi="Arial" w:cs="Arial"/>
          <w:color w:val="494949"/>
          <w:position w:val="1"/>
          <w:sz w:val="18"/>
          <w:szCs w:val="18"/>
        </w:rPr>
        <w:t xml:space="preserve">Complete </w:t>
      </w:r>
      <w:r>
        <w:rPr>
          <w:rFonts w:ascii="Arial" w:eastAsia="Arial" w:hAnsi="Arial" w:cs="Arial"/>
          <w:color w:val="494949"/>
          <w:spacing w:val="16"/>
          <w:position w:val="1"/>
          <w:sz w:val="18"/>
          <w:szCs w:val="18"/>
        </w:rPr>
        <w:t xml:space="preserve"> </w:t>
      </w:r>
      <w:r>
        <w:rPr>
          <w:rFonts w:ascii="Arial" w:eastAsia="Arial" w:hAnsi="Arial" w:cs="Arial"/>
          <w:color w:val="262626"/>
          <w:spacing w:val="8"/>
          <w:position w:val="1"/>
          <w:sz w:val="18"/>
          <w:szCs w:val="18"/>
        </w:rPr>
        <w:t>t</w:t>
      </w:r>
      <w:r>
        <w:rPr>
          <w:rFonts w:ascii="Arial" w:eastAsia="Arial" w:hAnsi="Arial" w:cs="Arial"/>
          <w:color w:val="494949"/>
          <w:position w:val="1"/>
          <w:sz w:val="18"/>
          <w:szCs w:val="18"/>
        </w:rPr>
        <w:t>he</w:t>
      </w:r>
      <w:proofErr w:type="gramEnd"/>
      <w:r>
        <w:rPr>
          <w:rFonts w:ascii="Arial" w:eastAsia="Arial" w:hAnsi="Arial" w:cs="Arial"/>
          <w:color w:val="494949"/>
          <w:spacing w:val="22"/>
          <w:position w:val="1"/>
          <w:sz w:val="18"/>
          <w:szCs w:val="18"/>
        </w:rPr>
        <w:t xml:space="preserve"> </w:t>
      </w:r>
      <w:r>
        <w:rPr>
          <w:rFonts w:ascii="Arial" w:eastAsia="Arial" w:hAnsi="Arial" w:cs="Arial"/>
          <w:color w:val="494949"/>
          <w:w w:val="106"/>
          <w:position w:val="1"/>
          <w:sz w:val="18"/>
          <w:szCs w:val="18"/>
        </w:rPr>
        <w:t>Co</w:t>
      </w:r>
      <w:r>
        <w:rPr>
          <w:rFonts w:ascii="Arial" w:eastAsia="Arial" w:hAnsi="Arial" w:cs="Arial"/>
          <w:color w:val="494949"/>
          <w:spacing w:val="-4"/>
          <w:w w:val="106"/>
          <w:position w:val="1"/>
          <w:sz w:val="18"/>
          <w:szCs w:val="18"/>
        </w:rPr>
        <w:t>m</w:t>
      </w:r>
      <w:r>
        <w:rPr>
          <w:rFonts w:ascii="Arial" w:eastAsia="Arial" w:hAnsi="Arial" w:cs="Arial"/>
          <w:color w:val="262626"/>
          <w:w w:val="106"/>
          <w:position w:val="1"/>
          <w:sz w:val="18"/>
          <w:szCs w:val="18"/>
        </w:rPr>
        <w:t>pe</w:t>
      </w:r>
      <w:r>
        <w:rPr>
          <w:rFonts w:ascii="Arial" w:eastAsia="Arial" w:hAnsi="Arial" w:cs="Arial"/>
          <w:color w:val="262626"/>
          <w:spacing w:val="8"/>
          <w:w w:val="106"/>
          <w:position w:val="1"/>
          <w:sz w:val="18"/>
          <w:szCs w:val="18"/>
        </w:rPr>
        <w:t>t</w:t>
      </w:r>
      <w:r>
        <w:rPr>
          <w:rFonts w:ascii="Arial" w:eastAsia="Arial" w:hAnsi="Arial" w:cs="Arial"/>
          <w:color w:val="494949"/>
          <w:w w:val="106"/>
          <w:position w:val="1"/>
          <w:sz w:val="18"/>
          <w:szCs w:val="18"/>
        </w:rPr>
        <w:t>iti</w:t>
      </w:r>
      <w:r>
        <w:rPr>
          <w:rFonts w:ascii="Arial" w:eastAsia="Arial" w:hAnsi="Arial" w:cs="Arial"/>
          <w:color w:val="494949"/>
          <w:spacing w:val="11"/>
          <w:w w:val="106"/>
          <w:position w:val="1"/>
          <w:sz w:val="18"/>
          <w:szCs w:val="18"/>
        </w:rPr>
        <w:t>o</w:t>
      </w:r>
      <w:r>
        <w:rPr>
          <w:rFonts w:ascii="Arial" w:eastAsia="Arial" w:hAnsi="Arial" w:cs="Arial"/>
          <w:color w:val="262626"/>
          <w:w w:val="106"/>
          <w:position w:val="1"/>
          <w:sz w:val="18"/>
          <w:szCs w:val="18"/>
        </w:rPr>
        <w:t>n</w:t>
      </w:r>
      <w:r>
        <w:rPr>
          <w:rFonts w:ascii="Arial" w:eastAsia="Arial" w:hAnsi="Arial" w:cs="Arial"/>
          <w:color w:val="262626"/>
          <w:spacing w:val="17"/>
          <w:w w:val="106"/>
          <w:position w:val="1"/>
          <w:sz w:val="18"/>
          <w:szCs w:val="18"/>
        </w:rPr>
        <w:t xml:space="preserve"> </w:t>
      </w:r>
      <w:r>
        <w:rPr>
          <w:rFonts w:ascii="Arial" w:eastAsia="Arial" w:hAnsi="Arial" w:cs="Arial"/>
          <w:color w:val="494949"/>
          <w:w w:val="205"/>
          <w:position w:val="1"/>
          <w:sz w:val="18"/>
          <w:szCs w:val="18"/>
        </w:rPr>
        <w:t>-</w:t>
      </w:r>
      <w:r>
        <w:rPr>
          <w:rFonts w:ascii="Arial" w:eastAsia="Arial" w:hAnsi="Arial" w:cs="Arial"/>
          <w:color w:val="494949"/>
          <w:spacing w:val="-55"/>
          <w:w w:val="205"/>
          <w:position w:val="1"/>
          <w:sz w:val="18"/>
          <w:szCs w:val="18"/>
        </w:rPr>
        <w:t xml:space="preserve"> </w:t>
      </w:r>
      <w:proofErr w:type="spellStart"/>
      <w:r>
        <w:rPr>
          <w:rFonts w:ascii="Arial" w:eastAsia="Arial" w:hAnsi="Arial" w:cs="Arial"/>
          <w:color w:val="494949"/>
          <w:w w:val="103"/>
          <w:position w:val="1"/>
          <w:sz w:val="18"/>
          <w:szCs w:val="18"/>
        </w:rPr>
        <w:t>D</w:t>
      </w:r>
      <w:r>
        <w:rPr>
          <w:rFonts w:ascii="Arial" w:eastAsia="Arial" w:hAnsi="Arial" w:cs="Arial"/>
          <w:color w:val="494949"/>
          <w:spacing w:val="11"/>
          <w:w w:val="103"/>
          <w:position w:val="1"/>
          <w:sz w:val="18"/>
          <w:szCs w:val="18"/>
        </w:rPr>
        <w:t>e</w:t>
      </w:r>
      <w:r>
        <w:rPr>
          <w:rFonts w:ascii="Arial" w:eastAsia="Arial" w:hAnsi="Arial" w:cs="Arial"/>
          <w:color w:val="262626"/>
          <w:w w:val="94"/>
          <w:position w:val="1"/>
          <w:sz w:val="18"/>
          <w:szCs w:val="18"/>
        </w:rPr>
        <w:t>t</w:t>
      </w:r>
      <w:proofErr w:type="spellEnd"/>
      <w:r>
        <w:rPr>
          <w:rFonts w:ascii="Arial" w:eastAsia="Arial" w:hAnsi="Arial" w:cs="Arial"/>
          <w:color w:val="262626"/>
          <w:spacing w:val="-37"/>
          <w:position w:val="1"/>
          <w:sz w:val="18"/>
          <w:szCs w:val="18"/>
        </w:rPr>
        <w:t xml:space="preserve"> </w:t>
      </w:r>
      <w:r>
        <w:rPr>
          <w:rFonts w:ascii="Arial" w:eastAsia="Arial" w:hAnsi="Arial" w:cs="Arial"/>
          <w:color w:val="494949"/>
          <w:w w:val="103"/>
          <w:position w:val="1"/>
          <w:sz w:val="18"/>
          <w:szCs w:val="18"/>
        </w:rPr>
        <w:t>er</w:t>
      </w:r>
      <w:r>
        <w:rPr>
          <w:rFonts w:ascii="Arial" w:eastAsia="Arial" w:hAnsi="Arial" w:cs="Arial"/>
          <w:color w:val="494949"/>
          <w:spacing w:val="5"/>
          <w:w w:val="103"/>
          <w:position w:val="1"/>
          <w:sz w:val="18"/>
          <w:szCs w:val="18"/>
        </w:rPr>
        <w:t>m</w:t>
      </w:r>
      <w:r>
        <w:rPr>
          <w:rFonts w:ascii="Arial" w:eastAsia="Arial" w:hAnsi="Arial" w:cs="Arial"/>
          <w:color w:val="111111"/>
          <w:spacing w:val="-4"/>
          <w:w w:val="181"/>
          <w:position w:val="1"/>
          <w:sz w:val="18"/>
          <w:szCs w:val="18"/>
        </w:rPr>
        <w:t>i</w:t>
      </w:r>
      <w:r>
        <w:rPr>
          <w:rFonts w:ascii="Arial" w:eastAsia="Arial" w:hAnsi="Arial" w:cs="Arial"/>
          <w:color w:val="383838"/>
          <w:w w:val="107"/>
          <w:position w:val="1"/>
          <w:sz w:val="18"/>
          <w:szCs w:val="18"/>
        </w:rPr>
        <w:t>ned</w:t>
      </w:r>
      <w:r>
        <w:rPr>
          <w:rFonts w:ascii="Arial" w:eastAsia="Arial" w:hAnsi="Arial" w:cs="Arial"/>
          <w:color w:val="383838"/>
          <w:spacing w:val="11"/>
          <w:position w:val="1"/>
          <w:sz w:val="18"/>
          <w:szCs w:val="18"/>
        </w:rPr>
        <w:t xml:space="preserve"> </w:t>
      </w:r>
      <w:r>
        <w:rPr>
          <w:rFonts w:ascii="Arial" w:eastAsia="Arial" w:hAnsi="Arial" w:cs="Arial"/>
          <w:color w:val="383838"/>
          <w:position w:val="1"/>
          <w:sz w:val="18"/>
          <w:szCs w:val="18"/>
        </w:rPr>
        <w:t>by</w:t>
      </w:r>
      <w:r>
        <w:rPr>
          <w:rFonts w:ascii="Arial" w:eastAsia="Arial" w:hAnsi="Arial" w:cs="Arial"/>
          <w:color w:val="383838"/>
          <w:spacing w:val="29"/>
          <w:position w:val="1"/>
          <w:sz w:val="18"/>
          <w:szCs w:val="18"/>
        </w:rPr>
        <w:t xml:space="preserve"> </w:t>
      </w:r>
      <w:r>
        <w:rPr>
          <w:rFonts w:ascii="Arial" w:eastAsia="Arial" w:hAnsi="Arial" w:cs="Arial"/>
          <w:color w:val="383838"/>
          <w:position w:val="1"/>
          <w:sz w:val="18"/>
          <w:szCs w:val="18"/>
        </w:rPr>
        <w:t>the</w:t>
      </w:r>
      <w:r>
        <w:rPr>
          <w:rFonts w:ascii="Arial" w:eastAsia="Arial" w:hAnsi="Arial" w:cs="Arial"/>
          <w:color w:val="383838"/>
          <w:spacing w:val="28"/>
          <w:position w:val="1"/>
          <w:sz w:val="18"/>
          <w:szCs w:val="18"/>
        </w:rPr>
        <w:t xml:space="preserve"> </w:t>
      </w:r>
      <w:r>
        <w:rPr>
          <w:rFonts w:ascii="Arial" w:eastAsia="Arial" w:hAnsi="Arial" w:cs="Arial"/>
          <w:color w:val="383838"/>
          <w:w w:val="135"/>
          <w:position w:val="1"/>
          <w:sz w:val="18"/>
          <w:szCs w:val="18"/>
        </w:rPr>
        <w:t>Jury-</w:t>
      </w:r>
      <w:r>
        <w:rPr>
          <w:rFonts w:ascii="Arial" w:eastAsia="Arial" w:hAnsi="Arial" w:cs="Arial"/>
          <w:color w:val="383838"/>
          <w:spacing w:val="-18"/>
          <w:w w:val="135"/>
          <w:position w:val="1"/>
          <w:sz w:val="18"/>
          <w:szCs w:val="18"/>
        </w:rPr>
        <w:t xml:space="preserve"> </w:t>
      </w:r>
      <w:r>
        <w:rPr>
          <w:rFonts w:ascii="Arial" w:eastAsia="Arial" w:hAnsi="Arial" w:cs="Arial"/>
          <w:color w:val="494949"/>
          <w:position w:val="1"/>
          <w:sz w:val="18"/>
          <w:szCs w:val="18"/>
        </w:rPr>
        <w:t>2</w:t>
      </w:r>
      <w:r>
        <w:rPr>
          <w:rFonts w:ascii="Arial" w:eastAsia="Arial" w:hAnsi="Arial" w:cs="Arial"/>
          <w:color w:val="494949"/>
          <w:spacing w:val="10"/>
          <w:position w:val="1"/>
          <w:sz w:val="18"/>
          <w:szCs w:val="18"/>
        </w:rPr>
        <w:t>5</w:t>
      </w:r>
      <w:r>
        <w:rPr>
          <w:rFonts w:ascii="Arial" w:eastAsia="Arial" w:hAnsi="Arial" w:cs="Arial"/>
          <w:color w:val="262626"/>
          <w:position w:val="1"/>
          <w:sz w:val="18"/>
          <w:szCs w:val="18"/>
        </w:rPr>
        <w:t>m</w:t>
      </w:r>
      <w:r>
        <w:rPr>
          <w:rFonts w:ascii="Arial" w:eastAsia="Arial" w:hAnsi="Arial" w:cs="Arial"/>
          <w:color w:val="262626"/>
          <w:spacing w:val="20"/>
          <w:position w:val="1"/>
          <w:sz w:val="18"/>
          <w:szCs w:val="18"/>
        </w:rPr>
        <w:t xml:space="preserve"> </w:t>
      </w:r>
      <w:r>
        <w:rPr>
          <w:rFonts w:ascii="Arial" w:eastAsia="Arial" w:hAnsi="Arial" w:cs="Arial"/>
          <w:color w:val="383838"/>
          <w:w w:val="107"/>
          <w:position w:val="1"/>
          <w:sz w:val="18"/>
          <w:szCs w:val="18"/>
        </w:rPr>
        <w:t>M</w:t>
      </w:r>
      <w:r>
        <w:rPr>
          <w:rFonts w:ascii="Arial" w:eastAsia="Arial" w:hAnsi="Arial" w:cs="Arial"/>
          <w:color w:val="383838"/>
          <w:spacing w:val="3"/>
          <w:w w:val="107"/>
          <w:position w:val="1"/>
          <w:sz w:val="18"/>
          <w:szCs w:val="18"/>
        </w:rPr>
        <w:t>a</w:t>
      </w:r>
      <w:r>
        <w:rPr>
          <w:rFonts w:ascii="Arial" w:eastAsia="Arial" w:hAnsi="Arial" w:cs="Arial"/>
          <w:color w:val="111111"/>
          <w:w w:val="107"/>
          <w:position w:val="1"/>
          <w:sz w:val="18"/>
          <w:szCs w:val="18"/>
        </w:rPr>
        <w:t>l</w:t>
      </w:r>
      <w:r>
        <w:rPr>
          <w:rFonts w:ascii="Arial" w:eastAsia="Arial" w:hAnsi="Arial" w:cs="Arial"/>
          <w:color w:val="111111"/>
          <w:spacing w:val="11"/>
          <w:w w:val="107"/>
          <w:position w:val="1"/>
          <w:sz w:val="18"/>
          <w:szCs w:val="18"/>
        </w:rPr>
        <w:t>f</w:t>
      </w:r>
      <w:r>
        <w:rPr>
          <w:rFonts w:ascii="Arial" w:eastAsia="Arial" w:hAnsi="Arial" w:cs="Arial"/>
          <w:color w:val="383838"/>
          <w:spacing w:val="5"/>
          <w:w w:val="107"/>
          <w:position w:val="1"/>
          <w:sz w:val="18"/>
          <w:szCs w:val="18"/>
        </w:rPr>
        <w:t>u</w:t>
      </w:r>
      <w:r>
        <w:rPr>
          <w:rFonts w:ascii="Arial" w:eastAsia="Arial" w:hAnsi="Arial" w:cs="Arial"/>
          <w:color w:val="111111"/>
          <w:w w:val="107"/>
          <w:position w:val="1"/>
          <w:sz w:val="18"/>
          <w:szCs w:val="18"/>
        </w:rPr>
        <w:t>nct</w:t>
      </w:r>
      <w:r>
        <w:rPr>
          <w:rFonts w:ascii="Arial" w:eastAsia="Arial" w:hAnsi="Arial" w:cs="Arial"/>
          <w:color w:val="111111"/>
          <w:spacing w:val="5"/>
          <w:w w:val="107"/>
          <w:position w:val="1"/>
          <w:sz w:val="18"/>
          <w:szCs w:val="18"/>
        </w:rPr>
        <w:t>i</w:t>
      </w:r>
      <w:r>
        <w:rPr>
          <w:rFonts w:ascii="Arial" w:eastAsia="Arial" w:hAnsi="Arial" w:cs="Arial"/>
          <w:color w:val="383838"/>
          <w:w w:val="107"/>
          <w:position w:val="1"/>
          <w:sz w:val="18"/>
          <w:szCs w:val="18"/>
        </w:rPr>
        <w:t>on</w:t>
      </w:r>
      <w:r>
        <w:rPr>
          <w:rFonts w:ascii="Arial" w:eastAsia="Arial" w:hAnsi="Arial" w:cs="Arial"/>
          <w:color w:val="383838"/>
          <w:spacing w:val="-53"/>
          <w:w w:val="107"/>
          <w:position w:val="1"/>
          <w:sz w:val="18"/>
          <w:szCs w:val="18"/>
        </w:rPr>
        <w:t xml:space="preserve"> </w:t>
      </w:r>
      <w:r>
        <w:rPr>
          <w:rFonts w:ascii="Arial" w:eastAsia="Arial" w:hAnsi="Arial" w:cs="Arial"/>
          <w:color w:val="383838"/>
          <w:position w:val="1"/>
          <w:sz w:val="18"/>
          <w:szCs w:val="18"/>
        </w:rPr>
        <w:tab/>
      </w:r>
      <w:r>
        <w:rPr>
          <w:rFonts w:ascii="Arial" w:eastAsia="Arial" w:hAnsi="Arial" w:cs="Arial"/>
          <w:color w:val="494949"/>
          <w:spacing w:val="4"/>
          <w:w w:val="102"/>
          <w:sz w:val="18"/>
          <w:szCs w:val="18"/>
        </w:rPr>
        <w:t>8</w:t>
      </w:r>
      <w:r>
        <w:rPr>
          <w:rFonts w:ascii="Arial" w:eastAsia="Arial" w:hAnsi="Arial" w:cs="Arial"/>
          <w:color w:val="676767"/>
          <w:spacing w:val="12"/>
          <w:w w:val="79"/>
          <w:sz w:val="18"/>
          <w:szCs w:val="18"/>
        </w:rPr>
        <w:t>.</w:t>
      </w:r>
      <w:r>
        <w:rPr>
          <w:rFonts w:ascii="Arial" w:eastAsia="Arial" w:hAnsi="Arial" w:cs="Arial"/>
          <w:color w:val="383838"/>
          <w:spacing w:val="-4"/>
          <w:w w:val="110"/>
          <w:sz w:val="18"/>
          <w:szCs w:val="18"/>
        </w:rPr>
        <w:t>9</w:t>
      </w:r>
      <w:r>
        <w:rPr>
          <w:rFonts w:ascii="Arial" w:eastAsia="Arial" w:hAnsi="Arial" w:cs="Arial"/>
          <w:color w:val="676767"/>
          <w:spacing w:val="-11"/>
          <w:w w:val="159"/>
          <w:sz w:val="18"/>
          <w:szCs w:val="18"/>
        </w:rPr>
        <w:t>.</w:t>
      </w:r>
      <w:r>
        <w:rPr>
          <w:rFonts w:ascii="Arial" w:eastAsia="Arial" w:hAnsi="Arial" w:cs="Arial"/>
          <w:color w:val="383838"/>
          <w:w w:val="101"/>
          <w:sz w:val="18"/>
          <w:szCs w:val="18"/>
        </w:rPr>
        <w:t>2</w:t>
      </w:r>
      <w:r>
        <w:rPr>
          <w:rFonts w:ascii="Arial" w:eastAsia="Arial" w:hAnsi="Arial" w:cs="Arial"/>
          <w:color w:val="383838"/>
          <w:spacing w:val="5"/>
          <w:sz w:val="18"/>
          <w:szCs w:val="18"/>
        </w:rPr>
        <w:t xml:space="preserve"> </w:t>
      </w:r>
      <w:r>
        <w:rPr>
          <w:rFonts w:ascii="Arial" w:eastAsia="Arial" w:hAnsi="Arial" w:cs="Arial"/>
          <w:color w:val="383838"/>
          <w:w w:val="106"/>
          <w:sz w:val="18"/>
          <w:szCs w:val="18"/>
        </w:rPr>
        <w:t>c</w:t>
      </w:r>
    </w:p>
    <w:p w:rsidR="00B60433" w:rsidRDefault="00B60433" w:rsidP="00B60433">
      <w:pPr>
        <w:spacing w:before="6" w:line="100" w:lineRule="exact"/>
        <w:rPr>
          <w:sz w:val="10"/>
          <w:szCs w:val="10"/>
        </w:rPr>
      </w:pPr>
    </w:p>
    <w:p w:rsidR="00B60433" w:rsidRDefault="00B60433" w:rsidP="00B60433">
      <w:pPr>
        <w:tabs>
          <w:tab w:val="left" w:pos="7500"/>
        </w:tabs>
        <w:ind w:left="111" w:right="-20"/>
        <w:rPr>
          <w:rFonts w:ascii="Arial" w:eastAsia="Arial" w:hAnsi="Arial" w:cs="Arial"/>
          <w:sz w:val="18"/>
          <w:szCs w:val="18"/>
        </w:rPr>
      </w:pPr>
      <w:proofErr w:type="gramStart"/>
      <w:r>
        <w:rPr>
          <w:rFonts w:ascii="Arial" w:eastAsia="Arial" w:hAnsi="Arial" w:cs="Arial"/>
          <w:color w:val="494949"/>
          <w:position w:val="1"/>
          <w:sz w:val="18"/>
          <w:szCs w:val="18"/>
        </w:rPr>
        <w:t xml:space="preserve">Continue </w:t>
      </w:r>
      <w:r>
        <w:rPr>
          <w:rFonts w:ascii="Arial" w:eastAsia="Arial" w:hAnsi="Arial" w:cs="Arial"/>
          <w:color w:val="494949"/>
          <w:spacing w:val="21"/>
          <w:position w:val="1"/>
          <w:sz w:val="18"/>
          <w:szCs w:val="18"/>
        </w:rPr>
        <w:t xml:space="preserve"> </w:t>
      </w:r>
      <w:r>
        <w:rPr>
          <w:rFonts w:ascii="Arial" w:eastAsia="Arial" w:hAnsi="Arial" w:cs="Arial"/>
          <w:color w:val="494949"/>
          <w:position w:val="1"/>
          <w:sz w:val="18"/>
          <w:szCs w:val="18"/>
        </w:rPr>
        <w:t>with</w:t>
      </w:r>
      <w:proofErr w:type="gramEnd"/>
      <w:r>
        <w:rPr>
          <w:rFonts w:ascii="Arial" w:eastAsia="Arial" w:hAnsi="Arial" w:cs="Arial"/>
          <w:color w:val="494949"/>
          <w:spacing w:val="34"/>
          <w:position w:val="1"/>
          <w:sz w:val="18"/>
          <w:szCs w:val="18"/>
        </w:rPr>
        <w:t xml:space="preserve"> </w:t>
      </w:r>
      <w:r>
        <w:rPr>
          <w:rFonts w:ascii="Arial" w:eastAsia="Arial" w:hAnsi="Arial" w:cs="Arial"/>
          <w:color w:val="383838"/>
          <w:w w:val="108"/>
          <w:position w:val="1"/>
          <w:sz w:val="18"/>
          <w:szCs w:val="18"/>
        </w:rPr>
        <w:t>replacement</w:t>
      </w:r>
      <w:r>
        <w:rPr>
          <w:rFonts w:ascii="Arial" w:eastAsia="Arial" w:hAnsi="Arial" w:cs="Arial"/>
          <w:color w:val="383838"/>
          <w:spacing w:val="20"/>
          <w:w w:val="108"/>
          <w:position w:val="1"/>
          <w:sz w:val="18"/>
          <w:szCs w:val="18"/>
        </w:rPr>
        <w:t xml:space="preserve"> </w:t>
      </w:r>
      <w:r>
        <w:rPr>
          <w:rFonts w:ascii="Arial" w:eastAsia="Arial" w:hAnsi="Arial" w:cs="Arial"/>
          <w:color w:val="383838"/>
          <w:position w:val="1"/>
          <w:sz w:val="18"/>
          <w:szCs w:val="18"/>
        </w:rPr>
        <w:t>25m</w:t>
      </w:r>
      <w:r>
        <w:rPr>
          <w:rFonts w:ascii="Arial" w:eastAsia="Arial" w:hAnsi="Arial" w:cs="Arial"/>
          <w:color w:val="383838"/>
          <w:spacing w:val="26"/>
          <w:position w:val="1"/>
          <w:sz w:val="18"/>
          <w:szCs w:val="18"/>
        </w:rPr>
        <w:t xml:space="preserve"> </w:t>
      </w:r>
      <w:r>
        <w:rPr>
          <w:rFonts w:ascii="Arial" w:eastAsia="Arial" w:hAnsi="Arial" w:cs="Arial"/>
          <w:color w:val="383838"/>
          <w:position w:val="1"/>
          <w:sz w:val="18"/>
          <w:szCs w:val="18"/>
        </w:rPr>
        <w:t>Pistol</w:t>
      </w:r>
      <w:r>
        <w:rPr>
          <w:rFonts w:ascii="Arial" w:eastAsia="Arial" w:hAnsi="Arial" w:cs="Arial"/>
          <w:color w:val="383838"/>
          <w:spacing w:val="45"/>
          <w:position w:val="1"/>
          <w:sz w:val="18"/>
          <w:szCs w:val="18"/>
        </w:rPr>
        <w:t xml:space="preserve"> </w:t>
      </w:r>
      <w:r>
        <w:rPr>
          <w:rFonts w:ascii="Arial" w:eastAsia="Arial" w:hAnsi="Arial" w:cs="Arial"/>
          <w:color w:val="494949"/>
          <w:position w:val="1"/>
          <w:sz w:val="18"/>
          <w:szCs w:val="18"/>
        </w:rPr>
        <w:t>aft</w:t>
      </w:r>
      <w:r>
        <w:rPr>
          <w:rFonts w:ascii="Arial" w:eastAsia="Arial" w:hAnsi="Arial" w:cs="Arial"/>
          <w:color w:val="494949"/>
          <w:spacing w:val="1"/>
          <w:position w:val="1"/>
          <w:sz w:val="18"/>
          <w:szCs w:val="18"/>
        </w:rPr>
        <w:t>e</w:t>
      </w:r>
      <w:r>
        <w:rPr>
          <w:rFonts w:ascii="Arial" w:eastAsia="Arial" w:hAnsi="Arial" w:cs="Arial"/>
          <w:color w:val="262626"/>
          <w:position w:val="1"/>
          <w:sz w:val="18"/>
          <w:szCs w:val="18"/>
        </w:rPr>
        <w:t>r</w:t>
      </w:r>
      <w:r>
        <w:rPr>
          <w:rFonts w:ascii="Arial" w:eastAsia="Arial" w:hAnsi="Arial" w:cs="Arial"/>
          <w:color w:val="262626"/>
          <w:spacing w:val="40"/>
          <w:position w:val="1"/>
          <w:sz w:val="18"/>
          <w:szCs w:val="18"/>
        </w:rPr>
        <w:t xml:space="preserve"> </w:t>
      </w:r>
      <w:r>
        <w:rPr>
          <w:rFonts w:ascii="Arial" w:eastAsia="Arial" w:hAnsi="Arial" w:cs="Arial"/>
          <w:color w:val="262626"/>
          <w:spacing w:val="8"/>
          <w:w w:val="105"/>
          <w:position w:val="1"/>
          <w:sz w:val="18"/>
          <w:szCs w:val="18"/>
        </w:rPr>
        <w:t>M</w:t>
      </w:r>
      <w:r>
        <w:rPr>
          <w:rFonts w:ascii="Arial" w:eastAsia="Arial" w:hAnsi="Arial" w:cs="Arial"/>
          <w:color w:val="494949"/>
          <w:w w:val="92"/>
          <w:position w:val="1"/>
          <w:sz w:val="18"/>
          <w:szCs w:val="18"/>
        </w:rPr>
        <w:t>a</w:t>
      </w:r>
      <w:r>
        <w:rPr>
          <w:rFonts w:ascii="Arial" w:eastAsia="Arial" w:hAnsi="Arial" w:cs="Arial"/>
          <w:color w:val="494949"/>
          <w:spacing w:val="-32"/>
          <w:position w:val="1"/>
          <w:sz w:val="18"/>
          <w:szCs w:val="18"/>
        </w:rPr>
        <w:t xml:space="preserve"> </w:t>
      </w:r>
      <w:proofErr w:type="spellStart"/>
      <w:r>
        <w:rPr>
          <w:rFonts w:ascii="Arial" w:eastAsia="Arial" w:hAnsi="Arial" w:cs="Arial"/>
          <w:color w:val="262626"/>
          <w:position w:val="1"/>
          <w:sz w:val="18"/>
          <w:szCs w:val="18"/>
        </w:rPr>
        <w:t>l</w:t>
      </w:r>
      <w:r>
        <w:rPr>
          <w:rFonts w:ascii="Arial" w:eastAsia="Arial" w:hAnsi="Arial" w:cs="Arial"/>
          <w:color w:val="262626"/>
          <w:spacing w:val="9"/>
          <w:position w:val="1"/>
          <w:sz w:val="18"/>
          <w:szCs w:val="18"/>
        </w:rPr>
        <w:t>f</w:t>
      </w:r>
      <w:r>
        <w:rPr>
          <w:rFonts w:ascii="Arial" w:eastAsia="Arial" w:hAnsi="Arial" w:cs="Arial"/>
          <w:color w:val="494949"/>
          <w:position w:val="1"/>
          <w:sz w:val="18"/>
          <w:szCs w:val="18"/>
        </w:rPr>
        <w:t>unct</w:t>
      </w:r>
      <w:proofErr w:type="spellEnd"/>
      <w:r>
        <w:rPr>
          <w:rFonts w:ascii="Arial" w:eastAsia="Arial" w:hAnsi="Arial" w:cs="Arial"/>
          <w:color w:val="494949"/>
          <w:spacing w:val="-17"/>
          <w:position w:val="1"/>
          <w:sz w:val="18"/>
          <w:szCs w:val="18"/>
        </w:rPr>
        <w:t xml:space="preserve"> </w:t>
      </w:r>
      <w:r>
        <w:rPr>
          <w:rFonts w:ascii="Arial" w:eastAsia="Arial" w:hAnsi="Arial" w:cs="Arial"/>
          <w:color w:val="262626"/>
          <w:position w:val="1"/>
          <w:sz w:val="18"/>
          <w:szCs w:val="18"/>
        </w:rPr>
        <w:t>ion</w:t>
      </w:r>
      <w:r>
        <w:rPr>
          <w:rFonts w:ascii="Arial" w:eastAsia="Arial" w:hAnsi="Arial" w:cs="Arial"/>
          <w:color w:val="262626"/>
          <w:spacing w:val="-33"/>
          <w:position w:val="1"/>
          <w:sz w:val="18"/>
          <w:szCs w:val="18"/>
        </w:rPr>
        <w:t xml:space="preserve"> </w:t>
      </w:r>
      <w:r>
        <w:rPr>
          <w:rFonts w:ascii="Arial" w:eastAsia="Arial" w:hAnsi="Arial" w:cs="Arial"/>
          <w:color w:val="262626"/>
          <w:position w:val="1"/>
          <w:sz w:val="18"/>
          <w:szCs w:val="18"/>
        </w:rPr>
        <w:tab/>
      </w:r>
      <w:r>
        <w:rPr>
          <w:rFonts w:ascii="Arial" w:eastAsia="Arial" w:hAnsi="Arial" w:cs="Arial"/>
          <w:color w:val="494949"/>
          <w:w w:val="106"/>
          <w:sz w:val="18"/>
          <w:szCs w:val="18"/>
        </w:rPr>
        <w:t>8.</w:t>
      </w:r>
      <w:r>
        <w:rPr>
          <w:rFonts w:ascii="Arial" w:eastAsia="Arial" w:hAnsi="Arial" w:cs="Arial"/>
          <w:color w:val="494949"/>
          <w:spacing w:val="-4"/>
          <w:w w:val="107"/>
          <w:sz w:val="18"/>
          <w:szCs w:val="18"/>
        </w:rPr>
        <w:t>9</w:t>
      </w:r>
      <w:r>
        <w:rPr>
          <w:rFonts w:ascii="Arial" w:eastAsia="Arial" w:hAnsi="Arial" w:cs="Arial"/>
          <w:color w:val="676767"/>
          <w:spacing w:val="-11"/>
          <w:w w:val="159"/>
          <w:sz w:val="18"/>
          <w:szCs w:val="18"/>
        </w:rPr>
        <w:t>.</w:t>
      </w:r>
      <w:r>
        <w:rPr>
          <w:rFonts w:ascii="Arial" w:eastAsia="Arial" w:hAnsi="Arial" w:cs="Arial"/>
          <w:color w:val="383838"/>
          <w:w w:val="101"/>
          <w:sz w:val="18"/>
          <w:szCs w:val="18"/>
        </w:rPr>
        <w:t>2</w:t>
      </w:r>
    </w:p>
    <w:p w:rsidR="00B60433" w:rsidRDefault="00B60433" w:rsidP="00B60433">
      <w:pPr>
        <w:spacing w:before="4" w:line="110" w:lineRule="exact"/>
        <w:rPr>
          <w:sz w:val="11"/>
          <w:szCs w:val="11"/>
        </w:rPr>
      </w:pPr>
    </w:p>
    <w:p w:rsidR="00B60433" w:rsidRDefault="00B60433" w:rsidP="00B60433">
      <w:pPr>
        <w:spacing w:line="361" w:lineRule="auto"/>
        <w:ind w:left="111" w:right="764"/>
        <w:jc w:val="both"/>
        <w:rPr>
          <w:rFonts w:ascii="Arial" w:eastAsia="Arial" w:hAnsi="Arial" w:cs="Arial"/>
          <w:sz w:val="18"/>
          <w:szCs w:val="18"/>
        </w:rPr>
      </w:pPr>
      <w:r>
        <w:rPr>
          <w:rFonts w:ascii="Arial" w:eastAsia="Arial" w:hAnsi="Arial" w:cs="Arial"/>
          <w:color w:val="494949"/>
          <w:w w:val="108"/>
          <w:position w:val="1"/>
          <w:sz w:val="18"/>
          <w:szCs w:val="18"/>
        </w:rPr>
        <w:t>Correcting</w:t>
      </w:r>
      <w:r>
        <w:rPr>
          <w:rFonts w:ascii="Arial" w:eastAsia="Arial" w:hAnsi="Arial" w:cs="Arial"/>
          <w:color w:val="494949"/>
          <w:spacing w:val="7"/>
          <w:w w:val="108"/>
          <w:position w:val="1"/>
          <w:sz w:val="18"/>
          <w:szCs w:val="18"/>
        </w:rPr>
        <w:t xml:space="preserve"> </w:t>
      </w:r>
      <w:r>
        <w:rPr>
          <w:rFonts w:ascii="Arial" w:eastAsia="Arial" w:hAnsi="Arial" w:cs="Arial"/>
          <w:color w:val="262626"/>
          <w:position w:val="1"/>
          <w:sz w:val="18"/>
          <w:szCs w:val="18"/>
        </w:rPr>
        <w:t>Le</w:t>
      </w:r>
      <w:r>
        <w:rPr>
          <w:rFonts w:ascii="Arial" w:eastAsia="Arial" w:hAnsi="Arial" w:cs="Arial"/>
          <w:color w:val="262626"/>
          <w:spacing w:val="7"/>
          <w:position w:val="1"/>
          <w:sz w:val="18"/>
          <w:szCs w:val="18"/>
        </w:rPr>
        <w:t>n</w:t>
      </w:r>
      <w:r>
        <w:rPr>
          <w:rFonts w:ascii="Arial" w:eastAsia="Arial" w:hAnsi="Arial" w:cs="Arial"/>
          <w:color w:val="494949"/>
          <w:position w:val="1"/>
          <w:sz w:val="18"/>
          <w:szCs w:val="18"/>
        </w:rPr>
        <w:t xml:space="preserve">ses                                                                                                                   </w:t>
      </w:r>
      <w:r>
        <w:rPr>
          <w:rFonts w:ascii="Arial" w:eastAsia="Arial" w:hAnsi="Arial" w:cs="Arial"/>
          <w:color w:val="494949"/>
          <w:spacing w:val="35"/>
          <w:position w:val="1"/>
          <w:sz w:val="18"/>
          <w:szCs w:val="18"/>
        </w:rPr>
        <w:t xml:space="preserve"> </w:t>
      </w:r>
      <w:r>
        <w:rPr>
          <w:rFonts w:ascii="Arial" w:eastAsia="Arial" w:hAnsi="Arial" w:cs="Arial"/>
          <w:color w:val="494949"/>
          <w:spacing w:val="4"/>
          <w:w w:val="102"/>
          <w:sz w:val="18"/>
          <w:szCs w:val="18"/>
        </w:rPr>
        <w:t>8</w:t>
      </w:r>
      <w:r>
        <w:rPr>
          <w:rFonts w:ascii="Arial" w:eastAsia="Arial" w:hAnsi="Arial" w:cs="Arial"/>
          <w:color w:val="262626"/>
          <w:w w:val="103"/>
          <w:sz w:val="18"/>
          <w:szCs w:val="18"/>
        </w:rPr>
        <w:t>.</w:t>
      </w:r>
      <w:r>
        <w:rPr>
          <w:rFonts w:ascii="Arial" w:eastAsia="Arial" w:hAnsi="Arial" w:cs="Arial"/>
          <w:color w:val="262626"/>
          <w:spacing w:val="2"/>
          <w:w w:val="104"/>
          <w:sz w:val="18"/>
          <w:szCs w:val="18"/>
        </w:rPr>
        <w:t>4</w:t>
      </w:r>
      <w:r>
        <w:rPr>
          <w:rFonts w:ascii="Arial" w:eastAsia="Arial" w:hAnsi="Arial" w:cs="Arial"/>
          <w:color w:val="7E7E7E"/>
          <w:spacing w:val="-11"/>
          <w:w w:val="159"/>
          <w:sz w:val="18"/>
          <w:szCs w:val="18"/>
        </w:rPr>
        <w:t>.</w:t>
      </w:r>
      <w:r>
        <w:rPr>
          <w:rFonts w:ascii="Arial" w:eastAsia="Arial" w:hAnsi="Arial" w:cs="Arial"/>
          <w:color w:val="383838"/>
          <w:spacing w:val="-2"/>
          <w:w w:val="106"/>
          <w:sz w:val="18"/>
          <w:szCs w:val="18"/>
        </w:rPr>
        <w:t>1</w:t>
      </w:r>
      <w:r>
        <w:rPr>
          <w:rFonts w:ascii="Arial" w:eastAsia="Arial" w:hAnsi="Arial" w:cs="Arial"/>
          <w:color w:val="676767"/>
          <w:spacing w:val="-8"/>
          <w:w w:val="119"/>
          <w:sz w:val="18"/>
          <w:szCs w:val="18"/>
        </w:rPr>
        <w:t>.</w:t>
      </w:r>
      <w:r>
        <w:rPr>
          <w:rFonts w:ascii="Arial" w:eastAsia="Arial" w:hAnsi="Arial" w:cs="Arial"/>
          <w:color w:val="494949"/>
          <w:w w:val="111"/>
          <w:sz w:val="18"/>
          <w:szCs w:val="18"/>
        </w:rPr>
        <w:t>3</w:t>
      </w:r>
      <w:r>
        <w:rPr>
          <w:rFonts w:ascii="Arial" w:eastAsia="Arial" w:hAnsi="Arial" w:cs="Arial"/>
          <w:color w:val="494949"/>
          <w:spacing w:val="12"/>
          <w:sz w:val="18"/>
          <w:szCs w:val="18"/>
        </w:rPr>
        <w:t xml:space="preserve"> </w:t>
      </w:r>
      <w:r>
        <w:rPr>
          <w:rFonts w:ascii="Arial" w:eastAsia="Arial" w:hAnsi="Arial" w:cs="Arial"/>
          <w:color w:val="383838"/>
          <w:sz w:val="18"/>
          <w:szCs w:val="18"/>
        </w:rPr>
        <w:t xml:space="preserve">e </w:t>
      </w:r>
      <w:r>
        <w:rPr>
          <w:rFonts w:ascii="Arial" w:eastAsia="Arial" w:hAnsi="Arial" w:cs="Arial"/>
          <w:color w:val="676767"/>
          <w:w w:val="95"/>
          <w:position w:val="1"/>
          <w:sz w:val="18"/>
          <w:szCs w:val="18"/>
        </w:rPr>
        <w:t>C</w:t>
      </w:r>
      <w:r>
        <w:rPr>
          <w:rFonts w:ascii="Arial" w:eastAsia="Arial" w:hAnsi="Arial" w:cs="Arial"/>
          <w:color w:val="676767"/>
          <w:spacing w:val="-34"/>
          <w:position w:val="1"/>
          <w:sz w:val="18"/>
          <w:szCs w:val="18"/>
        </w:rPr>
        <w:t xml:space="preserve"> </w:t>
      </w:r>
      <w:proofErr w:type="spellStart"/>
      <w:r>
        <w:rPr>
          <w:rFonts w:ascii="Arial" w:eastAsia="Arial" w:hAnsi="Arial" w:cs="Arial"/>
          <w:color w:val="494949"/>
          <w:spacing w:val="2"/>
          <w:w w:val="109"/>
          <w:position w:val="1"/>
          <w:sz w:val="18"/>
          <w:szCs w:val="18"/>
        </w:rPr>
        <w:t>o</w:t>
      </w:r>
      <w:r>
        <w:rPr>
          <w:rFonts w:ascii="Arial" w:eastAsia="Arial" w:hAnsi="Arial" w:cs="Arial"/>
          <w:color w:val="111111"/>
          <w:w w:val="109"/>
          <w:position w:val="1"/>
          <w:sz w:val="18"/>
          <w:szCs w:val="18"/>
        </w:rPr>
        <w:t>r</w:t>
      </w:r>
      <w:r>
        <w:rPr>
          <w:rFonts w:ascii="Arial" w:eastAsia="Arial" w:hAnsi="Arial" w:cs="Arial"/>
          <w:color w:val="111111"/>
          <w:spacing w:val="3"/>
          <w:w w:val="109"/>
          <w:position w:val="1"/>
          <w:sz w:val="18"/>
          <w:szCs w:val="18"/>
        </w:rPr>
        <w:t>r</w:t>
      </w:r>
      <w:r>
        <w:rPr>
          <w:rFonts w:ascii="Arial" w:eastAsia="Arial" w:hAnsi="Arial" w:cs="Arial"/>
          <w:color w:val="494949"/>
          <w:w w:val="109"/>
          <w:position w:val="1"/>
          <w:sz w:val="18"/>
          <w:szCs w:val="18"/>
        </w:rPr>
        <w:t>ection</w:t>
      </w:r>
      <w:proofErr w:type="spellEnd"/>
      <w:r>
        <w:rPr>
          <w:rFonts w:ascii="Arial" w:eastAsia="Arial" w:hAnsi="Arial" w:cs="Arial"/>
          <w:color w:val="494949"/>
          <w:spacing w:val="3"/>
          <w:w w:val="109"/>
          <w:position w:val="1"/>
          <w:sz w:val="18"/>
          <w:szCs w:val="18"/>
        </w:rPr>
        <w:t xml:space="preserve"> </w:t>
      </w:r>
      <w:r>
        <w:rPr>
          <w:rFonts w:ascii="Arial" w:eastAsia="Arial" w:hAnsi="Arial" w:cs="Arial"/>
          <w:color w:val="494949"/>
          <w:position w:val="1"/>
          <w:sz w:val="18"/>
          <w:szCs w:val="18"/>
        </w:rPr>
        <w:t xml:space="preserve">Glasses                                                                                                                  </w:t>
      </w:r>
      <w:r>
        <w:rPr>
          <w:rFonts w:ascii="Arial" w:eastAsia="Arial" w:hAnsi="Arial" w:cs="Arial"/>
          <w:color w:val="494949"/>
          <w:spacing w:val="10"/>
          <w:position w:val="1"/>
          <w:sz w:val="18"/>
          <w:szCs w:val="18"/>
        </w:rPr>
        <w:t xml:space="preserve"> </w:t>
      </w:r>
      <w:r>
        <w:rPr>
          <w:rFonts w:ascii="Arial" w:eastAsia="Arial" w:hAnsi="Arial" w:cs="Arial"/>
          <w:color w:val="494949"/>
          <w:spacing w:val="4"/>
          <w:w w:val="102"/>
          <w:sz w:val="18"/>
          <w:szCs w:val="18"/>
        </w:rPr>
        <w:t>8</w:t>
      </w:r>
      <w:r>
        <w:rPr>
          <w:rFonts w:ascii="Arial" w:eastAsia="Arial" w:hAnsi="Arial" w:cs="Arial"/>
          <w:color w:val="262626"/>
          <w:w w:val="103"/>
          <w:sz w:val="18"/>
          <w:szCs w:val="18"/>
        </w:rPr>
        <w:t>.</w:t>
      </w:r>
      <w:r>
        <w:rPr>
          <w:rFonts w:ascii="Arial" w:eastAsia="Arial" w:hAnsi="Arial" w:cs="Arial"/>
          <w:color w:val="262626"/>
          <w:spacing w:val="2"/>
          <w:w w:val="104"/>
          <w:sz w:val="18"/>
          <w:szCs w:val="18"/>
        </w:rPr>
        <w:t>4</w:t>
      </w:r>
      <w:r>
        <w:rPr>
          <w:rFonts w:ascii="Arial" w:eastAsia="Arial" w:hAnsi="Arial" w:cs="Arial"/>
          <w:color w:val="676767"/>
          <w:spacing w:val="-18"/>
          <w:w w:val="159"/>
          <w:sz w:val="18"/>
          <w:szCs w:val="18"/>
        </w:rPr>
        <w:t>.</w:t>
      </w:r>
      <w:r>
        <w:rPr>
          <w:rFonts w:ascii="Arial" w:eastAsia="Arial" w:hAnsi="Arial" w:cs="Arial"/>
          <w:color w:val="262626"/>
          <w:spacing w:val="-10"/>
          <w:w w:val="121"/>
          <w:sz w:val="18"/>
          <w:szCs w:val="18"/>
        </w:rPr>
        <w:t>1</w:t>
      </w:r>
      <w:r>
        <w:rPr>
          <w:rFonts w:ascii="Arial" w:eastAsia="Arial" w:hAnsi="Arial" w:cs="Arial"/>
          <w:color w:val="676767"/>
          <w:spacing w:val="-8"/>
          <w:w w:val="119"/>
          <w:sz w:val="18"/>
          <w:szCs w:val="18"/>
        </w:rPr>
        <w:t>.</w:t>
      </w:r>
      <w:r>
        <w:rPr>
          <w:rFonts w:ascii="Arial" w:eastAsia="Arial" w:hAnsi="Arial" w:cs="Arial"/>
          <w:color w:val="494949"/>
          <w:w w:val="111"/>
          <w:sz w:val="18"/>
          <w:szCs w:val="18"/>
        </w:rPr>
        <w:t>3</w:t>
      </w:r>
      <w:r>
        <w:rPr>
          <w:rFonts w:ascii="Arial" w:eastAsia="Arial" w:hAnsi="Arial" w:cs="Arial"/>
          <w:color w:val="494949"/>
          <w:spacing w:val="17"/>
          <w:sz w:val="18"/>
          <w:szCs w:val="18"/>
        </w:rPr>
        <w:t xml:space="preserve"> </w:t>
      </w:r>
      <w:r>
        <w:rPr>
          <w:rFonts w:ascii="Arial" w:eastAsia="Arial" w:hAnsi="Arial" w:cs="Arial"/>
          <w:color w:val="383838"/>
          <w:sz w:val="18"/>
          <w:szCs w:val="18"/>
        </w:rPr>
        <w:t xml:space="preserve">f </w:t>
      </w:r>
      <w:proofErr w:type="gramStart"/>
      <w:r>
        <w:rPr>
          <w:rFonts w:ascii="Arial" w:eastAsia="Arial" w:hAnsi="Arial" w:cs="Arial"/>
          <w:color w:val="676767"/>
          <w:spacing w:val="10"/>
          <w:position w:val="1"/>
          <w:sz w:val="18"/>
          <w:szCs w:val="18"/>
        </w:rPr>
        <w:t>C</w:t>
      </w:r>
      <w:r>
        <w:rPr>
          <w:rFonts w:ascii="Arial" w:eastAsia="Arial" w:hAnsi="Arial" w:cs="Arial"/>
          <w:color w:val="262626"/>
          <w:spacing w:val="10"/>
          <w:position w:val="1"/>
          <w:sz w:val="18"/>
          <w:szCs w:val="18"/>
        </w:rPr>
        <w:t>r</w:t>
      </w:r>
      <w:r>
        <w:rPr>
          <w:rFonts w:ascii="Arial" w:eastAsia="Arial" w:hAnsi="Arial" w:cs="Arial"/>
          <w:color w:val="494949"/>
          <w:position w:val="1"/>
          <w:sz w:val="18"/>
          <w:szCs w:val="18"/>
        </w:rPr>
        <w:t xml:space="preserve">ossfires </w:t>
      </w:r>
      <w:r>
        <w:rPr>
          <w:rFonts w:ascii="Arial" w:eastAsia="Arial" w:hAnsi="Arial" w:cs="Arial"/>
          <w:color w:val="494949"/>
          <w:spacing w:val="11"/>
          <w:position w:val="1"/>
          <w:sz w:val="18"/>
          <w:szCs w:val="18"/>
        </w:rPr>
        <w:t xml:space="preserve"> </w:t>
      </w:r>
      <w:r>
        <w:rPr>
          <w:rFonts w:ascii="Arial" w:eastAsia="Arial" w:hAnsi="Arial" w:cs="Arial"/>
          <w:color w:val="494949"/>
          <w:spacing w:val="2"/>
          <w:position w:val="1"/>
          <w:sz w:val="18"/>
          <w:szCs w:val="18"/>
        </w:rPr>
        <w:t>o</w:t>
      </w:r>
      <w:r>
        <w:rPr>
          <w:rFonts w:ascii="Arial" w:eastAsia="Arial" w:hAnsi="Arial" w:cs="Arial"/>
          <w:color w:val="262626"/>
          <w:position w:val="1"/>
          <w:sz w:val="18"/>
          <w:szCs w:val="18"/>
        </w:rPr>
        <w:t>n</w:t>
      </w:r>
      <w:proofErr w:type="gramEnd"/>
      <w:r>
        <w:rPr>
          <w:rFonts w:ascii="Arial" w:eastAsia="Arial" w:hAnsi="Arial" w:cs="Arial"/>
          <w:color w:val="262626"/>
          <w:spacing w:val="33"/>
          <w:position w:val="1"/>
          <w:sz w:val="18"/>
          <w:szCs w:val="18"/>
        </w:rPr>
        <w:t xml:space="preserve"> </w:t>
      </w:r>
      <w:r>
        <w:rPr>
          <w:rFonts w:ascii="Arial" w:eastAsia="Arial" w:hAnsi="Arial" w:cs="Arial"/>
          <w:color w:val="494949"/>
          <w:w w:val="113"/>
          <w:position w:val="1"/>
          <w:sz w:val="18"/>
          <w:szCs w:val="18"/>
        </w:rPr>
        <w:t>Si</w:t>
      </w:r>
      <w:r>
        <w:rPr>
          <w:rFonts w:ascii="Arial" w:eastAsia="Arial" w:hAnsi="Arial" w:cs="Arial"/>
          <w:color w:val="494949"/>
          <w:spacing w:val="-3"/>
          <w:w w:val="113"/>
          <w:position w:val="1"/>
          <w:sz w:val="18"/>
          <w:szCs w:val="18"/>
        </w:rPr>
        <w:t>g</w:t>
      </w:r>
      <w:r>
        <w:rPr>
          <w:rFonts w:ascii="Arial" w:eastAsia="Arial" w:hAnsi="Arial" w:cs="Arial"/>
          <w:color w:val="262626"/>
          <w:w w:val="113"/>
          <w:position w:val="1"/>
          <w:sz w:val="18"/>
          <w:szCs w:val="18"/>
        </w:rPr>
        <w:t>hting</w:t>
      </w:r>
      <w:r>
        <w:rPr>
          <w:rFonts w:ascii="Arial" w:eastAsia="Arial" w:hAnsi="Arial" w:cs="Arial"/>
          <w:color w:val="262626"/>
          <w:spacing w:val="-24"/>
          <w:w w:val="113"/>
          <w:position w:val="1"/>
          <w:sz w:val="18"/>
          <w:szCs w:val="18"/>
        </w:rPr>
        <w:t xml:space="preserve"> </w:t>
      </w:r>
      <w:r>
        <w:rPr>
          <w:rFonts w:ascii="Arial" w:eastAsia="Arial" w:hAnsi="Arial" w:cs="Arial"/>
          <w:color w:val="383838"/>
          <w:w w:val="113"/>
          <w:position w:val="1"/>
          <w:sz w:val="18"/>
          <w:szCs w:val="18"/>
        </w:rPr>
        <w:t>Targets-</w:t>
      </w:r>
      <w:r>
        <w:rPr>
          <w:rFonts w:ascii="Arial" w:eastAsia="Arial" w:hAnsi="Arial" w:cs="Arial"/>
          <w:color w:val="383838"/>
          <w:spacing w:val="39"/>
          <w:w w:val="113"/>
          <w:position w:val="1"/>
          <w:sz w:val="18"/>
          <w:szCs w:val="18"/>
        </w:rPr>
        <w:t xml:space="preserve"> </w:t>
      </w:r>
      <w:r>
        <w:rPr>
          <w:rFonts w:ascii="Arial" w:eastAsia="Arial" w:hAnsi="Arial" w:cs="Arial"/>
          <w:color w:val="383838"/>
          <w:position w:val="1"/>
          <w:sz w:val="18"/>
          <w:szCs w:val="18"/>
        </w:rPr>
        <w:t xml:space="preserve">25m                                                                                  </w:t>
      </w:r>
      <w:r>
        <w:rPr>
          <w:rFonts w:ascii="Arial" w:eastAsia="Arial" w:hAnsi="Arial" w:cs="Arial"/>
          <w:color w:val="383838"/>
          <w:spacing w:val="23"/>
          <w:position w:val="1"/>
          <w:sz w:val="18"/>
          <w:szCs w:val="18"/>
        </w:rPr>
        <w:t xml:space="preserve"> </w:t>
      </w:r>
      <w:r>
        <w:rPr>
          <w:rFonts w:ascii="Arial" w:eastAsia="Arial" w:hAnsi="Arial" w:cs="Arial"/>
          <w:color w:val="494949"/>
          <w:spacing w:val="3"/>
          <w:w w:val="110"/>
          <w:sz w:val="18"/>
          <w:szCs w:val="18"/>
        </w:rPr>
        <w:t>8</w:t>
      </w:r>
      <w:r>
        <w:rPr>
          <w:rFonts w:ascii="Arial" w:eastAsia="Arial" w:hAnsi="Arial" w:cs="Arial"/>
          <w:color w:val="676767"/>
          <w:spacing w:val="12"/>
          <w:w w:val="79"/>
          <w:sz w:val="18"/>
          <w:szCs w:val="18"/>
        </w:rPr>
        <w:t>.</w:t>
      </w:r>
      <w:r>
        <w:rPr>
          <w:rFonts w:ascii="Arial" w:eastAsia="Arial" w:hAnsi="Arial" w:cs="Arial"/>
          <w:color w:val="383838"/>
          <w:spacing w:val="4"/>
          <w:w w:val="102"/>
          <w:sz w:val="18"/>
          <w:szCs w:val="18"/>
        </w:rPr>
        <w:t>8</w:t>
      </w:r>
      <w:r>
        <w:rPr>
          <w:rFonts w:ascii="Arial" w:eastAsia="Arial" w:hAnsi="Arial" w:cs="Arial"/>
          <w:color w:val="7E7E7E"/>
          <w:spacing w:val="-11"/>
          <w:w w:val="159"/>
          <w:sz w:val="18"/>
          <w:szCs w:val="18"/>
        </w:rPr>
        <w:t>.</w:t>
      </w:r>
      <w:r>
        <w:rPr>
          <w:rFonts w:ascii="Arial" w:eastAsia="Arial" w:hAnsi="Arial" w:cs="Arial"/>
          <w:color w:val="383838"/>
          <w:w w:val="105"/>
          <w:sz w:val="18"/>
          <w:szCs w:val="18"/>
        </w:rPr>
        <w:t>2.4</w:t>
      </w:r>
    </w:p>
    <w:p w:rsidR="00B60433" w:rsidRDefault="00B60433" w:rsidP="00B60433">
      <w:pPr>
        <w:tabs>
          <w:tab w:val="left" w:pos="7480"/>
        </w:tabs>
        <w:spacing w:line="216" w:lineRule="exact"/>
        <w:ind w:left="118" w:right="-20"/>
        <w:rPr>
          <w:rFonts w:ascii="Arial" w:eastAsia="Arial" w:hAnsi="Arial" w:cs="Arial"/>
          <w:sz w:val="18"/>
          <w:szCs w:val="18"/>
        </w:rPr>
      </w:pPr>
      <w:r>
        <w:rPr>
          <w:rFonts w:ascii="Arial" w:eastAsia="Arial" w:hAnsi="Arial" w:cs="Arial"/>
          <w:color w:val="494949"/>
          <w:w w:val="107"/>
          <w:sz w:val="18"/>
          <w:szCs w:val="18"/>
        </w:rPr>
        <w:t>Dedu</w:t>
      </w:r>
      <w:r>
        <w:rPr>
          <w:rFonts w:ascii="Arial" w:eastAsia="Arial" w:hAnsi="Arial" w:cs="Arial"/>
          <w:color w:val="494949"/>
          <w:spacing w:val="10"/>
          <w:w w:val="107"/>
          <w:sz w:val="18"/>
          <w:szCs w:val="18"/>
        </w:rPr>
        <w:t>c</w:t>
      </w:r>
      <w:r>
        <w:rPr>
          <w:rFonts w:ascii="Arial" w:eastAsia="Arial" w:hAnsi="Arial" w:cs="Arial"/>
          <w:color w:val="262626"/>
          <w:w w:val="78"/>
          <w:sz w:val="18"/>
          <w:szCs w:val="18"/>
        </w:rPr>
        <w:t>t</w:t>
      </w:r>
      <w:r>
        <w:rPr>
          <w:rFonts w:ascii="Arial" w:eastAsia="Arial" w:hAnsi="Arial" w:cs="Arial"/>
          <w:color w:val="262626"/>
          <w:spacing w:val="-34"/>
          <w:sz w:val="18"/>
          <w:szCs w:val="18"/>
        </w:rPr>
        <w:t xml:space="preserve"> </w:t>
      </w:r>
      <w:r>
        <w:rPr>
          <w:rFonts w:ascii="Arial" w:eastAsia="Arial" w:hAnsi="Arial" w:cs="Arial"/>
          <w:color w:val="676767"/>
          <w:w w:val="91"/>
          <w:sz w:val="18"/>
          <w:szCs w:val="18"/>
        </w:rPr>
        <w:t>i</w:t>
      </w:r>
      <w:r>
        <w:rPr>
          <w:rFonts w:ascii="Arial" w:eastAsia="Arial" w:hAnsi="Arial" w:cs="Arial"/>
          <w:color w:val="676767"/>
          <w:spacing w:val="-37"/>
          <w:sz w:val="18"/>
          <w:szCs w:val="18"/>
        </w:rPr>
        <w:t xml:space="preserve"> </w:t>
      </w:r>
      <w:r>
        <w:rPr>
          <w:rFonts w:ascii="Arial" w:eastAsia="Arial" w:hAnsi="Arial" w:cs="Arial"/>
          <w:color w:val="494949"/>
          <w:sz w:val="18"/>
          <w:szCs w:val="18"/>
        </w:rPr>
        <w:t>on</w:t>
      </w:r>
      <w:r>
        <w:rPr>
          <w:rFonts w:ascii="Arial" w:eastAsia="Arial" w:hAnsi="Arial" w:cs="Arial"/>
          <w:color w:val="494949"/>
          <w:spacing w:val="23"/>
          <w:sz w:val="18"/>
          <w:szCs w:val="18"/>
        </w:rPr>
        <w:t xml:space="preserve"> </w:t>
      </w:r>
      <w:r>
        <w:rPr>
          <w:rFonts w:ascii="Arial" w:eastAsia="Arial" w:hAnsi="Arial" w:cs="Arial"/>
          <w:color w:val="494949"/>
          <w:sz w:val="18"/>
          <w:szCs w:val="18"/>
        </w:rPr>
        <w:t>of</w:t>
      </w:r>
      <w:r>
        <w:rPr>
          <w:rFonts w:ascii="Arial" w:eastAsia="Arial" w:hAnsi="Arial" w:cs="Arial"/>
          <w:color w:val="494949"/>
          <w:spacing w:val="22"/>
          <w:sz w:val="18"/>
          <w:szCs w:val="18"/>
        </w:rPr>
        <w:t xml:space="preserve"> </w:t>
      </w:r>
      <w:r>
        <w:rPr>
          <w:rFonts w:ascii="Arial" w:eastAsia="Arial" w:hAnsi="Arial" w:cs="Arial"/>
          <w:color w:val="383838"/>
          <w:w w:val="103"/>
          <w:sz w:val="18"/>
          <w:szCs w:val="18"/>
        </w:rPr>
        <w:t>P</w:t>
      </w:r>
      <w:r>
        <w:rPr>
          <w:rFonts w:ascii="Arial" w:eastAsia="Arial" w:hAnsi="Arial" w:cs="Arial"/>
          <w:color w:val="383838"/>
          <w:spacing w:val="3"/>
          <w:w w:val="104"/>
          <w:sz w:val="18"/>
          <w:szCs w:val="18"/>
        </w:rPr>
        <w:t>o</w:t>
      </w:r>
      <w:r>
        <w:rPr>
          <w:rFonts w:ascii="Arial" w:eastAsia="Arial" w:hAnsi="Arial" w:cs="Arial"/>
          <w:color w:val="676767"/>
          <w:spacing w:val="-4"/>
          <w:w w:val="181"/>
          <w:sz w:val="18"/>
          <w:szCs w:val="18"/>
        </w:rPr>
        <w:t>i</w:t>
      </w:r>
      <w:r>
        <w:rPr>
          <w:rFonts w:ascii="Arial" w:eastAsia="Arial" w:hAnsi="Arial" w:cs="Arial"/>
          <w:color w:val="383838"/>
          <w:w w:val="146"/>
          <w:sz w:val="18"/>
          <w:szCs w:val="18"/>
        </w:rPr>
        <w:t>nts</w:t>
      </w:r>
      <w:r>
        <w:rPr>
          <w:rFonts w:ascii="Arial" w:eastAsia="Arial" w:hAnsi="Arial" w:cs="Arial"/>
          <w:color w:val="383838"/>
          <w:w w:val="147"/>
          <w:sz w:val="18"/>
          <w:szCs w:val="18"/>
        </w:rPr>
        <w:t>-</w:t>
      </w:r>
      <w:r>
        <w:rPr>
          <w:rFonts w:ascii="Arial" w:eastAsia="Arial" w:hAnsi="Arial" w:cs="Arial"/>
          <w:color w:val="383838"/>
          <w:spacing w:val="-2"/>
          <w:sz w:val="18"/>
          <w:szCs w:val="18"/>
        </w:rPr>
        <w:t xml:space="preserve"> </w:t>
      </w:r>
      <w:r>
        <w:rPr>
          <w:rFonts w:ascii="Arial" w:eastAsia="Arial" w:hAnsi="Arial" w:cs="Arial"/>
          <w:color w:val="494949"/>
          <w:spacing w:val="4"/>
          <w:sz w:val="18"/>
          <w:szCs w:val="18"/>
        </w:rPr>
        <w:t>2</w:t>
      </w:r>
      <w:r>
        <w:rPr>
          <w:rFonts w:ascii="Arial" w:eastAsia="Arial" w:hAnsi="Arial" w:cs="Arial"/>
          <w:color w:val="262626"/>
          <w:sz w:val="18"/>
          <w:szCs w:val="18"/>
        </w:rPr>
        <w:t>5m</w:t>
      </w:r>
      <w:r>
        <w:rPr>
          <w:rFonts w:ascii="Arial" w:eastAsia="Arial" w:hAnsi="Arial" w:cs="Arial"/>
          <w:color w:val="262626"/>
          <w:spacing w:val="24"/>
          <w:sz w:val="18"/>
          <w:szCs w:val="18"/>
        </w:rPr>
        <w:t xml:space="preserve"> </w:t>
      </w:r>
      <w:proofErr w:type="gramStart"/>
      <w:r>
        <w:rPr>
          <w:rFonts w:ascii="Arial" w:eastAsia="Arial" w:hAnsi="Arial" w:cs="Arial"/>
          <w:color w:val="494949"/>
          <w:sz w:val="18"/>
          <w:szCs w:val="18"/>
        </w:rPr>
        <w:t xml:space="preserve">Events </w:t>
      </w:r>
      <w:r>
        <w:rPr>
          <w:rFonts w:ascii="Arial" w:eastAsia="Arial" w:hAnsi="Arial" w:cs="Arial"/>
          <w:color w:val="494949"/>
          <w:spacing w:val="4"/>
          <w:sz w:val="18"/>
          <w:szCs w:val="18"/>
        </w:rPr>
        <w:t xml:space="preserve"> </w:t>
      </w:r>
      <w:r>
        <w:rPr>
          <w:rFonts w:ascii="Arial" w:eastAsia="Arial" w:hAnsi="Arial" w:cs="Arial"/>
          <w:color w:val="676767"/>
          <w:w w:val="205"/>
          <w:sz w:val="18"/>
          <w:szCs w:val="18"/>
        </w:rPr>
        <w:t>-</w:t>
      </w:r>
      <w:proofErr w:type="gramEnd"/>
      <w:r>
        <w:rPr>
          <w:rFonts w:ascii="Arial" w:eastAsia="Arial" w:hAnsi="Arial" w:cs="Arial"/>
          <w:color w:val="676767"/>
          <w:spacing w:val="-66"/>
          <w:w w:val="205"/>
          <w:sz w:val="18"/>
          <w:szCs w:val="18"/>
        </w:rPr>
        <w:t xml:space="preserve"> </w:t>
      </w:r>
      <w:r>
        <w:rPr>
          <w:rFonts w:ascii="Arial" w:eastAsia="Arial" w:hAnsi="Arial" w:cs="Arial"/>
          <w:color w:val="262626"/>
          <w:sz w:val="18"/>
          <w:szCs w:val="18"/>
        </w:rPr>
        <w:t>T</w:t>
      </w:r>
      <w:r>
        <w:rPr>
          <w:rFonts w:ascii="Arial" w:eastAsia="Arial" w:hAnsi="Arial" w:cs="Arial"/>
          <w:color w:val="262626"/>
          <w:spacing w:val="8"/>
          <w:sz w:val="18"/>
          <w:szCs w:val="18"/>
        </w:rPr>
        <w:t>o</w:t>
      </w:r>
      <w:r>
        <w:rPr>
          <w:rFonts w:ascii="Arial" w:eastAsia="Arial" w:hAnsi="Arial" w:cs="Arial"/>
          <w:color w:val="494949"/>
          <w:sz w:val="18"/>
          <w:szCs w:val="18"/>
        </w:rPr>
        <w:t>o</w:t>
      </w:r>
      <w:r>
        <w:rPr>
          <w:rFonts w:ascii="Arial" w:eastAsia="Arial" w:hAnsi="Arial" w:cs="Arial"/>
          <w:color w:val="494949"/>
          <w:spacing w:val="2"/>
          <w:sz w:val="18"/>
          <w:szCs w:val="18"/>
        </w:rPr>
        <w:t xml:space="preserve"> </w:t>
      </w:r>
      <w:r>
        <w:rPr>
          <w:rFonts w:ascii="Arial" w:eastAsia="Arial" w:hAnsi="Arial" w:cs="Arial"/>
          <w:color w:val="262626"/>
          <w:spacing w:val="3"/>
          <w:sz w:val="18"/>
          <w:szCs w:val="18"/>
        </w:rPr>
        <w:t>m</w:t>
      </w:r>
      <w:r>
        <w:rPr>
          <w:rFonts w:ascii="Arial" w:eastAsia="Arial" w:hAnsi="Arial" w:cs="Arial"/>
          <w:color w:val="494949"/>
          <w:sz w:val="18"/>
          <w:szCs w:val="18"/>
        </w:rPr>
        <w:t>any</w:t>
      </w:r>
      <w:r>
        <w:rPr>
          <w:rFonts w:ascii="Arial" w:eastAsia="Arial" w:hAnsi="Arial" w:cs="Arial"/>
          <w:color w:val="494949"/>
          <w:spacing w:val="42"/>
          <w:sz w:val="18"/>
          <w:szCs w:val="18"/>
        </w:rPr>
        <w:t xml:space="preserve"> </w:t>
      </w:r>
      <w:r>
        <w:rPr>
          <w:rFonts w:ascii="Arial" w:eastAsia="Arial" w:hAnsi="Arial" w:cs="Arial"/>
          <w:color w:val="494949"/>
          <w:spacing w:val="-7"/>
          <w:sz w:val="18"/>
          <w:szCs w:val="18"/>
        </w:rPr>
        <w:t>S</w:t>
      </w:r>
      <w:r>
        <w:rPr>
          <w:rFonts w:ascii="Arial" w:eastAsia="Arial" w:hAnsi="Arial" w:cs="Arial"/>
          <w:color w:val="262626"/>
          <w:spacing w:val="7"/>
          <w:sz w:val="18"/>
          <w:szCs w:val="18"/>
        </w:rPr>
        <w:t>h</w:t>
      </w:r>
      <w:r>
        <w:rPr>
          <w:rFonts w:ascii="Arial" w:eastAsia="Arial" w:hAnsi="Arial" w:cs="Arial"/>
          <w:color w:val="494949"/>
          <w:sz w:val="18"/>
          <w:szCs w:val="18"/>
        </w:rPr>
        <w:t>ots</w:t>
      </w:r>
      <w:r>
        <w:rPr>
          <w:rFonts w:ascii="Arial" w:eastAsia="Arial" w:hAnsi="Arial" w:cs="Arial"/>
          <w:color w:val="494949"/>
          <w:spacing w:val="47"/>
          <w:sz w:val="18"/>
          <w:szCs w:val="18"/>
        </w:rPr>
        <w:t xml:space="preserve"> </w:t>
      </w:r>
      <w:r>
        <w:rPr>
          <w:rFonts w:ascii="Arial" w:eastAsia="Arial" w:hAnsi="Arial" w:cs="Arial"/>
          <w:color w:val="262626"/>
          <w:sz w:val="18"/>
          <w:szCs w:val="18"/>
        </w:rPr>
        <w:t>f</w:t>
      </w:r>
      <w:r>
        <w:rPr>
          <w:rFonts w:ascii="Arial" w:eastAsia="Arial" w:hAnsi="Arial" w:cs="Arial"/>
          <w:color w:val="262626"/>
          <w:spacing w:val="-19"/>
          <w:sz w:val="18"/>
          <w:szCs w:val="18"/>
        </w:rPr>
        <w:t>i</w:t>
      </w:r>
      <w:r>
        <w:rPr>
          <w:rFonts w:ascii="Arial" w:eastAsia="Arial" w:hAnsi="Arial" w:cs="Arial"/>
          <w:color w:val="494949"/>
          <w:sz w:val="18"/>
          <w:szCs w:val="18"/>
        </w:rPr>
        <w:t>r</w:t>
      </w:r>
      <w:r>
        <w:rPr>
          <w:rFonts w:ascii="Arial" w:eastAsia="Arial" w:hAnsi="Arial" w:cs="Arial"/>
          <w:color w:val="494949"/>
          <w:spacing w:val="8"/>
          <w:sz w:val="18"/>
          <w:szCs w:val="18"/>
        </w:rPr>
        <w:t>e</w:t>
      </w:r>
      <w:r>
        <w:rPr>
          <w:rFonts w:ascii="Arial" w:eastAsia="Arial" w:hAnsi="Arial" w:cs="Arial"/>
          <w:color w:val="262626"/>
          <w:sz w:val="18"/>
          <w:szCs w:val="18"/>
        </w:rPr>
        <w:t>d</w:t>
      </w:r>
      <w:r>
        <w:rPr>
          <w:rFonts w:ascii="Arial" w:eastAsia="Arial" w:hAnsi="Arial" w:cs="Arial"/>
          <w:color w:val="262626"/>
          <w:spacing w:val="-22"/>
          <w:sz w:val="18"/>
          <w:szCs w:val="18"/>
        </w:rPr>
        <w:t xml:space="preserve"> </w:t>
      </w:r>
      <w:r>
        <w:rPr>
          <w:rFonts w:ascii="Arial" w:eastAsia="Arial" w:hAnsi="Arial" w:cs="Arial"/>
          <w:color w:val="262626"/>
          <w:sz w:val="18"/>
          <w:szCs w:val="18"/>
        </w:rPr>
        <w:tab/>
      </w:r>
      <w:r>
        <w:rPr>
          <w:rFonts w:ascii="Arial" w:eastAsia="Arial" w:hAnsi="Arial" w:cs="Arial"/>
          <w:color w:val="494949"/>
          <w:spacing w:val="-4"/>
          <w:w w:val="110"/>
          <w:position w:val="-1"/>
          <w:sz w:val="18"/>
          <w:szCs w:val="18"/>
        </w:rPr>
        <w:t>8</w:t>
      </w:r>
      <w:r>
        <w:rPr>
          <w:rFonts w:ascii="Arial" w:eastAsia="Arial" w:hAnsi="Arial" w:cs="Arial"/>
          <w:color w:val="676767"/>
          <w:spacing w:val="-1"/>
          <w:w w:val="119"/>
          <w:position w:val="-1"/>
          <w:sz w:val="18"/>
          <w:szCs w:val="18"/>
        </w:rPr>
        <w:t>.</w:t>
      </w:r>
      <w:r>
        <w:rPr>
          <w:rFonts w:ascii="Arial" w:eastAsia="Arial" w:hAnsi="Arial" w:cs="Arial"/>
          <w:color w:val="494949"/>
          <w:spacing w:val="4"/>
          <w:w w:val="102"/>
          <w:position w:val="-1"/>
          <w:sz w:val="18"/>
          <w:szCs w:val="18"/>
        </w:rPr>
        <w:t>8</w:t>
      </w:r>
      <w:r>
        <w:rPr>
          <w:rFonts w:ascii="Arial" w:eastAsia="Arial" w:hAnsi="Arial" w:cs="Arial"/>
          <w:color w:val="7E7E7E"/>
          <w:spacing w:val="-11"/>
          <w:w w:val="159"/>
          <w:position w:val="-1"/>
          <w:sz w:val="18"/>
          <w:szCs w:val="18"/>
        </w:rPr>
        <w:t>.</w:t>
      </w:r>
      <w:r>
        <w:rPr>
          <w:rFonts w:ascii="Arial" w:eastAsia="Arial" w:hAnsi="Arial" w:cs="Arial"/>
          <w:color w:val="494949"/>
          <w:spacing w:val="3"/>
          <w:w w:val="101"/>
          <w:position w:val="-1"/>
          <w:sz w:val="18"/>
          <w:szCs w:val="18"/>
        </w:rPr>
        <w:t>2</w:t>
      </w:r>
      <w:r>
        <w:rPr>
          <w:rFonts w:ascii="Arial" w:eastAsia="Arial" w:hAnsi="Arial" w:cs="Arial"/>
          <w:color w:val="7E7E7E"/>
          <w:spacing w:val="-5"/>
          <w:w w:val="119"/>
          <w:position w:val="-1"/>
          <w:sz w:val="18"/>
          <w:szCs w:val="18"/>
        </w:rPr>
        <w:t>.</w:t>
      </w:r>
      <w:r>
        <w:rPr>
          <w:rFonts w:ascii="Arial" w:eastAsia="Arial" w:hAnsi="Arial" w:cs="Arial"/>
          <w:color w:val="383838"/>
          <w:w w:val="121"/>
          <w:position w:val="-1"/>
          <w:sz w:val="18"/>
          <w:szCs w:val="18"/>
        </w:rPr>
        <w:t>1</w:t>
      </w:r>
    </w:p>
    <w:p w:rsidR="00B60433" w:rsidRDefault="00B60433" w:rsidP="00B60433">
      <w:pPr>
        <w:spacing w:before="4"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proofErr w:type="gramStart"/>
      <w:r>
        <w:rPr>
          <w:rFonts w:ascii="Arial" w:eastAsia="Arial" w:hAnsi="Arial" w:cs="Arial"/>
          <w:color w:val="494949"/>
          <w:position w:val="1"/>
          <w:sz w:val="18"/>
          <w:szCs w:val="18"/>
        </w:rPr>
        <w:t>Dedu</w:t>
      </w:r>
      <w:r>
        <w:rPr>
          <w:rFonts w:ascii="Arial" w:eastAsia="Arial" w:hAnsi="Arial" w:cs="Arial"/>
          <w:color w:val="676767"/>
          <w:spacing w:val="9"/>
          <w:position w:val="1"/>
          <w:sz w:val="18"/>
          <w:szCs w:val="18"/>
        </w:rPr>
        <w:t>c</w:t>
      </w:r>
      <w:r>
        <w:rPr>
          <w:rFonts w:ascii="Arial" w:eastAsia="Arial" w:hAnsi="Arial" w:cs="Arial"/>
          <w:color w:val="383838"/>
          <w:position w:val="1"/>
          <w:sz w:val="18"/>
          <w:szCs w:val="18"/>
        </w:rPr>
        <w:t xml:space="preserve">tion </w:t>
      </w:r>
      <w:r>
        <w:rPr>
          <w:rFonts w:ascii="Arial" w:eastAsia="Arial" w:hAnsi="Arial" w:cs="Arial"/>
          <w:color w:val="383838"/>
          <w:spacing w:val="21"/>
          <w:position w:val="1"/>
          <w:sz w:val="18"/>
          <w:szCs w:val="18"/>
        </w:rPr>
        <w:t xml:space="preserve"> </w:t>
      </w:r>
      <w:r>
        <w:rPr>
          <w:rFonts w:ascii="Arial" w:eastAsia="Arial" w:hAnsi="Arial" w:cs="Arial"/>
          <w:color w:val="383838"/>
          <w:position w:val="1"/>
          <w:sz w:val="18"/>
          <w:szCs w:val="18"/>
        </w:rPr>
        <w:t>of</w:t>
      </w:r>
      <w:proofErr w:type="gramEnd"/>
      <w:r>
        <w:rPr>
          <w:rFonts w:ascii="Arial" w:eastAsia="Arial" w:hAnsi="Arial" w:cs="Arial"/>
          <w:color w:val="383838"/>
          <w:spacing w:val="22"/>
          <w:position w:val="1"/>
          <w:sz w:val="18"/>
          <w:szCs w:val="18"/>
        </w:rPr>
        <w:t xml:space="preserve"> </w:t>
      </w:r>
      <w:r>
        <w:rPr>
          <w:rFonts w:ascii="Arial" w:eastAsia="Arial" w:hAnsi="Arial" w:cs="Arial"/>
          <w:color w:val="494949"/>
          <w:w w:val="107"/>
          <w:position w:val="1"/>
          <w:sz w:val="18"/>
          <w:szCs w:val="18"/>
        </w:rPr>
        <w:t>Po</w:t>
      </w:r>
      <w:r>
        <w:rPr>
          <w:rFonts w:ascii="Arial" w:eastAsia="Arial" w:hAnsi="Arial" w:cs="Arial"/>
          <w:color w:val="494949"/>
          <w:spacing w:val="-4"/>
          <w:w w:val="108"/>
          <w:position w:val="1"/>
          <w:sz w:val="18"/>
          <w:szCs w:val="18"/>
        </w:rPr>
        <w:t>i</w:t>
      </w:r>
      <w:r>
        <w:rPr>
          <w:rFonts w:ascii="Arial" w:eastAsia="Arial" w:hAnsi="Arial" w:cs="Arial"/>
          <w:color w:val="262626"/>
          <w:spacing w:val="5"/>
          <w:w w:val="104"/>
          <w:position w:val="1"/>
          <w:sz w:val="18"/>
          <w:szCs w:val="18"/>
        </w:rPr>
        <w:t>n</w:t>
      </w:r>
      <w:r>
        <w:rPr>
          <w:rFonts w:ascii="Arial" w:eastAsia="Arial" w:hAnsi="Arial" w:cs="Arial"/>
          <w:color w:val="494949"/>
          <w:w w:val="164"/>
          <w:position w:val="1"/>
          <w:sz w:val="18"/>
          <w:szCs w:val="18"/>
        </w:rPr>
        <w:t>ts</w:t>
      </w:r>
      <w:r>
        <w:rPr>
          <w:rFonts w:ascii="Arial" w:eastAsia="Arial" w:hAnsi="Arial" w:cs="Arial"/>
          <w:color w:val="494949"/>
          <w:w w:val="165"/>
          <w:position w:val="1"/>
          <w:sz w:val="18"/>
          <w:szCs w:val="18"/>
        </w:rPr>
        <w:t>-</w:t>
      </w:r>
      <w:r>
        <w:rPr>
          <w:rFonts w:ascii="Arial" w:eastAsia="Arial" w:hAnsi="Arial" w:cs="Arial"/>
          <w:color w:val="494949"/>
          <w:spacing w:val="-3"/>
          <w:position w:val="1"/>
          <w:sz w:val="18"/>
          <w:szCs w:val="18"/>
        </w:rPr>
        <w:t xml:space="preserve"> </w:t>
      </w:r>
      <w:r>
        <w:rPr>
          <w:rFonts w:ascii="Arial" w:eastAsia="Arial" w:hAnsi="Arial" w:cs="Arial"/>
          <w:color w:val="494949"/>
          <w:w w:val="101"/>
          <w:position w:val="1"/>
          <w:sz w:val="18"/>
          <w:szCs w:val="18"/>
        </w:rPr>
        <w:t>D</w:t>
      </w:r>
      <w:r>
        <w:rPr>
          <w:rFonts w:ascii="Arial" w:eastAsia="Arial" w:hAnsi="Arial" w:cs="Arial"/>
          <w:color w:val="262626"/>
          <w:spacing w:val="-4"/>
          <w:w w:val="181"/>
          <w:position w:val="1"/>
          <w:sz w:val="18"/>
          <w:szCs w:val="18"/>
        </w:rPr>
        <w:t>i</w:t>
      </w:r>
      <w:r>
        <w:rPr>
          <w:rFonts w:ascii="Arial" w:eastAsia="Arial" w:hAnsi="Arial" w:cs="Arial"/>
          <w:color w:val="494949"/>
          <w:spacing w:val="11"/>
          <w:w w:val="102"/>
          <w:position w:val="1"/>
          <w:sz w:val="18"/>
          <w:szCs w:val="18"/>
        </w:rPr>
        <w:t>s</w:t>
      </w:r>
      <w:r>
        <w:rPr>
          <w:rFonts w:ascii="Arial" w:eastAsia="Arial" w:hAnsi="Arial" w:cs="Arial"/>
          <w:color w:val="111111"/>
          <w:w w:val="106"/>
          <w:position w:val="1"/>
          <w:sz w:val="18"/>
          <w:szCs w:val="18"/>
        </w:rPr>
        <w:t>t</w:t>
      </w:r>
      <w:r>
        <w:rPr>
          <w:rFonts w:ascii="Arial" w:eastAsia="Arial" w:hAnsi="Arial" w:cs="Arial"/>
          <w:color w:val="111111"/>
          <w:spacing w:val="2"/>
          <w:w w:val="107"/>
          <w:position w:val="1"/>
          <w:sz w:val="18"/>
          <w:szCs w:val="18"/>
        </w:rPr>
        <w:t>u</w:t>
      </w:r>
      <w:r>
        <w:rPr>
          <w:rFonts w:ascii="Arial" w:eastAsia="Arial" w:hAnsi="Arial" w:cs="Arial"/>
          <w:color w:val="383838"/>
          <w:w w:val="124"/>
          <w:position w:val="1"/>
          <w:sz w:val="18"/>
          <w:szCs w:val="18"/>
        </w:rPr>
        <w:t>rbances-</w:t>
      </w:r>
      <w:r>
        <w:rPr>
          <w:rFonts w:ascii="Arial" w:eastAsia="Arial" w:hAnsi="Arial" w:cs="Arial"/>
          <w:color w:val="383838"/>
          <w:spacing w:val="-11"/>
          <w:position w:val="1"/>
          <w:sz w:val="18"/>
          <w:szCs w:val="18"/>
        </w:rPr>
        <w:t xml:space="preserve"> </w:t>
      </w:r>
      <w:r>
        <w:rPr>
          <w:rFonts w:ascii="Arial" w:eastAsia="Arial" w:hAnsi="Arial" w:cs="Arial"/>
          <w:color w:val="494949"/>
          <w:spacing w:val="10"/>
          <w:w w:val="101"/>
          <w:position w:val="1"/>
          <w:sz w:val="18"/>
          <w:szCs w:val="18"/>
        </w:rPr>
        <w:t>C</w:t>
      </w:r>
      <w:r>
        <w:rPr>
          <w:rFonts w:ascii="Arial" w:eastAsia="Arial" w:hAnsi="Arial" w:cs="Arial"/>
          <w:color w:val="111111"/>
          <w:spacing w:val="-6"/>
          <w:w w:val="136"/>
          <w:position w:val="1"/>
          <w:sz w:val="18"/>
          <w:szCs w:val="18"/>
        </w:rPr>
        <w:t>l</w:t>
      </w:r>
      <w:r>
        <w:rPr>
          <w:rFonts w:ascii="Arial" w:eastAsia="Arial" w:hAnsi="Arial" w:cs="Arial"/>
          <w:color w:val="383838"/>
          <w:w w:val="108"/>
          <w:position w:val="1"/>
          <w:sz w:val="18"/>
          <w:szCs w:val="18"/>
        </w:rPr>
        <w:t>aim</w:t>
      </w:r>
      <w:r>
        <w:rPr>
          <w:rFonts w:ascii="Arial" w:eastAsia="Arial" w:hAnsi="Arial" w:cs="Arial"/>
          <w:color w:val="383838"/>
          <w:spacing w:val="4"/>
          <w:position w:val="1"/>
          <w:sz w:val="18"/>
          <w:szCs w:val="18"/>
        </w:rPr>
        <w:t xml:space="preserve"> </w:t>
      </w:r>
      <w:r>
        <w:rPr>
          <w:rFonts w:ascii="Arial" w:eastAsia="Arial" w:hAnsi="Arial" w:cs="Arial"/>
          <w:color w:val="494949"/>
          <w:position w:val="1"/>
          <w:sz w:val="18"/>
          <w:szCs w:val="18"/>
        </w:rPr>
        <w:t>not</w:t>
      </w:r>
      <w:r>
        <w:rPr>
          <w:rFonts w:ascii="Arial" w:eastAsia="Arial" w:hAnsi="Arial" w:cs="Arial"/>
          <w:color w:val="494949"/>
          <w:spacing w:val="43"/>
          <w:position w:val="1"/>
          <w:sz w:val="18"/>
          <w:szCs w:val="18"/>
        </w:rPr>
        <w:t xml:space="preserve"> </w:t>
      </w:r>
      <w:r>
        <w:rPr>
          <w:rFonts w:ascii="Arial" w:eastAsia="Arial" w:hAnsi="Arial" w:cs="Arial"/>
          <w:color w:val="494949"/>
          <w:position w:val="1"/>
          <w:sz w:val="18"/>
          <w:szCs w:val="18"/>
        </w:rPr>
        <w:t>jus</w:t>
      </w:r>
      <w:r>
        <w:rPr>
          <w:rFonts w:ascii="Arial" w:eastAsia="Arial" w:hAnsi="Arial" w:cs="Arial"/>
          <w:color w:val="494949"/>
          <w:spacing w:val="8"/>
          <w:position w:val="1"/>
          <w:sz w:val="18"/>
          <w:szCs w:val="18"/>
        </w:rPr>
        <w:t>t</w:t>
      </w:r>
      <w:r>
        <w:rPr>
          <w:rFonts w:ascii="Arial" w:eastAsia="Arial" w:hAnsi="Arial" w:cs="Arial"/>
          <w:color w:val="262626"/>
          <w:position w:val="1"/>
          <w:sz w:val="18"/>
          <w:szCs w:val="18"/>
        </w:rPr>
        <w:t>i</w:t>
      </w:r>
      <w:r>
        <w:rPr>
          <w:rFonts w:ascii="Arial" w:eastAsia="Arial" w:hAnsi="Arial" w:cs="Arial"/>
          <w:color w:val="262626"/>
          <w:spacing w:val="2"/>
          <w:position w:val="1"/>
          <w:sz w:val="18"/>
          <w:szCs w:val="18"/>
        </w:rPr>
        <w:t>f</w:t>
      </w:r>
      <w:r>
        <w:rPr>
          <w:rFonts w:ascii="Arial" w:eastAsia="Arial" w:hAnsi="Arial" w:cs="Arial"/>
          <w:color w:val="494949"/>
          <w:position w:val="1"/>
          <w:sz w:val="18"/>
          <w:szCs w:val="18"/>
        </w:rPr>
        <w:t>ied</w:t>
      </w:r>
      <w:r>
        <w:rPr>
          <w:rFonts w:ascii="Arial" w:eastAsia="Arial" w:hAnsi="Arial" w:cs="Arial"/>
          <w:color w:val="494949"/>
          <w:spacing w:val="6"/>
          <w:position w:val="1"/>
          <w:sz w:val="18"/>
          <w:szCs w:val="18"/>
        </w:rPr>
        <w:t xml:space="preserve"> </w:t>
      </w:r>
      <w:r>
        <w:rPr>
          <w:rFonts w:ascii="Arial" w:eastAsia="Arial" w:hAnsi="Arial" w:cs="Arial"/>
          <w:color w:val="494949"/>
          <w:position w:val="1"/>
          <w:sz w:val="18"/>
          <w:szCs w:val="18"/>
        </w:rPr>
        <w:tab/>
      </w:r>
      <w:r>
        <w:rPr>
          <w:rFonts w:ascii="Arial" w:eastAsia="Arial" w:hAnsi="Arial" w:cs="Arial"/>
          <w:color w:val="494949"/>
          <w:spacing w:val="4"/>
          <w:w w:val="102"/>
          <w:sz w:val="18"/>
          <w:szCs w:val="18"/>
        </w:rPr>
        <w:t>8</w:t>
      </w:r>
      <w:r>
        <w:rPr>
          <w:rFonts w:ascii="Arial" w:eastAsia="Arial" w:hAnsi="Arial" w:cs="Arial"/>
          <w:color w:val="676767"/>
          <w:spacing w:val="12"/>
          <w:w w:val="79"/>
          <w:sz w:val="18"/>
          <w:szCs w:val="18"/>
        </w:rPr>
        <w:t>.</w:t>
      </w:r>
      <w:r>
        <w:rPr>
          <w:rFonts w:ascii="Arial" w:eastAsia="Arial" w:hAnsi="Arial" w:cs="Arial"/>
          <w:color w:val="494949"/>
          <w:spacing w:val="4"/>
          <w:w w:val="102"/>
          <w:sz w:val="18"/>
          <w:szCs w:val="18"/>
        </w:rPr>
        <w:t>8</w:t>
      </w:r>
      <w:r>
        <w:rPr>
          <w:rFonts w:ascii="Arial" w:eastAsia="Arial" w:hAnsi="Arial" w:cs="Arial"/>
          <w:color w:val="262626"/>
          <w:w w:val="114"/>
          <w:sz w:val="18"/>
          <w:szCs w:val="18"/>
        </w:rPr>
        <w:t>.</w:t>
      </w:r>
      <w:r>
        <w:rPr>
          <w:rFonts w:ascii="Arial" w:eastAsia="Arial" w:hAnsi="Arial" w:cs="Arial"/>
          <w:color w:val="262626"/>
          <w:w w:val="115"/>
          <w:sz w:val="18"/>
          <w:szCs w:val="18"/>
        </w:rPr>
        <w:t>4</w:t>
      </w:r>
      <w:r>
        <w:rPr>
          <w:rFonts w:ascii="Arial" w:eastAsia="Arial" w:hAnsi="Arial" w:cs="Arial"/>
          <w:color w:val="262626"/>
          <w:spacing w:val="8"/>
          <w:sz w:val="18"/>
          <w:szCs w:val="18"/>
        </w:rPr>
        <w:t xml:space="preserve"> </w:t>
      </w:r>
      <w:r>
        <w:rPr>
          <w:rFonts w:ascii="Arial" w:eastAsia="Arial" w:hAnsi="Arial" w:cs="Arial"/>
          <w:color w:val="383838"/>
          <w:w w:val="104"/>
          <w:sz w:val="18"/>
          <w:szCs w:val="18"/>
        </w:rPr>
        <w:t>f</w:t>
      </w:r>
    </w:p>
    <w:p w:rsidR="00B60433" w:rsidRDefault="00B60433" w:rsidP="00B60433">
      <w:pPr>
        <w:spacing w:before="4" w:line="110" w:lineRule="exact"/>
        <w:rPr>
          <w:sz w:val="11"/>
          <w:szCs w:val="11"/>
        </w:rPr>
      </w:pPr>
    </w:p>
    <w:p w:rsidR="00B60433" w:rsidRDefault="00B60433" w:rsidP="00B60433">
      <w:pPr>
        <w:tabs>
          <w:tab w:val="left" w:pos="7500"/>
        </w:tabs>
        <w:ind w:left="118" w:right="-20"/>
        <w:rPr>
          <w:rFonts w:ascii="Arial" w:eastAsia="Arial" w:hAnsi="Arial" w:cs="Arial"/>
          <w:sz w:val="18"/>
          <w:szCs w:val="18"/>
        </w:rPr>
      </w:pPr>
      <w:proofErr w:type="gramStart"/>
      <w:r>
        <w:rPr>
          <w:rFonts w:ascii="Arial" w:eastAsia="Arial" w:hAnsi="Arial" w:cs="Arial"/>
          <w:color w:val="494949"/>
          <w:position w:val="1"/>
          <w:sz w:val="18"/>
          <w:szCs w:val="18"/>
        </w:rPr>
        <w:t>De</w:t>
      </w:r>
      <w:r>
        <w:rPr>
          <w:rFonts w:ascii="Arial" w:eastAsia="Arial" w:hAnsi="Arial" w:cs="Arial"/>
          <w:color w:val="494949"/>
          <w:spacing w:val="3"/>
          <w:position w:val="1"/>
          <w:sz w:val="18"/>
          <w:szCs w:val="18"/>
        </w:rPr>
        <w:t>d</w:t>
      </w:r>
      <w:r>
        <w:rPr>
          <w:rFonts w:ascii="Arial" w:eastAsia="Arial" w:hAnsi="Arial" w:cs="Arial"/>
          <w:color w:val="262626"/>
          <w:position w:val="1"/>
          <w:sz w:val="18"/>
          <w:szCs w:val="18"/>
        </w:rPr>
        <w:t>u</w:t>
      </w:r>
      <w:r>
        <w:rPr>
          <w:rFonts w:ascii="Arial" w:eastAsia="Arial" w:hAnsi="Arial" w:cs="Arial"/>
          <w:color w:val="676767"/>
          <w:spacing w:val="2"/>
          <w:position w:val="1"/>
          <w:sz w:val="18"/>
          <w:szCs w:val="18"/>
        </w:rPr>
        <w:t>c</w:t>
      </w:r>
      <w:r>
        <w:rPr>
          <w:rFonts w:ascii="Arial" w:eastAsia="Arial" w:hAnsi="Arial" w:cs="Arial"/>
          <w:color w:val="494949"/>
          <w:position w:val="1"/>
          <w:sz w:val="18"/>
          <w:szCs w:val="18"/>
        </w:rPr>
        <w:t>ti</w:t>
      </w:r>
      <w:r>
        <w:rPr>
          <w:rFonts w:ascii="Arial" w:eastAsia="Arial" w:hAnsi="Arial" w:cs="Arial"/>
          <w:color w:val="494949"/>
          <w:spacing w:val="3"/>
          <w:position w:val="1"/>
          <w:sz w:val="18"/>
          <w:szCs w:val="18"/>
        </w:rPr>
        <w:t>o</w:t>
      </w:r>
      <w:r>
        <w:rPr>
          <w:rFonts w:ascii="Arial" w:eastAsia="Arial" w:hAnsi="Arial" w:cs="Arial"/>
          <w:color w:val="262626"/>
          <w:position w:val="1"/>
          <w:sz w:val="18"/>
          <w:szCs w:val="18"/>
        </w:rPr>
        <w:t xml:space="preserve">n </w:t>
      </w:r>
      <w:r>
        <w:rPr>
          <w:rFonts w:ascii="Arial" w:eastAsia="Arial" w:hAnsi="Arial" w:cs="Arial"/>
          <w:color w:val="262626"/>
          <w:spacing w:val="26"/>
          <w:position w:val="1"/>
          <w:sz w:val="18"/>
          <w:szCs w:val="18"/>
        </w:rPr>
        <w:t xml:space="preserve"> </w:t>
      </w:r>
      <w:r>
        <w:rPr>
          <w:rFonts w:ascii="Arial" w:eastAsia="Arial" w:hAnsi="Arial" w:cs="Arial"/>
          <w:color w:val="494949"/>
          <w:position w:val="1"/>
          <w:sz w:val="18"/>
          <w:szCs w:val="18"/>
        </w:rPr>
        <w:t>of</w:t>
      </w:r>
      <w:proofErr w:type="gramEnd"/>
      <w:r>
        <w:rPr>
          <w:rFonts w:ascii="Arial" w:eastAsia="Arial" w:hAnsi="Arial" w:cs="Arial"/>
          <w:color w:val="494949"/>
          <w:spacing w:val="22"/>
          <w:position w:val="1"/>
          <w:sz w:val="18"/>
          <w:szCs w:val="18"/>
        </w:rPr>
        <w:t xml:space="preserve"> </w:t>
      </w:r>
      <w:r>
        <w:rPr>
          <w:rFonts w:ascii="Arial" w:eastAsia="Arial" w:hAnsi="Arial" w:cs="Arial"/>
          <w:color w:val="383838"/>
          <w:position w:val="1"/>
          <w:sz w:val="18"/>
          <w:szCs w:val="18"/>
        </w:rPr>
        <w:t>Points</w:t>
      </w:r>
      <w:r>
        <w:rPr>
          <w:rFonts w:ascii="Arial" w:eastAsia="Arial" w:hAnsi="Arial" w:cs="Arial"/>
          <w:color w:val="383838"/>
          <w:spacing w:val="46"/>
          <w:position w:val="1"/>
          <w:sz w:val="18"/>
          <w:szCs w:val="18"/>
        </w:rPr>
        <w:t xml:space="preserve"> </w:t>
      </w:r>
      <w:r>
        <w:rPr>
          <w:rFonts w:ascii="Arial" w:eastAsia="Arial" w:hAnsi="Arial" w:cs="Arial"/>
          <w:color w:val="676767"/>
          <w:w w:val="220"/>
          <w:position w:val="1"/>
          <w:sz w:val="18"/>
          <w:szCs w:val="18"/>
        </w:rPr>
        <w:t>-</w:t>
      </w:r>
      <w:r>
        <w:rPr>
          <w:rFonts w:ascii="Arial" w:eastAsia="Arial" w:hAnsi="Arial" w:cs="Arial"/>
          <w:color w:val="676767"/>
          <w:spacing w:val="-64"/>
          <w:w w:val="220"/>
          <w:position w:val="1"/>
          <w:sz w:val="18"/>
          <w:szCs w:val="18"/>
        </w:rPr>
        <w:t xml:space="preserve"> </w:t>
      </w:r>
      <w:r>
        <w:rPr>
          <w:rFonts w:ascii="Arial" w:eastAsia="Arial" w:hAnsi="Arial" w:cs="Arial"/>
          <w:color w:val="494949"/>
          <w:spacing w:val="-3"/>
          <w:w w:val="104"/>
          <w:position w:val="1"/>
          <w:sz w:val="18"/>
          <w:szCs w:val="18"/>
        </w:rPr>
        <w:t>E</w:t>
      </w:r>
      <w:r>
        <w:rPr>
          <w:rFonts w:ascii="Arial" w:eastAsia="Arial" w:hAnsi="Arial" w:cs="Arial"/>
          <w:color w:val="262626"/>
          <w:w w:val="106"/>
          <w:position w:val="1"/>
          <w:sz w:val="18"/>
          <w:szCs w:val="18"/>
        </w:rPr>
        <w:t>ar</w:t>
      </w:r>
      <w:r>
        <w:rPr>
          <w:rFonts w:ascii="Arial" w:eastAsia="Arial" w:hAnsi="Arial" w:cs="Arial"/>
          <w:color w:val="262626"/>
          <w:spacing w:val="-37"/>
          <w:position w:val="1"/>
          <w:sz w:val="18"/>
          <w:szCs w:val="18"/>
        </w:rPr>
        <w:t xml:space="preserve"> </w:t>
      </w:r>
      <w:proofErr w:type="spellStart"/>
      <w:r>
        <w:rPr>
          <w:rFonts w:ascii="Arial" w:eastAsia="Arial" w:hAnsi="Arial" w:cs="Arial"/>
          <w:color w:val="494949"/>
          <w:position w:val="1"/>
          <w:sz w:val="18"/>
          <w:szCs w:val="18"/>
        </w:rPr>
        <w:t>ly</w:t>
      </w:r>
      <w:proofErr w:type="spellEnd"/>
      <w:r>
        <w:rPr>
          <w:rFonts w:ascii="Arial" w:eastAsia="Arial" w:hAnsi="Arial" w:cs="Arial"/>
          <w:color w:val="494949"/>
          <w:spacing w:val="20"/>
          <w:position w:val="1"/>
          <w:sz w:val="18"/>
          <w:szCs w:val="18"/>
        </w:rPr>
        <w:t xml:space="preserve"> </w:t>
      </w:r>
      <w:r>
        <w:rPr>
          <w:rFonts w:ascii="Arial" w:eastAsia="Arial" w:hAnsi="Arial" w:cs="Arial"/>
          <w:color w:val="383838"/>
          <w:position w:val="1"/>
          <w:sz w:val="18"/>
          <w:szCs w:val="18"/>
        </w:rPr>
        <w:t>and</w:t>
      </w:r>
      <w:r>
        <w:rPr>
          <w:rFonts w:ascii="Arial" w:eastAsia="Arial" w:hAnsi="Arial" w:cs="Arial"/>
          <w:color w:val="383838"/>
          <w:spacing w:val="35"/>
          <w:position w:val="1"/>
          <w:sz w:val="18"/>
          <w:szCs w:val="18"/>
        </w:rPr>
        <w:t xml:space="preserve"> </w:t>
      </w:r>
      <w:r>
        <w:rPr>
          <w:rFonts w:ascii="Arial" w:eastAsia="Arial" w:hAnsi="Arial" w:cs="Arial"/>
          <w:color w:val="111111"/>
          <w:spacing w:val="-6"/>
          <w:w w:val="136"/>
          <w:position w:val="1"/>
          <w:sz w:val="18"/>
          <w:szCs w:val="18"/>
        </w:rPr>
        <w:t>l</w:t>
      </w:r>
      <w:r>
        <w:rPr>
          <w:rFonts w:ascii="Arial" w:eastAsia="Arial" w:hAnsi="Arial" w:cs="Arial"/>
          <w:color w:val="494949"/>
          <w:spacing w:val="11"/>
          <w:position w:val="1"/>
          <w:sz w:val="18"/>
          <w:szCs w:val="18"/>
        </w:rPr>
        <w:t>a</w:t>
      </w:r>
      <w:r>
        <w:rPr>
          <w:rFonts w:ascii="Arial" w:eastAsia="Arial" w:hAnsi="Arial" w:cs="Arial"/>
          <w:color w:val="262626"/>
          <w:spacing w:val="6"/>
          <w:w w:val="94"/>
          <w:position w:val="1"/>
          <w:sz w:val="18"/>
          <w:szCs w:val="18"/>
        </w:rPr>
        <w:t>t</w:t>
      </w:r>
      <w:r>
        <w:rPr>
          <w:rFonts w:ascii="Arial" w:eastAsia="Arial" w:hAnsi="Arial" w:cs="Arial"/>
          <w:color w:val="494949"/>
          <w:position w:val="1"/>
          <w:sz w:val="18"/>
          <w:szCs w:val="18"/>
        </w:rPr>
        <w:t>e</w:t>
      </w:r>
      <w:r>
        <w:rPr>
          <w:rFonts w:ascii="Arial" w:eastAsia="Arial" w:hAnsi="Arial" w:cs="Arial"/>
          <w:color w:val="494949"/>
          <w:spacing w:val="21"/>
          <w:position w:val="1"/>
          <w:sz w:val="18"/>
          <w:szCs w:val="18"/>
        </w:rPr>
        <w:t xml:space="preserve"> </w:t>
      </w:r>
      <w:r>
        <w:rPr>
          <w:rFonts w:ascii="Arial" w:eastAsia="Arial" w:hAnsi="Arial" w:cs="Arial"/>
          <w:color w:val="494949"/>
          <w:w w:val="103"/>
          <w:position w:val="1"/>
          <w:sz w:val="18"/>
          <w:szCs w:val="18"/>
        </w:rPr>
        <w:t>Sh</w:t>
      </w:r>
      <w:r>
        <w:rPr>
          <w:rFonts w:ascii="Arial" w:eastAsia="Arial" w:hAnsi="Arial" w:cs="Arial"/>
          <w:color w:val="494949"/>
          <w:spacing w:val="5"/>
          <w:w w:val="104"/>
          <w:position w:val="1"/>
          <w:sz w:val="18"/>
          <w:szCs w:val="18"/>
        </w:rPr>
        <w:t>o</w:t>
      </w:r>
      <w:r>
        <w:rPr>
          <w:rFonts w:ascii="Arial" w:eastAsia="Arial" w:hAnsi="Arial" w:cs="Arial"/>
          <w:color w:val="262626"/>
          <w:w w:val="109"/>
          <w:position w:val="1"/>
          <w:sz w:val="18"/>
          <w:szCs w:val="18"/>
        </w:rPr>
        <w:t>t</w:t>
      </w:r>
      <w:r>
        <w:rPr>
          <w:rFonts w:ascii="Arial" w:eastAsia="Arial" w:hAnsi="Arial" w:cs="Arial"/>
          <w:color w:val="262626"/>
          <w:spacing w:val="-36"/>
          <w:position w:val="1"/>
          <w:sz w:val="18"/>
          <w:szCs w:val="18"/>
        </w:rPr>
        <w:t xml:space="preserve"> </w:t>
      </w:r>
      <w:r>
        <w:rPr>
          <w:rFonts w:ascii="Arial" w:eastAsia="Arial" w:hAnsi="Arial" w:cs="Arial"/>
          <w:color w:val="494949"/>
          <w:position w:val="1"/>
          <w:sz w:val="18"/>
          <w:szCs w:val="18"/>
        </w:rPr>
        <w:t>s</w:t>
      </w:r>
      <w:r>
        <w:rPr>
          <w:rFonts w:ascii="Arial" w:eastAsia="Arial" w:hAnsi="Arial" w:cs="Arial"/>
          <w:color w:val="494949"/>
          <w:spacing w:val="4"/>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53"/>
          <w:w w:val="205"/>
          <w:position w:val="1"/>
          <w:sz w:val="18"/>
          <w:szCs w:val="18"/>
        </w:rPr>
        <w:t xml:space="preserve"> </w:t>
      </w:r>
      <w:r>
        <w:rPr>
          <w:rFonts w:ascii="Arial" w:eastAsia="Arial" w:hAnsi="Arial" w:cs="Arial"/>
          <w:color w:val="494949"/>
          <w:position w:val="1"/>
          <w:sz w:val="18"/>
          <w:szCs w:val="18"/>
        </w:rPr>
        <w:t>25m</w:t>
      </w:r>
      <w:r>
        <w:rPr>
          <w:rFonts w:ascii="Arial" w:eastAsia="Arial" w:hAnsi="Arial" w:cs="Arial"/>
          <w:color w:val="494949"/>
          <w:spacing w:val="25"/>
          <w:position w:val="1"/>
          <w:sz w:val="18"/>
          <w:szCs w:val="18"/>
        </w:rPr>
        <w:t xml:space="preserve"> </w:t>
      </w:r>
      <w:r>
        <w:rPr>
          <w:rFonts w:ascii="Arial" w:eastAsia="Arial" w:hAnsi="Arial" w:cs="Arial"/>
          <w:color w:val="494949"/>
          <w:position w:val="1"/>
          <w:sz w:val="18"/>
          <w:szCs w:val="18"/>
        </w:rPr>
        <w:t>Eve</w:t>
      </w:r>
      <w:r>
        <w:rPr>
          <w:rFonts w:ascii="Arial" w:eastAsia="Arial" w:hAnsi="Arial" w:cs="Arial"/>
          <w:color w:val="494949"/>
          <w:spacing w:val="3"/>
          <w:position w:val="1"/>
          <w:sz w:val="18"/>
          <w:szCs w:val="18"/>
        </w:rPr>
        <w:t>n</w:t>
      </w:r>
      <w:r>
        <w:rPr>
          <w:rFonts w:ascii="Arial" w:eastAsia="Arial" w:hAnsi="Arial" w:cs="Arial"/>
          <w:color w:val="262626"/>
          <w:position w:val="1"/>
          <w:sz w:val="18"/>
          <w:szCs w:val="18"/>
        </w:rPr>
        <w:t>ts</w:t>
      </w:r>
      <w:r>
        <w:rPr>
          <w:rFonts w:ascii="Arial" w:eastAsia="Arial" w:hAnsi="Arial" w:cs="Arial"/>
          <w:color w:val="262626"/>
          <w:spacing w:val="-19"/>
          <w:position w:val="1"/>
          <w:sz w:val="18"/>
          <w:szCs w:val="18"/>
        </w:rPr>
        <w:t xml:space="preserve"> </w:t>
      </w:r>
      <w:r>
        <w:rPr>
          <w:rFonts w:ascii="Arial" w:eastAsia="Arial" w:hAnsi="Arial" w:cs="Arial"/>
          <w:color w:val="262626"/>
          <w:position w:val="1"/>
          <w:sz w:val="18"/>
          <w:szCs w:val="18"/>
        </w:rPr>
        <w:tab/>
      </w:r>
      <w:r>
        <w:rPr>
          <w:rFonts w:ascii="Arial" w:eastAsia="Arial" w:hAnsi="Arial" w:cs="Arial"/>
          <w:color w:val="494949"/>
          <w:spacing w:val="4"/>
          <w:w w:val="102"/>
          <w:sz w:val="18"/>
          <w:szCs w:val="18"/>
        </w:rPr>
        <w:t>8</w:t>
      </w:r>
      <w:r>
        <w:rPr>
          <w:rFonts w:ascii="Arial" w:eastAsia="Arial" w:hAnsi="Arial" w:cs="Arial"/>
          <w:color w:val="7E7E7E"/>
          <w:spacing w:val="12"/>
          <w:w w:val="79"/>
          <w:sz w:val="18"/>
          <w:szCs w:val="18"/>
        </w:rPr>
        <w:t>.</w:t>
      </w:r>
      <w:r>
        <w:rPr>
          <w:rFonts w:ascii="Arial" w:eastAsia="Arial" w:hAnsi="Arial" w:cs="Arial"/>
          <w:color w:val="494949"/>
          <w:spacing w:val="11"/>
          <w:w w:val="102"/>
          <w:sz w:val="18"/>
          <w:szCs w:val="18"/>
        </w:rPr>
        <w:t>8</w:t>
      </w:r>
      <w:r>
        <w:rPr>
          <w:rFonts w:ascii="Arial" w:eastAsia="Arial" w:hAnsi="Arial" w:cs="Arial"/>
          <w:color w:val="676767"/>
          <w:spacing w:val="2"/>
          <w:w w:val="119"/>
          <w:sz w:val="18"/>
          <w:szCs w:val="18"/>
        </w:rPr>
        <w:t>.</w:t>
      </w:r>
      <w:r>
        <w:rPr>
          <w:rFonts w:ascii="Arial" w:eastAsia="Arial" w:hAnsi="Arial" w:cs="Arial"/>
          <w:color w:val="383838"/>
          <w:spacing w:val="3"/>
          <w:w w:val="101"/>
          <w:sz w:val="18"/>
          <w:szCs w:val="18"/>
        </w:rPr>
        <w:t>2</w:t>
      </w:r>
      <w:r>
        <w:rPr>
          <w:rFonts w:ascii="Arial" w:eastAsia="Arial" w:hAnsi="Arial" w:cs="Arial"/>
          <w:color w:val="676767"/>
          <w:spacing w:val="-1"/>
          <w:w w:val="119"/>
          <w:sz w:val="18"/>
          <w:szCs w:val="18"/>
        </w:rPr>
        <w:t>.</w:t>
      </w:r>
      <w:r>
        <w:rPr>
          <w:rFonts w:ascii="Arial" w:eastAsia="Arial" w:hAnsi="Arial" w:cs="Arial"/>
          <w:color w:val="383838"/>
          <w:w w:val="102"/>
          <w:sz w:val="18"/>
          <w:szCs w:val="18"/>
        </w:rPr>
        <w:t>3</w:t>
      </w:r>
    </w:p>
    <w:p w:rsidR="00B60433" w:rsidRDefault="00B60433" w:rsidP="00B60433">
      <w:pPr>
        <w:spacing w:before="6" w:line="100" w:lineRule="exact"/>
        <w:rPr>
          <w:sz w:val="10"/>
          <w:szCs w:val="10"/>
        </w:rPr>
      </w:pPr>
    </w:p>
    <w:p w:rsidR="00B60433" w:rsidRDefault="00B60433" w:rsidP="00B60433">
      <w:pPr>
        <w:tabs>
          <w:tab w:val="left" w:pos="7480"/>
        </w:tabs>
        <w:spacing w:line="361" w:lineRule="auto"/>
        <w:ind w:left="111" w:right="757" w:firstLine="7"/>
        <w:rPr>
          <w:rFonts w:ascii="Arial" w:eastAsia="Arial" w:hAnsi="Arial" w:cs="Arial"/>
          <w:sz w:val="18"/>
          <w:szCs w:val="18"/>
        </w:rPr>
      </w:pPr>
      <w:r>
        <w:rPr>
          <w:rFonts w:ascii="Arial" w:eastAsia="Arial" w:hAnsi="Arial" w:cs="Arial"/>
          <w:color w:val="494949"/>
          <w:w w:val="104"/>
          <w:position w:val="1"/>
          <w:sz w:val="18"/>
          <w:szCs w:val="18"/>
        </w:rPr>
        <w:t>De</w:t>
      </w:r>
      <w:r>
        <w:rPr>
          <w:rFonts w:ascii="Arial" w:eastAsia="Arial" w:hAnsi="Arial" w:cs="Arial"/>
          <w:color w:val="494949"/>
          <w:spacing w:val="11"/>
          <w:w w:val="104"/>
          <w:position w:val="1"/>
          <w:sz w:val="18"/>
          <w:szCs w:val="18"/>
        </w:rPr>
        <w:t>d</w:t>
      </w:r>
      <w:r>
        <w:rPr>
          <w:rFonts w:ascii="Arial" w:eastAsia="Arial" w:hAnsi="Arial" w:cs="Arial"/>
          <w:color w:val="262626"/>
          <w:w w:val="105"/>
          <w:position w:val="1"/>
          <w:sz w:val="18"/>
          <w:szCs w:val="18"/>
        </w:rPr>
        <w:t>u</w:t>
      </w:r>
      <w:r>
        <w:rPr>
          <w:rFonts w:ascii="Arial" w:eastAsia="Arial" w:hAnsi="Arial" w:cs="Arial"/>
          <w:color w:val="494949"/>
          <w:w w:val="104"/>
          <w:position w:val="1"/>
          <w:sz w:val="18"/>
          <w:szCs w:val="18"/>
        </w:rPr>
        <w:t>c</w:t>
      </w:r>
      <w:r>
        <w:rPr>
          <w:rFonts w:ascii="Arial" w:eastAsia="Arial" w:hAnsi="Arial" w:cs="Arial"/>
          <w:color w:val="494949"/>
          <w:spacing w:val="8"/>
          <w:w w:val="103"/>
          <w:position w:val="1"/>
          <w:sz w:val="18"/>
          <w:szCs w:val="18"/>
        </w:rPr>
        <w:t>t</w:t>
      </w:r>
      <w:r>
        <w:rPr>
          <w:rFonts w:ascii="Arial" w:eastAsia="Arial" w:hAnsi="Arial" w:cs="Arial"/>
          <w:color w:val="262626"/>
          <w:spacing w:val="-5"/>
          <w:w w:val="136"/>
          <w:position w:val="1"/>
          <w:sz w:val="18"/>
          <w:szCs w:val="18"/>
        </w:rPr>
        <w:t>i</w:t>
      </w:r>
      <w:r>
        <w:rPr>
          <w:rFonts w:ascii="Arial" w:eastAsia="Arial" w:hAnsi="Arial" w:cs="Arial"/>
          <w:color w:val="494949"/>
          <w:w w:val="107"/>
          <w:position w:val="1"/>
          <w:sz w:val="18"/>
          <w:szCs w:val="18"/>
        </w:rPr>
        <w:t>on</w:t>
      </w:r>
      <w:r>
        <w:rPr>
          <w:rFonts w:ascii="Arial" w:eastAsia="Arial" w:hAnsi="Arial" w:cs="Arial"/>
          <w:color w:val="494949"/>
          <w:spacing w:val="17"/>
          <w:position w:val="1"/>
          <w:sz w:val="18"/>
          <w:szCs w:val="18"/>
        </w:rPr>
        <w:t xml:space="preserve"> </w:t>
      </w:r>
      <w:r>
        <w:rPr>
          <w:rFonts w:ascii="Arial" w:eastAsia="Arial" w:hAnsi="Arial" w:cs="Arial"/>
          <w:color w:val="494949"/>
          <w:position w:val="1"/>
          <w:sz w:val="18"/>
          <w:szCs w:val="18"/>
        </w:rPr>
        <w:t>of</w:t>
      </w:r>
      <w:r>
        <w:rPr>
          <w:rFonts w:ascii="Arial" w:eastAsia="Arial" w:hAnsi="Arial" w:cs="Arial"/>
          <w:color w:val="494949"/>
          <w:spacing w:val="22"/>
          <w:position w:val="1"/>
          <w:sz w:val="18"/>
          <w:szCs w:val="18"/>
        </w:rPr>
        <w:t xml:space="preserve"> </w:t>
      </w:r>
      <w:r>
        <w:rPr>
          <w:rFonts w:ascii="Arial" w:eastAsia="Arial" w:hAnsi="Arial" w:cs="Arial"/>
          <w:color w:val="494949"/>
          <w:position w:val="1"/>
          <w:sz w:val="18"/>
          <w:szCs w:val="18"/>
        </w:rPr>
        <w:t>Po</w:t>
      </w:r>
      <w:r>
        <w:rPr>
          <w:rFonts w:ascii="Arial" w:eastAsia="Arial" w:hAnsi="Arial" w:cs="Arial"/>
          <w:color w:val="494949"/>
          <w:spacing w:val="-4"/>
          <w:position w:val="1"/>
          <w:sz w:val="18"/>
          <w:szCs w:val="18"/>
        </w:rPr>
        <w:t>i</w:t>
      </w:r>
      <w:r>
        <w:rPr>
          <w:rFonts w:ascii="Arial" w:eastAsia="Arial" w:hAnsi="Arial" w:cs="Arial"/>
          <w:color w:val="262626"/>
          <w:position w:val="1"/>
          <w:sz w:val="18"/>
          <w:szCs w:val="18"/>
        </w:rPr>
        <w:t>nt</w:t>
      </w:r>
      <w:r>
        <w:rPr>
          <w:rFonts w:ascii="Arial" w:eastAsia="Arial" w:hAnsi="Arial" w:cs="Arial"/>
          <w:color w:val="262626"/>
          <w:spacing w:val="-9"/>
          <w:position w:val="1"/>
          <w:sz w:val="18"/>
          <w:szCs w:val="18"/>
        </w:rPr>
        <w:t xml:space="preserve"> </w:t>
      </w:r>
      <w:r>
        <w:rPr>
          <w:rFonts w:ascii="Arial" w:eastAsia="Arial" w:hAnsi="Arial" w:cs="Arial"/>
          <w:color w:val="494949"/>
          <w:position w:val="1"/>
          <w:sz w:val="18"/>
          <w:szCs w:val="18"/>
        </w:rPr>
        <w:t>s</w:t>
      </w:r>
      <w:r>
        <w:rPr>
          <w:rFonts w:ascii="Arial" w:eastAsia="Arial" w:hAnsi="Arial" w:cs="Arial"/>
          <w:color w:val="494949"/>
          <w:spacing w:val="4"/>
          <w:position w:val="1"/>
          <w:sz w:val="18"/>
          <w:szCs w:val="18"/>
        </w:rPr>
        <w:t xml:space="preserve"> </w:t>
      </w:r>
      <w:r>
        <w:rPr>
          <w:rFonts w:ascii="Arial" w:eastAsia="Arial" w:hAnsi="Arial" w:cs="Arial"/>
          <w:color w:val="262626"/>
          <w:w w:val="220"/>
          <w:position w:val="1"/>
          <w:sz w:val="18"/>
          <w:szCs w:val="18"/>
        </w:rPr>
        <w:t>-</w:t>
      </w:r>
      <w:r>
        <w:rPr>
          <w:rFonts w:ascii="Arial" w:eastAsia="Arial" w:hAnsi="Arial" w:cs="Arial"/>
          <w:color w:val="262626"/>
          <w:spacing w:val="-63"/>
          <w:w w:val="220"/>
          <w:position w:val="1"/>
          <w:sz w:val="18"/>
          <w:szCs w:val="18"/>
        </w:rPr>
        <w:t xml:space="preserve"> </w:t>
      </w:r>
      <w:r>
        <w:rPr>
          <w:rFonts w:ascii="Arial" w:eastAsia="Arial" w:hAnsi="Arial" w:cs="Arial"/>
          <w:color w:val="494949"/>
          <w:w w:val="103"/>
          <w:position w:val="1"/>
          <w:sz w:val="18"/>
          <w:szCs w:val="18"/>
        </w:rPr>
        <w:t>Loa</w:t>
      </w:r>
      <w:r>
        <w:rPr>
          <w:rFonts w:ascii="Arial" w:eastAsia="Arial" w:hAnsi="Arial" w:cs="Arial"/>
          <w:color w:val="494949"/>
          <w:spacing w:val="-35"/>
          <w:position w:val="1"/>
          <w:sz w:val="18"/>
          <w:szCs w:val="18"/>
        </w:rPr>
        <w:t xml:space="preserve"> </w:t>
      </w:r>
      <w:r>
        <w:rPr>
          <w:rFonts w:ascii="Arial" w:eastAsia="Arial" w:hAnsi="Arial" w:cs="Arial"/>
          <w:color w:val="262626"/>
          <w:position w:val="1"/>
          <w:sz w:val="18"/>
          <w:szCs w:val="18"/>
        </w:rPr>
        <w:t>d</w:t>
      </w:r>
      <w:r>
        <w:rPr>
          <w:rFonts w:ascii="Arial" w:eastAsia="Arial" w:hAnsi="Arial" w:cs="Arial"/>
          <w:color w:val="262626"/>
          <w:spacing w:val="13"/>
          <w:position w:val="1"/>
          <w:sz w:val="18"/>
          <w:szCs w:val="18"/>
        </w:rPr>
        <w:t xml:space="preserve"> </w:t>
      </w:r>
      <w:r>
        <w:rPr>
          <w:rFonts w:ascii="Arial" w:eastAsia="Arial" w:hAnsi="Arial" w:cs="Arial"/>
          <w:color w:val="383838"/>
          <w:position w:val="1"/>
          <w:sz w:val="18"/>
          <w:szCs w:val="18"/>
        </w:rPr>
        <w:t>with</w:t>
      </w:r>
      <w:r>
        <w:rPr>
          <w:rFonts w:ascii="Arial" w:eastAsia="Arial" w:hAnsi="Arial" w:cs="Arial"/>
          <w:color w:val="383838"/>
          <w:spacing w:val="34"/>
          <w:position w:val="1"/>
          <w:sz w:val="18"/>
          <w:szCs w:val="18"/>
        </w:rPr>
        <w:t xml:space="preserve"> </w:t>
      </w:r>
      <w:r>
        <w:rPr>
          <w:rFonts w:ascii="Arial" w:eastAsia="Arial" w:hAnsi="Arial" w:cs="Arial"/>
          <w:color w:val="383838"/>
          <w:position w:val="1"/>
          <w:sz w:val="18"/>
          <w:szCs w:val="18"/>
        </w:rPr>
        <w:t>more</w:t>
      </w:r>
      <w:r>
        <w:rPr>
          <w:rFonts w:ascii="Arial" w:eastAsia="Arial" w:hAnsi="Arial" w:cs="Arial"/>
          <w:color w:val="383838"/>
          <w:spacing w:val="43"/>
          <w:position w:val="1"/>
          <w:sz w:val="18"/>
          <w:szCs w:val="18"/>
        </w:rPr>
        <w:t xml:space="preserve"> </w:t>
      </w:r>
      <w:r>
        <w:rPr>
          <w:rFonts w:ascii="Arial" w:eastAsia="Arial" w:hAnsi="Arial" w:cs="Arial"/>
          <w:color w:val="262626"/>
          <w:position w:val="1"/>
          <w:sz w:val="18"/>
          <w:szCs w:val="18"/>
        </w:rPr>
        <w:t>t</w:t>
      </w:r>
      <w:r>
        <w:rPr>
          <w:rFonts w:ascii="Arial" w:eastAsia="Arial" w:hAnsi="Arial" w:cs="Arial"/>
          <w:color w:val="262626"/>
          <w:spacing w:val="2"/>
          <w:position w:val="1"/>
          <w:sz w:val="18"/>
          <w:szCs w:val="18"/>
        </w:rPr>
        <w:t>h</w:t>
      </w:r>
      <w:r>
        <w:rPr>
          <w:rFonts w:ascii="Arial" w:eastAsia="Arial" w:hAnsi="Arial" w:cs="Arial"/>
          <w:color w:val="494949"/>
          <w:position w:val="1"/>
          <w:sz w:val="18"/>
          <w:szCs w:val="18"/>
        </w:rPr>
        <w:t>an</w:t>
      </w:r>
      <w:r>
        <w:rPr>
          <w:rFonts w:ascii="Arial" w:eastAsia="Arial" w:hAnsi="Arial" w:cs="Arial"/>
          <w:color w:val="494949"/>
          <w:spacing w:val="39"/>
          <w:position w:val="1"/>
          <w:sz w:val="18"/>
          <w:szCs w:val="18"/>
        </w:rPr>
        <w:t xml:space="preserve"> </w:t>
      </w:r>
      <w:r>
        <w:rPr>
          <w:rFonts w:ascii="Arial" w:eastAsia="Arial" w:hAnsi="Arial" w:cs="Arial"/>
          <w:color w:val="494949"/>
          <w:position w:val="1"/>
          <w:sz w:val="18"/>
          <w:szCs w:val="18"/>
        </w:rPr>
        <w:t>5</w:t>
      </w:r>
      <w:r>
        <w:rPr>
          <w:rFonts w:ascii="Arial" w:eastAsia="Arial" w:hAnsi="Arial" w:cs="Arial"/>
          <w:color w:val="494949"/>
          <w:spacing w:val="14"/>
          <w:position w:val="1"/>
          <w:sz w:val="18"/>
          <w:szCs w:val="18"/>
        </w:rPr>
        <w:t xml:space="preserve"> </w:t>
      </w:r>
      <w:r>
        <w:rPr>
          <w:rFonts w:ascii="Arial" w:eastAsia="Arial" w:hAnsi="Arial" w:cs="Arial"/>
          <w:color w:val="494949"/>
          <w:w w:val="107"/>
          <w:position w:val="1"/>
          <w:sz w:val="18"/>
          <w:szCs w:val="18"/>
        </w:rPr>
        <w:t>Ca</w:t>
      </w:r>
      <w:r>
        <w:rPr>
          <w:rFonts w:ascii="Arial" w:eastAsia="Arial" w:hAnsi="Arial" w:cs="Arial"/>
          <w:color w:val="494949"/>
          <w:spacing w:val="6"/>
          <w:w w:val="107"/>
          <w:position w:val="1"/>
          <w:sz w:val="18"/>
          <w:szCs w:val="18"/>
        </w:rPr>
        <w:t>r</w:t>
      </w:r>
      <w:r>
        <w:rPr>
          <w:rFonts w:ascii="Arial" w:eastAsia="Arial" w:hAnsi="Arial" w:cs="Arial"/>
          <w:color w:val="262626"/>
          <w:w w:val="107"/>
          <w:position w:val="1"/>
          <w:sz w:val="18"/>
          <w:szCs w:val="18"/>
        </w:rPr>
        <w:t>t</w:t>
      </w:r>
      <w:r>
        <w:rPr>
          <w:rFonts w:ascii="Arial" w:eastAsia="Arial" w:hAnsi="Arial" w:cs="Arial"/>
          <w:color w:val="262626"/>
          <w:spacing w:val="5"/>
          <w:w w:val="107"/>
          <w:position w:val="1"/>
          <w:sz w:val="18"/>
          <w:szCs w:val="18"/>
        </w:rPr>
        <w:t>r</w:t>
      </w:r>
      <w:r>
        <w:rPr>
          <w:rFonts w:ascii="Arial" w:eastAsia="Arial" w:hAnsi="Arial" w:cs="Arial"/>
          <w:color w:val="494949"/>
          <w:w w:val="107"/>
          <w:position w:val="1"/>
          <w:sz w:val="18"/>
          <w:szCs w:val="18"/>
        </w:rPr>
        <w:t>idges</w:t>
      </w:r>
      <w:r>
        <w:rPr>
          <w:rFonts w:ascii="Arial" w:eastAsia="Arial" w:hAnsi="Arial" w:cs="Arial"/>
          <w:color w:val="494949"/>
          <w:spacing w:val="-47"/>
          <w:w w:val="107"/>
          <w:position w:val="1"/>
          <w:sz w:val="18"/>
          <w:szCs w:val="18"/>
        </w:rPr>
        <w:t xml:space="preserve"> </w:t>
      </w:r>
      <w:r>
        <w:rPr>
          <w:rFonts w:ascii="Arial" w:eastAsia="Arial" w:hAnsi="Arial" w:cs="Arial"/>
          <w:color w:val="494949"/>
          <w:position w:val="1"/>
          <w:sz w:val="18"/>
          <w:szCs w:val="18"/>
        </w:rPr>
        <w:tab/>
      </w:r>
      <w:r>
        <w:rPr>
          <w:rFonts w:ascii="Arial" w:eastAsia="Arial" w:hAnsi="Arial" w:cs="Arial"/>
          <w:color w:val="494949"/>
          <w:w w:val="39"/>
          <w:position w:val="1"/>
          <w:sz w:val="18"/>
          <w:szCs w:val="18"/>
        </w:rPr>
        <w:t xml:space="preserve"> </w:t>
      </w:r>
      <w:r>
        <w:rPr>
          <w:rFonts w:ascii="Arial" w:eastAsia="Arial" w:hAnsi="Arial" w:cs="Arial"/>
          <w:color w:val="494949"/>
          <w:spacing w:val="4"/>
          <w:w w:val="102"/>
          <w:sz w:val="18"/>
          <w:szCs w:val="18"/>
        </w:rPr>
        <w:t>8</w:t>
      </w:r>
      <w:r>
        <w:rPr>
          <w:rFonts w:ascii="Arial" w:eastAsia="Arial" w:hAnsi="Arial" w:cs="Arial"/>
          <w:color w:val="676767"/>
          <w:spacing w:val="11"/>
          <w:w w:val="79"/>
          <w:sz w:val="18"/>
          <w:szCs w:val="18"/>
        </w:rPr>
        <w:t>.</w:t>
      </w:r>
      <w:r>
        <w:rPr>
          <w:rFonts w:ascii="Arial" w:eastAsia="Arial" w:hAnsi="Arial" w:cs="Arial"/>
          <w:color w:val="383838"/>
          <w:spacing w:val="-5"/>
          <w:w w:val="112"/>
          <w:sz w:val="18"/>
          <w:szCs w:val="18"/>
        </w:rPr>
        <w:t>7</w:t>
      </w:r>
      <w:r>
        <w:rPr>
          <w:rFonts w:ascii="Arial" w:eastAsia="Arial" w:hAnsi="Arial" w:cs="Arial"/>
          <w:color w:val="676767"/>
          <w:spacing w:val="-13"/>
          <w:w w:val="159"/>
          <w:sz w:val="18"/>
          <w:szCs w:val="18"/>
        </w:rPr>
        <w:t>.</w:t>
      </w:r>
      <w:r>
        <w:rPr>
          <w:rFonts w:ascii="Arial" w:eastAsia="Arial" w:hAnsi="Arial" w:cs="Arial"/>
          <w:color w:val="383838"/>
          <w:spacing w:val="4"/>
          <w:w w:val="101"/>
          <w:sz w:val="18"/>
          <w:szCs w:val="18"/>
        </w:rPr>
        <w:t>6</w:t>
      </w:r>
      <w:r>
        <w:rPr>
          <w:rFonts w:ascii="Arial" w:eastAsia="Arial" w:hAnsi="Arial" w:cs="Arial"/>
          <w:color w:val="676767"/>
          <w:spacing w:val="-5"/>
          <w:w w:val="119"/>
          <w:sz w:val="18"/>
          <w:szCs w:val="18"/>
        </w:rPr>
        <w:t>.</w:t>
      </w:r>
      <w:r>
        <w:rPr>
          <w:rFonts w:ascii="Arial" w:eastAsia="Arial" w:hAnsi="Arial" w:cs="Arial"/>
          <w:color w:val="383838"/>
          <w:w w:val="109"/>
          <w:sz w:val="18"/>
          <w:szCs w:val="18"/>
        </w:rPr>
        <w:t>2</w:t>
      </w:r>
      <w:r>
        <w:rPr>
          <w:rFonts w:ascii="Arial" w:eastAsia="Arial" w:hAnsi="Arial" w:cs="Arial"/>
          <w:color w:val="383838"/>
          <w:spacing w:val="12"/>
          <w:sz w:val="18"/>
          <w:szCs w:val="18"/>
        </w:rPr>
        <w:t xml:space="preserve"> </w:t>
      </w:r>
      <w:r>
        <w:rPr>
          <w:rFonts w:ascii="Arial" w:eastAsia="Arial" w:hAnsi="Arial" w:cs="Arial"/>
          <w:color w:val="383838"/>
          <w:w w:val="106"/>
          <w:sz w:val="18"/>
          <w:szCs w:val="18"/>
        </w:rPr>
        <w:t xml:space="preserve">d </w:t>
      </w:r>
      <w:r>
        <w:rPr>
          <w:rFonts w:ascii="Arial" w:eastAsia="Arial" w:hAnsi="Arial" w:cs="Arial"/>
          <w:color w:val="494949"/>
          <w:w w:val="104"/>
          <w:position w:val="1"/>
          <w:sz w:val="18"/>
          <w:szCs w:val="18"/>
        </w:rPr>
        <w:t>De</w:t>
      </w:r>
      <w:r>
        <w:rPr>
          <w:rFonts w:ascii="Arial" w:eastAsia="Arial" w:hAnsi="Arial" w:cs="Arial"/>
          <w:color w:val="494949"/>
          <w:spacing w:val="11"/>
          <w:w w:val="104"/>
          <w:position w:val="1"/>
          <w:sz w:val="18"/>
          <w:szCs w:val="18"/>
        </w:rPr>
        <w:t>d</w:t>
      </w:r>
      <w:r>
        <w:rPr>
          <w:rFonts w:ascii="Arial" w:eastAsia="Arial" w:hAnsi="Arial" w:cs="Arial"/>
          <w:color w:val="262626"/>
          <w:w w:val="105"/>
          <w:position w:val="1"/>
          <w:sz w:val="18"/>
          <w:szCs w:val="18"/>
        </w:rPr>
        <w:t>u</w:t>
      </w:r>
      <w:r>
        <w:rPr>
          <w:rFonts w:ascii="Arial" w:eastAsia="Arial" w:hAnsi="Arial" w:cs="Arial"/>
          <w:color w:val="494949"/>
          <w:w w:val="104"/>
          <w:position w:val="1"/>
          <w:sz w:val="18"/>
          <w:szCs w:val="18"/>
        </w:rPr>
        <w:t>c</w:t>
      </w:r>
      <w:r>
        <w:rPr>
          <w:rFonts w:ascii="Arial" w:eastAsia="Arial" w:hAnsi="Arial" w:cs="Arial"/>
          <w:color w:val="494949"/>
          <w:spacing w:val="8"/>
          <w:w w:val="103"/>
          <w:position w:val="1"/>
          <w:sz w:val="18"/>
          <w:szCs w:val="18"/>
        </w:rPr>
        <w:t>t</w:t>
      </w:r>
      <w:r>
        <w:rPr>
          <w:rFonts w:ascii="Arial" w:eastAsia="Arial" w:hAnsi="Arial" w:cs="Arial"/>
          <w:color w:val="262626"/>
          <w:spacing w:val="-5"/>
          <w:w w:val="136"/>
          <w:position w:val="1"/>
          <w:sz w:val="18"/>
          <w:szCs w:val="18"/>
        </w:rPr>
        <w:t>i</w:t>
      </w:r>
      <w:r>
        <w:rPr>
          <w:rFonts w:ascii="Arial" w:eastAsia="Arial" w:hAnsi="Arial" w:cs="Arial"/>
          <w:color w:val="494949"/>
          <w:spacing w:val="2"/>
          <w:w w:val="107"/>
          <w:position w:val="1"/>
          <w:sz w:val="18"/>
          <w:szCs w:val="18"/>
        </w:rPr>
        <w:t>o</w:t>
      </w:r>
      <w:r>
        <w:rPr>
          <w:rFonts w:ascii="Arial" w:eastAsia="Arial" w:hAnsi="Arial" w:cs="Arial"/>
          <w:color w:val="262626"/>
          <w:w w:val="104"/>
          <w:position w:val="1"/>
          <w:sz w:val="18"/>
          <w:szCs w:val="18"/>
        </w:rPr>
        <w:t>n</w:t>
      </w:r>
      <w:r>
        <w:rPr>
          <w:rFonts w:ascii="Arial" w:eastAsia="Arial" w:hAnsi="Arial" w:cs="Arial"/>
          <w:color w:val="262626"/>
          <w:spacing w:val="17"/>
          <w:position w:val="1"/>
          <w:sz w:val="18"/>
          <w:szCs w:val="18"/>
        </w:rPr>
        <w:t xml:space="preserve"> </w:t>
      </w:r>
      <w:r>
        <w:rPr>
          <w:rFonts w:ascii="Arial" w:eastAsia="Arial" w:hAnsi="Arial" w:cs="Arial"/>
          <w:color w:val="494949"/>
          <w:position w:val="1"/>
          <w:sz w:val="18"/>
          <w:szCs w:val="18"/>
        </w:rPr>
        <w:t>of</w:t>
      </w:r>
      <w:r>
        <w:rPr>
          <w:rFonts w:ascii="Arial" w:eastAsia="Arial" w:hAnsi="Arial" w:cs="Arial"/>
          <w:color w:val="494949"/>
          <w:spacing w:val="22"/>
          <w:position w:val="1"/>
          <w:sz w:val="18"/>
          <w:szCs w:val="18"/>
        </w:rPr>
        <w:t xml:space="preserve"> </w:t>
      </w:r>
      <w:r>
        <w:rPr>
          <w:rFonts w:ascii="Arial" w:eastAsia="Arial" w:hAnsi="Arial" w:cs="Arial"/>
          <w:color w:val="494949"/>
          <w:position w:val="1"/>
          <w:sz w:val="18"/>
          <w:szCs w:val="18"/>
        </w:rPr>
        <w:t>Po</w:t>
      </w:r>
      <w:r>
        <w:rPr>
          <w:rFonts w:ascii="Arial" w:eastAsia="Arial" w:hAnsi="Arial" w:cs="Arial"/>
          <w:color w:val="494949"/>
          <w:spacing w:val="-4"/>
          <w:position w:val="1"/>
          <w:sz w:val="18"/>
          <w:szCs w:val="18"/>
        </w:rPr>
        <w:t>i</w:t>
      </w:r>
      <w:r>
        <w:rPr>
          <w:rFonts w:ascii="Arial" w:eastAsia="Arial" w:hAnsi="Arial" w:cs="Arial"/>
          <w:color w:val="262626"/>
          <w:position w:val="1"/>
          <w:sz w:val="18"/>
          <w:szCs w:val="18"/>
        </w:rPr>
        <w:t>nt</w:t>
      </w:r>
      <w:r>
        <w:rPr>
          <w:rFonts w:ascii="Arial" w:eastAsia="Arial" w:hAnsi="Arial" w:cs="Arial"/>
          <w:color w:val="262626"/>
          <w:spacing w:val="-9"/>
          <w:position w:val="1"/>
          <w:sz w:val="18"/>
          <w:szCs w:val="18"/>
        </w:rPr>
        <w:t xml:space="preserve"> </w:t>
      </w:r>
      <w:r>
        <w:rPr>
          <w:rFonts w:ascii="Arial" w:eastAsia="Arial" w:hAnsi="Arial" w:cs="Arial"/>
          <w:color w:val="494949"/>
          <w:w w:val="176"/>
          <w:position w:val="1"/>
          <w:sz w:val="18"/>
          <w:szCs w:val="18"/>
        </w:rPr>
        <w:t>s-</w:t>
      </w:r>
      <w:r>
        <w:rPr>
          <w:rFonts w:ascii="Arial" w:eastAsia="Arial" w:hAnsi="Arial" w:cs="Arial"/>
          <w:color w:val="494949"/>
          <w:spacing w:val="-32"/>
          <w:w w:val="176"/>
          <w:position w:val="1"/>
          <w:sz w:val="18"/>
          <w:szCs w:val="18"/>
        </w:rPr>
        <w:t xml:space="preserve"> </w:t>
      </w:r>
      <w:r>
        <w:rPr>
          <w:rFonts w:ascii="Arial" w:eastAsia="Arial" w:hAnsi="Arial" w:cs="Arial"/>
          <w:color w:val="262626"/>
          <w:spacing w:val="8"/>
          <w:position w:val="1"/>
          <w:sz w:val="18"/>
          <w:szCs w:val="18"/>
        </w:rPr>
        <w:t>N</w:t>
      </w:r>
      <w:r>
        <w:rPr>
          <w:rFonts w:ascii="Arial" w:eastAsia="Arial" w:hAnsi="Arial" w:cs="Arial"/>
          <w:color w:val="494949"/>
          <w:position w:val="1"/>
          <w:sz w:val="18"/>
          <w:szCs w:val="18"/>
        </w:rPr>
        <w:t>ot</w:t>
      </w:r>
      <w:r>
        <w:rPr>
          <w:rFonts w:ascii="Arial" w:eastAsia="Arial" w:hAnsi="Arial" w:cs="Arial"/>
          <w:color w:val="494949"/>
          <w:spacing w:val="29"/>
          <w:position w:val="1"/>
          <w:sz w:val="18"/>
          <w:szCs w:val="18"/>
        </w:rPr>
        <w:t xml:space="preserve"> </w:t>
      </w:r>
      <w:r>
        <w:rPr>
          <w:rFonts w:ascii="Arial" w:eastAsia="Arial" w:hAnsi="Arial" w:cs="Arial"/>
          <w:color w:val="494949"/>
          <w:spacing w:val="4"/>
          <w:position w:val="1"/>
          <w:sz w:val="18"/>
          <w:szCs w:val="18"/>
        </w:rPr>
        <w:t>s</w:t>
      </w:r>
      <w:r>
        <w:rPr>
          <w:rFonts w:ascii="Arial" w:eastAsia="Arial" w:hAnsi="Arial" w:cs="Arial"/>
          <w:color w:val="262626"/>
          <w:position w:val="1"/>
          <w:sz w:val="18"/>
          <w:szCs w:val="18"/>
        </w:rPr>
        <w:t>uf</w:t>
      </w:r>
      <w:r>
        <w:rPr>
          <w:rFonts w:ascii="Arial" w:eastAsia="Arial" w:hAnsi="Arial" w:cs="Arial"/>
          <w:color w:val="262626"/>
          <w:spacing w:val="9"/>
          <w:position w:val="1"/>
          <w:sz w:val="18"/>
          <w:szCs w:val="18"/>
        </w:rPr>
        <w:t>f</w:t>
      </w:r>
      <w:r>
        <w:rPr>
          <w:rFonts w:ascii="Arial" w:eastAsia="Arial" w:hAnsi="Arial" w:cs="Arial"/>
          <w:color w:val="494949"/>
          <w:position w:val="1"/>
          <w:sz w:val="18"/>
          <w:szCs w:val="18"/>
        </w:rPr>
        <w:t>icie</w:t>
      </w:r>
      <w:r>
        <w:rPr>
          <w:rFonts w:ascii="Arial" w:eastAsia="Arial" w:hAnsi="Arial" w:cs="Arial"/>
          <w:color w:val="494949"/>
          <w:spacing w:val="5"/>
          <w:position w:val="1"/>
          <w:sz w:val="18"/>
          <w:szCs w:val="18"/>
        </w:rPr>
        <w:t>n</w:t>
      </w:r>
      <w:r>
        <w:rPr>
          <w:rFonts w:ascii="Arial" w:eastAsia="Arial" w:hAnsi="Arial" w:cs="Arial"/>
          <w:color w:val="111111"/>
          <w:position w:val="1"/>
          <w:sz w:val="18"/>
          <w:szCs w:val="18"/>
        </w:rPr>
        <w:t>t</w:t>
      </w:r>
      <w:r>
        <w:rPr>
          <w:rFonts w:ascii="Arial" w:eastAsia="Arial" w:hAnsi="Arial" w:cs="Arial"/>
          <w:color w:val="111111"/>
          <w:spacing w:val="-4"/>
          <w:position w:val="1"/>
          <w:sz w:val="18"/>
          <w:szCs w:val="18"/>
        </w:rPr>
        <w:t>l</w:t>
      </w:r>
      <w:r>
        <w:rPr>
          <w:rFonts w:ascii="Arial" w:eastAsia="Arial" w:hAnsi="Arial" w:cs="Arial"/>
          <w:color w:val="494949"/>
          <w:position w:val="1"/>
          <w:sz w:val="18"/>
          <w:szCs w:val="18"/>
        </w:rPr>
        <w:t xml:space="preserve">y </w:t>
      </w:r>
      <w:r>
        <w:rPr>
          <w:rFonts w:ascii="Arial" w:eastAsia="Arial" w:hAnsi="Arial" w:cs="Arial"/>
          <w:color w:val="494949"/>
          <w:spacing w:val="23"/>
          <w:position w:val="1"/>
          <w:sz w:val="18"/>
          <w:szCs w:val="18"/>
        </w:rPr>
        <w:t xml:space="preserve"> </w:t>
      </w:r>
      <w:r>
        <w:rPr>
          <w:rFonts w:ascii="Arial" w:eastAsia="Arial" w:hAnsi="Arial" w:cs="Arial"/>
          <w:color w:val="111111"/>
          <w:spacing w:val="-7"/>
          <w:w w:val="109"/>
          <w:position w:val="1"/>
          <w:sz w:val="18"/>
          <w:szCs w:val="18"/>
        </w:rPr>
        <w:t>l</w:t>
      </w:r>
      <w:r>
        <w:rPr>
          <w:rFonts w:ascii="Arial" w:eastAsia="Arial" w:hAnsi="Arial" w:cs="Arial"/>
          <w:color w:val="494949"/>
          <w:w w:val="109"/>
          <w:position w:val="1"/>
          <w:sz w:val="18"/>
          <w:szCs w:val="18"/>
        </w:rPr>
        <w:t>ow</w:t>
      </w:r>
      <w:r>
        <w:rPr>
          <w:rFonts w:ascii="Arial" w:eastAsia="Arial" w:hAnsi="Arial" w:cs="Arial"/>
          <w:color w:val="494949"/>
          <w:spacing w:val="3"/>
          <w:w w:val="109"/>
          <w:position w:val="1"/>
          <w:sz w:val="18"/>
          <w:szCs w:val="18"/>
        </w:rPr>
        <w:t>e</w:t>
      </w:r>
      <w:r>
        <w:rPr>
          <w:rFonts w:ascii="Arial" w:eastAsia="Arial" w:hAnsi="Arial" w:cs="Arial"/>
          <w:color w:val="262626"/>
          <w:w w:val="109"/>
          <w:position w:val="1"/>
          <w:sz w:val="18"/>
          <w:szCs w:val="18"/>
        </w:rPr>
        <w:t>ring</w:t>
      </w:r>
      <w:r>
        <w:rPr>
          <w:rFonts w:ascii="Arial" w:eastAsia="Arial" w:hAnsi="Arial" w:cs="Arial"/>
          <w:color w:val="262626"/>
          <w:spacing w:val="13"/>
          <w:w w:val="109"/>
          <w:position w:val="1"/>
          <w:sz w:val="18"/>
          <w:szCs w:val="18"/>
        </w:rPr>
        <w:t xml:space="preserve"> </w:t>
      </w:r>
      <w:r>
        <w:rPr>
          <w:rFonts w:ascii="Arial" w:eastAsia="Arial" w:hAnsi="Arial" w:cs="Arial"/>
          <w:color w:val="383838"/>
          <w:position w:val="1"/>
          <w:sz w:val="18"/>
          <w:szCs w:val="18"/>
        </w:rPr>
        <w:t>the</w:t>
      </w:r>
      <w:r>
        <w:rPr>
          <w:rFonts w:ascii="Arial" w:eastAsia="Arial" w:hAnsi="Arial" w:cs="Arial"/>
          <w:color w:val="383838"/>
          <w:spacing w:val="33"/>
          <w:position w:val="1"/>
          <w:sz w:val="18"/>
          <w:szCs w:val="18"/>
        </w:rPr>
        <w:t xml:space="preserve"> </w:t>
      </w:r>
      <w:r>
        <w:rPr>
          <w:rFonts w:ascii="Arial" w:eastAsia="Arial" w:hAnsi="Arial" w:cs="Arial"/>
          <w:color w:val="494949"/>
          <w:spacing w:val="2"/>
          <w:position w:val="1"/>
          <w:sz w:val="18"/>
          <w:szCs w:val="18"/>
        </w:rPr>
        <w:t>P</w:t>
      </w:r>
      <w:r>
        <w:rPr>
          <w:rFonts w:ascii="Arial" w:eastAsia="Arial" w:hAnsi="Arial" w:cs="Arial"/>
          <w:color w:val="262626"/>
          <w:position w:val="1"/>
          <w:sz w:val="18"/>
          <w:szCs w:val="18"/>
        </w:rPr>
        <w:t>istol</w:t>
      </w:r>
      <w:r>
        <w:rPr>
          <w:rFonts w:ascii="Arial" w:eastAsia="Arial" w:hAnsi="Arial" w:cs="Arial"/>
          <w:color w:val="262626"/>
          <w:spacing w:val="31"/>
          <w:position w:val="1"/>
          <w:sz w:val="18"/>
          <w:szCs w:val="18"/>
        </w:rPr>
        <w:t xml:space="preserve"> </w:t>
      </w:r>
      <w:r>
        <w:rPr>
          <w:rFonts w:ascii="Arial" w:eastAsia="Arial" w:hAnsi="Arial" w:cs="Arial"/>
          <w:color w:val="383838"/>
          <w:position w:val="1"/>
          <w:sz w:val="18"/>
          <w:szCs w:val="18"/>
        </w:rPr>
        <w:t>Arm</w:t>
      </w:r>
      <w:r>
        <w:rPr>
          <w:rFonts w:ascii="Arial" w:eastAsia="Arial" w:hAnsi="Arial" w:cs="Arial"/>
          <w:color w:val="383838"/>
          <w:spacing w:val="-34"/>
          <w:position w:val="1"/>
          <w:sz w:val="18"/>
          <w:szCs w:val="18"/>
        </w:rPr>
        <w:t xml:space="preserve"> </w:t>
      </w:r>
      <w:r>
        <w:rPr>
          <w:rFonts w:ascii="Arial" w:eastAsia="Arial" w:hAnsi="Arial" w:cs="Arial"/>
          <w:color w:val="383838"/>
          <w:position w:val="1"/>
          <w:sz w:val="18"/>
          <w:szCs w:val="18"/>
        </w:rPr>
        <w:tab/>
      </w:r>
      <w:r>
        <w:rPr>
          <w:rFonts w:ascii="Arial" w:eastAsia="Arial" w:hAnsi="Arial" w:cs="Arial"/>
          <w:color w:val="494949"/>
          <w:w w:val="93"/>
          <w:sz w:val="18"/>
          <w:szCs w:val="18"/>
        </w:rPr>
        <w:t>8</w:t>
      </w:r>
      <w:r>
        <w:rPr>
          <w:rFonts w:ascii="Arial" w:eastAsia="Arial" w:hAnsi="Arial" w:cs="Arial"/>
          <w:color w:val="494949"/>
          <w:spacing w:val="-37"/>
          <w:sz w:val="18"/>
          <w:szCs w:val="18"/>
        </w:rPr>
        <w:t xml:space="preserve"> </w:t>
      </w:r>
      <w:r>
        <w:rPr>
          <w:rFonts w:ascii="Arial" w:eastAsia="Arial" w:hAnsi="Arial" w:cs="Arial"/>
          <w:color w:val="676767"/>
          <w:spacing w:val="11"/>
          <w:w w:val="79"/>
          <w:sz w:val="18"/>
          <w:szCs w:val="18"/>
        </w:rPr>
        <w:t>.</w:t>
      </w:r>
      <w:r>
        <w:rPr>
          <w:rFonts w:ascii="Arial" w:eastAsia="Arial" w:hAnsi="Arial" w:cs="Arial"/>
          <w:color w:val="383838"/>
          <w:w w:val="110"/>
          <w:sz w:val="18"/>
          <w:szCs w:val="18"/>
        </w:rPr>
        <w:t>7.</w:t>
      </w:r>
      <w:r>
        <w:rPr>
          <w:rFonts w:ascii="Arial" w:eastAsia="Arial" w:hAnsi="Arial" w:cs="Arial"/>
          <w:color w:val="383838"/>
          <w:w w:val="111"/>
          <w:sz w:val="18"/>
          <w:szCs w:val="18"/>
        </w:rPr>
        <w:t>4</w:t>
      </w:r>
      <w:r>
        <w:rPr>
          <w:rFonts w:ascii="Arial" w:eastAsia="Arial" w:hAnsi="Arial" w:cs="Arial"/>
          <w:color w:val="383838"/>
          <w:spacing w:val="4"/>
          <w:sz w:val="18"/>
          <w:szCs w:val="18"/>
        </w:rPr>
        <w:t xml:space="preserve"> </w:t>
      </w:r>
      <w:r>
        <w:rPr>
          <w:rFonts w:ascii="Arial" w:eastAsia="Arial" w:hAnsi="Arial" w:cs="Arial"/>
          <w:color w:val="383838"/>
          <w:w w:val="106"/>
          <w:sz w:val="18"/>
          <w:szCs w:val="18"/>
        </w:rPr>
        <w:t xml:space="preserve">c </w:t>
      </w:r>
      <w:r>
        <w:rPr>
          <w:rFonts w:ascii="Arial" w:eastAsia="Arial" w:hAnsi="Arial" w:cs="Arial"/>
          <w:color w:val="494949"/>
          <w:position w:val="1"/>
          <w:sz w:val="18"/>
          <w:szCs w:val="18"/>
        </w:rPr>
        <w:t>De</w:t>
      </w:r>
      <w:r>
        <w:rPr>
          <w:rFonts w:ascii="Arial" w:eastAsia="Arial" w:hAnsi="Arial" w:cs="Arial"/>
          <w:color w:val="494949"/>
          <w:spacing w:val="11"/>
          <w:position w:val="1"/>
          <w:sz w:val="18"/>
          <w:szCs w:val="18"/>
        </w:rPr>
        <w:t>d</w:t>
      </w:r>
      <w:r>
        <w:rPr>
          <w:rFonts w:ascii="Arial" w:eastAsia="Arial" w:hAnsi="Arial" w:cs="Arial"/>
          <w:color w:val="262626"/>
          <w:spacing w:val="7"/>
          <w:position w:val="1"/>
          <w:sz w:val="18"/>
          <w:szCs w:val="18"/>
        </w:rPr>
        <w:t>u</w:t>
      </w:r>
      <w:r>
        <w:rPr>
          <w:rFonts w:ascii="Arial" w:eastAsia="Arial" w:hAnsi="Arial" w:cs="Arial"/>
          <w:color w:val="494949"/>
          <w:position w:val="1"/>
          <w:sz w:val="18"/>
          <w:szCs w:val="18"/>
        </w:rPr>
        <w:t>cti</w:t>
      </w:r>
      <w:r>
        <w:rPr>
          <w:rFonts w:ascii="Arial" w:eastAsia="Arial" w:hAnsi="Arial" w:cs="Arial"/>
          <w:color w:val="494949"/>
          <w:spacing w:val="3"/>
          <w:position w:val="1"/>
          <w:sz w:val="18"/>
          <w:szCs w:val="18"/>
        </w:rPr>
        <w:t>o</w:t>
      </w:r>
      <w:r>
        <w:rPr>
          <w:rFonts w:ascii="Arial" w:eastAsia="Arial" w:hAnsi="Arial" w:cs="Arial"/>
          <w:color w:val="111111"/>
          <w:position w:val="1"/>
          <w:sz w:val="18"/>
          <w:szCs w:val="18"/>
        </w:rPr>
        <w:t xml:space="preserve">n </w:t>
      </w:r>
      <w:r>
        <w:rPr>
          <w:rFonts w:ascii="Arial" w:eastAsia="Arial" w:hAnsi="Arial" w:cs="Arial"/>
          <w:color w:val="111111"/>
          <w:spacing w:val="10"/>
          <w:position w:val="1"/>
          <w:sz w:val="18"/>
          <w:szCs w:val="18"/>
        </w:rPr>
        <w:t xml:space="preserve"> </w:t>
      </w:r>
      <w:r>
        <w:rPr>
          <w:rFonts w:ascii="Arial" w:eastAsia="Arial" w:hAnsi="Arial" w:cs="Arial"/>
          <w:color w:val="383838"/>
          <w:position w:val="1"/>
          <w:sz w:val="18"/>
          <w:szCs w:val="18"/>
        </w:rPr>
        <w:t>of</w:t>
      </w:r>
      <w:r>
        <w:rPr>
          <w:rFonts w:ascii="Arial" w:eastAsia="Arial" w:hAnsi="Arial" w:cs="Arial"/>
          <w:color w:val="383838"/>
          <w:spacing w:val="20"/>
          <w:position w:val="1"/>
          <w:sz w:val="18"/>
          <w:szCs w:val="18"/>
        </w:rPr>
        <w:t xml:space="preserve"> </w:t>
      </w:r>
      <w:r>
        <w:rPr>
          <w:rFonts w:ascii="Arial" w:eastAsia="Arial" w:hAnsi="Arial" w:cs="Arial"/>
          <w:color w:val="494949"/>
          <w:position w:val="1"/>
          <w:sz w:val="18"/>
          <w:szCs w:val="18"/>
        </w:rPr>
        <w:t>Po</w:t>
      </w:r>
      <w:r>
        <w:rPr>
          <w:rFonts w:ascii="Arial" w:eastAsia="Arial" w:hAnsi="Arial" w:cs="Arial"/>
          <w:color w:val="494949"/>
          <w:spacing w:val="-4"/>
          <w:position w:val="1"/>
          <w:sz w:val="18"/>
          <w:szCs w:val="18"/>
        </w:rPr>
        <w:t>i</w:t>
      </w:r>
      <w:r>
        <w:rPr>
          <w:rFonts w:ascii="Arial" w:eastAsia="Arial" w:hAnsi="Arial" w:cs="Arial"/>
          <w:color w:val="111111"/>
          <w:position w:val="1"/>
          <w:sz w:val="18"/>
          <w:szCs w:val="18"/>
        </w:rPr>
        <w:t>nt</w:t>
      </w:r>
      <w:r>
        <w:rPr>
          <w:rFonts w:ascii="Arial" w:eastAsia="Arial" w:hAnsi="Arial" w:cs="Arial"/>
          <w:color w:val="111111"/>
          <w:spacing w:val="-9"/>
          <w:position w:val="1"/>
          <w:sz w:val="18"/>
          <w:szCs w:val="18"/>
        </w:rPr>
        <w:t xml:space="preserve"> </w:t>
      </w:r>
      <w:r>
        <w:rPr>
          <w:rFonts w:ascii="Arial" w:eastAsia="Arial" w:hAnsi="Arial" w:cs="Arial"/>
          <w:color w:val="383838"/>
          <w:position w:val="1"/>
          <w:sz w:val="18"/>
          <w:szCs w:val="18"/>
        </w:rPr>
        <w:t>s</w:t>
      </w:r>
      <w:r>
        <w:rPr>
          <w:rFonts w:ascii="Arial" w:eastAsia="Arial" w:hAnsi="Arial" w:cs="Arial"/>
          <w:color w:val="383838"/>
          <w:spacing w:val="4"/>
          <w:position w:val="1"/>
          <w:sz w:val="18"/>
          <w:szCs w:val="18"/>
        </w:rPr>
        <w:t xml:space="preserve"> </w:t>
      </w:r>
      <w:r>
        <w:rPr>
          <w:rFonts w:ascii="Arial" w:eastAsia="Arial" w:hAnsi="Arial" w:cs="Arial"/>
          <w:color w:val="7E7E7E"/>
          <w:w w:val="205"/>
          <w:position w:val="1"/>
          <w:sz w:val="18"/>
          <w:szCs w:val="18"/>
        </w:rPr>
        <w:t>-</w:t>
      </w:r>
      <w:r>
        <w:rPr>
          <w:rFonts w:ascii="Arial" w:eastAsia="Arial" w:hAnsi="Arial" w:cs="Arial"/>
          <w:color w:val="7E7E7E"/>
          <w:spacing w:val="-48"/>
          <w:w w:val="205"/>
          <w:position w:val="1"/>
          <w:sz w:val="18"/>
          <w:szCs w:val="18"/>
        </w:rPr>
        <w:t xml:space="preserve"> </w:t>
      </w:r>
      <w:r>
        <w:rPr>
          <w:rFonts w:ascii="Arial" w:eastAsia="Arial" w:hAnsi="Arial" w:cs="Arial"/>
          <w:color w:val="262626"/>
          <w:position w:val="1"/>
          <w:sz w:val="18"/>
          <w:szCs w:val="18"/>
        </w:rPr>
        <w:t>Range</w:t>
      </w:r>
      <w:r>
        <w:rPr>
          <w:rFonts w:ascii="Arial" w:eastAsia="Arial" w:hAnsi="Arial" w:cs="Arial"/>
          <w:color w:val="262626"/>
          <w:spacing w:val="43"/>
          <w:position w:val="1"/>
          <w:sz w:val="18"/>
          <w:szCs w:val="18"/>
        </w:rPr>
        <w:t xml:space="preserve"> </w:t>
      </w:r>
      <w:r>
        <w:rPr>
          <w:rFonts w:ascii="Arial" w:eastAsia="Arial" w:hAnsi="Arial" w:cs="Arial"/>
          <w:color w:val="383838"/>
          <w:position w:val="1"/>
          <w:sz w:val="18"/>
          <w:szCs w:val="18"/>
        </w:rPr>
        <w:t xml:space="preserve">Commands </w:t>
      </w:r>
      <w:r>
        <w:rPr>
          <w:rFonts w:ascii="Arial" w:eastAsia="Arial" w:hAnsi="Arial" w:cs="Arial"/>
          <w:color w:val="383838"/>
          <w:spacing w:val="18"/>
          <w:position w:val="1"/>
          <w:sz w:val="18"/>
          <w:szCs w:val="18"/>
        </w:rPr>
        <w:t xml:space="preserve"> </w:t>
      </w:r>
      <w:r>
        <w:rPr>
          <w:rFonts w:ascii="Arial" w:eastAsia="Arial" w:hAnsi="Arial" w:cs="Arial"/>
          <w:color w:val="111111"/>
          <w:position w:val="1"/>
          <w:sz w:val="18"/>
          <w:szCs w:val="18"/>
        </w:rPr>
        <w:t>I</w:t>
      </w:r>
      <w:r>
        <w:rPr>
          <w:rFonts w:ascii="Arial" w:eastAsia="Arial" w:hAnsi="Arial" w:cs="Arial"/>
          <w:color w:val="494949"/>
          <w:position w:val="1"/>
          <w:sz w:val="18"/>
          <w:szCs w:val="18"/>
        </w:rPr>
        <w:t>nco</w:t>
      </w:r>
      <w:r>
        <w:rPr>
          <w:rFonts w:ascii="Arial" w:eastAsia="Arial" w:hAnsi="Arial" w:cs="Arial"/>
          <w:color w:val="494949"/>
          <w:spacing w:val="7"/>
          <w:position w:val="1"/>
          <w:sz w:val="18"/>
          <w:szCs w:val="18"/>
        </w:rPr>
        <w:t>r</w:t>
      </w:r>
      <w:r>
        <w:rPr>
          <w:rFonts w:ascii="Arial" w:eastAsia="Arial" w:hAnsi="Arial" w:cs="Arial"/>
          <w:color w:val="262626"/>
          <w:position w:val="1"/>
          <w:sz w:val="18"/>
          <w:szCs w:val="18"/>
        </w:rPr>
        <w:t xml:space="preserve">rect </w:t>
      </w:r>
      <w:r>
        <w:rPr>
          <w:rFonts w:ascii="Arial" w:eastAsia="Arial" w:hAnsi="Arial" w:cs="Arial"/>
          <w:color w:val="262626"/>
          <w:spacing w:val="24"/>
          <w:position w:val="1"/>
          <w:sz w:val="18"/>
          <w:szCs w:val="18"/>
        </w:rPr>
        <w:t xml:space="preserve"> </w:t>
      </w:r>
      <w:r>
        <w:rPr>
          <w:rFonts w:ascii="Arial" w:eastAsia="Arial" w:hAnsi="Arial" w:cs="Arial"/>
          <w:color w:val="494949"/>
          <w:w w:val="205"/>
          <w:position w:val="1"/>
          <w:sz w:val="18"/>
          <w:szCs w:val="18"/>
        </w:rPr>
        <w:t>-</w:t>
      </w:r>
      <w:r>
        <w:rPr>
          <w:rFonts w:ascii="Arial" w:eastAsia="Arial" w:hAnsi="Arial" w:cs="Arial"/>
          <w:color w:val="494949"/>
          <w:spacing w:val="-53"/>
          <w:w w:val="205"/>
          <w:position w:val="1"/>
          <w:sz w:val="18"/>
          <w:szCs w:val="18"/>
        </w:rPr>
        <w:t xml:space="preserve"> </w:t>
      </w:r>
      <w:r>
        <w:rPr>
          <w:rFonts w:ascii="Arial" w:eastAsia="Arial" w:hAnsi="Arial" w:cs="Arial"/>
          <w:color w:val="383838"/>
          <w:position w:val="1"/>
          <w:sz w:val="18"/>
          <w:szCs w:val="18"/>
        </w:rPr>
        <w:t>25m</w:t>
      </w:r>
      <w:r>
        <w:rPr>
          <w:rFonts w:ascii="Arial" w:eastAsia="Arial" w:hAnsi="Arial" w:cs="Arial"/>
          <w:color w:val="383838"/>
          <w:spacing w:val="20"/>
          <w:position w:val="1"/>
          <w:sz w:val="18"/>
          <w:szCs w:val="18"/>
        </w:rPr>
        <w:t xml:space="preserve"> </w:t>
      </w:r>
      <w:r>
        <w:rPr>
          <w:rFonts w:ascii="Arial" w:eastAsia="Arial" w:hAnsi="Arial" w:cs="Arial"/>
          <w:color w:val="262626"/>
          <w:position w:val="1"/>
          <w:sz w:val="18"/>
          <w:szCs w:val="18"/>
        </w:rPr>
        <w:t>Events</w:t>
      </w:r>
      <w:r>
        <w:rPr>
          <w:rFonts w:ascii="Arial" w:eastAsia="Arial" w:hAnsi="Arial" w:cs="Arial"/>
          <w:color w:val="262626"/>
          <w:spacing w:val="-6"/>
          <w:position w:val="1"/>
          <w:sz w:val="18"/>
          <w:szCs w:val="18"/>
        </w:rPr>
        <w:t xml:space="preserve"> </w:t>
      </w:r>
      <w:r>
        <w:rPr>
          <w:rFonts w:ascii="Arial" w:eastAsia="Arial" w:hAnsi="Arial" w:cs="Arial"/>
          <w:color w:val="262626"/>
          <w:position w:val="1"/>
          <w:sz w:val="18"/>
          <w:szCs w:val="18"/>
        </w:rPr>
        <w:tab/>
      </w:r>
      <w:r>
        <w:rPr>
          <w:rFonts w:ascii="Arial" w:eastAsia="Arial" w:hAnsi="Arial" w:cs="Arial"/>
          <w:color w:val="494949"/>
          <w:w w:val="103"/>
          <w:sz w:val="18"/>
          <w:szCs w:val="18"/>
        </w:rPr>
        <w:t>8.</w:t>
      </w:r>
      <w:r>
        <w:rPr>
          <w:rFonts w:ascii="Arial" w:eastAsia="Arial" w:hAnsi="Arial" w:cs="Arial"/>
          <w:color w:val="494949"/>
          <w:spacing w:val="4"/>
          <w:w w:val="104"/>
          <w:sz w:val="18"/>
          <w:szCs w:val="18"/>
        </w:rPr>
        <w:t>8</w:t>
      </w:r>
      <w:r>
        <w:rPr>
          <w:rFonts w:ascii="Arial" w:eastAsia="Arial" w:hAnsi="Arial" w:cs="Arial"/>
          <w:color w:val="676767"/>
          <w:spacing w:val="-13"/>
          <w:w w:val="159"/>
          <w:sz w:val="18"/>
          <w:szCs w:val="18"/>
        </w:rPr>
        <w:t>.</w:t>
      </w:r>
      <w:r>
        <w:rPr>
          <w:rFonts w:ascii="Arial" w:eastAsia="Arial" w:hAnsi="Arial" w:cs="Arial"/>
          <w:color w:val="494949"/>
          <w:w w:val="102"/>
          <w:sz w:val="18"/>
          <w:szCs w:val="18"/>
        </w:rPr>
        <w:t>3</w:t>
      </w:r>
      <w:r>
        <w:rPr>
          <w:rFonts w:ascii="Arial" w:eastAsia="Arial" w:hAnsi="Arial" w:cs="Arial"/>
          <w:color w:val="494949"/>
          <w:spacing w:val="6"/>
          <w:sz w:val="18"/>
          <w:szCs w:val="18"/>
        </w:rPr>
        <w:t xml:space="preserve"> </w:t>
      </w:r>
      <w:r>
        <w:rPr>
          <w:rFonts w:ascii="Arial" w:eastAsia="Arial" w:hAnsi="Arial" w:cs="Arial"/>
          <w:color w:val="383838"/>
          <w:w w:val="106"/>
          <w:sz w:val="18"/>
          <w:szCs w:val="18"/>
        </w:rPr>
        <w:t xml:space="preserve">c </w:t>
      </w:r>
      <w:r>
        <w:rPr>
          <w:rFonts w:ascii="Arial" w:eastAsia="Arial" w:hAnsi="Arial" w:cs="Arial"/>
          <w:color w:val="494949"/>
          <w:position w:val="1"/>
          <w:sz w:val="18"/>
          <w:szCs w:val="18"/>
        </w:rPr>
        <w:t>D</w:t>
      </w:r>
      <w:r>
        <w:rPr>
          <w:rFonts w:ascii="Arial" w:eastAsia="Arial" w:hAnsi="Arial" w:cs="Arial"/>
          <w:color w:val="494949"/>
          <w:spacing w:val="1"/>
          <w:position w:val="1"/>
          <w:sz w:val="18"/>
          <w:szCs w:val="18"/>
        </w:rPr>
        <w:t>e</w:t>
      </w:r>
      <w:r>
        <w:rPr>
          <w:rFonts w:ascii="Arial" w:eastAsia="Arial" w:hAnsi="Arial" w:cs="Arial"/>
          <w:color w:val="262626"/>
          <w:position w:val="1"/>
          <w:sz w:val="18"/>
          <w:szCs w:val="18"/>
        </w:rPr>
        <w:t>d</w:t>
      </w:r>
      <w:r>
        <w:rPr>
          <w:rFonts w:ascii="Arial" w:eastAsia="Arial" w:hAnsi="Arial" w:cs="Arial"/>
          <w:color w:val="262626"/>
          <w:spacing w:val="-2"/>
          <w:position w:val="1"/>
          <w:sz w:val="18"/>
          <w:szCs w:val="18"/>
        </w:rPr>
        <w:t>u</w:t>
      </w:r>
      <w:r>
        <w:rPr>
          <w:rFonts w:ascii="Arial" w:eastAsia="Arial" w:hAnsi="Arial" w:cs="Arial"/>
          <w:color w:val="494949"/>
          <w:spacing w:val="10"/>
          <w:position w:val="1"/>
          <w:sz w:val="18"/>
          <w:szCs w:val="18"/>
        </w:rPr>
        <w:t>c</w:t>
      </w:r>
      <w:r>
        <w:rPr>
          <w:rFonts w:ascii="Arial" w:eastAsia="Arial" w:hAnsi="Arial" w:cs="Arial"/>
          <w:color w:val="262626"/>
          <w:position w:val="1"/>
          <w:sz w:val="18"/>
          <w:szCs w:val="18"/>
        </w:rPr>
        <w:t xml:space="preserve">tion </w:t>
      </w:r>
      <w:r>
        <w:rPr>
          <w:rFonts w:ascii="Arial" w:eastAsia="Arial" w:hAnsi="Arial" w:cs="Arial"/>
          <w:color w:val="262626"/>
          <w:spacing w:val="17"/>
          <w:position w:val="1"/>
          <w:sz w:val="18"/>
          <w:szCs w:val="18"/>
        </w:rPr>
        <w:t xml:space="preserve"> </w:t>
      </w:r>
      <w:r>
        <w:rPr>
          <w:rFonts w:ascii="Arial" w:eastAsia="Arial" w:hAnsi="Arial" w:cs="Arial"/>
          <w:color w:val="494949"/>
          <w:spacing w:val="6"/>
          <w:position w:val="1"/>
          <w:sz w:val="18"/>
          <w:szCs w:val="18"/>
        </w:rPr>
        <w:t>o</w:t>
      </w:r>
      <w:r>
        <w:rPr>
          <w:rFonts w:ascii="Arial" w:eastAsia="Arial" w:hAnsi="Arial" w:cs="Arial"/>
          <w:color w:val="262626"/>
          <w:position w:val="1"/>
          <w:sz w:val="18"/>
          <w:szCs w:val="18"/>
        </w:rPr>
        <w:t>f</w:t>
      </w:r>
      <w:r>
        <w:rPr>
          <w:rFonts w:ascii="Arial" w:eastAsia="Arial" w:hAnsi="Arial" w:cs="Arial"/>
          <w:color w:val="262626"/>
          <w:spacing w:val="15"/>
          <w:position w:val="1"/>
          <w:sz w:val="18"/>
          <w:szCs w:val="18"/>
        </w:rPr>
        <w:t xml:space="preserve"> </w:t>
      </w:r>
      <w:r>
        <w:rPr>
          <w:rFonts w:ascii="Arial" w:eastAsia="Arial" w:hAnsi="Arial" w:cs="Arial"/>
          <w:color w:val="494949"/>
          <w:position w:val="1"/>
          <w:sz w:val="18"/>
          <w:szCs w:val="18"/>
        </w:rPr>
        <w:t>Po</w:t>
      </w:r>
      <w:r>
        <w:rPr>
          <w:rFonts w:ascii="Arial" w:eastAsia="Arial" w:hAnsi="Arial" w:cs="Arial"/>
          <w:color w:val="494949"/>
          <w:spacing w:val="-11"/>
          <w:position w:val="1"/>
          <w:sz w:val="18"/>
          <w:szCs w:val="18"/>
        </w:rPr>
        <w:t>i</w:t>
      </w:r>
      <w:r>
        <w:rPr>
          <w:rFonts w:ascii="Arial" w:eastAsia="Arial" w:hAnsi="Arial" w:cs="Arial"/>
          <w:color w:val="262626"/>
          <w:position w:val="1"/>
          <w:sz w:val="18"/>
          <w:szCs w:val="18"/>
        </w:rPr>
        <w:t>nt</w:t>
      </w:r>
      <w:r>
        <w:rPr>
          <w:rFonts w:ascii="Arial" w:eastAsia="Arial" w:hAnsi="Arial" w:cs="Arial"/>
          <w:color w:val="262626"/>
          <w:spacing w:val="-3"/>
          <w:position w:val="1"/>
          <w:sz w:val="18"/>
          <w:szCs w:val="18"/>
        </w:rPr>
        <w:t xml:space="preserve"> </w:t>
      </w:r>
      <w:r>
        <w:rPr>
          <w:rFonts w:ascii="Arial" w:eastAsia="Arial" w:hAnsi="Arial" w:cs="Arial"/>
          <w:color w:val="494949"/>
          <w:position w:val="1"/>
          <w:sz w:val="18"/>
          <w:szCs w:val="18"/>
        </w:rPr>
        <w:t>s</w:t>
      </w:r>
      <w:r>
        <w:rPr>
          <w:rFonts w:ascii="Arial" w:eastAsia="Arial" w:hAnsi="Arial" w:cs="Arial"/>
          <w:color w:val="494949"/>
          <w:spacing w:val="4"/>
          <w:position w:val="1"/>
          <w:sz w:val="18"/>
          <w:szCs w:val="18"/>
        </w:rPr>
        <w:t xml:space="preserve"> </w:t>
      </w:r>
      <w:r>
        <w:rPr>
          <w:rFonts w:ascii="Arial" w:eastAsia="Arial" w:hAnsi="Arial" w:cs="Arial"/>
          <w:color w:val="494949"/>
          <w:w w:val="205"/>
          <w:position w:val="1"/>
          <w:sz w:val="18"/>
          <w:szCs w:val="18"/>
        </w:rPr>
        <w:t>-</w:t>
      </w:r>
      <w:r>
        <w:rPr>
          <w:rFonts w:ascii="Arial" w:eastAsia="Arial" w:hAnsi="Arial" w:cs="Arial"/>
          <w:color w:val="494949"/>
          <w:spacing w:val="-52"/>
          <w:w w:val="205"/>
          <w:position w:val="1"/>
          <w:sz w:val="18"/>
          <w:szCs w:val="18"/>
        </w:rPr>
        <w:t xml:space="preserve"> </w:t>
      </w:r>
      <w:r>
        <w:rPr>
          <w:rFonts w:ascii="Arial" w:eastAsia="Arial" w:hAnsi="Arial" w:cs="Arial"/>
          <w:color w:val="262626"/>
          <w:spacing w:val="-2"/>
          <w:w w:val="98"/>
          <w:position w:val="1"/>
          <w:sz w:val="18"/>
          <w:szCs w:val="18"/>
        </w:rPr>
        <w:t>T</w:t>
      </w:r>
      <w:r>
        <w:rPr>
          <w:rFonts w:ascii="Arial" w:eastAsia="Arial" w:hAnsi="Arial" w:cs="Arial"/>
          <w:color w:val="494949"/>
          <w:w w:val="103"/>
          <w:position w:val="1"/>
          <w:sz w:val="18"/>
          <w:szCs w:val="18"/>
        </w:rPr>
        <w:t>i</w:t>
      </w:r>
      <w:r>
        <w:rPr>
          <w:rFonts w:ascii="Arial" w:eastAsia="Arial" w:hAnsi="Arial" w:cs="Arial"/>
          <w:color w:val="494949"/>
          <w:spacing w:val="5"/>
          <w:w w:val="103"/>
          <w:position w:val="1"/>
          <w:sz w:val="18"/>
          <w:szCs w:val="18"/>
        </w:rPr>
        <w:t>m</w:t>
      </w:r>
      <w:r>
        <w:rPr>
          <w:rFonts w:ascii="Arial" w:eastAsia="Arial" w:hAnsi="Arial" w:cs="Arial"/>
          <w:color w:val="111111"/>
          <w:spacing w:val="-15"/>
          <w:w w:val="181"/>
          <w:position w:val="1"/>
          <w:sz w:val="18"/>
          <w:szCs w:val="18"/>
        </w:rPr>
        <w:t>i</w:t>
      </w:r>
      <w:r>
        <w:rPr>
          <w:rFonts w:ascii="Arial" w:eastAsia="Arial" w:hAnsi="Arial" w:cs="Arial"/>
          <w:color w:val="383838"/>
          <w:w w:val="102"/>
          <w:position w:val="1"/>
          <w:sz w:val="18"/>
          <w:szCs w:val="18"/>
        </w:rPr>
        <w:t>ng</w:t>
      </w:r>
      <w:r>
        <w:rPr>
          <w:rFonts w:ascii="Arial" w:eastAsia="Arial" w:hAnsi="Arial" w:cs="Arial"/>
          <w:color w:val="383838"/>
          <w:spacing w:val="12"/>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53"/>
          <w:w w:val="205"/>
          <w:position w:val="1"/>
          <w:sz w:val="18"/>
          <w:szCs w:val="18"/>
        </w:rPr>
        <w:t xml:space="preserve"> </w:t>
      </w:r>
      <w:r>
        <w:rPr>
          <w:rFonts w:ascii="Arial" w:eastAsia="Arial" w:hAnsi="Arial" w:cs="Arial"/>
          <w:color w:val="383838"/>
          <w:position w:val="1"/>
          <w:sz w:val="18"/>
          <w:szCs w:val="18"/>
        </w:rPr>
        <w:t>25m</w:t>
      </w:r>
      <w:r>
        <w:rPr>
          <w:rFonts w:ascii="Arial" w:eastAsia="Arial" w:hAnsi="Arial" w:cs="Arial"/>
          <w:color w:val="383838"/>
          <w:spacing w:val="18"/>
          <w:position w:val="1"/>
          <w:sz w:val="18"/>
          <w:szCs w:val="18"/>
        </w:rPr>
        <w:t xml:space="preserve"> </w:t>
      </w:r>
      <w:r>
        <w:rPr>
          <w:rFonts w:ascii="Arial" w:eastAsia="Arial" w:hAnsi="Arial" w:cs="Arial"/>
          <w:color w:val="383838"/>
          <w:position w:val="1"/>
          <w:sz w:val="18"/>
          <w:szCs w:val="18"/>
        </w:rPr>
        <w:t xml:space="preserve">Events </w:t>
      </w:r>
      <w:r>
        <w:rPr>
          <w:rFonts w:ascii="Arial" w:eastAsia="Arial" w:hAnsi="Arial" w:cs="Arial"/>
          <w:color w:val="383838"/>
          <w:spacing w:val="5"/>
          <w:position w:val="1"/>
          <w:sz w:val="18"/>
          <w:szCs w:val="18"/>
        </w:rPr>
        <w:t xml:space="preserve"> </w:t>
      </w:r>
      <w:r>
        <w:rPr>
          <w:rFonts w:ascii="Arial" w:eastAsia="Arial" w:hAnsi="Arial" w:cs="Arial"/>
          <w:color w:val="383838"/>
          <w:w w:val="205"/>
          <w:position w:val="1"/>
          <w:sz w:val="18"/>
          <w:szCs w:val="18"/>
        </w:rPr>
        <w:t>-</w:t>
      </w:r>
      <w:r>
        <w:rPr>
          <w:rFonts w:ascii="Arial" w:eastAsia="Arial" w:hAnsi="Arial" w:cs="Arial"/>
          <w:color w:val="383838"/>
          <w:spacing w:val="-57"/>
          <w:w w:val="205"/>
          <w:position w:val="1"/>
          <w:sz w:val="18"/>
          <w:szCs w:val="18"/>
        </w:rPr>
        <w:t xml:space="preserve"> </w:t>
      </w:r>
      <w:r>
        <w:rPr>
          <w:rFonts w:ascii="Arial" w:eastAsia="Arial" w:hAnsi="Arial" w:cs="Arial"/>
          <w:color w:val="383838"/>
          <w:spacing w:val="10"/>
          <w:w w:val="101"/>
          <w:position w:val="1"/>
          <w:sz w:val="18"/>
          <w:szCs w:val="18"/>
        </w:rPr>
        <w:t>C</w:t>
      </w:r>
      <w:r>
        <w:rPr>
          <w:rFonts w:ascii="Arial" w:eastAsia="Arial" w:hAnsi="Arial" w:cs="Arial"/>
          <w:color w:val="111111"/>
          <w:spacing w:val="-5"/>
          <w:w w:val="181"/>
          <w:position w:val="1"/>
          <w:sz w:val="18"/>
          <w:szCs w:val="18"/>
        </w:rPr>
        <w:t>l</w:t>
      </w:r>
      <w:r>
        <w:rPr>
          <w:rFonts w:ascii="Arial" w:eastAsia="Arial" w:hAnsi="Arial" w:cs="Arial"/>
          <w:color w:val="383838"/>
          <w:w w:val="108"/>
          <w:position w:val="1"/>
          <w:sz w:val="18"/>
          <w:szCs w:val="18"/>
        </w:rPr>
        <w:t>aim</w:t>
      </w:r>
      <w:r>
        <w:rPr>
          <w:rFonts w:ascii="Arial" w:eastAsia="Arial" w:hAnsi="Arial" w:cs="Arial"/>
          <w:color w:val="383838"/>
          <w:spacing w:val="4"/>
          <w:position w:val="1"/>
          <w:sz w:val="18"/>
          <w:szCs w:val="18"/>
        </w:rPr>
        <w:t xml:space="preserve"> </w:t>
      </w:r>
      <w:r>
        <w:rPr>
          <w:rFonts w:ascii="Arial" w:eastAsia="Arial" w:hAnsi="Arial" w:cs="Arial"/>
          <w:color w:val="262626"/>
          <w:spacing w:val="-4"/>
          <w:w w:val="181"/>
          <w:position w:val="1"/>
          <w:sz w:val="18"/>
          <w:szCs w:val="18"/>
        </w:rPr>
        <w:t>i</w:t>
      </w:r>
      <w:r>
        <w:rPr>
          <w:rFonts w:ascii="Arial" w:eastAsia="Arial" w:hAnsi="Arial" w:cs="Arial"/>
          <w:color w:val="494949"/>
          <w:w w:val="111"/>
          <w:position w:val="1"/>
          <w:sz w:val="18"/>
          <w:szCs w:val="18"/>
        </w:rPr>
        <w:t>s</w:t>
      </w:r>
      <w:r>
        <w:rPr>
          <w:rFonts w:ascii="Arial" w:eastAsia="Arial" w:hAnsi="Arial" w:cs="Arial"/>
          <w:color w:val="494949"/>
          <w:spacing w:val="9"/>
          <w:position w:val="1"/>
          <w:sz w:val="18"/>
          <w:szCs w:val="18"/>
        </w:rPr>
        <w:t xml:space="preserve"> </w:t>
      </w:r>
      <w:r>
        <w:rPr>
          <w:rFonts w:ascii="Arial" w:eastAsia="Arial" w:hAnsi="Arial" w:cs="Arial"/>
          <w:color w:val="262626"/>
          <w:position w:val="1"/>
          <w:sz w:val="18"/>
          <w:szCs w:val="18"/>
        </w:rPr>
        <w:t>not</w:t>
      </w:r>
      <w:r>
        <w:rPr>
          <w:rFonts w:ascii="Arial" w:eastAsia="Arial" w:hAnsi="Arial" w:cs="Arial"/>
          <w:color w:val="262626"/>
          <w:spacing w:val="28"/>
          <w:position w:val="1"/>
          <w:sz w:val="18"/>
          <w:szCs w:val="18"/>
        </w:rPr>
        <w:t xml:space="preserve"> </w:t>
      </w:r>
      <w:r>
        <w:rPr>
          <w:rFonts w:ascii="Arial" w:eastAsia="Arial" w:hAnsi="Arial" w:cs="Arial"/>
          <w:color w:val="262626"/>
          <w:w w:val="111"/>
          <w:position w:val="1"/>
          <w:sz w:val="18"/>
          <w:szCs w:val="18"/>
        </w:rPr>
        <w:t>justified</w:t>
      </w:r>
      <w:r>
        <w:rPr>
          <w:rFonts w:ascii="Arial" w:eastAsia="Arial" w:hAnsi="Arial" w:cs="Arial"/>
          <w:color w:val="262626"/>
          <w:position w:val="1"/>
          <w:sz w:val="18"/>
          <w:szCs w:val="18"/>
        </w:rPr>
        <w:tab/>
      </w:r>
      <w:r>
        <w:rPr>
          <w:rFonts w:ascii="Arial" w:eastAsia="Arial" w:hAnsi="Arial" w:cs="Arial"/>
          <w:color w:val="383838"/>
          <w:w w:val="103"/>
          <w:sz w:val="18"/>
          <w:szCs w:val="18"/>
        </w:rPr>
        <w:t>8.</w:t>
      </w:r>
      <w:r>
        <w:rPr>
          <w:rFonts w:ascii="Arial" w:eastAsia="Arial" w:hAnsi="Arial" w:cs="Arial"/>
          <w:color w:val="383838"/>
          <w:spacing w:val="4"/>
          <w:w w:val="104"/>
          <w:sz w:val="18"/>
          <w:szCs w:val="18"/>
        </w:rPr>
        <w:t>8</w:t>
      </w:r>
      <w:r>
        <w:rPr>
          <w:rFonts w:ascii="Arial" w:eastAsia="Arial" w:hAnsi="Arial" w:cs="Arial"/>
          <w:color w:val="676767"/>
          <w:spacing w:val="-13"/>
          <w:w w:val="159"/>
          <w:sz w:val="18"/>
          <w:szCs w:val="18"/>
        </w:rPr>
        <w:t>.</w:t>
      </w:r>
      <w:r>
        <w:rPr>
          <w:rFonts w:ascii="Arial" w:eastAsia="Arial" w:hAnsi="Arial" w:cs="Arial"/>
          <w:color w:val="494949"/>
          <w:spacing w:val="5"/>
          <w:w w:val="101"/>
          <w:sz w:val="18"/>
          <w:szCs w:val="18"/>
        </w:rPr>
        <w:t>5</w:t>
      </w:r>
      <w:r>
        <w:rPr>
          <w:rFonts w:ascii="Arial" w:eastAsia="Arial" w:hAnsi="Arial" w:cs="Arial"/>
          <w:color w:val="676767"/>
          <w:spacing w:val="-5"/>
          <w:w w:val="119"/>
          <w:sz w:val="18"/>
          <w:szCs w:val="18"/>
        </w:rPr>
        <w:t>.</w:t>
      </w:r>
      <w:r>
        <w:rPr>
          <w:rFonts w:ascii="Arial" w:eastAsia="Arial" w:hAnsi="Arial" w:cs="Arial"/>
          <w:color w:val="111111"/>
          <w:w w:val="121"/>
          <w:sz w:val="18"/>
          <w:szCs w:val="18"/>
        </w:rPr>
        <w:t>1</w:t>
      </w:r>
      <w:r>
        <w:rPr>
          <w:rFonts w:ascii="Arial" w:eastAsia="Arial" w:hAnsi="Arial" w:cs="Arial"/>
          <w:color w:val="111111"/>
          <w:spacing w:val="-5"/>
          <w:sz w:val="18"/>
          <w:szCs w:val="18"/>
        </w:rPr>
        <w:t xml:space="preserve"> </w:t>
      </w:r>
      <w:r>
        <w:rPr>
          <w:rFonts w:ascii="Arial" w:eastAsia="Arial" w:hAnsi="Arial" w:cs="Arial"/>
          <w:color w:val="262626"/>
          <w:w w:val="106"/>
          <w:sz w:val="18"/>
          <w:szCs w:val="18"/>
        </w:rPr>
        <w:t xml:space="preserve">b </w:t>
      </w:r>
      <w:r>
        <w:rPr>
          <w:rFonts w:ascii="Arial" w:eastAsia="Arial" w:hAnsi="Arial" w:cs="Arial"/>
          <w:color w:val="494949"/>
          <w:w w:val="101"/>
          <w:position w:val="1"/>
          <w:sz w:val="18"/>
          <w:szCs w:val="18"/>
        </w:rPr>
        <w:t>D</w:t>
      </w:r>
      <w:r>
        <w:rPr>
          <w:rFonts w:ascii="Arial" w:eastAsia="Arial" w:hAnsi="Arial" w:cs="Arial"/>
          <w:color w:val="262626"/>
          <w:spacing w:val="-4"/>
          <w:w w:val="181"/>
          <w:position w:val="1"/>
          <w:sz w:val="18"/>
          <w:szCs w:val="18"/>
        </w:rPr>
        <w:t>i</w:t>
      </w:r>
      <w:r>
        <w:rPr>
          <w:rFonts w:ascii="Arial" w:eastAsia="Arial" w:hAnsi="Arial" w:cs="Arial"/>
          <w:color w:val="494949"/>
          <w:w w:val="107"/>
          <w:position w:val="1"/>
          <w:sz w:val="18"/>
          <w:szCs w:val="18"/>
        </w:rPr>
        <w:t>squ</w:t>
      </w:r>
      <w:r>
        <w:rPr>
          <w:rFonts w:ascii="Arial" w:eastAsia="Arial" w:hAnsi="Arial" w:cs="Arial"/>
          <w:color w:val="494949"/>
          <w:spacing w:val="10"/>
          <w:w w:val="107"/>
          <w:position w:val="1"/>
          <w:sz w:val="18"/>
          <w:szCs w:val="18"/>
        </w:rPr>
        <w:t>a</w:t>
      </w:r>
      <w:r>
        <w:rPr>
          <w:rFonts w:ascii="Arial" w:eastAsia="Arial" w:hAnsi="Arial" w:cs="Arial"/>
          <w:color w:val="262626"/>
          <w:w w:val="115"/>
          <w:position w:val="1"/>
          <w:sz w:val="18"/>
          <w:szCs w:val="18"/>
        </w:rPr>
        <w:t>l</w:t>
      </w:r>
      <w:r>
        <w:rPr>
          <w:rFonts w:ascii="Arial" w:eastAsia="Arial" w:hAnsi="Arial" w:cs="Arial"/>
          <w:color w:val="262626"/>
          <w:spacing w:val="-1"/>
          <w:w w:val="115"/>
          <w:position w:val="1"/>
          <w:sz w:val="18"/>
          <w:szCs w:val="18"/>
        </w:rPr>
        <w:t>i</w:t>
      </w:r>
      <w:r>
        <w:rPr>
          <w:rFonts w:ascii="Arial" w:eastAsia="Arial" w:hAnsi="Arial" w:cs="Arial"/>
          <w:color w:val="494949"/>
          <w:w w:val="107"/>
          <w:position w:val="1"/>
          <w:sz w:val="18"/>
          <w:szCs w:val="18"/>
        </w:rPr>
        <w:t>fica</w:t>
      </w:r>
      <w:r>
        <w:rPr>
          <w:rFonts w:ascii="Arial" w:eastAsia="Arial" w:hAnsi="Arial" w:cs="Arial"/>
          <w:color w:val="494949"/>
          <w:spacing w:val="9"/>
          <w:w w:val="107"/>
          <w:position w:val="1"/>
          <w:sz w:val="18"/>
          <w:szCs w:val="18"/>
        </w:rPr>
        <w:t>t</w:t>
      </w:r>
      <w:r>
        <w:rPr>
          <w:rFonts w:ascii="Arial" w:eastAsia="Arial" w:hAnsi="Arial" w:cs="Arial"/>
          <w:color w:val="676767"/>
          <w:spacing w:val="-5"/>
          <w:w w:val="136"/>
          <w:position w:val="1"/>
          <w:sz w:val="18"/>
          <w:szCs w:val="18"/>
        </w:rPr>
        <w:t>i</w:t>
      </w:r>
      <w:r>
        <w:rPr>
          <w:rFonts w:ascii="Arial" w:eastAsia="Arial" w:hAnsi="Arial" w:cs="Arial"/>
          <w:color w:val="494949"/>
          <w:w w:val="107"/>
          <w:position w:val="1"/>
          <w:sz w:val="18"/>
          <w:szCs w:val="18"/>
        </w:rPr>
        <w:t>on</w:t>
      </w:r>
      <w:r>
        <w:rPr>
          <w:rFonts w:ascii="Arial" w:eastAsia="Arial" w:hAnsi="Arial" w:cs="Arial"/>
          <w:color w:val="494949"/>
          <w:spacing w:val="10"/>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63"/>
          <w:w w:val="205"/>
          <w:position w:val="1"/>
          <w:sz w:val="18"/>
          <w:szCs w:val="18"/>
        </w:rPr>
        <w:t xml:space="preserve"> </w:t>
      </w:r>
      <w:r>
        <w:rPr>
          <w:rFonts w:ascii="Arial" w:eastAsia="Arial" w:hAnsi="Arial" w:cs="Arial"/>
          <w:color w:val="383838"/>
          <w:position w:val="1"/>
          <w:sz w:val="18"/>
          <w:szCs w:val="18"/>
        </w:rPr>
        <w:t xml:space="preserve">Firing </w:t>
      </w:r>
      <w:r>
        <w:rPr>
          <w:rFonts w:ascii="Arial" w:eastAsia="Arial" w:hAnsi="Arial" w:cs="Arial"/>
          <w:color w:val="383838"/>
          <w:spacing w:val="11"/>
          <w:position w:val="1"/>
          <w:sz w:val="18"/>
          <w:szCs w:val="18"/>
        </w:rPr>
        <w:t xml:space="preserve"> </w:t>
      </w:r>
      <w:r>
        <w:rPr>
          <w:rFonts w:ascii="Arial" w:eastAsia="Arial" w:hAnsi="Arial" w:cs="Arial"/>
          <w:color w:val="383838"/>
          <w:position w:val="1"/>
          <w:sz w:val="18"/>
          <w:szCs w:val="18"/>
        </w:rPr>
        <w:t>before</w:t>
      </w:r>
      <w:r>
        <w:rPr>
          <w:rFonts w:ascii="Arial" w:eastAsia="Arial" w:hAnsi="Arial" w:cs="Arial"/>
          <w:color w:val="383838"/>
          <w:spacing w:val="49"/>
          <w:position w:val="1"/>
          <w:sz w:val="18"/>
          <w:szCs w:val="18"/>
        </w:rPr>
        <w:t xml:space="preserve"> </w:t>
      </w:r>
      <w:r>
        <w:rPr>
          <w:rFonts w:ascii="Arial" w:eastAsia="Arial" w:hAnsi="Arial" w:cs="Arial"/>
          <w:color w:val="383838"/>
          <w:position w:val="1"/>
          <w:sz w:val="18"/>
          <w:szCs w:val="18"/>
        </w:rPr>
        <w:t>the</w:t>
      </w:r>
      <w:r>
        <w:rPr>
          <w:rFonts w:ascii="Arial" w:eastAsia="Arial" w:hAnsi="Arial" w:cs="Arial"/>
          <w:color w:val="383838"/>
          <w:spacing w:val="38"/>
          <w:position w:val="1"/>
          <w:sz w:val="18"/>
          <w:szCs w:val="18"/>
        </w:rPr>
        <w:t xml:space="preserve"> </w:t>
      </w:r>
      <w:r>
        <w:rPr>
          <w:rFonts w:ascii="Arial" w:eastAsia="Arial" w:hAnsi="Arial" w:cs="Arial"/>
          <w:color w:val="494949"/>
          <w:position w:val="1"/>
          <w:sz w:val="18"/>
          <w:szCs w:val="18"/>
        </w:rPr>
        <w:t xml:space="preserve">Command </w:t>
      </w:r>
      <w:r>
        <w:rPr>
          <w:rFonts w:ascii="Arial" w:eastAsia="Arial" w:hAnsi="Arial" w:cs="Arial"/>
          <w:color w:val="494949"/>
          <w:spacing w:val="8"/>
          <w:position w:val="1"/>
          <w:sz w:val="18"/>
          <w:szCs w:val="18"/>
        </w:rPr>
        <w:t xml:space="preserve"> </w:t>
      </w:r>
      <w:r>
        <w:rPr>
          <w:rFonts w:ascii="Arial" w:eastAsia="Arial" w:hAnsi="Arial" w:cs="Arial"/>
          <w:color w:val="676767"/>
          <w:spacing w:val="6"/>
          <w:position w:val="1"/>
          <w:sz w:val="18"/>
          <w:szCs w:val="18"/>
        </w:rPr>
        <w:t>"</w:t>
      </w:r>
      <w:r>
        <w:rPr>
          <w:rFonts w:ascii="Arial" w:eastAsia="Arial" w:hAnsi="Arial" w:cs="Arial"/>
          <w:color w:val="383838"/>
          <w:position w:val="1"/>
          <w:sz w:val="18"/>
          <w:szCs w:val="18"/>
        </w:rPr>
        <w:t>LOA</w:t>
      </w:r>
      <w:r>
        <w:rPr>
          <w:rFonts w:ascii="Arial" w:eastAsia="Arial" w:hAnsi="Arial" w:cs="Arial"/>
          <w:color w:val="383838"/>
          <w:spacing w:val="-5"/>
          <w:position w:val="1"/>
          <w:sz w:val="18"/>
          <w:szCs w:val="18"/>
        </w:rPr>
        <w:t>D</w:t>
      </w:r>
      <w:r>
        <w:rPr>
          <w:rFonts w:ascii="Arial" w:eastAsia="Arial" w:hAnsi="Arial" w:cs="Arial"/>
          <w:color w:val="676767"/>
          <w:position w:val="1"/>
          <w:sz w:val="18"/>
          <w:szCs w:val="18"/>
        </w:rPr>
        <w:t>"</w:t>
      </w:r>
      <w:r>
        <w:rPr>
          <w:rFonts w:ascii="Arial" w:eastAsia="Arial" w:hAnsi="Arial" w:cs="Arial"/>
          <w:color w:val="676767"/>
          <w:spacing w:val="-7"/>
          <w:position w:val="1"/>
          <w:sz w:val="18"/>
          <w:szCs w:val="18"/>
        </w:rPr>
        <w:t xml:space="preserve"> </w:t>
      </w:r>
      <w:r>
        <w:rPr>
          <w:rFonts w:ascii="Arial" w:eastAsia="Arial" w:hAnsi="Arial" w:cs="Arial"/>
          <w:color w:val="676767"/>
          <w:position w:val="1"/>
          <w:sz w:val="18"/>
          <w:szCs w:val="18"/>
        </w:rPr>
        <w:tab/>
      </w:r>
      <w:r>
        <w:rPr>
          <w:rFonts w:ascii="Arial" w:eastAsia="Arial" w:hAnsi="Arial" w:cs="Arial"/>
          <w:color w:val="494949"/>
          <w:spacing w:val="3"/>
          <w:w w:val="110"/>
          <w:sz w:val="18"/>
          <w:szCs w:val="18"/>
        </w:rPr>
        <w:t>8</w:t>
      </w:r>
      <w:r>
        <w:rPr>
          <w:rFonts w:ascii="Arial" w:eastAsia="Arial" w:hAnsi="Arial" w:cs="Arial"/>
          <w:color w:val="676767"/>
          <w:spacing w:val="11"/>
          <w:w w:val="79"/>
          <w:sz w:val="18"/>
          <w:szCs w:val="18"/>
        </w:rPr>
        <w:t>.</w:t>
      </w:r>
      <w:r>
        <w:rPr>
          <w:rFonts w:ascii="Arial" w:eastAsia="Arial" w:hAnsi="Arial" w:cs="Arial"/>
          <w:color w:val="494949"/>
          <w:spacing w:val="4"/>
          <w:w w:val="103"/>
          <w:sz w:val="18"/>
          <w:szCs w:val="18"/>
        </w:rPr>
        <w:t>7</w:t>
      </w:r>
      <w:r>
        <w:rPr>
          <w:rFonts w:ascii="Arial" w:eastAsia="Arial" w:hAnsi="Arial" w:cs="Arial"/>
          <w:color w:val="676767"/>
          <w:spacing w:val="-20"/>
          <w:w w:val="159"/>
          <w:sz w:val="18"/>
          <w:szCs w:val="18"/>
        </w:rPr>
        <w:t>.</w:t>
      </w:r>
      <w:r>
        <w:rPr>
          <w:rFonts w:ascii="Arial" w:eastAsia="Arial" w:hAnsi="Arial" w:cs="Arial"/>
          <w:color w:val="494949"/>
          <w:spacing w:val="2"/>
          <w:w w:val="110"/>
          <w:sz w:val="18"/>
          <w:szCs w:val="18"/>
        </w:rPr>
        <w:t>6</w:t>
      </w:r>
      <w:r>
        <w:rPr>
          <w:rFonts w:ascii="Arial" w:eastAsia="Arial" w:hAnsi="Arial" w:cs="Arial"/>
          <w:color w:val="676767"/>
          <w:w w:val="79"/>
          <w:sz w:val="18"/>
          <w:szCs w:val="18"/>
        </w:rPr>
        <w:t>.</w:t>
      </w:r>
      <w:r>
        <w:rPr>
          <w:rFonts w:ascii="Arial" w:eastAsia="Arial" w:hAnsi="Arial" w:cs="Arial"/>
          <w:color w:val="676767"/>
          <w:spacing w:val="-36"/>
          <w:sz w:val="18"/>
          <w:szCs w:val="18"/>
        </w:rPr>
        <w:t xml:space="preserve"> </w:t>
      </w:r>
      <w:r>
        <w:rPr>
          <w:rFonts w:ascii="Arial" w:eastAsia="Arial" w:hAnsi="Arial" w:cs="Arial"/>
          <w:color w:val="494949"/>
          <w:sz w:val="18"/>
          <w:szCs w:val="18"/>
        </w:rPr>
        <w:t>2</w:t>
      </w:r>
      <w:r>
        <w:rPr>
          <w:rFonts w:ascii="Arial" w:eastAsia="Arial" w:hAnsi="Arial" w:cs="Arial"/>
          <w:color w:val="494949"/>
          <w:spacing w:val="21"/>
          <w:sz w:val="18"/>
          <w:szCs w:val="18"/>
        </w:rPr>
        <w:t xml:space="preserve"> </w:t>
      </w:r>
      <w:r>
        <w:rPr>
          <w:rFonts w:ascii="Arial" w:eastAsia="Arial" w:hAnsi="Arial" w:cs="Arial"/>
          <w:color w:val="494949"/>
          <w:sz w:val="18"/>
          <w:szCs w:val="18"/>
        </w:rPr>
        <w:t xml:space="preserve">e </w:t>
      </w:r>
      <w:r>
        <w:rPr>
          <w:rFonts w:ascii="Arial" w:eastAsia="Arial" w:hAnsi="Arial" w:cs="Arial"/>
          <w:color w:val="494949"/>
          <w:w w:val="109"/>
          <w:position w:val="1"/>
          <w:sz w:val="18"/>
          <w:szCs w:val="18"/>
        </w:rPr>
        <w:t>Disqu</w:t>
      </w:r>
      <w:r>
        <w:rPr>
          <w:rFonts w:ascii="Arial" w:eastAsia="Arial" w:hAnsi="Arial" w:cs="Arial"/>
          <w:color w:val="494949"/>
          <w:spacing w:val="11"/>
          <w:w w:val="109"/>
          <w:position w:val="1"/>
          <w:sz w:val="18"/>
          <w:szCs w:val="18"/>
        </w:rPr>
        <w:t>a</w:t>
      </w:r>
      <w:r>
        <w:rPr>
          <w:rFonts w:ascii="Arial" w:eastAsia="Arial" w:hAnsi="Arial" w:cs="Arial"/>
          <w:color w:val="262626"/>
          <w:spacing w:val="7"/>
          <w:w w:val="109"/>
          <w:position w:val="1"/>
          <w:sz w:val="18"/>
          <w:szCs w:val="18"/>
        </w:rPr>
        <w:t>l</w:t>
      </w:r>
      <w:r>
        <w:rPr>
          <w:rFonts w:ascii="Arial" w:eastAsia="Arial" w:hAnsi="Arial" w:cs="Arial"/>
          <w:color w:val="676767"/>
          <w:spacing w:val="-1"/>
          <w:w w:val="109"/>
          <w:position w:val="1"/>
          <w:sz w:val="18"/>
          <w:szCs w:val="18"/>
        </w:rPr>
        <w:t>i</w:t>
      </w:r>
      <w:r>
        <w:rPr>
          <w:rFonts w:ascii="Arial" w:eastAsia="Arial" w:hAnsi="Arial" w:cs="Arial"/>
          <w:color w:val="262626"/>
          <w:w w:val="109"/>
          <w:position w:val="1"/>
          <w:sz w:val="18"/>
          <w:szCs w:val="18"/>
        </w:rPr>
        <w:t>f</w:t>
      </w:r>
      <w:r>
        <w:rPr>
          <w:rFonts w:ascii="Arial" w:eastAsia="Arial" w:hAnsi="Arial" w:cs="Arial"/>
          <w:color w:val="262626"/>
          <w:spacing w:val="-23"/>
          <w:w w:val="109"/>
          <w:position w:val="1"/>
          <w:sz w:val="18"/>
          <w:szCs w:val="18"/>
        </w:rPr>
        <w:t>i</w:t>
      </w:r>
      <w:r>
        <w:rPr>
          <w:rFonts w:ascii="Arial" w:eastAsia="Arial" w:hAnsi="Arial" w:cs="Arial"/>
          <w:color w:val="494949"/>
          <w:w w:val="109"/>
          <w:position w:val="1"/>
          <w:sz w:val="18"/>
          <w:szCs w:val="18"/>
        </w:rPr>
        <w:t>cation</w:t>
      </w:r>
      <w:r>
        <w:rPr>
          <w:rFonts w:ascii="Arial" w:eastAsia="Arial" w:hAnsi="Arial" w:cs="Arial"/>
          <w:color w:val="494949"/>
          <w:spacing w:val="7"/>
          <w:w w:val="109"/>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62"/>
          <w:w w:val="205"/>
          <w:position w:val="1"/>
          <w:sz w:val="18"/>
          <w:szCs w:val="18"/>
        </w:rPr>
        <w:t xml:space="preserve"> </w:t>
      </w:r>
      <w:r>
        <w:rPr>
          <w:rFonts w:ascii="Arial" w:eastAsia="Arial" w:hAnsi="Arial" w:cs="Arial"/>
          <w:color w:val="494949"/>
          <w:w w:val="107"/>
          <w:position w:val="1"/>
          <w:sz w:val="18"/>
          <w:szCs w:val="18"/>
        </w:rPr>
        <w:t>Ra</w:t>
      </w:r>
      <w:r>
        <w:rPr>
          <w:rFonts w:ascii="Arial" w:eastAsia="Arial" w:hAnsi="Arial" w:cs="Arial"/>
          <w:color w:val="262626"/>
          <w:spacing w:val="-16"/>
          <w:w w:val="181"/>
          <w:position w:val="1"/>
          <w:sz w:val="18"/>
          <w:szCs w:val="18"/>
        </w:rPr>
        <w:t>i</w:t>
      </w:r>
      <w:r>
        <w:rPr>
          <w:rFonts w:ascii="Arial" w:eastAsia="Arial" w:hAnsi="Arial" w:cs="Arial"/>
          <w:color w:val="494949"/>
          <w:w w:val="108"/>
          <w:position w:val="1"/>
          <w:sz w:val="18"/>
          <w:szCs w:val="18"/>
        </w:rPr>
        <w:t>sing</w:t>
      </w:r>
      <w:r>
        <w:rPr>
          <w:rFonts w:ascii="Arial" w:eastAsia="Arial" w:hAnsi="Arial" w:cs="Arial"/>
          <w:color w:val="494949"/>
          <w:spacing w:val="13"/>
          <w:position w:val="1"/>
          <w:sz w:val="18"/>
          <w:szCs w:val="18"/>
        </w:rPr>
        <w:t xml:space="preserve"> </w:t>
      </w:r>
      <w:r>
        <w:rPr>
          <w:rFonts w:ascii="Arial" w:eastAsia="Arial" w:hAnsi="Arial" w:cs="Arial"/>
          <w:color w:val="494949"/>
          <w:position w:val="1"/>
          <w:sz w:val="18"/>
          <w:szCs w:val="18"/>
        </w:rPr>
        <w:t>the</w:t>
      </w:r>
      <w:r>
        <w:rPr>
          <w:rFonts w:ascii="Arial" w:eastAsia="Arial" w:hAnsi="Arial" w:cs="Arial"/>
          <w:color w:val="494949"/>
          <w:spacing w:val="26"/>
          <w:position w:val="1"/>
          <w:sz w:val="18"/>
          <w:szCs w:val="18"/>
        </w:rPr>
        <w:t xml:space="preserve"> </w:t>
      </w:r>
      <w:proofErr w:type="spellStart"/>
      <w:r>
        <w:rPr>
          <w:rFonts w:ascii="Arial" w:eastAsia="Arial" w:hAnsi="Arial" w:cs="Arial"/>
          <w:color w:val="494949"/>
          <w:w w:val="109"/>
          <w:position w:val="1"/>
          <w:sz w:val="18"/>
          <w:szCs w:val="18"/>
        </w:rPr>
        <w:t>Pi</w:t>
      </w:r>
      <w:r>
        <w:rPr>
          <w:rFonts w:ascii="Arial" w:eastAsia="Arial" w:hAnsi="Arial" w:cs="Arial"/>
          <w:color w:val="494949"/>
          <w:spacing w:val="11"/>
          <w:w w:val="110"/>
          <w:position w:val="1"/>
          <w:sz w:val="18"/>
          <w:szCs w:val="18"/>
        </w:rPr>
        <w:t>s</w:t>
      </w:r>
      <w:r>
        <w:rPr>
          <w:rFonts w:ascii="Arial" w:eastAsia="Arial" w:hAnsi="Arial" w:cs="Arial"/>
          <w:color w:val="111111"/>
          <w:w w:val="78"/>
          <w:position w:val="1"/>
          <w:sz w:val="18"/>
          <w:szCs w:val="18"/>
        </w:rPr>
        <w:t>t</w:t>
      </w:r>
      <w:proofErr w:type="spellEnd"/>
      <w:r>
        <w:rPr>
          <w:rFonts w:ascii="Arial" w:eastAsia="Arial" w:hAnsi="Arial" w:cs="Arial"/>
          <w:color w:val="111111"/>
          <w:spacing w:val="-35"/>
          <w:position w:val="1"/>
          <w:sz w:val="18"/>
          <w:szCs w:val="18"/>
        </w:rPr>
        <w:t xml:space="preserve"> </w:t>
      </w:r>
      <w:proofErr w:type="spellStart"/>
      <w:r>
        <w:rPr>
          <w:rFonts w:ascii="Arial" w:eastAsia="Arial" w:hAnsi="Arial" w:cs="Arial"/>
          <w:color w:val="494949"/>
          <w:spacing w:val="10"/>
          <w:position w:val="1"/>
          <w:sz w:val="18"/>
          <w:szCs w:val="18"/>
        </w:rPr>
        <w:t>o</w:t>
      </w:r>
      <w:r>
        <w:rPr>
          <w:rFonts w:ascii="Arial" w:eastAsia="Arial" w:hAnsi="Arial" w:cs="Arial"/>
          <w:color w:val="262626"/>
          <w:position w:val="1"/>
          <w:sz w:val="18"/>
          <w:szCs w:val="18"/>
        </w:rPr>
        <w:t>l</w:t>
      </w:r>
      <w:proofErr w:type="spellEnd"/>
      <w:r>
        <w:rPr>
          <w:rFonts w:ascii="Arial" w:eastAsia="Arial" w:hAnsi="Arial" w:cs="Arial"/>
          <w:color w:val="262626"/>
          <w:spacing w:val="-1"/>
          <w:position w:val="1"/>
          <w:sz w:val="18"/>
          <w:szCs w:val="18"/>
        </w:rPr>
        <w:t xml:space="preserve"> </w:t>
      </w:r>
      <w:r>
        <w:rPr>
          <w:rFonts w:ascii="Arial" w:eastAsia="Arial" w:hAnsi="Arial" w:cs="Arial"/>
          <w:color w:val="494949"/>
          <w:position w:val="1"/>
          <w:sz w:val="18"/>
          <w:szCs w:val="18"/>
        </w:rPr>
        <w:t>Arm</w:t>
      </w:r>
      <w:r>
        <w:rPr>
          <w:rFonts w:ascii="Arial" w:eastAsia="Arial" w:hAnsi="Arial" w:cs="Arial"/>
          <w:color w:val="494949"/>
          <w:spacing w:val="25"/>
          <w:position w:val="1"/>
          <w:sz w:val="18"/>
          <w:szCs w:val="18"/>
        </w:rPr>
        <w:t xml:space="preserve"> </w:t>
      </w:r>
      <w:r>
        <w:rPr>
          <w:rFonts w:ascii="Arial" w:eastAsia="Arial" w:hAnsi="Arial" w:cs="Arial"/>
          <w:color w:val="383838"/>
          <w:position w:val="1"/>
          <w:sz w:val="18"/>
          <w:szCs w:val="18"/>
        </w:rPr>
        <w:t>too</w:t>
      </w:r>
      <w:r>
        <w:rPr>
          <w:rFonts w:ascii="Arial" w:eastAsia="Arial" w:hAnsi="Arial" w:cs="Arial"/>
          <w:color w:val="383838"/>
          <w:spacing w:val="42"/>
          <w:position w:val="1"/>
          <w:sz w:val="18"/>
          <w:szCs w:val="18"/>
        </w:rPr>
        <w:t xml:space="preserve"> </w:t>
      </w:r>
      <w:r>
        <w:rPr>
          <w:rFonts w:ascii="Arial" w:eastAsia="Arial" w:hAnsi="Arial" w:cs="Arial"/>
          <w:color w:val="494949"/>
          <w:position w:val="1"/>
          <w:sz w:val="18"/>
          <w:szCs w:val="18"/>
        </w:rPr>
        <w:t>soon</w:t>
      </w:r>
      <w:r>
        <w:rPr>
          <w:rFonts w:ascii="Arial" w:eastAsia="Arial" w:hAnsi="Arial" w:cs="Arial"/>
          <w:color w:val="494949"/>
          <w:spacing w:val="-19"/>
          <w:position w:val="1"/>
          <w:sz w:val="18"/>
          <w:szCs w:val="18"/>
        </w:rPr>
        <w:t xml:space="preserve"> </w:t>
      </w:r>
      <w:r>
        <w:rPr>
          <w:rFonts w:ascii="Arial" w:eastAsia="Arial" w:hAnsi="Arial" w:cs="Arial"/>
          <w:color w:val="494949"/>
          <w:position w:val="1"/>
          <w:sz w:val="18"/>
          <w:szCs w:val="18"/>
        </w:rPr>
        <w:tab/>
      </w:r>
      <w:r>
        <w:rPr>
          <w:rFonts w:ascii="Arial" w:eastAsia="Arial" w:hAnsi="Arial" w:cs="Arial"/>
          <w:color w:val="494949"/>
          <w:spacing w:val="3"/>
          <w:w w:val="110"/>
          <w:sz w:val="18"/>
          <w:szCs w:val="18"/>
        </w:rPr>
        <w:t>8</w:t>
      </w:r>
      <w:r>
        <w:rPr>
          <w:rFonts w:ascii="Arial" w:eastAsia="Arial" w:hAnsi="Arial" w:cs="Arial"/>
          <w:color w:val="676767"/>
          <w:spacing w:val="11"/>
          <w:w w:val="79"/>
          <w:sz w:val="18"/>
          <w:szCs w:val="18"/>
        </w:rPr>
        <w:t>.</w:t>
      </w:r>
      <w:r>
        <w:rPr>
          <w:rFonts w:ascii="Arial" w:eastAsia="Arial" w:hAnsi="Arial" w:cs="Arial"/>
          <w:color w:val="383838"/>
          <w:w w:val="110"/>
          <w:sz w:val="18"/>
          <w:szCs w:val="18"/>
        </w:rPr>
        <w:t>7.</w:t>
      </w:r>
      <w:r>
        <w:rPr>
          <w:rFonts w:ascii="Arial" w:eastAsia="Arial" w:hAnsi="Arial" w:cs="Arial"/>
          <w:color w:val="383838"/>
          <w:w w:val="111"/>
          <w:sz w:val="18"/>
          <w:szCs w:val="18"/>
        </w:rPr>
        <w:t>4</w:t>
      </w:r>
      <w:r>
        <w:rPr>
          <w:rFonts w:ascii="Arial" w:eastAsia="Arial" w:hAnsi="Arial" w:cs="Arial"/>
          <w:color w:val="383838"/>
          <w:spacing w:val="3"/>
          <w:sz w:val="18"/>
          <w:szCs w:val="18"/>
        </w:rPr>
        <w:t xml:space="preserve"> </w:t>
      </w:r>
      <w:r>
        <w:rPr>
          <w:rFonts w:ascii="Arial" w:eastAsia="Arial" w:hAnsi="Arial" w:cs="Arial"/>
          <w:color w:val="262626"/>
          <w:w w:val="106"/>
          <w:sz w:val="18"/>
          <w:szCs w:val="18"/>
        </w:rPr>
        <w:t xml:space="preserve">d </w:t>
      </w:r>
      <w:r>
        <w:rPr>
          <w:rFonts w:ascii="Arial" w:eastAsia="Arial" w:hAnsi="Arial" w:cs="Arial"/>
          <w:color w:val="494949"/>
          <w:spacing w:val="-2"/>
          <w:w w:val="108"/>
          <w:position w:val="1"/>
          <w:sz w:val="18"/>
          <w:szCs w:val="18"/>
        </w:rPr>
        <w:t>D</w:t>
      </w:r>
      <w:r>
        <w:rPr>
          <w:rFonts w:ascii="Arial" w:eastAsia="Arial" w:hAnsi="Arial" w:cs="Arial"/>
          <w:color w:val="676767"/>
          <w:spacing w:val="-4"/>
          <w:w w:val="181"/>
          <w:position w:val="1"/>
          <w:sz w:val="18"/>
          <w:szCs w:val="18"/>
        </w:rPr>
        <w:t>i</w:t>
      </w:r>
      <w:r>
        <w:rPr>
          <w:rFonts w:ascii="Arial" w:eastAsia="Arial" w:hAnsi="Arial" w:cs="Arial"/>
          <w:color w:val="494949"/>
          <w:spacing w:val="11"/>
          <w:w w:val="102"/>
          <w:position w:val="1"/>
          <w:sz w:val="18"/>
          <w:szCs w:val="18"/>
        </w:rPr>
        <w:t>s</w:t>
      </w:r>
      <w:r>
        <w:rPr>
          <w:rFonts w:ascii="Arial" w:eastAsia="Arial" w:hAnsi="Arial" w:cs="Arial"/>
          <w:color w:val="262626"/>
          <w:w w:val="106"/>
          <w:position w:val="1"/>
          <w:sz w:val="18"/>
          <w:szCs w:val="18"/>
        </w:rPr>
        <w:t>t</w:t>
      </w:r>
      <w:r>
        <w:rPr>
          <w:rFonts w:ascii="Arial" w:eastAsia="Arial" w:hAnsi="Arial" w:cs="Arial"/>
          <w:color w:val="262626"/>
          <w:spacing w:val="1"/>
          <w:w w:val="107"/>
          <w:position w:val="1"/>
          <w:sz w:val="18"/>
          <w:szCs w:val="18"/>
        </w:rPr>
        <w:t>u</w:t>
      </w:r>
      <w:r>
        <w:rPr>
          <w:rFonts w:ascii="Arial" w:eastAsia="Arial" w:hAnsi="Arial" w:cs="Arial"/>
          <w:color w:val="494949"/>
          <w:w w:val="107"/>
          <w:position w:val="1"/>
          <w:sz w:val="18"/>
          <w:szCs w:val="18"/>
        </w:rPr>
        <w:t>rbances</w:t>
      </w:r>
      <w:r>
        <w:rPr>
          <w:rFonts w:ascii="Arial" w:eastAsia="Arial" w:hAnsi="Arial" w:cs="Arial"/>
          <w:color w:val="494949"/>
          <w:spacing w:val="9"/>
          <w:position w:val="1"/>
          <w:sz w:val="18"/>
          <w:szCs w:val="18"/>
        </w:rPr>
        <w:t xml:space="preserve"> </w:t>
      </w:r>
      <w:r>
        <w:rPr>
          <w:rFonts w:ascii="Arial" w:eastAsia="Arial" w:hAnsi="Arial" w:cs="Arial"/>
          <w:color w:val="494949"/>
          <w:w w:val="205"/>
          <w:position w:val="1"/>
          <w:sz w:val="18"/>
          <w:szCs w:val="18"/>
        </w:rPr>
        <w:t>-</w:t>
      </w:r>
      <w:r>
        <w:rPr>
          <w:rFonts w:ascii="Arial" w:eastAsia="Arial" w:hAnsi="Arial" w:cs="Arial"/>
          <w:color w:val="494949"/>
          <w:spacing w:val="-53"/>
          <w:w w:val="205"/>
          <w:position w:val="1"/>
          <w:sz w:val="18"/>
          <w:szCs w:val="18"/>
        </w:rPr>
        <w:t xml:space="preserve"> </w:t>
      </w:r>
      <w:r>
        <w:rPr>
          <w:rFonts w:ascii="Arial" w:eastAsia="Arial" w:hAnsi="Arial" w:cs="Arial"/>
          <w:color w:val="494949"/>
          <w:position w:val="1"/>
          <w:sz w:val="18"/>
          <w:szCs w:val="18"/>
        </w:rPr>
        <w:t>25m</w:t>
      </w:r>
      <w:r>
        <w:rPr>
          <w:rFonts w:ascii="Arial" w:eastAsia="Arial" w:hAnsi="Arial" w:cs="Arial"/>
          <w:color w:val="494949"/>
          <w:spacing w:val="28"/>
          <w:position w:val="1"/>
          <w:sz w:val="18"/>
          <w:szCs w:val="18"/>
        </w:rPr>
        <w:t xml:space="preserve"> </w:t>
      </w:r>
      <w:r>
        <w:rPr>
          <w:rFonts w:ascii="Arial" w:eastAsia="Arial" w:hAnsi="Arial" w:cs="Arial"/>
          <w:color w:val="383838"/>
          <w:position w:val="1"/>
          <w:sz w:val="18"/>
          <w:szCs w:val="18"/>
        </w:rPr>
        <w:t>Ev</w:t>
      </w:r>
      <w:r>
        <w:rPr>
          <w:rFonts w:ascii="Arial" w:eastAsia="Arial" w:hAnsi="Arial" w:cs="Arial"/>
          <w:color w:val="383838"/>
          <w:spacing w:val="-7"/>
          <w:position w:val="1"/>
          <w:sz w:val="18"/>
          <w:szCs w:val="18"/>
        </w:rPr>
        <w:t>e</w:t>
      </w:r>
      <w:r>
        <w:rPr>
          <w:rFonts w:ascii="Arial" w:eastAsia="Arial" w:hAnsi="Arial" w:cs="Arial"/>
          <w:color w:val="111111"/>
          <w:spacing w:val="-5"/>
          <w:position w:val="1"/>
          <w:sz w:val="18"/>
          <w:szCs w:val="18"/>
        </w:rPr>
        <w:t>n</w:t>
      </w:r>
      <w:r>
        <w:rPr>
          <w:rFonts w:ascii="Arial" w:eastAsia="Arial" w:hAnsi="Arial" w:cs="Arial"/>
          <w:color w:val="383838"/>
          <w:position w:val="1"/>
          <w:sz w:val="18"/>
          <w:szCs w:val="18"/>
        </w:rPr>
        <w:t>ts</w:t>
      </w:r>
      <w:r>
        <w:rPr>
          <w:rFonts w:ascii="Arial" w:eastAsia="Arial" w:hAnsi="Arial" w:cs="Arial"/>
          <w:color w:val="383838"/>
          <w:spacing w:val="5"/>
          <w:position w:val="1"/>
          <w:sz w:val="18"/>
          <w:szCs w:val="18"/>
        </w:rPr>
        <w:t xml:space="preserve"> </w:t>
      </w:r>
      <w:r>
        <w:rPr>
          <w:rFonts w:ascii="Arial" w:eastAsia="Arial" w:hAnsi="Arial" w:cs="Arial"/>
          <w:color w:val="383838"/>
          <w:position w:val="1"/>
          <w:sz w:val="18"/>
          <w:szCs w:val="18"/>
        </w:rPr>
        <w:tab/>
      </w:r>
      <w:r>
        <w:rPr>
          <w:rFonts w:ascii="Arial" w:eastAsia="Arial" w:hAnsi="Arial" w:cs="Arial"/>
          <w:color w:val="494949"/>
          <w:spacing w:val="4"/>
          <w:w w:val="102"/>
          <w:sz w:val="18"/>
          <w:szCs w:val="18"/>
        </w:rPr>
        <w:t>8</w:t>
      </w:r>
      <w:r>
        <w:rPr>
          <w:rFonts w:ascii="Arial" w:eastAsia="Arial" w:hAnsi="Arial" w:cs="Arial"/>
          <w:color w:val="7E7E7E"/>
          <w:spacing w:val="-1"/>
          <w:w w:val="119"/>
          <w:sz w:val="18"/>
          <w:szCs w:val="18"/>
        </w:rPr>
        <w:t>.</w:t>
      </w:r>
      <w:r>
        <w:rPr>
          <w:rFonts w:ascii="Arial" w:eastAsia="Arial" w:hAnsi="Arial" w:cs="Arial"/>
          <w:color w:val="494949"/>
          <w:spacing w:val="4"/>
          <w:w w:val="102"/>
          <w:sz w:val="18"/>
          <w:szCs w:val="18"/>
        </w:rPr>
        <w:t>8</w:t>
      </w:r>
      <w:r>
        <w:rPr>
          <w:rFonts w:ascii="Arial" w:eastAsia="Arial" w:hAnsi="Arial" w:cs="Arial"/>
          <w:color w:val="262626"/>
          <w:w w:val="114"/>
          <w:sz w:val="18"/>
          <w:szCs w:val="18"/>
        </w:rPr>
        <w:t>.4</w:t>
      </w:r>
    </w:p>
    <w:p w:rsidR="00B60433" w:rsidRDefault="00B60433" w:rsidP="00B60433">
      <w:pPr>
        <w:tabs>
          <w:tab w:val="left" w:pos="7480"/>
        </w:tabs>
        <w:spacing w:before="6"/>
        <w:ind w:left="111" w:right="-20"/>
        <w:rPr>
          <w:rFonts w:ascii="Arial" w:eastAsia="Arial" w:hAnsi="Arial" w:cs="Arial"/>
          <w:sz w:val="18"/>
          <w:szCs w:val="18"/>
        </w:rPr>
      </w:pPr>
      <w:r>
        <w:rPr>
          <w:rFonts w:ascii="Arial" w:eastAsia="Arial" w:hAnsi="Arial" w:cs="Arial"/>
          <w:color w:val="494949"/>
          <w:spacing w:val="-2"/>
          <w:w w:val="108"/>
          <w:position w:val="1"/>
          <w:sz w:val="18"/>
          <w:szCs w:val="18"/>
        </w:rPr>
        <w:t>D</w:t>
      </w:r>
      <w:r>
        <w:rPr>
          <w:rFonts w:ascii="Arial" w:eastAsia="Arial" w:hAnsi="Arial" w:cs="Arial"/>
          <w:color w:val="676767"/>
          <w:spacing w:val="-4"/>
          <w:w w:val="181"/>
          <w:position w:val="1"/>
          <w:sz w:val="18"/>
          <w:szCs w:val="18"/>
        </w:rPr>
        <w:t>i</w:t>
      </w:r>
      <w:r>
        <w:rPr>
          <w:rFonts w:ascii="Arial" w:eastAsia="Arial" w:hAnsi="Arial" w:cs="Arial"/>
          <w:color w:val="494949"/>
          <w:spacing w:val="11"/>
          <w:w w:val="102"/>
          <w:position w:val="1"/>
          <w:sz w:val="18"/>
          <w:szCs w:val="18"/>
        </w:rPr>
        <w:t>s</w:t>
      </w:r>
      <w:r>
        <w:rPr>
          <w:rFonts w:ascii="Arial" w:eastAsia="Arial" w:hAnsi="Arial" w:cs="Arial"/>
          <w:color w:val="262626"/>
          <w:w w:val="106"/>
          <w:position w:val="1"/>
          <w:sz w:val="18"/>
          <w:szCs w:val="18"/>
        </w:rPr>
        <w:t>t</w:t>
      </w:r>
      <w:r>
        <w:rPr>
          <w:rFonts w:ascii="Arial" w:eastAsia="Arial" w:hAnsi="Arial" w:cs="Arial"/>
          <w:color w:val="262626"/>
          <w:spacing w:val="-7"/>
          <w:w w:val="107"/>
          <w:position w:val="1"/>
          <w:sz w:val="18"/>
          <w:szCs w:val="18"/>
        </w:rPr>
        <w:t>u</w:t>
      </w:r>
      <w:r>
        <w:rPr>
          <w:rFonts w:ascii="Arial" w:eastAsia="Arial" w:hAnsi="Arial" w:cs="Arial"/>
          <w:color w:val="494949"/>
          <w:w w:val="107"/>
          <w:position w:val="1"/>
          <w:sz w:val="18"/>
          <w:szCs w:val="18"/>
        </w:rPr>
        <w:t>rb</w:t>
      </w:r>
      <w:r>
        <w:rPr>
          <w:rFonts w:ascii="Arial" w:eastAsia="Arial" w:hAnsi="Arial" w:cs="Arial"/>
          <w:color w:val="494949"/>
          <w:spacing w:val="2"/>
          <w:w w:val="107"/>
          <w:position w:val="1"/>
          <w:sz w:val="18"/>
          <w:szCs w:val="18"/>
        </w:rPr>
        <w:t>a</w:t>
      </w:r>
      <w:r>
        <w:rPr>
          <w:rFonts w:ascii="Arial" w:eastAsia="Arial" w:hAnsi="Arial" w:cs="Arial"/>
          <w:color w:val="262626"/>
          <w:spacing w:val="-2"/>
          <w:w w:val="114"/>
          <w:position w:val="1"/>
          <w:sz w:val="18"/>
          <w:szCs w:val="18"/>
        </w:rPr>
        <w:t>n</w:t>
      </w:r>
      <w:r>
        <w:rPr>
          <w:rFonts w:ascii="Arial" w:eastAsia="Arial" w:hAnsi="Arial" w:cs="Arial"/>
          <w:color w:val="676767"/>
          <w:spacing w:val="6"/>
          <w:w w:val="106"/>
          <w:position w:val="1"/>
          <w:sz w:val="18"/>
          <w:szCs w:val="18"/>
        </w:rPr>
        <w:t>c</w:t>
      </w:r>
      <w:r>
        <w:rPr>
          <w:rFonts w:ascii="Arial" w:eastAsia="Arial" w:hAnsi="Arial" w:cs="Arial"/>
          <w:color w:val="494949"/>
          <w:w w:val="106"/>
          <w:position w:val="1"/>
          <w:sz w:val="18"/>
          <w:szCs w:val="18"/>
        </w:rPr>
        <w:t>es</w:t>
      </w:r>
      <w:r>
        <w:rPr>
          <w:rFonts w:ascii="Arial" w:eastAsia="Arial" w:hAnsi="Arial" w:cs="Arial"/>
          <w:color w:val="494949"/>
          <w:spacing w:val="9"/>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53"/>
          <w:w w:val="205"/>
          <w:position w:val="1"/>
          <w:sz w:val="18"/>
          <w:szCs w:val="18"/>
        </w:rPr>
        <w:t xml:space="preserve"> </w:t>
      </w:r>
      <w:r>
        <w:rPr>
          <w:rFonts w:ascii="Arial" w:eastAsia="Arial" w:hAnsi="Arial" w:cs="Arial"/>
          <w:color w:val="494949"/>
          <w:position w:val="1"/>
          <w:sz w:val="18"/>
          <w:szCs w:val="18"/>
        </w:rPr>
        <w:t>25m</w:t>
      </w:r>
      <w:r>
        <w:rPr>
          <w:rFonts w:ascii="Arial" w:eastAsia="Arial" w:hAnsi="Arial" w:cs="Arial"/>
          <w:color w:val="494949"/>
          <w:spacing w:val="28"/>
          <w:position w:val="1"/>
          <w:sz w:val="18"/>
          <w:szCs w:val="18"/>
        </w:rPr>
        <w:t xml:space="preserve"> </w:t>
      </w:r>
      <w:proofErr w:type="gramStart"/>
      <w:r>
        <w:rPr>
          <w:rFonts w:ascii="Arial" w:eastAsia="Arial" w:hAnsi="Arial" w:cs="Arial"/>
          <w:color w:val="383838"/>
          <w:position w:val="1"/>
          <w:sz w:val="18"/>
          <w:szCs w:val="18"/>
        </w:rPr>
        <w:t xml:space="preserve">Events </w:t>
      </w:r>
      <w:r>
        <w:rPr>
          <w:rFonts w:ascii="Arial" w:eastAsia="Arial" w:hAnsi="Arial" w:cs="Arial"/>
          <w:color w:val="383838"/>
          <w:spacing w:val="8"/>
          <w:position w:val="1"/>
          <w:sz w:val="18"/>
          <w:szCs w:val="18"/>
        </w:rPr>
        <w:t xml:space="preserve"> </w:t>
      </w:r>
      <w:r>
        <w:rPr>
          <w:rFonts w:ascii="Arial" w:eastAsia="Arial" w:hAnsi="Arial" w:cs="Arial"/>
          <w:color w:val="494949"/>
          <w:spacing w:val="10"/>
          <w:w w:val="95"/>
          <w:position w:val="1"/>
          <w:sz w:val="18"/>
          <w:szCs w:val="18"/>
        </w:rPr>
        <w:t>C</w:t>
      </w:r>
      <w:r>
        <w:rPr>
          <w:rFonts w:ascii="Arial" w:eastAsia="Arial" w:hAnsi="Arial" w:cs="Arial"/>
          <w:color w:val="262626"/>
          <w:spacing w:val="-5"/>
          <w:w w:val="181"/>
          <w:position w:val="1"/>
          <w:sz w:val="18"/>
          <w:szCs w:val="18"/>
        </w:rPr>
        <w:t>l</w:t>
      </w:r>
      <w:r>
        <w:rPr>
          <w:rFonts w:ascii="Arial" w:eastAsia="Arial" w:hAnsi="Arial" w:cs="Arial"/>
          <w:color w:val="494949"/>
          <w:w w:val="112"/>
          <w:position w:val="1"/>
          <w:sz w:val="18"/>
          <w:szCs w:val="18"/>
        </w:rPr>
        <w:t>a</w:t>
      </w:r>
      <w:r>
        <w:rPr>
          <w:rFonts w:ascii="Arial" w:eastAsia="Arial" w:hAnsi="Arial" w:cs="Arial"/>
          <w:color w:val="494949"/>
          <w:spacing w:val="-11"/>
          <w:w w:val="112"/>
          <w:position w:val="1"/>
          <w:sz w:val="18"/>
          <w:szCs w:val="18"/>
        </w:rPr>
        <w:t>i</w:t>
      </w:r>
      <w:r>
        <w:rPr>
          <w:rFonts w:ascii="Arial" w:eastAsia="Arial" w:hAnsi="Arial" w:cs="Arial"/>
          <w:color w:val="262626"/>
          <w:w w:val="113"/>
          <w:position w:val="1"/>
          <w:sz w:val="18"/>
          <w:szCs w:val="18"/>
        </w:rPr>
        <w:t>m</w:t>
      </w:r>
      <w:proofErr w:type="gramEnd"/>
      <w:r>
        <w:rPr>
          <w:rFonts w:ascii="Arial" w:eastAsia="Arial" w:hAnsi="Arial" w:cs="Arial"/>
          <w:color w:val="262626"/>
          <w:spacing w:val="2"/>
          <w:position w:val="1"/>
          <w:sz w:val="18"/>
          <w:szCs w:val="18"/>
        </w:rPr>
        <w:t xml:space="preserve"> </w:t>
      </w:r>
      <w:r>
        <w:rPr>
          <w:rFonts w:ascii="Arial" w:eastAsia="Arial" w:hAnsi="Arial" w:cs="Arial"/>
          <w:color w:val="262626"/>
          <w:w w:val="112"/>
          <w:position w:val="1"/>
          <w:sz w:val="18"/>
          <w:szCs w:val="18"/>
        </w:rPr>
        <w:t>jus</w:t>
      </w:r>
      <w:r>
        <w:rPr>
          <w:rFonts w:ascii="Arial" w:eastAsia="Arial" w:hAnsi="Arial" w:cs="Arial"/>
          <w:color w:val="262626"/>
          <w:spacing w:val="1"/>
          <w:w w:val="112"/>
          <w:position w:val="1"/>
          <w:sz w:val="18"/>
          <w:szCs w:val="18"/>
        </w:rPr>
        <w:t>t</w:t>
      </w:r>
      <w:r>
        <w:rPr>
          <w:rFonts w:ascii="Arial" w:eastAsia="Arial" w:hAnsi="Arial" w:cs="Arial"/>
          <w:color w:val="494949"/>
          <w:w w:val="112"/>
          <w:position w:val="1"/>
          <w:sz w:val="18"/>
          <w:szCs w:val="18"/>
        </w:rPr>
        <w:t>i</w:t>
      </w:r>
      <w:r>
        <w:rPr>
          <w:rFonts w:ascii="Arial" w:eastAsia="Arial" w:hAnsi="Arial" w:cs="Arial"/>
          <w:color w:val="494949"/>
          <w:spacing w:val="2"/>
          <w:w w:val="112"/>
          <w:position w:val="1"/>
          <w:sz w:val="18"/>
          <w:szCs w:val="18"/>
        </w:rPr>
        <w:t>f</w:t>
      </w:r>
      <w:r>
        <w:rPr>
          <w:rFonts w:ascii="Arial" w:eastAsia="Arial" w:hAnsi="Arial" w:cs="Arial"/>
          <w:color w:val="262626"/>
          <w:spacing w:val="-7"/>
          <w:w w:val="112"/>
          <w:position w:val="1"/>
          <w:sz w:val="18"/>
          <w:szCs w:val="18"/>
        </w:rPr>
        <w:t>i</w:t>
      </w:r>
      <w:r>
        <w:rPr>
          <w:rFonts w:ascii="Arial" w:eastAsia="Arial" w:hAnsi="Arial" w:cs="Arial"/>
          <w:color w:val="494949"/>
          <w:spacing w:val="-1"/>
          <w:w w:val="112"/>
          <w:position w:val="1"/>
          <w:sz w:val="18"/>
          <w:szCs w:val="18"/>
        </w:rPr>
        <w:t>e</w:t>
      </w:r>
      <w:r>
        <w:rPr>
          <w:rFonts w:ascii="Arial" w:eastAsia="Arial" w:hAnsi="Arial" w:cs="Arial"/>
          <w:color w:val="262626"/>
          <w:w w:val="112"/>
          <w:position w:val="1"/>
          <w:sz w:val="18"/>
          <w:szCs w:val="18"/>
        </w:rPr>
        <w:t>d</w:t>
      </w:r>
      <w:r>
        <w:rPr>
          <w:rFonts w:ascii="Arial" w:eastAsia="Arial" w:hAnsi="Arial" w:cs="Arial"/>
          <w:color w:val="262626"/>
          <w:spacing w:val="-55"/>
          <w:w w:val="112"/>
          <w:position w:val="1"/>
          <w:sz w:val="18"/>
          <w:szCs w:val="18"/>
        </w:rPr>
        <w:t xml:space="preserve"> </w:t>
      </w:r>
      <w:r>
        <w:rPr>
          <w:rFonts w:ascii="Arial" w:eastAsia="Arial" w:hAnsi="Arial" w:cs="Arial"/>
          <w:color w:val="262626"/>
          <w:position w:val="1"/>
          <w:sz w:val="18"/>
          <w:szCs w:val="18"/>
        </w:rPr>
        <w:tab/>
      </w:r>
      <w:r>
        <w:rPr>
          <w:rFonts w:ascii="Arial" w:eastAsia="Arial" w:hAnsi="Arial" w:cs="Arial"/>
          <w:color w:val="494949"/>
          <w:spacing w:val="4"/>
          <w:w w:val="102"/>
          <w:sz w:val="18"/>
          <w:szCs w:val="18"/>
        </w:rPr>
        <w:t>8</w:t>
      </w:r>
      <w:r>
        <w:rPr>
          <w:rFonts w:ascii="Arial" w:eastAsia="Arial" w:hAnsi="Arial" w:cs="Arial"/>
          <w:color w:val="7E7E7E"/>
          <w:spacing w:val="-1"/>
          <w:w w:val="119"/>
          <w:sz w:val="18"/>
          <w:szCs w:val="18"/>
        </w:rPr>
        <w:t>.</w:t>
      </w:r>
      <w:r>
        <w:rPr>
          <w:rFonts w:ascii="Arial" w:eastAsia="Arial" w:hAnsi="Arial" w:cs="Arial"/>
          <w:color w:val="494949"/>
          <w:spacing w:val="4"/>
          <w:w w:val="102"/>
          <w:sz w:val="18"/>
          <w:szCs w:val="18"/>
        </w:rPr>
        <w:t>8</w:t>
      </w:r>
      <w:r>
        <w:rPr>
          <w:rFonts w:ascii="Arial" w:eastAsia="Arial" w:hAnsi="Arial" w:cs="Arial"/>
          <w:color w:val="262626"/>
          <w:w w:val="114"/>
          <w:sz w:val="18"/>
          <w:szCs w:val="18"/>
        </w:rPr>
        <w:t>.</w:t>
      </w:r>
      <w:r>
        <w:rPr>
          <w:rFonts w:ascii="Arial" w:eastAsia="Arial" w:hAnsi="Arial" w:cs="Arial"/>
          <w:color w:val="262626"/>
          <w:w w:val="115"/>
          <w:sz w:val="18"/>
          <w:szCs w:val="18"/>
        </w:rPr>
        <w:t>4</w:t>
      </w:r>
      <w:r>
        <w:rPr>
          <w:rFonts w:ascii="Arial" w:eastAsia="Arial" w:hAnsi="Arial" w:cs="Arial"/>
          <w:color w:val="676767"/>
          <w:w w:val="79"/>
          <w:sz w:val="18"/>
          <w:szCs w:val="18"/>
        </w:rPr>
        <w:t>.</w:t>
      </w:r>
      <w:r>
        <w:rPr>
          <w:rFonts w:ascii="Arial" w:eastAsia="Arial" w:hAnsi="Arial" w:cs="Arial"/>
          <w:color w:val="676767"/>
          <w:spacing w:val="-36"/>
          <w:sz w:val="18"/>
          <w:szCs w:val="18"/>
        </w:rPr>
        <w:t xml:space="preserve"> </w:t>
      </w:r>
      <w:r>
        <w:rPr>
          <w:rFonts w:ascii="Arial" w:eastAsia="Arial" w:hAnsi="Arial" w:cs="Arial"/>
          <w:color w:val="494949"/>
          <w:w w:val="121"/>
          <w:sz w:val="18"/>
          <w:szCs w:val="18"/>
        </w:rPr>
        <w:t>1</w:t>
      </w:r>
    </w:p>
    <w:p w:rsidR="00B60433" w:rsidRDefault="00B60433" w:rsidP="00B60433">
      <w:pPr>
        <w:spacing w:before="4" w:line="110" w:lineRule="exact"/>
        <w:rPr>
          <w:sz w:val="11"/>
          <w:szCs w:val="11"/>
        </w:rPr>
      </w:pPr>
    </w:p>
    <w:p w:rsidR="00B60433" w:rsidRDefault="00B60433" w:rsidP="00B60433">
      <w:pPr>
        <w:tabs>
          <w:tab w:val="left" w:pos="7480"/>
        </w:tabs>
        <w:ind w:left="111" w:right="-20"/>
        <w:rPr>
          <w:rFonts w:ascii="Arial" w:eastAsia="Arial" w:hAnsi="Arial" w:cs="Arial"/>
          <w:sz w:val="18"/>
          <w:szCs w:val="18"/>
        </w:rPr>
      </w:pPr>
      <w:r>
        <w:rPr>
          <w:rFonts w:ascii="Arial" w:eastAsia="Arial" w:hAnsi="Arial" w:cs="Arial"/>
          <w:color w:val="494949"/>
          <w:spacing w:val="-2"/>
          <w:w w:val="108"/>
          <w:position w:val="1"/>
          <w:sz w:val="18"/>
          <w:szCs w:val="18"/>
        </w:rPr>
        <w:t>D</w:t>
      </w:r>
      <w:r>
        <w:rPr>
          <w:rFonts w:ascii="Arial" w:eastAsia="Arial" w:hAnsi="Arial" w:cs="Arial"/>
          <w:color w:val="676767"/>
          <w:spacing w:val="-4"/>
          <w:w w:val="181"/>
          <w:position w:val="1"/>
          <w:sz w:val="18"/>
          <w:szCs w:val="18"/>
        </w:rPr>
        <w:t>i</w:t>
      </w:r>
      <w:r>
        <w:rPr>
          <w:rFonts w:ascii="Arial" w:eastAsia="Arial" w:hAnsi="Arial" w:cs="Arial"/>
          <w:color w:val="494949"/>
          <w:w w:val="107"/>
          <w:position w:val="1"/>
          <w:sz w:val="18"/>
          <w:szCs w:val="18"/>
        </w:rPr>
        <w:t>sturb</w:t>
      </w:r>
      <w:r>
        <w:rPr>
          <w:rFonts w:ascii="Arial" w:eastAsia="Arial" w:hAnsi="Arial" w:cs="Arial"/>
          <w:color w:val="494949"/>
          <w:spacing w:val="9"/>
          <w:w w:val="108"/>
          <w:position w:val="1"/>
          <w:sz w:val="18"/>
          <w:szCs w:val="18"/>
        </w:rPr>
        <w:t>a</w:t>
      </w:r>
      <w:r>
        <w:rPr>
          <w:rFonts w:ascii="Arial" w:eastAsia="Arial" w:hAnsi="Arial" w:cs="Arial"/>
          <w:color w:val="262626"/>
          <w:spacing w:val="1"/>
          <w:w w:val="104"/>
          <w:position w:val="1"/>
          <w:sz w:val="18"/>
          <w:szCs w:val="18"/>
        </w:rPr>
        <w:t>n</w:t>
      </w:r>
      <w:r>
        <w:rPr>
          <w:rFonts w:ascii="Arial" w:eastAsia="Arial" w:hAnsi="Arial" w:cs="Arial"/>
          <w:color w:val="676767"/>
          <w:spacing w:val="6"/>
          <w:w w:val="106"/>
          <w:position w:val="1"/>
          <w:sz w:val="18"/>
          <w:szCs w:val="18"/>
        </w:rPr>
        <w:t>c</w:t>
      </w:r>
      <w:r>
        <w:rPr>
          <w:rFonts w:ascii="Arial" w:eastAsia="Arial" w:hAnsi="Arial" w:cs="Arial"/>
          <w:color w:val="494949"/>
          <w:w w:val="106"/>
          <w:position w:val="1"/>
          <w:sz w:val="18"/>
          <w:szCs w:val="18"/>
        </w:rPr>
        <w:t>es</w:t>
      </w:r>
      <w:r>
        <w:rPr>
          <w:rFonts w:ascii="Arial" w:eastAsia="Arial" w:hAnsi="Arial" w:cs="Arial"/>
          <w:color w:val="494949"/>
          <w:spacing w:val="9"/>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53"/>
          <w:w w:val="205"/>
          <w:position w:val="1"/>
          <w:sz w:val="18"/>
          <w:szCs w:val="18"/>
        </w:rPr>
        <w:t xml:space="preserve"> </w:t>
      </w:r>
      <w:r>
        <w:rPr>
          <w:rFonts w:ascii="Arial" w:eastAsia="Arial" w:hAnsi="Arial" w:cs="Arial"/>
          <w:color w:val="494949"/>
          <w:position w:val="1"/>
          <w:sz w:val="18"/>
          <w:szCs w:val="18"/>
        </w:rPr>
        <w:t>25m</w:t>
      </w:r>
      <w:r>
        <w:rPr>
          <w:rFonts w:ascii="Arial" w:eastAsia="Arial" w:hAnsi="Arial" w:cs="Arial"/>
          <w:color w:val="494949"/>
          <w:spacing w:val="28"/>
          <w:position w:val="1"/>
          <w:sz w:val="18"/>
          <w:szCs w:val="18"/>
        </w:rPr>
        <w:t xml:space="preserve"> </w:t>
      </w:r>
      <w:proofErr w:type="gramStart"/>
      <w:r>
        <w:rPr>
          <w:rFonts w:ascii="Arial" w:eastAsia="Arial" w:hAnsi="Arial" w:cs="Arial"/>
          <w:color w:val="494949"/>
          <w:position w:val="1"/>
          <w:sz w:val="18"/>
          <w:szCs w:val="18"/>
        </w:rPr>
        <w:t>Ev</w:t>
      </w:r>
      <w:r>
        <w:rPr>
          <w:rFonts w:ascii="Arial" w:eastAsia="Arial" w:hAnsi="Arial" w:cs="Arial"/>
          <w:color w:val="494949"/>
          <w:spacing w:val="2"/>
          <w:position w:val="1"/>
          <w:sz w:val="18"/>
          <w:szCs w:val="18"/>
        </w:rPr>
        <w:t>e</w:t>
      </w:r>
      <w:r>
        <w:rPr>
          <w:rFonts w:ascii="Arial" w:eastAsia="Arial" w:hAnsi="Arial" w:cs="Arial"/>
          <w:color w:val="262626"/>
          <w:spacing w:val="-5"/>
          <w:position w:val="1"/>
          <w:sz w:val="18"/>
          <w:szCs w:val="18"/>
        </w:rPr>
        <w:t>n</w:t>
      </w:r>
      <w:r>
        <w:rPr>
          <w:rFonts w:ascii="Arial" w:eastAsia="Arial" w:hAnsi="Arial" w:cs="Arial"/>
          <w:color w:val="494949"/>
          <w:position w:val="1"/>
          <w:sz w:val="18"/>
          <w:szCs w:val="18"/>
        </w:rPr>
        <w:t xml:space="preserve">ts </w:t>
      </w:r>
      <w:r>
        <w:rPr>
          <w:rFonts w:ascii="Arial" w:eastAsia="Arial" w:hAnsi="Arial" w:cs="Arial"/>
          <w:color w:val="494949"/>
          <w:spacing w:val="11"/>
          <w:position w:val="1"/>
          <w:sz w:val="18"/>
          <w:szCs w:val="18"/>
        </w:rPr>
        <w:t xml:space="preserve"> </w:t>
      </w:r>
      <w:r>
        <w:rPr>
          <w:rFonts w:ascii="Arial" w:eastAsia="Arial" w:hAnsi="Arial" w:cs="Arial"/>
          <w:color w:val="494949"/>
          <w:position w:val="1"/>
          <w:sz w:val="18"/>
          <w:szCs w:val="18"/>
        </w:rPr>
        <w:t>Cla</w:t>
      </w:r>
      <w:r>
        <w:rPr>
          <w:rFonts w:ascii="Arial" w:eastAsia="Arial" w:hAnsi="Arial" w:cs="Arial"/>
          <w:color w:val="494949"/>
          <w:spacing w:val="-4"/>
          <w:position w:val="1"/>
          <w:sz w:val="18"/>
          <w:szCs w:val="18"/>
        </w:rPr>
        <w:t>i</w:t>
      </w:r>
      <w:r>
        <w:rPr>
          <w:rFonts w:ascii="Arial" w:eastAsia="Arial" w:hAnsi="Arial" w:cs="Arial"/>
          <w:color w:val="262626"/>
          <w:position w:val="1"/>
          <w:sz w:val="18"/>
          <w:szCs w:val="18"/>
        </w:rPr>
        <w:t>m</w:t>
      </w:r>
      <w:proofErr w:type="gramEnd"/>
      <w:r>
        <w:rPr>
          <w:rFonts w:ascii="Arial" w:eastAsia="Arial" w:hAnsi="Arial" w:cs="Arial"/>
          <w:color w:val="262626"/>
          <w:spacing w:val="44"/>
          <w:position w:val="1"/>
          <w:sz w:val="18"/>
          <w:szCs w:val="18"/>
        </w:rPr>
        <w:t xml:space="preserve"> </w:t>
      </w:r>
      <w:r>
        <w:rPr>
          <w:rFonts w:ascii="Arial" w:eastAsia="Arial" w:hAnsi="Arial" w:cs="Arial"/>
          <w:color w:val="383838"/>
          <w:position w:val="1"/>
          <w:sz w:val="18"/>
          <w:szCs w:val="18"/>
        </w:rPr>
        <w:t>not</w:t>
      </w:r>
      <w:r>
        <w:rPr>
          <w:rFonts w:ascii="Arial" w:eastAsia="Arial" w:hAnsi="Arial" w:cs="Arial"/>
          <w:color w:val="383838"/>
          <w:spacing w:val="28"/>
          <w:position w:val="1"/>
          <w:sz w:val="18"/>
          <w:szCs w:val="18"/>
        </w:rPr>
        <w:t xml:space="preserve"> </w:t>
      </w:r>
      <w:r>
        <w:rPr>
          <w:rFonts w:ascii="Arial" w:eastAsia="Arial" w:hAnsi="Arial" w:cs="Arial"/>
          <w:color w:val="111111"/>
          <w:spacing w:val="4"/>
          <w:w w:val="120"/>
          <w:position w:val="1"/>
          <w:sz w:val="18"/>
          <w:szCs w:val="18"/>
        </w:rPr>
        <w:t>j</w:t>
      </w:r>
      <w:r>
        <w:rPr>
          <w:rFonts w:ascii="Arial" w:eastAsia="Arial" w:hAnsi="Arial" w:cs="Arial"/>
          <w:color w:val="494949"/>
          <w:w w:val="105"/>
          <w:position w:val="1"/>
          <w:sz w:val="18"/>
          <w:szCs w:val="18"/>
        </w:rPr>
        <w:t>u</w:t>
      </w:r>
      <w:r>
        <w:rPr>
          <w:rFonts w:ascii="Arial" w:eastAsia="Arial" w:hAnsi="Arial" w:cs="Arial"/>
          <w:color w:val="494949"/>
          <w:spacing w:val="11"/>
          <w:w w:val="105"/>
          <w:position w:val="1"/>
          <w:sz w:val="18"/>
          <w:szCs w:val="18"/>
        </w:rPr>
        <w:t>s</w:t>
      </w:r>
      <w:r>
        <w:rPr>
          <w:rFonts w:ascii="Arial" w:eastAsia="Arial" w:hAnsi="Arial" w:cs="Arial"/>
          <w:color w:val="262626"/>
          <w:spacing w:val="1"/>
          <w:w w:val="94"/>
          <w:position w:val="1"/>
          <w:sz w:val="18"/>
          <w:szCs w:val="18"/>
        </w:rPr>
        <w:t>t</w:t>
      </w:r>
      <w:r>
        <w:rPr>
          <w:rFonts w:ascii="Arial" w:eastAsia="Arial" w:hAnsi="Arial" w:cs="Arial"/>
          <w:color w:val="494949"/>
          <w:spacing w:val="-19"/>
          <w:w w:val="181"/>
          <w:position w:val="1"/>
          <w:sz w:val="18"/>
          <w:szCs w:val="18"/>
        </w:rPr>
        <w:t>i</w:t>
      </w:r>
      <w:r>
        <w:rPr>
          <w:rFonts w:ascii="Arial" w:eastAsia="Arial" w:hAnsi="Arial" w:cs="Arial"/>
          <w:color w:val="262626"/>
          <w:w w:val="112"/>
          <w:position w:val="1"/>
          <w:sz w:val="18"/>
          <w:szCs w:val="18"/>
        </w:rPr>
        <w:t>f</w:t>
      </w:r>
      <w:r>
        <w:rPr>
          <w:rFonts w:ascii="Arial" w:eastAsia="Arial" w:hAnsi="Arial" w:cs="Arial"/>
          <w:color w:val="262626"/>
          <w:spacing w:val="-6"/>
          <w:w w:val="113"/>
          <w:position w:val="1"/>
          <w:sz w:val="18"/>
          <w:szCs w:val="18"/>
        </w:rPr>
        <w:t>i</w:t>
      </w:r>
      <w:r>
        <w:rPr>
          <w:rFonts w:ascii="Arial" w:eastAsia="Arial" w:hAnsi="Arial" w:cs="Arial"/>
          <w:color w:val="494949"/>
          <w:w w:val="108"/>
          <w:position w:val="1"/>
          <w:sz w:val="18"/>
          <w:szCs w:val="18"/>
        </w:rPr>
        <w:t>ed</w:t>
      </w:r>
      <w:r>
        <w:rPr>
          <w:rFonts w:ascii="Arial" w:eastAsia="Arial" w:hAnsi="Arial" w:cs="Arial"/>
          <w:color w:val="494949"/>
          <w:position w:val="1"/>
          <w:sz w:val="18"/>
          <w:szCs w:val="18"/>
        </w:rPr>
        <w:tab/>
      </w:r>
      <w:r>
        <w:rPr>
          <w:rFonts w:ascii="Arial" w:eastAsia="Arial" w:hAnsi="Arial" w:cs="Arial"/>
          <w:color w:val="494949"/>
          <w:spacing w:val="4"/>
          <w:w w:val="102"/>
          <w:sz w:val="18"/>
          <w:szCs w:val="18"/>
        </w:rPr>
        <w:t>8</w:t>
      </w:r>
      <w:r>
        <w:rPr>
          <w:rFonts w:ascii="Arial" w:eastAsia="Arial" w:hAnsi="Arial" w:cs="Arial"/>
          <w:color w:val="7E7E7E"/>
          <w:spacing w:val="-1"/>
          <w:w w:val="119"/>
          <w:sz w:val="18"/>
          <w:szCs w:val="18"/>
        </w:rPr>
        <w:t>.</w:t>
      </w:r>
      <w:r>
        <w:rPr>
          <w:rFonts w:ascii="Arial" w:eastAsia="Arial" w:hAnsi="Arial" w:cs="Arial"/>
          <w:color w:val="383838"/>
          <w:w w:val="110"/>
          <w:sz w:val="18"/>
          <w:szCs w:val="18"/>
        </w:rPr>
        <w:t>8.</w:t>
      </w:r>
      <w:r>
        <w:rPr>
          <w:rFonts w:ascii="Arial" w:eastAsia="Arial" w:hAnsi="Arial" w:cs="Arial"/>
          <w:color w:val="383838"/>
          <w:w w:val="111"/>
          <w:sz w:val="18"/>
          <w:szCs w:val="18"/>
        </w:rPr>
        <w:t>4</w:t>
      </w:r>
      <w:r>
        <w:rPr>
          <w:rFonts w:ascii="Arial" w:eastAsia="Arial" w:hAnsi="Arial" w:cs="Arial"/>
          <w:color w:val="676767"/>
          <w:spacing w:val="-5"/>
          <w:w w:val="119"/>
          <w:sz w:val="18"/>
          <w:szCs w:val="18"/>
        </w:rPr>
        <w:t>.</w:t>
      </w:r>
      <w:r>
        <w:rPr>
          <w:rFonts w:ascii="Arial" w:eastAsia="Arial" w:hAnsi="Arial" w:cs="Arial"/>
          <w:color w:val="494949"/>
          <w:w w:val="101"/>
          <w:sz w:val="18"/>
          <w:szCs w:val="18"/>
        </w:rPr>
        <w:t>2</w:t>
      </w:r>
    </w:p>
    <w:p w:rsidR="00B60433" w:rsidRDefault="00B60433" w:rsidP="00B60433">
      <w:pPr>
        <w:spacing w:before="4" w:line="110" w:lineRule="exact"/>
        <w:rPr>
          <w:sz w:val="11"/>
          <w:szCs w:val="11"/>
        </w:rPr>
      </w:pPr>
    </w:p>
    <w:p w:rsidR="00B60433" w:rsidRDefault="00B60433" w:rsidP="00B60433">
      <w:pPr>
        <w:tabs>
          <w:tab w:val="left" w:pos="7480"/>
        </w:tabs>
        <w:ind w:left="111" w:right="-20"/>
        <w:rPr>
          <w:rFonts w:ascii="Arial" w:eastAsia="Arial" w:hAnsi="Arial" w:cs="Arial"/>
          <w:sz w:val="18"/>
          <w:szCs w:val="18"/>
        </w:rPr>
      </w:pPr>
      <w:r>
        <w:rPr>
          <w:rFonts w:ascii="Arial" w:eastAsia="Arial" w:hAnsi="Arial" w:cs="Arial"/>
          <w:color w:val="494949"/>
          <w:spacing w:val="-2"/>
          <w:w w:val="108"/>
          <w:position w:val="1"/>
          <w:sz w:val="18"/>
          <w:szCs w:val="18"/>
        </w:rPr>
        <w:t>D</w:t>
      </w:r>
      <w:r>
        <w:rPr>
          <w:rFonts w:ascii="Arial" w:eastAsia="Arial" w:hAnsi="Arial" w:cs="Arial"/>
          <w:color w:val="676767"/>
          <w:spacing w:val="-5"/>
          <w:w w:val="136"/>
          <w:position w:val="1"/>
          <w:sz w:val="18"/>
          <w:szCs w:val="18"/>
        </w:rPr>
        <w:t>i</w:t>
      </w:r>
      <w:r>
        <w:rPr>
          <w:rFonts w:ascii="Arial" w:eastAsia="Arial" w:hAnsi="Arial" w:cs="Arial"/>
          <w:color w:val="383838"/>
          <w:w w:val="108"/>
          <w:position w:val="1"/>
          <w:sz w:val="18"/>
          <w:szCs w:val="18"/>
        </w:rPr>
        <w:t>sturba</w:t>
      </w:r>
      <w:r>
        <w:rPr>
          <w:rFonts w:ascii="Arial" w:eastAsia="Arial" w:hAnsi="Arial" w:cs="Arial"/>
          <w:color w:val="383838"/>
          <w:spacing w:val="1"/>
          <w:w w:val="109"/>
          <w:position w:val="1"/>
          <w:sz w:val="18"/>
          <w:szCs w:val="18"/>
        </w:rPr>
        <w:t>n</w:t>
      </w:r>
      <w:r>
        <w:rPr>
          <w:rFonts w:ascii="Arial" w:eastAsia="Arial" w:hAnsi="Arial" w:cs="Arial"/>
          <w:color w:val="676767"/>
          <w:spacing w:val="6"/>
          <w:w w:val="106"/>
          <w:position w:val="1"/>
          <w:sz w:val="18"/>
          <w:szCs w:val="18"/>
        </w:rPr>
        <w:t>c</w:t>
      </w:r>
      <w:r>
        <w:rPr>
          <w:rFonts w:ascii="Arial" w:eastAsia="Arial" w:hAnsi="Arial" w:cs="Arial"/>
          <w:color w:val="494949"/>
          <w:w w:val="106"/>
          <w:position w:val="1"/>
          <w:sz w:val="18"/>
          <w:szCs w:val="18"/>
        </w:rPr>
        <w:t>es</w:t>
      </w:r>
      <w:r>
        <w:rPr>
          <w:rFonts w:ascii="Arial" w:eastAsia="Arial" w:hAnsi="Arial" w:cs="Arial"/>
          <w:color w:val="494949"/>
          <w:spacing w:val="9"/>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57"/>
          <w:w w:val="205"/>
          <w:position w:val="1"/>
          <w:sz w:val="18"/>
          <w:szCs w:val="18"/>
        </w:rPr>
        <w:t xml:space="preserve"> </w:t>
      </w:r>
      <w:r>
        <w:rPr>
          <w:rFonts w:ascii="Arial" w:eastAsia="Arial" w:hAnsi="Arial" w:cs="Arial"/>
          <w:color w:val="494949"/>
          <w:spacing w:val="3"/>
          <w:w w:val="101"/>
          <w:position w:val="1"/>
          <w:sz w:val="18"/>
          <w:szCs w:val="18"/>
        </w:rPr>
        <w:t>C</w:t>
      </w:r>
      <w:r>
        <w:rPr>
          <w:rFonts w:ascii="Arial" w:eastAsia="Arial" w:hAnsi="Arial" w:cs="Arial"/>
          <w:color w:val="262626"/>
          <w:spacing w:val="-17"/>
          <w:w w:val="181"/>
          <w:position w:val="1"/>
          <w:sz w:val="18"/>
          <w:szCs w:val="18"/>
        </w:rPr>
        <w:t>l</w:t>
      </w:r>
      <w:r>
        <w:rPr>
          <w:rFonts w:ascii="Arial" w:eastAsia="Arial" w:hAnsi="Arial" w:cs="Arial"/>
          <w:color w:val="494949"/>
          <w:spacing w:val="2"/>
          <w:position w:val="1"/>
          <w:sz w:val="18"/>
          <w:szCs w:val="18"/>
        </w:rPr>
        <w:t>a</w:t>
      </w:r>
      <w:r>
        <w:rPr>
          <w:rFonts w:ascii="Arial" w:eastAsia="Arial" w:hAnsi="Arial" w:cs="Arial"/>
          <w:color w:val="676767"/>
          <w:spacing w:val="-4"/>
          <w:w w:val="181"/>
          <w:position w:val="1"/>
          <w:sz w:val="18"/>
          <w:szCs w:val="18"/>
        </w:rPr>
        <w:t>i</w:t>
      </w:r>
      <w:r>
        <w:rPr>
          <w:rFonts w:ascii="Arial" w:eastAsia="Arial" w:hAnsi="Arial" w:cs="Arial"/>
          <w:color w:val="383838"/>
          <w:w w:val="108"/>
          <w:position w:val="1"/>
          <w:sz w:val="18"/>
          <w:szCs w:val="18"/>
        </w:rPr>
        <w:t>m</w:t>
      </w:r>
      <w:r>
        <w:rPr>
          <w:rFonts w:ascii="Arial" w:eastAsia="Arial" w:hAnsi="Arial" w:cs="Arial"/>
          <w:color w:val="383838"/>
          <w:spacing w:val="4"/>
          <w:position w:val="1"/>
          <w:sz w:val="18"/>
          <w:szCs w:val="18"/>
        </w:rPr>
        <w:t xml:space="preserve"> </w:t>
      </w:r>
      <w:r>
        <w:rPr>
          <w:rFonts w:ascii="Arial" w:eastAsia="Arial" w:hAnsi="Arial" w:cs="Arial"/>
          <w:color w:val="383838"/>
          <w:position w:val="1"/>
          <w:sz w:val="18"/>
          <w:szCs w:val="18"/>
        </w:rPr>
        <w:t>not</w:t>
      </w:r>
      <w:r>
        <w:rPr>
          <w:rFonts w:ascii="Arial" w:eastAsia="Arial" w:hAnsi="Arial" w:cs="Arial"/>
          <w:color w:val="383838"/>
          <w:spacing w:val="35"/>
          <w:position w:val="1"/>
          <w:sz w:val="18"/>
          <w:szCs w:val="18"/>
        </w:rPr>
        <w:t xml:space="preserve"> </w:t>
      </w:r>
      <w:proofErr w:type="gramStart"/>
      <w:r>
        <w:rPr>
          <w:rFonts w:ascii="Arial" w:eastAsia="Arial" w:hAnsi="Arial" w:cs="Arial"/>
          <w:color w:val="494949"/>
          <w:position w:val="1"/>
          <w:sz w:val="18"/>
          <w:szCs w:val="18"/>
        </w:rPr>
        <w:t>jus</w:t>
      </w:r>
      <w:r>
        <w:rPr>
          <w:rFonts w:ascii="Arial" w:eastAsia="Arial" w:hAnsi="Arial" w:cs="Arial"/>
          <w:color w:val="494949"/>
          <w:spacing w:val="8"/>
          <w:position w:val="1"/>
          <w:sz w:val="18"/>
          <w:szCs w:val="18"/>
        </w:rPr>
        <w:t>t</w:t>
      </w:r>
      <w:r>
        <w:rPr>
          <w:rFonts w:ascii="Arial" w:eastAsia="Arial" w:hAnsi="Arial" w:cs="Arial"/>
          <w:color w:val="262626"/>
          <w:position w:val="1"/>
          <w:sz w:val="18"/>
          <w:szCs w:val="18"/>
        </w:rPr>
        <w:t>i</w:t>
      </w:r>
      <w:r>
        <w:rPr>
          <w:rFonts w:ascii="Arial" w:eastAsia="Arial" w:hAnsi="Arial" w:cs="Arial"/>
          <w:color w:val="262626"/>
          <w:spacing w:val="2"/>
          <w:position w:val="1"/>
          <w:sz w:val="18"/>
          <w:szCs w:val="18"/>
        </w:rPr>
        <w:t>f</w:t>
      </w:r>
      <w:r>
        <w:rPr>
          <w:rFonts w:ascii="Arial" w:eastAsia="Arial" w:hAnsi="Arial" w:cs="Arial"/>
          <w:color w:val="494949"/>
          <w:position w:val="1"/>
          <w:sz w:val="18"/>
          <w:szCs w:val="18"/>
        </w:rPr>
        <w:t xml:space="preserve">ied </w:t>
      </w:r>
      <w:r>
        <w:rPr>
          <w:rFonts w:ascii="Arial" w:eastAsia="Arial" w:hAnsi="Arial" w:cs="Arial"/>
          <w:color w:val="494949"/>
          <w:spacing w:val="14"/>
          <w:position w:val="1"/>
          <w:sz w:val="18"/>
          <w:szCs w:val="18"/>
        </w:rPr>
        <w:t xml:space="preserve"> </w:t>
      </w:r>
      <w:r>
        <w:rPr>
          <w:rFonts w:ascii="Arial" w:eastAsia="Arial" w:hAnsi="Arial" w:cs="Arial"/>
          <w:color w:val="676767"/>
          <w:w w:val="220"/>
          <w:position w:val="1"/>
          <w:sz w:val="18"/>
          <w:szCs w:val="18"/>
        </w:rPr>
        <w:t>-</w:t>
      </w:r>
      <w:proofErr w:type="gramEnd"/>
      <w:r>
        <w:rPr>
          <w:rFonts w:ascii="Arial" w:eastAsia="Arial" w:hAnsi="Arial" w:cs="Arial"/>
          <w:color w:val="676767"/>
          <w:spacing w:val="-71"/>
          <w:w w:val="220"/>
          <w:position w:val="1"/>
          <w:sz w:val="18"/>
          <w:szCs w:val="18"/>
        </w:rPr>
        <w:t xml:space="preserve"> </w:t>
      </w:r>
      <w:r>
        <w:rPr>
          <w:rFonts w:ascii="Arial" w:eastAsia="Arial" w:hAnsi="Arial" w:cs="Arial"/>
          <w:color w:val="494949"/>
          <w:w w:val="107"/>
          <w:position w:val="1"/>
          <w:sz w:val="18"/>
          <w:szCs w:val="18"/>
        </w:rPr>
        <w:t>De</w:t>
      </w:r>
      <w:r>
        <w:rPr>
          <w:rFonts w:ascii="Arial" w:eastAsia="Arial" w:hAnsi="Arial" w:cs="Arial"/>
          <w:color w:val="494949"/>
          <w:spacing w:val="3"/>
          <w:w w:val="107"/>
          <w:position w:val="1"/>
          <w:sz w:val="18"/>
          <w:szCs w:val="18"/>
        </w:rPr>
        <w:t>d</w:t>
      </w:r>
      <w:r>
        <w:rPr>
          <w:rFonts w:ascii="Arial" w:eastAsia="Arial" w:hAnsi="Arial" w:cs="Arial"/>
          <w:color w:val="262626"/>
          <w:w w:val="105"/>
          <w:position w:val="1"/>
          <w:sz w:val="18"/>
          <w:szCs w:val="18"/>
        </w:rPr>
        <w:t>u</w:t>
      </w:r>
      <w:r>
        <w:rPr>
          <w:rFonts w:ascii="Arial" w:eastAsia="Arial" w:hAnsi="Arial" w:cs="Arial"/>
          <w:color w:val="494949"/>
          <w:w w:val="104"/>
          <w:position w:val="1"/>
          <w:sz w:val="18"/>
          <w:szCs w:val="18"/>
        </w:rPr>
        <w:t>c</w:t>
      </w:r>
      <w:r>
        <w:rPr>
          <w:rFonts w:ascii="Arial" w:eastAsia="Arial" w:hAnsi="Arial" w:cs="Arial"/>
          <w:color w:val="494949"/>
          <w:spacing w:val="8"/>
          <w:w w:val="103"/>
          <w:position w:val="1"/>
          <w:sz w:val="18"/>
          <w:szCs w:val="18"/>
        </w:rPr>
        <w:t>t</w:t>
      </w:r>
      <w:r>
        <w:rPr>
          <w:rFonts w:ascii="Arial" w:eastAsia="Arial" w:hAnsi="Arial" w:cs="Arial"/>
          <w:color w:val="676767"/>
          <w:spacing w:val="2"/>
          <w:w w:val="136"/>
          <w:position w:val="1"/>
          <w:sz w:val="18"/>
          <w:szCs w:val="18"/>
        </w:rPr>
        <w:t>i</w:t>
      </w:r>
      <w:r>
        <w:rPr>
          <w:rFonts w:ascii="Arial" w:eastAsia="Arial" w:hAnsi="Arial" w:cs="Arial"/>
          <w:color w:val="494949"/>
          <w:spacing w:val="3"/>
          <w:w w:val="99"/>
          <w:position w:val="1"/>
          <w:sz w:val="18"/>
          <w:szCs w:val="18"/>
        </w:rPr>
        <w:t>o</w:t>
      </w:r>
      <w:r>
        <w:rPr>
          <w:rFonts w:ascii="Arial" w:eastAsia="Arial" w:hAnsi="Arial" w:cs="Arial"/>
          <w:color w:val="262626"/>
          <w:w w:val="104"/>
          <w:position w:val="1"/>
          <w:sz w:val="18"/>
          <w:szCs w:val="18"/>
        </w:rPr>
        <w:t>n</w:t>
      </w:r>
      <w:r>
        <w:rPr>
          <w:rFonts w:ascii="Arial" w:eastAsia="Arial" w:hAnsi="Arial" w:cs="Arial"/>
          <w:color w:val="262626"/>
          <w:spacing w:val="17"/>
          <w:position w:val="1"/>
          <w:sz w:val="18"/>
          <w:szCs w:val="18"/>
        </w:rPr>
        <w:t xml:space="preserve"> </w:t>
      </w:r>
      <w:r>
        <w:rPr>
          <w:rFonts w:ascii="Arial" w:eastAsia="Arial" w:hAnsi="Arial" w:cs="Arial"/>
          <w:color w:val="494949"/>
          <w:position w:val="1"/>
          <w:sz w:val="18"/>
          <w:szCs w:val="18"/>
        </w:rPr>
        <w:t>of</w:t>
      </w:r>
      <w:r>
        <w:rPr>
          <w:rFonts w:ascii="Arial" w:eastAsia="Arial" w:hAnsi="Arial" w:cs="Arial"/>
          <w:color w:val="494949"/>
          <w:spacing w:val="22"/>
          <w:position w:val="1"/>
          <w:sz w:val="18"/>
          <w:szCs w:val="18"/>
        </w:rPr>
        <w:t xml:space="preserve"> </w:t>
      </w:r>
      <w:r>
        <w:rPr>
          <w:rFonts w:ascii="Arial" w:eastAsia="Arial" w:hAnsi="Arial" w:cs="Arial"/>
          <w:color w:val="494949"/>
          <w:position w:val="1"/>
          <w:sz w:val="18"/>
          <w:szCs w:val="18"/>
        </w:rPr>
        <w:t>Po</w:t>
      </w:r>
      <w:r>
        <w:rPr>
          <w:rFonts w:ascii="Arial" w:eastAsia="Arial" w:hAnsi="Arial" w:cs="Arial"/>
          <w:color w:val="494949"/>
          <w:spacing w:val="-20"/>
          <w:position w:val="1"/>
          <w:sz w:val="18"/>
          <w:szCs w:val="18"/>
        </w:rPr>
        <w:t>i</w:t>
      </w:r>
      <w:r>
        <w:rPr>
          <w:rFonts w:ascii="Arial" w:eastAsia="Arial" w:hAnsi="Arial" w:cs="Arial"/>
          <w:color w:val="262626"/>
          <w:spacing w:val="5"/>
          <w:position w:val="1"/>
          <w:sz w:val="18"/>
          <w:szCs w:val="18"/>
        </w:rPr>
        <w:t>n</w:t>
      </w:r>
      <w:r>
        <w:rPr>
          <w:rFonts w:ascii="Arial" w:eastAsia="Arial" w:hAnsi="Arial" w:cs="Arial"/>
          <w:color w:val="494949"/>
          <w:position w:val="1"/>
          <w:sz w:val="18"/>
          <w:szCs w:val="18"/>
        </w:rPr>
        <w:t>ts</w:t>
      </w:r>
      <w:r>
        <w:rPr>
          <w:rFonts w:ascii="Arial" w:eastAsia="Arial" w:hAnsi="Arial" w:cs="Arial"/>
          <w:color w:val="494949"/>
          <w:spacing w:val="-14"/>
          <w:position w:val="1"/>
          <w:sz w:val="18"/>
          <w:szCs w:val="18"/>
        </w:rPr>
        <w:t xml:space="preserve"> </w:t>
      </w:r>
      <w:r>
        <w:rPr>
          <w:rFonts w:ascii="Arial" w:eastAsia="Arial" w:hAnsi="Arial" w:cs="Arial"/>
          <w:color w:val="494949"/>
          <w:position w:val="1"/>
          <w:sz w:val="18"/>
          <w:szCs w:val="18"/>
        </w:rPr>
        <w:tab/>
      </w:r>
      <w:r>
        <w:rPr>
          <w:rFonts w:ascii="Arial" w:eastAsia="Arial" w:hAnsi="Arial" w:cs="Arial"/>
          <w:color w:val="494949"/>
          <w:spacing w:val="4"/>
          <w:w w:val="102"/>
          <w:sz w:val="18"/>
          <w:szCs w:val="18"/>
        </w:rPr>
        <w:t>8</w:t>
      </w:r>
      <w:r>
        <w:rPr>
          <w:rFonts w:ascii="Arial" w:eastAsia="Arial" w:hAnsi="Arial" w:cs="Arial"/>
          <w:color w:val="676767"/>
          <w:spacing w:val="-1"/>
          <w:w w:val="119"/>
          <w:sz w:val="18"/>
          <w:szCs w:val="18"/>
        </w:rPr>
        <w:t>.</w:t>
      </w:r>
      <w:r>
        <w:rPr>
          <w:rFonts w:ascii="Arial" w:eastAsia="Arial" w:hAnsi="Arial" w:cs="Arial"/>
          <w:color w:val="383838"/>
          <w:w w:val="110"/>
          <w:sz w:val="18"/>
          <w:szCs w:val="18"/>
        </w:rPr>
        <w:t>8.</w:t>
      </w:r>
      <w:r>
        <w:rPr>
          <w:rFonts w:ascii="Arial" w:eastAsia="Arial" w:hAnsi="Arial" w:cs="Arial"/>
          <w:color w:val="383838"/>
          <w:w w:val="111"/>
          <w:sz w:val="18"/>
          <w:szCs w:val="18"/>
        </w:rPr>
        <w:t>4</w:t>
      </w:r>
      <w:r>
        <w:rPr>
          <w:rFonts w:ascii="Arial" w:eastAsia="Arial" w:hAnsi="Arial" w:cs="Arial"/>
          <w:color w:val="7E7E7E"/>
          <w:w w:val="79"/>
          <w:sz w:val="18"/>
          <w:szCs w:val="18"/>
        </w:rPr>
        <w:t>.</w:t>
      </w:r>
      <w:r>
        <w:rPr>
          <w:rFonts w:ascii="Arial" w:eastAsia="Arial" w:hAnsi="Arial" w:cs="Arial"/>
          <w:color w:val="7E7E7E"/>
          <w:spacing w:val="-36"/>
          <w:sz w:val="18"/>
          <w:szCs w:val="18"/>
        </w:rPr>
        <w:t xml:space="preserve"> </w:t>
      </w:r>
      <w:r>
        <w:rPr>
          <w:rFonts w:ascii="Arial" w:eastAsia="Arial" w:hAnsi="Arial" w:cs="Arial"/>
          <w:color w:val="494949"/>
          <w:sz w:val="18"/>
          <w:szCs w:val="18"/>
        </w:rPr>
        <w:t>2</w:t>
      </w:r>
      <w:r>
        <w:rPr>
          <w:rFonts w:ascii="Arial" w:eastAsia="Arial" w:hAnsi="Arial" w:cs="Arial"/>
          <w:color w:val="494949"/>
          <w:spacing w:val="26"/>
          <w:sz w:val="18"/>
          <w:szCs w:val="18"/>
        </w:rPr>
        <w:t xml:space="preserve"> </w:t>
      </w:r>
      <w:r>
        <w:rPr>
          <w:rFonts w:ascii="Arial" w:eastAsia="Arial" w:hAnsi="Arial" w:cs="Arial"/>
          <w:color w:val="262626"/>
          <w:sz w:val="18"/>
          <w:szCs w:val="18"/>
        </w:rPr>
        <w:t>f</w:t>
      </w:r>
    </w:p>
    <w:p w:rsidR="00B60433" w:rsidRDefault="00B60433" w:rsidP="00B60433">
      <w:pPr>
        <w:spacing w:before="6" w:line="100" w:lineRule="exact"/>
        <w:rPr>
          <w:sz w:val="10"/>
          <w:szCs w:val="10"/>
        </w:rPr>
      </w:pPr>
    </w:p>
    <w:p w:rsidR="00B60433" w:rsidRDefault="00B60433" w:rsidP="00B60433">
      <w:pPr>
        <w:tabs>
          <w:tab w:val="left" w:pos="7480"/>
        </w:tabs>
        <w:ind w:left="111" w:right="-20"/>
        <w:rPr>
          <w:rFonts w:ascii="Arial" w:eastAsia="Arial" w:hAnsi="Arial" w:cs="Arial"/>
          <w:sz w:val="18"/>
          <w:szCs w:val="18"/>
        </w:rPr>
      </w:pPr>
      <w:r>
        <w:rPr>
          <w:rFonts w:ascii="Arial" w:eastAsia="Arial" w:hAnsi="Arial" w:cs="Arial"/>
          <w:color w:val="494949"/>
          <w:w w:val="104"/>
          <w:position w:val="1"/>
          <w:sz w:val="18"/>
          <w:szCs w:val="18"/>
        </w:rPr>
        <w:t>E</w:t>
      </w:r>
      <w:r>
        <w:rPr>
          <w:rFonts w:ascii="Arial" w:eastAsia="Arial" w:hAnsi="Arial" w:cs="Arial"/>
          <w:color w:val="494949"/>
          <w:spacing w:val="10"/>
          <w:w w:val="105"/>
          <w:position w:val="1"/>
          <w:sz w:val="18"/>
          <w:szCs w:val="18"/>
        </w:rPr>
        <w:t>a</w:t>
      </w:r>
      <w:r>
        <w:rPr>
          <w:rFonts w:ascii="Arial" w:eastAsia="Arial" w:hAnsi="Arial" w:cs="Arial"/>
          <w:color w:val="676767"/>
          <w:spacing w:val="5"/>
          <w:w w:val="99"/>
          <w:position w:val="1"/>
          <w:sz w:val="18"/>
          <w:szCs w:val="18"/>
        </w:rPr>
        <w:t>r</w:t>
      </w:r>
      <w:r>
        <w:rPr>
          <w:rFonts w:ascii="Arial" w:eastAsia="Arial" w:hAnsi="Arial" w:cs="Arial"/>
          <w:color w:val="262626"/>
          <w:spacing w:val="-3"/>
          <w:w w:val="136"/>
          <w:position w:val="1"/>
          <w:sz w:val="18"/>
          <w:szCs w:val="18"/>
        </w:rPr>
        <w:t>l</w:t>
      </w:r>
      <w:r>
        <w:rPr>
          <w:rFonts w:ascii="Arial" w:eastAsia="Arial" w:hAnsi="Arial" w:cs="Arial"/>
          <w:color w:val="494949"/>
          <w:w w:val="92"/>
          <w:position w:val="1"/>
          <w:sz w:val="18"/>
          <w:szCs w:val="18"/>
        </w:rPr>
        <w:t>y</w:t>
      </w:r>
      <w:r>
        <w:rPr>
          <w:rFonts w:ascii="Arial" w:eastAsia="Arial" w:hAnsi="Arial" w:cs="Arial"/>
          <w:color w:val="494949"/>
          <w:spacing w:val="22"/>
          <w:position w:val="1"/>
          <w:sz w:val="18"/>
          <w:szCs w:val="18"/>
        </w:rPr>
        <w:t xml:space="preserve"> </w:t>
      </w:r>
      <w:r>
        <w:rPr>
          <w:rFonts w:ascii="Arial" w:eastAsia="Arial" w:hAnsi="Arial" w:cs="Arial"/>
          <w:color w:val="494949"/>
          <w:position w:val="1"/>
          <w:sz w:val="18"/>
          <w:szCs w:val="18"/>
        </w:rPr>
        <w:t>and</w:t>
      </w:r>
      <w:r>
        <w:rPr>
          <w:rFonts w:ascii="Arial" w:eastAsia="Arial" w:hAnsi="Arial" w:cs="Arial"/>
          <w:color w:val="494949"/>
          <w:spacing w:val="27"/>
          <w:position w:val="1"/>
          <w:sz w:val="18"/>
          <w:szCs w:val="18"/>
        </w:rPr>
        <w:t xml:space="preserve"> </w:t>
      </w:r>
      <w:r>
        <w:rPr>
          <w:rFonts w:ascii="Arial" w:eastAsia="Arial" w:hAnsi="Arial" w:cs="Arial"/>
          <w:color w:val="494949"/>
          <w:position w:val="1"/>
          <w:sz w:val="18"/>
          <w:szCs w:val="18"/>
        </w:rPr>
        <w:t>late</w:t>
      </w:r>
      <w:r>
        <w:rPr>
          <w:rFonts w:ascii="Arial" w:eastAsia="Arial" w:hAnsi="Arial" w:cs="Arial"/>
          <w:color w:val="494949"/>
          <w:spacing w:val="49"/>
          <w:position w:val="1"/>
          <w:sz w:val="18"/>
          <w:szCs w:val="18"/>
        </w:rPr>
        <w:t xml:space="preserve"> </w:t>
      </w:r>
      <w:r>
        <w:rPr>
          <w:rFonts w:ascii="Arial" w:eastAsia="Arial" w:hAnsi="Arial" w:cs="Arial"/>
          <w:color w:val="494949"/>
          <w:spacing w:val="1"/>
          <w:position w:val="1"/>
          <w:sz w:val="18"/>
          <w:szCs w:val="18"/>
        </w:rPr>
        <w:t>S</w:t>
      </w:r>
      <w:r>
        <w:rPr>
          <w:rFonts w:ascii="Arial" w:eastAsia="Arial" w:hAnsi="Arial" w:cs="Arial"/>
          <w:color w:val="262626"/>
          <w:spacing w:val="10"/>
          <w:position w:val="1"/>
          <w:sz w:val="18"/>
          <w:szCs w:val="18"/>
        </w:rPr>
        <w:t>h</w:t>
      </w:r>
      <w:r>
        <w:rPr>
          <w:rFonts w:ascii="Arial" w:eastAsia="Arial" w:hAnsi="Arial" w:cs="Arial"/>
          <w:color w:val="494949"/>
          <w:position w:val="1"/>
          <w:sz w:val="18"/>
          <w:szCs w:val="18"/>
        </w:rPr>
        <w:t>ots</w:t>
      </w:r>
      <w:r>
        <w:rPr>
          <w:rFonts w:ascii="Arial" w:eastAsia="Arial" w:hAnsi="Arial" w:cs="Arial"/>
          <w:color w:val="494949"/>
          <w:spacing w:val="27"/>
          <w:position w:val="1"/>
          <w:sz w:val="18"/>
          <w:szCs w:val="18"/>
        </w:rPr>
        <w:t xml:space="preserve"> </w:t>
      </w:r>
      <w:r>
        <w:rPr>
          <w:rFonts w:ascii="Arial" w:eastAsia="Arial" w:hAnsi="Arial" w:cs="Arial"/>
          <w:color w:val="676767"/>
          <w:w w:val="205"/>
          <w:position w:val="1"/>
          <w:sz w:val="18"/>
          <w:szCs w:val="18"/>
        </w:rPr>
        <w:t>-</w:t>
      </w:r>
      <w:r>
        <w:rPr>
          <w:rFonts w:ascii="Arial" w:eastAsia="Arial" w:hAnsi="Arial" w:cs="Arial"/>
          <w:color w:val="676767"/>
          <w:spacing w:val="-53"/>
          <w:w w:val="205"/>
          <w:position w:val="1"/>
          <w:sz w:val="18"/>
          <w:szCs w:val="18"/>
        </w:rPr>
        <w:t xml:space="preserve"> </w:t>
      </w:r>
      <w:r>
        <w:rPr>
          <w:rFonts w:ascii="Arial" w:eastAsia="Arial" w:hAnsi="Arial" w:cs="Arial"/>
          <w:color w:val="383838"/>
          <w:position w:val="1"/>
          <w:sz w:val="18"/>
          <w:szCs w:val="18"/>
        </w:rPr>
        <w:t>25m</w:t>
      </w:r>
      <w:r>
        <w:rPr>
          <w:rFonts w:ascii="Arial" w:eastAsia="Arial" w:hAnsi="Arial" w:cs="Arial"/>
          <w:color w:val="383838"/>
          <w:spacing w:val="25"/>
          <w:position w:val="1"/>
          <w:sz w:val="18"/>
          <w:szCs w:val="18"/>
        </w:rPr>
        <w:t xml:space="preserve"> </w:t>
      </w:r>
      <w:r>
        <w:rPr>
          <w:rFonts w:ascii="Arial" w:eastAsia="Arial" w:hAnsi="Arial" w:cs="Arial"/>
          <w:color w:val="383838"/>
          <w:position w:val="1"/>
          <w:sz w:val="18"/>
          <w:szCs w:val="18"/>
        </w:rPr>
        <w:t>Events</w:t>
      </w:r>
      <w:r>
        <w:rPr>
          <w:rFonts w:ascii="Arial" w:eastAsia="Arial" w:hAnsi="Arial" w:cs="Arial"/>
          <w:color w:val="383838"/>
          <w:spacing w:val="-17"/>
          <w:position w:val="1"/>
          <w:sz w:val="18"/>
          <w:szCs w:val="18"/>
        </w:rPr>
        <w:t xml:space="preserve"> </w:t>
      </w:r>
      <w:r>
        <w:rPr>
          <w:rFonts w:ascii="Arial" w:eastAsia="Arial" w:hAnsi="Arial" w:cs="Arial"/>
          <w:color w:val="383838"/>
          <w:position w:val="1"/>
          <w:sz w:val="18"/>
          <w:szCs w:val="18"/>
        </w:rPr>
        <w:tab/>
      </w:r>
      <w:r>
        <w:rPr>
          <w:rFonts w:ascii="Arial" w:eastAsia="Arial" w:hAnsi="Arial" w:cs="Arial"/>
          <w:color w:val="494949"/>
          <w:spacing w:val="4"/>
          <w:w w:val="102"/>
          <w:sz w:val="18"/>
          <w:szCs w:val="18"/>
        </w:rPr>
        <w:t>8</w:t>
      </w:r>
      <w:r>
        <w:rPr>
          <w:rFonts w:ascii="Arial" w:eastAsia="Arial" w:hAnsi="Arial" w:cs="Arial"/>
          <w:color w:val="7E7E7E"/>
          <w:spacing w:val="-1"/>
          <w:w w:val="119"/>
          <w:sz w:val="18"/>
          <w:szCs w:val="18"/>
        </w:rPr>
        <w:t>.</w:t>
      </w:r>
      <w:r>
        <w:rPr>
          <w:rFonts w:ascii="Arial" w:eastAsia="Arial" w:hAnsi="Arial" w:cs="Arial"/>
          <w:color w:val="494949"/>
          <w:spacing w:val="4"/>
          <w:w w:val="102"/>
          <w:sz w:val="18"/>
          <w:szCs w:val="18"/>
        </w:rPr>
        <w:t>8</w:t>
      </w:r>
      <w:r>
        <w:rPr>
          <w:rFonts w:ascii="Arial" w:eastAsia="Arial" w:hAnsi="Arial" w:cs="Arial"/>
          <w:color w:val="676767"/>
          <w:spacing w:val="2"/>
          <w:w w:val="119"/>
          <w:sz w:val="18"/>
          <w:szCs w:val="18"/>
        </w:rPr>
        <w:t>.</w:t>
      </w:r>
      <w:r>
        <w:rPr>
          <w:rFonts w:ascii="Arial" w:eastAsia="Arial" w:hAnsi="Arial" w:cs="Arial"/>
          <w:color w:val="383838"/>
          <w:spacing w:val="2"/>
          <w:w w:val="109"/>
          <w:sz w:val="18"/>
          <w:szCs w:val="18"/>
        </w:rPr>
        <w:t>2</w:t>
      </w:r>
      <w:r>
        <w:rPr>
          <w:rFonts w:ascii="Arial" w:eastAsia="Arial" w:hAnsi="Arial" w:cs="Arial"/>
          <w:color w:val="7E7E7E"/>
          <w:spacing w:val="12"/>
          <w:w w:val="79"/>
          <w:sz w:val="18"/>
          <w:szCs w:val="18"/>
        </w:rPr>
        <w:t>.</w:t>
      </w:r>
      <w:r>
        <w:rPr>
          <w:rFonts w:ascii="Arial" w:eastAsia="Arial" w:hAnsi="Arial" w:cs="Arial"/>
          <w:color w:val="494949"/>
          <w:w w:val="111"/>
          <w:sz w:val="18"/>
          <w:szCs w:val="18"/>
        </w:rPr>
        <w:t>3</w:t>
      </w:r>
    </w:p>
    <w:p w:rsidR="00B60433" w:rsidRDefault="00B60433" w:rsidP="00B60433">
      <w:pPr>
        <w:spacing w:before="6" w:line="100" w:lineRule="exact"/>
        <w:rPr>
          <w:sz w:val="10"/>
          <w:szCs w:val="10"/>
        </w:rPr>
      </w:pPr>
    </w:p>
    <w:p w:rsidR="00B60433" w:rsidRDefault="00B60433" w:rsidP="00B60433">
      <w:pPr>
        <w:tabs>
          <w:tab w:val="left" w:pos="7480"/>
        </w:tabs>
        <w:ind w:left="111" w:right="-20"/>
        <w:rPr>
          <w:rFonts w:ascii="Arial" w:eastAsia="Arial" w:hAnsi="Arial" w:cs="Arial"/>
          <w:sz w:val="18"/>
          <w:szCs w:val="18"/>
        </w:rPr>
      </w:pPr>
      <w:r>
        <w:rPr>
          <w:rFonts w:ascii="Arial" w:eastAsia="Arial" w:hAnsi="Arial" w:cs="Arial"/>
          <w:color w:val="494949"/>
          <w:spacing w:val="-1"/>
          <w:w w:val="104"/>
          <w:position w:val="1"/>
          <w:sz w:val="18"/>
          <w:szCs w:val="18"/>
        </w:rPr>
        <w:t>E</w:t>
      </w:r>
      <w:r>
        <w:rPr>
          <w:rFonts w:ascii="Arial" w:eastAsia="Arial" w:hAnsi="Arial" w:cs="Arial"/>
          <w:color w:val="262626"/>
          <w:spacing w:val="-17"/>
          <w:w w:val="181"/>
          <w:position w:val="1"/>
          <w:sz w:val="18"/>
          <w:szCs w:val="18"/>
        </w:rPr>
        <w:t>l</w:t>
      </w:r>
      <w:r>
        <w:rPr>
          <w:rFonts w:ascii="Arial" w:eastAsia="Arial" w:hAnsi="Arial" w:cs="Arial"/>
          <w:color w:val="494949"/>
          <w:spacing w:val="7"/>
          <w:position w:val="1"/>
          <w:sz w:val="18"/>
          <w:szCs w:val="18"/>
        </w:rPr>
        <w:t>e</w:t>
      </w:r>
      <w:r>
        <w:rPr>
          <w:rFonts w:ascii="Arial" w:eastAsia="Arial" w:hAnsi="Arial" w:cs="Arial"/>
          <w:color w:val="676767"/>
          <w:spacing w:val="10"/>
          <w:w w:val="97"/>
          <w:position w:val="1"/>
          <w:sz w:val="18"/>
          <w:szCs w:val="18"/>
        </w:rPr>
        <w:t>c</w:t>
      </w:r>
      <w:r>
        <w:rPr>
          <w:rFonts w:ascii="Arial" w:eastAsia="Arial" w:hAnsi="Arial" w:cs="Arial"/>
          <w:color w:val="494949"/>
          <w:w w:val="106"/>
          <w:position w:val="1"/>
          <w:sz w:val="18"/>
          <w:szCs w:val="18"/>
        </w:rPr>
        <w:t>troni</w:t>
      </w:r>
      <w:r>
        <w:rPr>
          <w:rFonts w:ascii="Arial" w:eastAsia="Arial" w:hAnsi="Arial" w:cs="Arial"/>
          <w:color w:val="494949"/>
          <w:w w:val="107"/>
          <w:position w:val="1"/>
          <w:sz w:val="18"/>
          <w:szCs w:val="18"/>
        </w:rPr>
        <w:t>c</w:t>
      </w:r>
      <w:r>
        <w:rPr>
          <w:rFonts w:ascii="Arial" w:eastAsia="Arial" w:hAnsi="Arial" w:cs="Arial"/>
          <w:color w:val="494949"/>
          <w:spacing w:val="17"/>
          <w:position w:val="1"/>
          <w:sz w:val="18"/>
          <w:szCs w:val="18"/>
        </w:rPr>
        <w:t xml:space="preserve"> </w:t>
      </w:r>
      <w:r>
        <w:rPr>
          <w:rFonts w:ascii="Arial" w:eastAsia="Arial" w:hAnsi="Arial" w:cs="Arial"/>
          <w:color w:val="494949"/>
          <w:position w:val="1"/>
          <w:sz w:val="18"/>
          <w:szCs w:val="18"/>
        </w:rPr>
        <w:t>Triggers</w:t>
      </w:r>
      <w:r>
        <w:rPr>
          <w:rFonts w:ascii="Arial" w:eastAsia="Arial" w:hAnsi="Arial" w:cs="Arial"/>
          <w:color w:val="494949"/>
          <w:spacing w:val="-4"/>
          <w:position w:val="1"/>
          <w:sz w:val="18"/>
          <w:szCs w:val="18"/>
        </w:rPr>
        <w:t xml:space="preserve"> </w:t>
      </w:r>
      <w:r>
        <w:rPr>
          <w:rFonts w:ascii="Arial" w:eastAsia="Arial" w:hAnsi="Arial" w:cs="Arial"/>
          <w:color w:val="494949"/>
          <w:position w:val="1"/>
          <w:sz w:val="18"/>
          <w:szCs w:val="18"/>
        </w:rPr>
        <w:tab/>
      </w:r>
      <w:r>
        <w:rPr>
          <w:rFonts w:ascii="Arial" w:eastAsia="Arial" w:hAnsi="Arial" w:cs="Arial"/>
          <w:color w:val="494949"/>
          <w:spacing w:val="4"/>
          <w:w w:val="102"/>
          <w:sz w:val="18"/>
          <w:szCs w:val="18"/>
        </w:rPr>
        <w:t>8</w:t>
      </w:r>
      <w:r>
        <w:rPr>
          <w:rFonts w:ascii="Arial" w:eastAsia="Arial" w:hAnsi="Arial" w:cs="Arial"/>
          <w:color w:val="262626"/>
          <w:w w:val="108"/>
          <w:sz w:val="18"/>
          <w:szCs w:val="18"/>
        </w:rPr>
        <w:t>.</w:t>
      </w:r>
      <w:r>
        <w:rPr>
          <w:rFonts w:ascii="Arial" w:eastAsia="Arial" w:hAnsi="Arial" w:cs="Arial"/>
          <w:color w:val="262626"/>
          <w:spacing w:val="2"/>
          <w:w w:val="109"/>
          <w:sz w:val="18"/>
          <w:szCs w:val="18"/>
        </w:rPr>
        <w:t>4</w:t>
      </w:r>
      <w:r>
        <w:rPr>
          <w:rFonts w:ascii="Arial" w:eastAsia="Arial" w:hAnsi="Arial" w:cs="Arial"/>
          <w:color w:val="676767"/>
          <w:spacing w:val="2"/>
          <w:w w:val="119"/>
          <w:sz w:val="18"/>
          <w:szCs w:val="18"/>
        </w:rPr>
        <w:t>.</w:t>
      </w:r>
      <w:r>
        <w:rPr>
          <w:rFonts w:ascii="Arial" w:eastAsia="Arial" w:hAnsi="Arial" w:cs="Arial"/>
          <w:color w:val="262626"/>
          <w:w w:val="106"/>
          <w:sz w:val="18"/>
          <w:szCs w:val="18"/>
        </w:rPr>
        <w:t>1.4</w:t>
      </w:r>
    </w:p>
    <w:p w:rsidR="00B60433" w:rsidRPr="00F03754" w:rsidRDefault="00B60433" w:rsidP="00F03754">
      <w:pPr>
        <w:ind w:right="3099"/>
        <w:rPr>
          <w:sz w:val="15"/>
          <w:szCs w:val="15"/>
        </w:rPr>
      </w:pPr>
    </w:p>
    <w:p w:rsidR="00B60433" w:rsidRDefault="00B60433" w:rsidP="00B60433">
      <w:pPr>
        <w:sectPr w:rsidR="00B60433">
          <w:pgSz w:w="12240" w:h="15840"/>
          <w:pgMar w:top="0" w:right="1640" w:bottom="280" w:left="1520" w:header="720" w:footer="720" w:gutter="0"/>
          <w:cols w:space="720"/>
        </w:sectPr>
      </w:pPr>
    </w:p>
    <w:p w:rsidR="00B60433" w:rsidRDefault="00B60433" w:rsidP="00B60433">
      <w:pPr>
        <w:spacing w:before="78" w:line="209" w:lineRule="exact"/>
        <w:ind w:left="4142" w:right="4658"/>
        <w:jc w:val="center"/>
        <w:rPr>
          <w:sz w:val="20"/>
        </w:rPr>
      </w:pPr>
      <w:r>
        <w:rPr>
          <w:color w:val="878787"/>
          <w:spacing w:val="-35"/>
          <w:w w:val="67"/>
          <w:position w:val="-2"/>
          <w:sz w:val="20"/>
        </w:rPr>
        <w:lastRenderedPageBreak/>
        <w:t>.</w:t>
      </w:r>
      <w:r>
        <w:rPr>
          <w:color w:val="A5A5A5"/>
          <w:w w:val="113"/>
          <w:position w:val="-2"/>
          <w:sz w:val="20"/>
        </w:rPr>
        <w:t>.....</w:t>
      </w:r>
    </w:p>
    <w:p w:rsidR="00B60433" w:rsidRDefault="00B60433" w:rsidP="00B60433">
      <w:pPr>
        <w:spacing w:line="119" w:lineRule="exact"/>
        <w:ind w:left="4355" w:right="4668"/>
        <w:jc w:val="center"/>
        <w:rPr>
          <w:rFonts w:ascii="Arial" w:eastAsia="Arial" w:hAnsi="Arial" w:cs="Arial"/>
          <w:sz w:val="14"/>
          <w:szCs w:val="14"/>
        </w:rPr>
      </w:pPr>
      <w:proofErr w:type="gramStart"/>
      <w:r>
        <w:rPr>
          <w:rFonts w:ascii="Arial" w:eastAsia="Arial" w:hAnsi="Arial" w:cs="Arial"/>
          <w:color w:val="B8B8B8"/>
          <w:w w:val="164"/>
          <w:sz w:val="14"/>
          <w:szCs w:val="14"/>
        </w:rPr>
        <w:t>r</w:t>
      </w:r>
      <w:proofErr w:type="gramEnd"/>
    </w:p>
    <w:p w:rsidR="00B60433" w:rsidRDefault="00B60433" w:rsidP="00B60433">
      <w:pPr>
        <w:spacing w:before="6" w:line="190" w:lineRule="exact"/>
        <w:rPr>
          <w:sz w:val="19"/>
          <w:szCs w:val="19"/>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tbl>
      <w:tblPr>
        <w:tblW w:w="0" w:type="auto"/>
        <w:tblInd w:w="100" w:type="dxa"/>
        <w:tblLayout w:type="fixed"/>
        <w:tblCellMar>
          <w:left w:w="0" w:type="dxa"/>
          <w:right w:w="0" w:type="dxa"/>
        </w:tblCellMar>
        <w:tblLook w:val="01E0" w:firstRow="1" w:lastRow="1" w:firstColumn="1" w:lastColumn="1" w:noHBand="0" w:noVBand="0"/>
      </w:tblPr>
      <w:tblGrid>
        <w:gridCol w:w="7384"/>
        <w:gridCol w:w="1562"/>
      </w:tblGrid>
      <w:tr w:rsidR="00B60433" w:rsidTr="003C38FF">
        <w:trPr>
          <w:trHeight w:hRule="exact" w:val="284"/>
        </w:trPr>
        <w:tc>
          <w:tcPr>
            <w:tcW w:w="7384"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39"/>
              <w:ind w:left="79" w:right="-20"/>
              <w:rPr>
                <w:rFonts w:ascii="Arial" w:eastAsia="Arial" w:hAnsi="Arial" w:cs="Arial"/>
                <w:sz w:val="18"/>
                <w:szCs w:val="18"/>
              </w:rPr>
            </w:pPr>
            <w:r>
              <w:rPr>
                <w:rFonts w:ascii="Arial" w:eastAsia="Arial" w:hAnsi="Arial" w:cs="Arial"/>
                <w:color w:val="666666"/>
                <w:spacing w:val="12"/>
                <w:w w:val="107"/>
                <w:sz w:val="18"/>
                <w:szCs w:val="18"/>
              </w:rPr>
              <w:t>E</w:t>
            </w:r>
            <w:r>
              <w:rPr>
                <w:rFonts w:ascii="Arial" w:eastAsia="Arial" w:hAnsi="Arial" w:cs="Arial"/>
                <w:color w:val="4B4B4B"/>
                <w:w w:val="107"/>
                <w:sz w:val="18"/>
                <w:szCs w:val="18"/>
              </w:rPr>
              <w:t>quipment</w:t>
            </w:r>
            <w:r>
              <w:rPr>
                <w:rFonts w:ascii="Arial" w:eastAsia="Arial" w:hAnsi="Arial" w:cs="Arial"/>
                <w:color w:val="4B4B4B"/>
                <w:spacing w:val="13"/>
                <w:w w:val="107"/>
                <w:sz w:val="18"/>
                <w:szCs w:val="18"/>
              </w:rPr>
              <w:t xml:space="preserve"> </w:t>
            </w:r>
            <w:r>
              <w:rPr>
                <w:rFonts w:ascii="Arial" w:eastAsia="Arial" w:hAnsi="Arial" w:cs="Arial"/>
                <w:color w:val="4B4B4B"/>
                <w:sz w:val="18"/>
                <w:szCs w:val="18"/>
              </w:rPr>
              <w:t>and</w:t>
            </w:r>
            <w:r>
              <w:rPr>
                <w:rFonts w:ascii="Arial" w:eastAsia="Arial" w:hAnsi="Arial" w:cs="Arial"/>
                <w:color w:val="4B4B4B"/>
                <w:spacing w:val="25"/>
                <w:sz w:val="18"/>
                <w:szCs w:val="18"/>
              </w:rPr>
              <w:t xml:space="preserve"> </w:t>
            </w:r>
            <w:r>
              <w:rPr>
                <w:rFonts w:ascii="Arial" w:eastAsia="Arial" w:hAnsi="Arial" w:cs="Arial"/>
                <w:color w:val="4B4B4B"/>
                <w:w w:val="105"/>
                <w:sz w:val="18"/>
                <w:szCs w:val="18"/>
              </w:rPr>
              <w:t>Ammuni</w:t>
            </w:r>
            <w:r>
              <w:rPr>
                <w:rFonts w:ascii="Arial" w:eastAsia="Arial" w:hAnsi="Arial" w:cs="Arial"/>
                <w:color w:val="4B4B4B"/>
                <w:spacing w:val="1"/>
                <w:w w:val="105"/>
                <w:sz w:val="18"/>
                <w:szCs w:val="18"/>
              </w:rPr>
              <w:t>t</w:t>
            </w:r>
            <w:r>
              <w:rPr>
                <w:rFonts w:ascii="Arial" w:eastAsia="Arial" w:hAnsi="Arial" w:cs="Arial"/>
                <w:color w:val="1D1D1D"/>
                <w:spacing w:val="-16"/>
                <w:w w:val="181"/>
                <w:sz w:val="18"/>
                <w:szCs w:val="18"/>
              </w:rPr>
              <w:t>i</w:t>
            </w:r>
            <w:r>
              <w:rPr>
                <w:rFonts w:ascii="Arial" w:eastAsia="Arial" w:hAnsi="Arial" w:cs="Arial"/>
                <w:color w:val="4B4B4B"/>
                <w:spacing w:val="2"/>
                <w:w w:val="107"/>
                <w:sz w:val="18"/>
                <w:szCs w:val="18"/>
              </w:rPr>
              <w:t>o</w:t>
            </w:r>
            <w:r>
              <w:rPr>
                <w:rFonts w:ascii="Arial" w:eastAsia="Arial" w:hAnsi="Arial" w:cs="Arial"/>
                <w:color w:val="1D1D1D"/>
                <w:w w:val="104"/>
                <w:sz w:val="18"/>
                <w:szCs w:val="18"/>
              </w:rPr>
              <w:t>n</w:t>
            </w:r>
          </w:p>
        </w:tc>
        <w:tc>
          <w:tcPr>
            <w:tcW w:w="1562" w:type="dxa"/>
            <w:tcBorders>
              <w:top w:val="single" w:sz="2" w:space="0" w:color="000000"/>
              <w:left w:val="single" w:sz="5" w:space="0" w:color="000000"/>
              <w:bottom w:val="single" w:sz="2" w:space="0" w:color="000000"/>
              <w:right w:val="single" w:sz="5" w:space="0" w:color="000000"/>
            </w:tcBorders>
          </w:tcPr>
          <w:p w:rsidR="00B60433" w:rsidRDefault="00B60433" w:rsidP="003C38FF">
            <w:pPr>
              <w:spacing w:before="39"/>
              <w:ind w:left="68"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878787"/>
                <w:spacing w:val="5"/>
                <w:w w:val="119"/>
                <w:sz w:val="18"/>
                <w:szCs w:val="18"/>
              </w:rPr>
              <w:t>.</w:t>
            </w:r>
            <w:r>
              <w:rPr>
                <w:rFonts w:ascii="Arial" w:eastAsia="Arial" w:hAnsi="Arial" w:cs="Arial"/>
                <w:color w:val="1D1D1D"/>
                <w:w w:val="97"/>
                <w:sz w:val="18"/>
                <w:szCs w:val="18"/>
              </w:rPr>
              <w:t>4</w:t>
            </w:r>
          </w:p>
        </w:tc>
      </w:tr>
      <w:tr w:rsidR="00B60433" w:rsidTr="003C38FF">
        <w:trPr>
          <w:trHeight w:hRule="exact" w:val="331"/>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86"/>
              <w:ind w:left="79" w:right="-20"/>
              <w:rPr>
                <w:rFonts w:ascii="Arial" w:eastAsia="Arial" w:hAnsi="Arial" w:cs="Arial"/>
                <w:sz w:val="18"/>
                <w:szCs w:val="18"/>
              </w:rPr>
            </w:pPr>
            <w:r>
              <w:rPr>
                <w:rFonts w:ascii="Arial" w:eastAsia="Arial" w:hAnsi="Arial" w:cs="Arial"/>
                <w:color w:val="4B4B4B"/>
                <w:sz w:val="18"/>
                <w:szCs w:val="18"/>
              </w:rPr>
              <w:t>Extra</w:t>
            </w:r>
            <w:r>
              <w:rPr>
                <w:rFonts w:ascii="Arial" w:eastAsia="Arial" w:hAnsi="Arial" w:cs="Arial"/>
                <w:color w:val="4B4B4B"/>
                <w:spacing w:val="40"/>
                <w:sz w:val="18"/>
                <w:szCs w:val="18"/>
              </w:rPr>
              <w:t xml:space="preserve"> </w:t>
            </w:r>
            <w:r>
              <w:rPr>
                <w:rFonts w:ascii="Arial" w:eastAsia="Arial" w:hAnsi="Arial" w:cs="Arial"/>
                <w:color w:val="4B4B4B"/>
                <w:sz w:val="18"/>
                <w:szCs w:val="18"/>
              </w:rPr>
              <w:t>Time</w:t>
            </w:r>
            <w:r>
              <w:rPr>
                <w:rFonts w:ascii="Arial" w:eastAsia="Arial" w:hAnsi="Arial" w:cs="Arial"/>
                <w:color w:val="4B4B4B"/>
                <w:spacing w:val="44"/>
                <w:sz w:val="18"/>
                <w:szCs w:val="18"/>
              </w:rPr>
              <w:t xml:space="preserve"> </w:t>
            </w:r>
            <w:r>
              <w:rPr>
                <w:rFonts w:ascii="Arial" w:eastAsia="Arial" w:hAnsi="Arial" w:cs="Arial"/>
                <w:color w:val="383838"/>
                <w:sz w:val="18"/>
                <w:szCs w:val="18"/>
              </w:rPr>
              <w:t>to</w:t>
            </w:r>
            <w:r>
              <w:rPr>
                <w:rFonts w:ascii="Arial" w:eastAsia="Arial" w:hAnsi="Arial" w:cs="Arial"/>
                <w:color w:val="383838"/>
                <w:spacing w:val="12"/>
                <w:sz w:val="18"/>
                <w:szCs w:val="18"/>
              </w:rPr>
              <w:t xml:space="preserve"> </w:t>
            </w:r>
            <w:r>
              <w:rPr>
                <w:rFonts w:ascii="Arial" w:eastAsia="Arial" w:hAnsi="Arial" w:cs="Arial"/>
                <w:color w:val="383838"/>
                <w:sz w:val="18"/>
                <w:szCs w:val="18"/>
              </w:rPr>
              <w:t xml:space="preserve">repair </w:t>
            </w:r>
            <w:r>
              <w:rPr>
                <w:rFonts w:ascii="Arial" w:eastAsia="Arial" w:hAnsi="Arial" w:cs="Arial"/>
                <w:color w:val="383838"/>
                <w:spacing w:val="14"/>
                <w:sz w:val="18"/>
                <w:szCs w:val="18"/>
              </w:rPr>
              <w:t xml:space="preserve"> </w:t>
            </w:r>
            <w:r>
              <w:rPr>
                <w:rFonts w:ascii="Arial" w:eastAsia="Arial" w:hAnsi="Arial" w:cs="Arial"/>
                <w:color w:val="383838"/>
                <w:sz w:val="18"/>
                <w:szCs w:val="18"/>
              </w:rPr>
              <w:t>a</w:t>
            </w:r>
            <w:r>
              <w:rPr>
                <w:rFonts w:ascii="Arial" w:eastAsia="Arial" w:hAnsi="Arial" w:cs="Arial"/>
                <w:color w:val="383838"/>
                <w:spacing w:val="16"/>
                <w:sz w:val="18"/>
                <w:szCs w:val="18"/>
              </w:rPr>
              <w:t xml:space="preserve"> </w:t>
            </w:r>
            <w:r>
              <w:rPr>
                <w:rFonts w:ascii="Arial" w:eastAsia="Arial" w:hAnsi="Arial" w:cs="Arial"/>
                <w:color w:val="383838"/>
                <w:sz w:val="18"/>
                <w:szCs w:val="18"/>
              </w:rPr>
              <w:t>25m</w:t>
            </w:r>
            <w:r>
              <w:rPr>
                <w:rFonts w:ascii="Arial" w:eastAsia="Arial" w:hAnsi="Arial" w:cs="Arial"/>
                <w:color w:val="383838"/>
                <w:spacing w:val="26"/>
                <w:sz w:val="18"/>
                <w:szCs w:val="18"/>
              </w:rPr>
              <w:t xml:space="preserve"> </w:t>
            </w:r>
            <w:r>
              <w:rPr>
                <w:rFonts w:ascii="Arial" w:eastAsia="Arial" w:hAnsi="Arial" w:cs="Arial"/>
                <w:color w:val="383838"/>
                <w:sz w:val="18"/>
                <w:szCs w:val="18"/>
              </w:rPr>
              <w:t>Pisto</w:t>
            </w:r>
            <w:r>
              <w:rPr>
                <w:rFonts w:ascii="Arial" w:eastAsia="Arial" w:hAnsi="Arial" w:cs="Arial"/>
                <w:color w:val="383838"/>
                <w:spacing w:val="-7"/>
                <w:sz w:val="18"/>
                <w:szCs w:val="18"/>
              </w:rPr>
              <w:t>l</w:t>
            </w:r>
            <w:r>
              <w:rPr>
                <w:rFonts w:ascii="Arial" w:eastAsia="Arial" w:hAnsi="Arial" w:cs="Arial"/>
                <w:color w:val="757575"/>
                <w:sz w:val="18"/>
                <w:szCs w:val="18"/>
              </w:rPr>
              <w:t xml:space="preserve">, </w:t>
            </w:r>
            <w:r>
              <w:rPr>
                <w:rFonts w:ascii="Arial" w:eastAsia="Arial" w:hAnsi="Arial" w:cs="Arial"/>
                <w:color w:val="757575"/>
                <w:spacing w:val="11"/>
                <w:sz w:val="18"/>
                <w:szCs w:val="18"/>
              </w:rPr>
              <w:t xml:space="preserve"> </w:t>
            </w:r>
            <w:r>
              <w:rPr>
                <w:rFonts w:ascii="Arial" w:eastAsia="Arial" w:hAnsi="Arial" w:cs="Arial"/>
                <w:color w:val="383838"/>
                <w:sz w:val="18"/>
                <w:szCs w:val="18"/>
              </w:rPr>
              <w:t xml:space="preserve">granted </w:t>
            </w:r>
            <w:r>
              <w:rPr>
                <w:rFonts w:ascii="Arial" w:eastAsia="Arial" w:hAnsi="Arial" w:cs="Arial"/>
                <w:color w:val="383838"/>
                <w:spacing w:val="3"/>
                <w:sz w:val="18"/>
                <w:szCs w:val="18"/>
              </w:rPr>
              <w:t xml:space="preserve"> </w:t>
            </w:r>
            <w:r>
              <w:rPr>
                <w:rFonts w:ascii="Arial" w:eastAsia="Arial" w:hAnsi="Arial" w:cs="Arial"/>
                <w:color w:val="383838"/>
                <w:sz w:val="18"/>
                <w:szCs w:val="18"/>
              </w:rPr>
              <w:t>by</w:t>
            </w:r>
            <w:r>
              <w:rPr>
                <w:rFonts w:ascii="Arial" w:eastAsia="Arial" w:hAnsi="Arial" w:cs="Arial"/>
                <w:color w:val="383838"/>
                <w:spacing w:val="29"/>
                <w:sz w:val="18"/>
                <w:szCs w:val="18"/>
              </w:rPr>
              <w:t xml:space="preserve"> </w:t>
            </w:r>
            <w:r>
              <w:rPr>
                <w:rFonts w:ascii="Arial" w:eastAsia="Arial" w:hAnsi="Arial" w:cs="Arial"/>
                <w:color w:val="383838"/>
                <w:sz w:val="18"/>
                <w:szCs w:val="18"/>
              </w:rPr>
              <w:t>the</w:t>
            </w:r>
            <w:r>
              <w:rPr>
                <w:rFonts w:ascii="Arial" w:eastAsia="Arial" w:hAnsi="Arial" w:cs="Arial"/>
                <w:color w:val="383838"/>
                <w:spacing w:val="28"/>
                <w:sz w:val="18"/>
                <w:szCs w:val="18"/>
              </w:rPr>
              <w:t xml:space="preserve"> </w:t>
            </w:r>
            <w:r>
              <w:rPr>
                <w:rFonts w:ascii="Arial" w:eastAsia="Arial" w:hAnsi="Arial" w:cs="Arial"/>
                <w:color w:val="4B4B4B"/>
                <w:w w:val="135"/>
                <w:sz w:val="18"/>
                <w:szCs w:val="18"/>
              </w:rPr>
              <w:t>Jury-</w:t>
            </w:r>
            <w:r>
              <w:rPr>
                <w:rFonts w:ascii="Arial" w:eastAsia="Arial" w:hAnsi="Arial" w:cs="Arial"/>
                <w:color w:val="4B4B4B"/>
                <w:spacing w:val="-25"/>
                <w:w w:val="135"/>
                <w:sz w:val="18"/>
                <w:szCs w:val="18"/>
              </w:rPr>
              <w:t xml:space="preserve"> </w:t>
            </w:r>
            <w:r>
              <w:rPr>
                <w:rFonts w:ascii="Arial" w:eastAsia="Arial" w:hAnsi="Arial" w:cs="Arial"/>
                <w:color w:val="383838"/>
                <w:w w:val="108"/>
                <w:sz w:val="18"/>
                <w:szCs w:val="18"/>
              </w:rPr>
              <w:t>Malfun</w:t>
            </w:r>
            <w:r>
              <w:rPr>
                <w:rFonts w:ascii="Arial" w:eastAsia="Arial" w:hAnsi="Arial" w:cs="Arial"/>
                <w:color w:val="383838"/>
                <w:spacing w:val="2"/>
                <w:w w:val="109"/>
                <w:sz w:val="18"/>
                <w:szCs w:val="18"/>
              </w:rPr>
              <w:t>c</w:t>
            </w:r>
            <w:r>
              <w:rPr>
                <w:rFonts w:ascii="Arial" w:eastAsia="Arial" w:hAnsi="Arial" w:cs="Arial"/>
                <w:color w:val="1D1D1D"/>
                <w:spacing w:val="8"/>
                <w:w w:val="109"/>
                <w:sz w:val="18"/>
                <w:szCs w:val="18"/>
              </w:rPr>
              <w:t>t</w:t>
            </w:r>
            <w:r>
              <w:rPr>
                <w:rFonts w:ascii="Arial" w:eastAsia="Arial" w:hAnsi="Arial" w:cs="Arial"/>
                <w:color w:val="4B4B4B"/>
                <w:w w:val="107"/>
                <w:sz w:val="18"/>
                <w:szCs w:val="18"/>
              </w:rPr>
              <w:t>ion</w:t>
            </w:r>
          </w:p>
        </w:tc>
        <w:tc>
          <w:tcPr>
            <w:tcW w:w="1562"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86"/>
              <w:ind w:left="68"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757575"/>
                <w:spacing w:val="-1"/>
                <w:w w:val="119"/>
                <w:sz w:val="18"/>
                <w:szCs w:val="18"/>
              </w:rPr>
              <w:t>.</w:t>
            </w:r>
            <w:r>
              <w:rPr>
                <w:rFonts w:ascii="Arial" w:eastAsia="Arial" w:hAnsi="Arial" w:cs="Arial"/>
                <w:color w:val="383838"/>
                <w:spacing w:val="4"/>
                <w:w w:val="102"/>
                <w:sz w:val="18"/>
                <w:szCs w:val="18"/>
              </w:rPr>
              <w:t>9</w:t>
            </w:r>
            <w:r>
              <w:rPr>
                <w:rFonts w:ascii="Arial" w:eastAsia="Arial" w:hAnsi="Arial" w:cs="Arial"/>
                <w:color w:val="878787"/>
                <w:spacing w:val="-18"/>
                <w:w w:val="159"/>
                <w:sz w:val="18"/>
                <w:szCs w:val="18"/>
              </w:rPr>
              <w:t>.</w:t>
            </w:r>
            <w:r>
              <w:rPr>
                <w:rFonts w:ascii="Arial" w:eastAsia="Arial" w:hAnsi="Arial" w:cs="Arial"/>
                <w:color w:val="383838"/>
                <w:w w:val="101"/>
                <w:sz w:val="18"/>
                <w:szCs w:val="18"/>
              </w:rPr>
              <w:t>2</w:t>
            </w:r>
            <w:r>
              <w:rPr>
                <w:rFonts w:ascii="Arial" w:eastAsia="Arial" w:hAnsi="Arial" w:cs="Arial"/>
                <w:color w:val="383838"/>
                <w:spacing w:val="7"/>
                <w:sz w:val="18"/>
                <w:szCs w:val="18"/>
              </w:rPr>
              <w:t xml:space="preserve"> </w:t>
            </w:r>
            <w:r>
              <w:rPr>
                <w:rFonts w:ascii="Arial" w:eastAsia="Arial" w:hAnsi="Arial" w:cs="Arial"/>
                <w:color w:val="383838"/>
                <w:w w:val="115"/>
                <w:sz w:val="18"/>
                <w:szCs w:val="18"/>
              </w:rPr>
              <w:t>b</w:t>
            </w:r>
          </w:p>
        </w:tc>
      </w:tr>
      <w:tr w:rsidR="00B60433" w:rsidTr="003C38FF">
        <w:trPr>
          <w:trHeight w:hRule="exact" w:val="323"/>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68"/>
              <w:ind w:left="79" w:right="-20"/>
              <w:rPr>
                <w:rFonts w:ascii="Arial" w:eastAsia="Arial" w:hAnsi="Arial" w:cs="Arial"/>
                <w:sz w:val="18"/>
                <w:szCs w:val="18"/>
              </w:rPr>
            </w:pPr>
            <w:r>
              <w:rPr>
                <w:rFonts w:ascii="Arial" w:eastAsia="Arial" w:hAnsi="Arial" w:cs="Arial"/>
                <w:color w:val="4B4B4B"/>
                <w:w w:val="110"/>
                <w:sz w:val="18"/>
                <w:szCs w:val="18"/>
              </w:rPr>
              <w:t>F</w:t>
            </w:r>
            <w:r>
              <w:rPr>
                <w:rFonts w:ascii="Arial" w:eastAsia="Arial" w:hAnsi="Arial" w:cs="Arial"/>
                <w:color w:val="4B4B4B"/>
                <w:spacing w:val="10"/>
                <w:w w:val="110"/>
                <w:sz w:val="18"/>
                <w:szCs w:val="18"/>
              </w:rPr>
              <w:t>a</w:t>
            </w:r>
            <w:r>
              <w:rPr>
                <w:rFonts w:ascii="Arial" w:eastAsia="Arial" w:hAnsi="Arial" w:cs="Arial"/>
                <w:color w:val="666666"/>
                <w:spacing w:val="-12"/>
                <w:w w:val="110"/>
                <w:sz w:val="18"/>
                <w:szCs w:val="18"/>
              </w:rPr>
              <w:t>i</w:t>
            </w:r>
            <w:r>
              <w:rPr>
                <w:rFonts w:ascii="Arial" w:eastAsia="Arial" w:hAnsi="Arial" w:cs="Arial"/>
                <w:color w:val="4B4B4B"/>
                <w:w w:val="110"/>
                <w:sz w:val="18"/>
                <w:szCs w:val="18"/>
              </w:rPr>
              <w:t>lure</w:t>
            </w:r>
            <w:r>
              <w:rPr>
                <w:rFonts w:ascii="Arial" w:eastAsia="Arial" w:hAnsi="Arial" w:cs="Arial"/>
                <w:color w:val="4B4B4B"/>
                <w:spacing w:val="14"/>
                <w:w w:val="110"/>
                <w:sz w:val="18"/>
                <w:szCs w:val="18"/>
              </w:rPr>
              <w:t xml:space="preserve"> </w:t>
            </w:r>
            <w:r>
              <w:rPr>
                <w:rFonts w:ascii="Arial" w:eastAsia="Arial" w:hAnsi="Arial" w:cs="Arial"/>
                <w:color w:val="4B4B4B"/>
                <w:sz w:val="18"/>
                <w:szCs w:val="18"/>
              </w:rPr>
              <w:t>of</w:t>
            </w:r>
            <w:r>
              <w:rPr>
                <w:rFonts w:ascii="Arial" w:eastAsia="Arial" w:hAnsi="Arial" w:cs="Arial"/>
                <w:color w:val="4B4B4B"/>
                <w:spacing w:val="22"/>
                <w:sz w:val="18"/>
                <w:szCs w:val="18"/>
              </w:rPr>
              <w:t xml:space="preserve"> </w:t>
            </w:r>
            <w:r>
              <w:rPr>
                <w:rFonts w:ascii="Arial" w:eastAsia="Arial" w:hAnsi="Arial" w:cs="Arial"/>
                <w:color w:val="383838"/>
                <w:sz w:val="18"/>
                <w:szCs w:val="18"/>
              </w:rPr>
              <w:t>a</w:t>
            </w:r>
            <w:r>
              <w:rPr>
                <w:rFonts w:ascii="Arial" w:eastAsia="Arial" w:hAnsi="Arial" w:cs="Arial"/>
                <w:color w:val="383838"/>
                <w:spacing w:val="23"/>
                <w:sz w:val="18"/>
                <w:szCs w:val="18"/>
              </w:rPr>
              <w:t xml:space="preserve"> </w:t>
            </w:r>
            <w:r>
              <w:rPr>
                <w:rFonts w:ascii="Arial" w:eastAsia="Arial" w:hAnsi="Arial" w:cs="Arial"/>
                <w:color w:val="4B4B4B"/>
                <w:spacing w:val="2"/>
                <w:w w:val="102"/>
                <w:sz w:val="18"/>
                <w:szCs w:val="18"/>
              </w:rPr>
              <w:t>s</w:t>
            </w:r>
            <w:r>
              <w:rPr>
                <w:rFonts w:ascii="Arial" w:eastAsia="Arial" w:hAnsi="Arial" w:cs="Arial"/>
                <w:color w:val="1D1D1D"/>
                <w:spacing w:val="-4"/>
                <w:w w:val="136"/>
                <w:sz w:val="18"/>
                <w:szCs w:val="18"/>
              </w:rPr>
              <w:t>i</w:t>
            </w:r>
            <w:r>
              <w:rPr>
                <w:rFonts w:ascii="Arial" w:eastAsia="Arial" w:hAnsi="Arial" w:cs="Arial"/>
                <w:color w:val="4B4B4B"/>
                <w:w w:val="107"/>
                <w:sz w:val="18"/>
                <w:szCs w:val="18"/>
              </w:rPr>
              <w:t>ngle</w:t>
            </w:r>
            <w:r>
              <w:rPr>
                <w:rFonts w:ascii="Arial" w:eastAsia="Arial" w:hAnsi="Arial" w:cs="Arial"/>
                <w:color w:val="4B4B4B"/>
                <w:spacing w:val="10"/>
                <w:sz w:val="18"/>
                <w:szCs w:val="18"/>
              </w:rPr>
              <w:t xml:space="preserve"> </w:t>
            </w:r>
            <w:r>
              <w:rPr>
                <w:rFonts w:ascii="Arial" w:eastAsia="Arial" w:hAnsi="Arial" w:cs="Arial"/>
                <w:color w:val="383838"/>
                <w:sz w:val="18"/>
                <w:szCs w:val="18"/>
              </w:rPr>
              <w:t>Target</w:t>
            </w:r>
            <w:r>
              <w:rPr>
                <w:rFonts w:ascii="Arial" w:eastAsia="Arial" w:hAnsi="Arial" w:cs="Arial"/>
                <w:color w:val="383838"/>
                <w:spacing w:val="24"/>
                <w:sz w:val="18"/>
                <w:szCs w:val="18"/>
              </w:rPr>
              <w:t xml:space="preserve"> </w:t>
            </w:r>
            <w:r>
              <w:rPr>
                <w:rFonts w:ascii="Arial" w:eastAsia="Arial" w:hAnsi="Arial" w:cs="Arial"/>
                <w:color w:val="4B4B4B"/>
                <w:sz w:val="18"/>
                <w:szCs w:val="18"/>
              </w:rPr>
              <w:t>or</w:t>
            </w:r>
            <w:r>
              <w:rPr>
                <w:rFonts w:ascii="Arial" w:eastAsia="Arial" w:hAnsi="Arial" w:cs="Arial"/>
                <w:color w:val="4B4B4B"/>
                <w:spacing w:val="21"/>
                <w:sz w:val="18"/>
                <w:szCs w:val="18"/>
              </w:rPr>
              <w:t xml:space="preserve"> </w:t>
            </w:r>
            <w:r>
              <w:rPr>
                <w:rFonts w:ascii="Arial" w:eastAsia="Arial" w:hAnsi="Arial" w:cs="Arial"/>
                <w:color w:val="383838"/>
                <w:sz w:val="18"/>
                <w:szCs w:val="18"/>
              </w:rPr>
              <w:t>Target</w:t>
            </w:r>
            <w:r>
              <w:rPr>
                <w:rFonts w:ascii="Arial" w:eastAsia="Arial" w:hAnsi="Arial" w:cs="Arial"/>
                <w:color w:val="383838"/>
                <w:spacing w:val="39"/>
                <w:sz w:val="18"/>
                <w:szCs w:val="18"/>
              </w:rPr>
              <w:t xml:space="preserve"> </w:t>
            </w:r>
            <w:r>
              <w:rPr>
                <w:rFonts w:ascii="Arial" w:eastAsia="Arial" w:hAnsi="Arial" w:cs="Arial"/>
                <w:color w:val="4B4B4B"/>
                <w:spacing w:val="7"/>
                <w:w w:val="95"/>
                <w:sz w:val="18"/>
                <w:szCs w:val="18"/>
              </w:rPr>
              <w:t>G</w:t>
            </w:r>
            <w:r>
              <w:rPr>
                <w:rFonts w:ascii="Arial" w:eastAsia="Arial" w:hAnsi="Arial" w:cs="Arial"/>
                <w:color w:val="1D1D1D"/>
                <w:spacing w:val="11"/>
                <w:w w:val="99"/>
                <w:sz w:val="18"/>
                <w:szCs w:val="18"/>
              </w:rPr>
              <w:t>r</w:t>
            </w:r>
            <w:r>
              <w:rPr>
                <w:rFonts w:ascii="Arial" w:eastAsia="Arial" w:hAnsi="Arial" w:cs="Arial"/>
                <w:color w:val="383838"/>
                <w:w w:val="138"/>
                <w:sz w:val="18"/>
                <w:szCs w:val="18"/>
              </w:rPr>
              <w:t>oup-</w:t>
            </w:r>
            <w:r>
              <w:rPr>
                <w:rFonts w:ascii="Arial" w:eastAsia="Arial" w:hAnsi="Arial" w:cs="Arial"/>
                <w:color w:val="383838"/>
                <w:spacing w:val="-9"/>
                <w:sz w:val="18"/>
                <w:szCs w:val="18"/>
              </w:rPr>
              <w:t xml:space="preserve"> </w:t>
            </w:r>
            <w:r>
              <w:rPr>
                <w:rFonts w:ascii="Arial" w:eastAsia="Arial" w:hAnsi="Arial" w:cs="Arial"/>
                <w:color w:val="4B4B4B"/>
                <w:sz w:val="18"/>
                <w:szCs w:val="18"/>
              </w:rPr>
              <w:t>25m</w:t>
            </w:r>
            <w:r>
              <w:rPr>
                <w:rFonts w:ascii="Arial" w:eastAsia="Arial" w:hAnsi="Arial" w:cs="Arial"/>
                <w:color w:val="4B4B4B"/>
                <w:spacing w:val="28"/>
                <w:sz w:val="18"/>
                <w:szCs w:val="18"/>
              </w:rPr>
              <w:t xml:space="preserve"> </w:t>
            </w:r>
            <w:r>
              <w:rPr>
                <w:rFonts w:ascii="Arial" w:eastAsia="Arial" w:hAnsi="Arial" w:cs="Arial"/>
                <w:color w:val="383838"/>
                <w:sz w:val="18"/>
                <w:szCs w:val="18"/>
              </w:rPr>
              <w:t>Pi</w:t>
            </w:r>
            <w:r>
              <w:rPr>
                <w:rFonts w:ascii="Arial" w:eastAsia="Arial" w:hAnsi="Arial" w:cs="Arial"/>
                <w:color w:val="383838"/>
                <w:spacing w:val="5"/>
                <w:sz w:val="18"/>
                <w:szCs w:val="18"/>
              </w:rPr>
              <w:t>s</w:t>
            </w:r>
            <w:r>
              <w:rPr>
                <w:rFonts w:ascii="Arial" w:eastAsia="Arial" w:hAnsi="Arial" w:cs="Arial"/>
                <w:color w:val="1D1D1D"/>
                <w:spacing w:val="7"/>
                <w:sz w:val="18"/>
                <w:szCs w:val="18"/>
              </w:rPr>
              <w:t>t</w:t>
            </w:r>
            <w:r>
              <w:rPr>
                <w:rFonts w:ascii="Arial" w:eastAsia="Arial" w:hAnsi="Arial" w:cs="Arial"/>
                <w:color w:val="383838"/>
                <w:sz w:val="18"/>
                <w:szCs w:val="18"/>
              </w:rPr>
              <w:t>ol</w:t>
            </w:r>
            <w:r>
              <w:rPr>
                <w:rFonts w:ascii="Arial" w:eastAsia="Arial" w:hAnsi="Arial" w:cs="Arial"/>
                <w:color w:val="383838"/>
                <w:spacing w:val="27"/>
                <w:sz w:val="18"/>
                <w:szCs w:val="18"/>
              </w:rPr>
              <w:t xml:space="preserve"> </w:t>
            </w:r>
            <w:r>
              <w:rPr>
                <w:rFonts w:ascii="Arial" w:eastAsia="Arial" w:hAnsi="Arial" w:cs="Arial"/>
                <w:color w:val="4B4B4B"/>
                <w:w w:val="104"/>
                <w:sz w:val="18"/>
                <w:szCs w:val="18"/>
              </w:rPr>
              <w:t>Ev</w:t>
            </w:r>
            <w:r>
              <w:rPr>
                <w:rFonts w:ascii="Arial" w:eastAsia="Arial" w:hAnsi="Arial" w:cs="Arial"/>
                <w:color w:val="4B4B4B"/>
                <w:spacing w:val="10"/>
                <w:w w:val="105"/>
                <w:sz w:val="18"/>
                <w:szCs w:val="18"/>
              </w:rPr>
              <w:t>e</w:t>
            </w:r>
            <w:r>
              <w:rPr>
                <w:rFonts w:ascii="Arial" w:eastAsia="Arial" w:hAnsi="Arial" w:cs="Arial"/>
                <w:color w:val="1D1D1D"/>
                <w:w w:val="105"/>
                <w:sz w:val="18"/>
                <w:szCs w:val="18"/>
              </w:rPr>
              <w:t>n</w:t>
            </w:r>
            <w:r>
              <w:rPr>
                <w:rFonts w:ascii="Arial" w:eastAsia="Arial" w:hAnsi="Arial" w:cs="Arial"/>
                <w:color w:val="1D1D1D"/>
                <w:spacing w:val="7"/>
                <w:w w:val="104"/>
                <w:sz w:val="18"/>
                <w:szCs w:val="18"/>
              </w:rPr>
              <w:t>t</w:t>
            </w:r>
            <w:r>
              <w:rPr>
                <w:rFonts w:ascii="Arial" w:eastAsia="Arial" w:hAnsi="Arial" w:cs="Arial"/>
                <w:color w:val="4B4B4B"/>
                <w:w w:val="102"/>
                <w:sz w:val="18"/>
                <w:szCs w:val="18"/>
              </w:rPr>
              <w:t>s</w:t>
            </w:r>
          </w:p>
        </w:tc>
        <w:tc>
          <w:tcPr>
            <w:tcW w:w="1562"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68"/>
              <w:ind w:left="68" w:right="-20"/>
              <w:rPr>
                <w:rFonts w:ascii="Arial" w:eastAsia="Arial" w:hAnsi="Arial" w:cs="Arial"/>
                <w:sz w:val="18"/>
                <w:szCs w:val="18"/>
              </w:rPr>
            </w:pPr>
            <w:r>
              <w:rPr>
                <w:rFonts w:ascii="Arial" w:eastAsia="Arial" w:hAnsi="Arial" w:cs="Arial"/>
                <w:color w:val="383838"/>
                <w:spacing w:val="11"/>
                <w:w w:val="102"/>
                <w:sz w:val="18"/>
                <w:szCs w:val="18"/>
              </w:rPr>
              <w:t>8</w:t>
            </w:r>
            <w:r>
              <w:rPr>
                <w:rFonts w:ascii="Arial" w:eastAsia="Arial" w:hAnsi="Arial" w:cs="Arial"/>
                <w:color w:val="757575"/>
                <w:w w:val="79"/>
                <w:sz w:val="18"/>
                <w:szCs w:val="18"/>
              </w:rPr>
              <w:t>.</w:t>
            </w:r>
            <w:r>
              <w:rPr>
                <w:rFonts w:ascii="Arial" w:eastAsia="Arial" w:hAnsi="Arial" w:cs="Arial"/>
                <w:color w:val="757575"/>
                <w:spacing w:val="-36"/>
                <w:sz w:val="18"/>
                <w:szCs w:val="18"/>
              </w:rPr>
              <w:t xml:space="preserve"> </w:t>
            </w:r>
            <w:r>
              <w:rPr>
                <w:rFonts w:ascii="Arial" w:eastAsia="Arial" w:hAnsi="Arial" w:cs="Arial"/>
                <w:color w:val="1D1D1D"/>
                <w:spacing w:val="-1"/>
                <w:w w:val="106"/>
                <w:sz w:val="18"/>
                <w:szCs w:val="18"/>
              </w:rPr>
              <w:t>1</w:t>
            </w:r>
            <w:r>
              <w:rPr>
                <w:rFonts w:ascii="Arial" w:eastAsia="Arial" w:hAnsi="Arial" w:cs="Arial"/>
                <w:color w:val="383838"/>
                <w:w w:val="107"/>
                <w:sz w:val="18"/>
                <w:szCs w:val="18"/>
              </w:rPr>
              <w:t>0.2</w:t>
            </w:r>
          </w:p>
        </w:tc>
      </w:tr>
      <w:tr w:rsidR="00B60433" w:rsidTr="003C38FF">
        <w:trPr>
          <w:trHeight w:hRule="exact" w:val="331"/>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9"/>
              <w:ind w:left="79" w:right="-20"/>
              <w:rPr>
                <w:rFonts w:ascii="Arial" w:eastAsia="Arial" w:hAnsi="Arial" w:cs="Arial"/>
                <w:sz w:val="18"/>
                <w:szCs w:val="18"/>
              </w:rPr>
            </w:pPr>
            <w:r>
              <w:rPr>
                <w:rFonts w:ascii="Arial" w:eastAsia="Arial" w:hAnsi="Arial" w:cs="Arial"/>
                <w:color w:val="4B4B4B"/>
                <w:sz w:val="18"/>
                <w:szCs w:val="18"/>
              </w:rPr>
              <w:t xml:space="preserve">Failure </w:t>
            </w:r>
            <w:r>
              <w:rPr>
                <w:rFonts w:ascii="Arial" w:eastAsia="Arial" w:hAnsi="Arial" w:cs="Arial"/>
                <w:color w:val="4B4B4B"/>
                <w:spacing w:val="16"/>
                <w:sz w:val="18"/>
                <w:szCs w:val="18"/>
              </w:rPr>
              <w:t xml:space="preserve"> </w:t>
            </w:r>
            <w:r>
              <w:rPr>
                <w:rFonts w:ascii="Arial" w:eastAsia="Arial" w:hAnsi="Arial" w:cs="Arial"/>
                <w:color w:val="383838"/>
                <w:sz w:val="18"/>
                <w:szCs w:val="18"/>
              </w:rPr>
              <w:t>of</w:t>
            </w:r>
            <w:r>
              <w:rPr>
                <w:rFonts w:ascii="Arial" w:eastAsia="Arial" w:hAnsi="Arial" w:cs="Arial"/>
                <w:color w:val="383838"/>
                <w:spacing w:val="22"/>
                <w:sz w:val="18"/>
                <w:szCs w:val="18"/>
              </w:rPr>
              <w:t xml:space="preserve"> </w:t>
            </w:r>
            <w:r>
              <w:rPr>
                <w:rFonts w:ascii="Arial" w:eastAsia="Arial" w:hAnsi="Arial" w:cs="Arial"/>
                <w:color w:val="383838"/>
                <w:spacing w:val="11"/>
                <w:w w:val="115"/>
                <w:sz w:val="18"/>
                <w:szCs w:val="18"/>
              </w:rPr>
              <w:t>a</w:t>
            </w:r>
            <w:r>
              <w:rPr>
                <w:rFonts w:ascii="Arial" w:eastAsia="Arial" w:hAnsi="Arial" w:cs="Arial"/>
                <w:color w:val="1D1D1D"/>
                <w:spacing w:val="-5"/>
                <w:w w:val="115"/>
                <w:sz w:val="18"/>
                <w:szCs w:val="18"/>
              </w:rPr>
              <w:t>l</w:t>
            </w:r>
            <w:r>
              <w:rPr>
                <w:rFonts w:ascii="Arial" w:eastAsia="Arial" w:hAnsi="Arial" w:cs="Arial"/>
                <w:color w:val="4B4B4B"/>
                <w:w w:val="115"/>
                <w:sz w:val="18"/>
                <w:szCs w:val="18"/>
              </w:rPr>
              <w:t>l</w:t>
            </w:r>
            <w:r>
              <w:rPr>
                <w:rFonts w:ascii="Arial" w:eastAsia="Arial" w:hAnsi="Arial" w:cs="Arial"/>
                <w:color w:val="4B4B4B"/>
                <w:spacing w:val="-11"/>
                <w:w w:val="115"/>
                <w:sz w:val="18"/>
                <w:szCs w:val="18"/>
              </w:rPr>
              <w:t xml:space="preserve"> </w:t>
            </w:r>
            <w:r>
              <w:rPr>
                <w:rFonts w:ascii="Arial" w:eastAsia="Arial" w:hAnsi="Arial" w:cs="Arial"/>
                <w:color w:val="383838"/>
                <w:sz w:val="18"/>
                <w:szCs w:val="18"/>
              </w:rPr>
              <w:t>T</w:t>
            </w:r>
            <w:r>
              <w:rPr>
                <w:rFonts w:ascii="Arial" w:eastAsia="Arial" w:hAnsi="Arial" w:cs="Arial"/>
                <w:color w:val="383838"/>
                <w:spacing w:val="10"/>
                <w:sz w:val="18"/>
                <w:szCs w:val="18"/>
              </w:rPr>
              <w:t>a</w:t>
            </w:r>
            <w:r>
              <w:rPr>
                <w:rFonts w:ascii="Arial" w:eastAsia="Arial" w:hAnsi="Arial" w:cs="Arial"/>
                <w:color w:val="1D1D1D"/>
                <w:spacing w:val="11"/>
                <w:sz w:val="18"/>
                <w:szCs w:val="18"/>
              </w:rPr>
              <w:t>r</w:t>
            </w:r>
            <w:r>
              <w:rPr>
                <w:rFonts w:ascii="Arial" w:eastAsia="Arial" w:hAnsi="Arial" w:cs="Arial"/>
                <w:color w:val="383838"/>
                <w:sz w:val="18"/>
                <w:szCs w:val="18"/>
              </w:rPr>
              <w:t>g</w:t>
            </w:r>
            <w:r>
              <w:rPr>
                <w:rFonts w:ascii="Arial" w:eastAsia="Arial" w:hAnsi="Arial" w:cs="Arial"/>
                <w:color w:val="383838"/>
                <w:spacing w:val="11"/>
                <w:sz w:val="18"/>
                <w:szCs w:val="18"/>
              </w:rPr>
              <w:t>e</w:t>
            </w:r>
            <w:r>
              <w:rPr>
                <w:rFonts w:ascii="Arial" w:eastAsia="Arial" w:hAnsi="Arial" w:cs="Arial"/>
                <w:color w:val="1D1D1D"/>
                <w:spacing w:val="7"/>
                <w:sz w:val="18"/>
                <w:szCs w:val="18"/>
              </w:rPr>
              <w:t>t</w:t>
            </w:r>
            <w:r>
              <w:rPr>
                <w:rFonts w:ascii="Arial" w:eastAsia="Arial" w:hAnsi="Arial" w:cs="Arial"/>
                <w:color w:val="4B4B4B"/>
                <w:sz w:val="18"/>
                <w:szCs w:val="18"/>
              </w:rPr>
              <w:t>s</w:t>
            </w:r>
            <w:r>
              <w:rPr>
                <w:rFonts w:ascii="Arial" w:eastAsia="Arial" w:hAnsi="Arial" w:cs="Arial"/>
                <w:color w:val="4B4B4B"/>
                <w:spacing w:val="8"/>
                <w:sz w:val="18"/>
                <w:szCs w:val="18"/>
              </w:rPr>
              <w:t xml:space="preserve"> </w:t>
            </w:r>
            <w:r>
              <w:rPr>
                <w:rFonts w:ascii="Arial" w:eastAsia="Arial" w:hAnsi="Arial" w:cs="Arial"/>
                <w:color w:val="4B4B4B"/>
                <w:spacing w:val="3"/>
                <w:sz w:val="18"/>
                <w:szCs w:val="18"/>
              </w:rPr>
              <w:t>o</w:t>
            </w:r>
            <w:r>
              <w:rPr>
                <w:rFonts w:ascii="Arial" w:eastAsia="Arial" w:hAnsi="Arial" w:cs="Arial"/>
                <w:color w:val="1D1D1D"/>
                <w:sz w:val="18"/>
                <w:szCs w:val="18"/>
              </w:rPr>
              <w:t>n</w:t>
            </w:r>
            <w:r>
              <w:rPr>
                <w:rFonts w:ascii="Arial" w:eastAsia="Arial" w:hAnsi="Arial" w:cs="Arial"/>
                <w:color w:val="1D1D1D"/>
                <w:spacing w:val="19"/>
                <w:sz w:val="18"/>
                <w:szCs w:val="18"/>
              </w:rPr>
              <w:t xml:space="preserve"> </w:t>
            </w:r>
            <w:r>
              <w:rPr>
                <w:rFonts w:ascii="Arial" w:eastAsia="Arial" w:hAnsi="Arial" w:cs="Arial"/>
                <w:color w:val="383838"/>
                <w:sz w:val="18"/>
                <w:szCs w:val="18"/>
              </w:rPr>
              <w:t>a</w:t>
            </w:r>
            <w:r>
              <w:rPr>
                <w:rFonts w:ascii="Arial" w:eastAsia="Arial" w:hAnsi="Arial" w:cs="Arial"/>
                <w:color w:val="383838"/>
                <w:spacing w:val="15"/>
                <w:sz w:val="18"/>
                <w:szCs w:val="18"/>
              </w:rPr>
              <w:t xml:space="preserve"> </w:t>
            </w:r>
            <w:r>
              <w:rPr>
                <w:rFonts w:ascii="Arial" w:eastAsia="Arial" w:hAnsi="Arial" w:cs="Arial"/>
                <w:color w:val="383838"/>
                <w:sz w:val="18"/>
                <w:szCs w:val="18"/>
              </w:rPr>
              <w:t>Range</w:t>
            </w:r>
            <w:r>
              <w:rPr>
                <w:rFonts w:ascii="Arial" w:eastAsia="Arial" w:hAnsi="Arial" w:cs="Arial"/>
                <w:color w:val="383838"/>
                <w:spacing w:val="48"/>
                <w:sz w:val="18"/>
                <w:szCs w:val="18"/>
              </w:rPr>
              <w:t xml:space="preserve"> </w:t>
            </w:r>
            <w:r>
              <w:rPr>
                <w:rFonts w:ascii="Arial" w:eastAsia="Arial" w:hAnsi="Arial" w:cs="Arial"/>
                <w:color w:val="383838"/>
                <w:sz w:val="18"/>
                <w:szCs w:val="18"/>
              </w:rPr>
              <w:t>or</w:t>
            </w:r>
            <w:r>
              <w:rPr>
                <w:rFonts w:ascii="Arial" w:eastAsia="Arial" w:hAnsi="Arial" w:cs="Arial"/>
                <w:color w:val="383838"/>
                <w:spacing w:val="25"/>
                <w:sz w:val="18"/>
                <w:szCs w:val="18"/>
              </w:rPr>
              <w:t xml:space="preserve"> </w:t>
            </w:r>
            <w:r>
              <w:rPr>
                <w:rFonts w:ascii="Arial" w:eastAsia="Arial" w:hAnsi="Arial" w:cs="Arial"/>
                <w:color w:val="4B4B4B"/>
                <w:sz w:val="18"/>
                <w:szCs w:val="18"/>
              </w:rPr>
              <w:t>Range</w:t>
            </w:r>
            <w:r>
              <w:rPr>
                <w:rFonts w:ascii="Arial" w:eastAsia="Arial" w:hAnsi="Arial" w:cs="Arial"/>
                <w:color w:val="4B4B4B"/>
                <w:spacing w:val="45"/>
                <w:sz w:val="18"/>
                <w:szCs w:val="18"/>
              </w:rPr>
              <w:t xml:space="preserve"> </w:t>
            </w:r>
            <w:r>
              <w:rPr>
                <w:rFonts w:ascii="Arial" w:eastAsia="Arial" w:hAnsi="Arial" w:cs="Arial"/>
                <w:color w:val="4B4B4B"/>
                <w:w w:val="106"/>
                <w:sz w:val="18"/>
                <w:szCs w:val="18"/>
              </w:rPr>
              <w:t>Sec</w:t>
            </w:r>
            <w:r>
              <w:rPr>
                <w:rFonts w:ascii="Arial" w:eastAsia="Arial" w:hAnsi="Arial" w:cs="Arial"/>
                <w:color w:val="4B4B4B"/>
                <w:spacing w:val="8"/>
                <w:w w:val="106"/>
                <w:sz w:val="18"/>
                <w:szCs w:val="18"/>
              </w:rPr>
              <w:t>t</w:t>
            </w:r>
            <w:r>
              <w:rPr>
                <w:rFonts w:ascii="Arial" w:eastAsia="Arial" w:hAnsi="Arial" w:cs="Arial"/>
                <w:color w:val="1D1D1D"/>
                <w:spacing w:val="-5"/>
                <w:w w:val="136"/>
                <w:sz w:val="18"/>
                <w:szCs w:val="18"/>
              </w:rPr>
              <w:t>i</w:t>
            </w:r>
            <w:r>
              <w:rPr>
                <w:rFonts w:ascii="Arial" w:eastAsia="Arial" w:hAnsi="Arial" w:cs="Arial"/>
                <w:color w:val="4B4B4B"/>
                <w:w w:val="107"/>
                <w:sz w:val="18"/>
                <w:szCs w:val="18"/>
              </w:rPr>
              <w:t>on</w:t>
            </w:r>
          </w:p>
        </w:tc>
        <w:tc>
          <w:tcPr>
            <w:tcW w:w="1562"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9"/>
              <w:ind w:left="68" w:right="-20"/>
              <w:rPr>
                <w:rFonts w:ascii="Arial" w:eastAsia="Arial" w:hAnsi="Arial" w:cs="Arial"/>
                <w:sz w:val="18"/>
                <w:szCs w:val="18"/>
              </w:rPr>
            </w:pPr>
            <w:r>
              <w:rPr>
                <w:rFonts w:ascii="Arial" w:eastAsia="Arial" w:hAnsi="Arial" w:cs="Arial"/>
                <w:color w:val="4B4B4B"/>
                <w:spacing w:val="11"/>
                <w:w w:val="102"/>
                <w:sz w:val="18"/>
                <w:szCs w:val="18"/>
              </w:rPr>
              <w:t>8</w:t>
            </w:r>
            <w:r>
              <w:rPr>
                <w:rFonts w:ascii="Arial" w:eastAsia="Arial" w:hAnsi="Arial" w:cs="Arial"/>
                <w:color w:val="757575"/>
                <w:w w:val="79"/>
                <w:sz w:val="18"/>
                <w:szCs w:val="18"/>
              </w:rPr>
              <w:t>.</w:t>
            </w:r>
            <w:r>
              <w:rPr>
                <w:rFonts w:ascii="Arial" w:eastAsia="Arial" w:hAnsi="Arial" w:cs="Arial"/>
                <w:color w:val="757575"/>
                <w:spacing w:val="-36"/>
                <w:sz w:val="18"/>
                <w:szCs w:val="18"/>
              </w:rPr>
              <w:t xml:space="preserve"> </w:t>
            </w:r>
            <w:r>
              <w:rPr>
                <w:rFonts w:ascii="Arial" w:eastAsia="Arial" w:hAnsi="Arial" w:cs="Arial"/>
                <w:color w:val="383838"/>
                <w:spacing w:val="-1"/>
                <w:w w:val="106"/>
                <w:sz w:val="18"/>
                <w:szCs w:val="18"/>
              </w:rPr>
              <w:t>1</w:t>
            </w:r>
            <w:r>
              <w:rPr>
                <w:rFonts w:ascii="Arial" w:eastAsia="Arial" w:hAnsi="Arial" w:cs="Arial"/>
                <w:color w:val="383838"/>
                <w:spacing w:val="2"/>
                <w:w w:val="111"/>
                <w:sz w:val="18"/>
                <w:szCs w:val="18"/>
              </w:rPr>
              <w:t>0</w:t>
            </w:r>
            <w:r>
              <w:rPr>
                <w:rFonts w:ascii="Arial" w:eastAsia="Arial" w:hAnsi="Arial" w:cs="Arial"/>
                <w:color w:val="666666"/>
                <w:w w:val="79"/>
                <w:sz w:val="18"/>
                <w:szCs w:val="18"/>
              </w:rPr>
              <w:t>.</w:t>
            </w:r>
            <w:r>
              <w:rPr>
                <w:rFonts w:ascii="Arial" w:eastAsia="Arial" w:hAnsi="Arial" w:cs="Arial"/>
                <w:color w:val="666666"/>
                <w:spacing w:val="-36"/>
                <w:sz w:val="18"/>
                <w:szCs w:val="18"/>
              </w:rPr>
              <w:t xml:space="preserve"> </w:t>
            </w:r>
            <w:r>
              <w:rPr>
                <w:rFonts w:ascii="Arial" w:eastAsia="Arial" w:hAnsi="Arial" w:cs="Arial"/>
                <w:color w:val="1D1D1D"/>
                <w:w w:val="106"/>
                <w:sz w:val="18"/>
                <w:szCs w:val="18"/>
              </w:rPr>
              <w:t>1</w:t>
            </w:r>
          </w:p>
        </w:tc>
      </w:tr>
      <w:tr w:rsidR="00B60433" w:rsidTr="003C38FF">
        <w:trPr>
          <w:trHeight w:hRule="exact" w:val="323"/>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4B4B4B"/>
                <w:w w:val="110"/>
                <w:sz w:val="18"/>
                <w:szCs w:val="18"/>
              </w:rPr>
              <w:t>F</w:t>
            </w:r>
            <w:r>
              <w:rPr>
                <w:rFonts w:ascii="Arial" w:eastAsia="Arial" w:hAnsi="Arial" w:cs="Arial"/>
                <w:color w:val="4B4B4B"/>
                <w:spacing w:val="10"/>
                <w:w w:val="110"/>
                <w:sz w:val="18"/>
                <w:szCs w:val="18"/>
              </w:rPr>
              <w:t>a</w:t>
            </w:r>
            <w:r>
              <w:rPr>
                <w:rFonts w:ascii="Arial" w:eastAsia="Arial" w:hAnsi="Arial" w:cs="Arial"/>
                <w:color w:val="666666"/>
                <w:spacing w:val="-12"/>
                <w:w w:val="110"/>
                <w:sz w:val="18"/>
                <w:szCs w:val="18"/>
              </w:rPr>
              <w:t>i</w:t>
            </w:r>
            <w:r>
              <w:rPr>
                <w:rFonts w:ascii="Arial" w:eastAsia="Arial" w:hAnsi="Arial" w:cs="Arial"/>
                <w:color w:val="383838"/>
                <w:w w:val="110"/>
                <w:sz w:val="18"/>
                <w:szCs w:val="18"/>
              </w:rPr>
              <w:t>lure</w:t>
            </w:r>
            <w:r>
              <w:rPr>
                <w:rFonts w:ascii="Arial" w:eastAsia="Arial" w:hAnsi="Arial" w:cs="Arial"/>
                <w:color w:val="383838"/>
                <w:spacing w:val="14"/>
                <w:w w:val="110"/>
                <w:sz w:val="18"/>
                <w:szCs w:val="18"/>
              </w:rPr>
              <w:t xml:space="preserve"> </w:t>
            </w:r>
            <w:r>
              <w:rPr>
                <w:rFonts w:ascii="Arial" w:eastAsia="Arial" w:hAnsi="Arial" w:cs="Arial"/>
                <w:color w:val="4B4B4B"/>
                <w:sz w:val="18"/>
                <w:szCs w:val="18"/>
              </w:rPr>
              <w:t>of</w:t>
            </w:r>
            <w:r>
              <w:rPr>
                <w:rFonts w:ascii="Arial" w:eastAsia="Arial" w:hAnsi="Arial" w:cs="Arial"/>
                <w:color w:val="4B4B4B"/>
                <w:spacing w:val="21"/>
                <w:sz w:val="18"/>
                <w:szCs w:val="18"/>
              </w:rPr>
              <w:t xml:space="preserve"> </w:t>
            </w:r>
            <w:r>
              <w:rPr>
                <w:rFonts w:ascii="Arial" w:eastAsia="Arial" w:hAnsi="Arial" w:cs="Arial"/>
                <w:color w:val="4B4B4B"/>
                <w:w w:val="110"/>
                <w:sz w:val="18"/>
                <w:szCs w:val="18"/>
              </w:rPr>
              <w:t>Electro</w:t>
            </w:r>
            <w:r>
              <w:rPr>
                <w:rFonts w:ascii="Arial" w:eastAsia="Arial" w:hAnsi="Arial" w:cs="Arial"/>
                <w:color w:val="4B4B4B"/>
                <w:spacing w:val="4"/>
                <w:w w:val="110"/>
                <w:sz w:val="18"/>
                <w:szCs w:val="18"/>
              </w:rPr>
              <w:t>n</w:t>
            </w:r>
            <w:r>
              <w:rPr>
                <w:rFonts w:ascii="Arial" w:eastAsia="Arial" w:hAnsi="Arial" w:cs="Arial"/>
                <w:color w:val="1D1D1D"/>
                <w:spacing w:val="-8"/>
                <w:w w:val="110"/>
                <w:sz w:val="18"/>
                <w:szCs w:val="18"/>
              </w:rPr>
              <w:t>i</w:t>
            </w:r>
            <w:r>
              <w:rPr>
                <w:rFonts w:ascii="Arial" w:eastAsia="Arial" w:hAnsi="Arial" w:cs="Arial"/>
                <w:color w:val="383838"/>
                <w:w w:val="110"/>
                <w:sz w:val="18"/>
                <w:szCs w:val="18"/>
              </w:rPr>
              <w:t>c</w:t>
            </w:r>
            <w:r>
              <w:rPr>
                <w:rFonts w:ascii="Arial" w:eastAsia="Arial" w:hAnsi="Arial" w:cs="Arial"/>
                <w:color w:val="383838"/>
                <w:spacing w:val="15"/>
                <w:w w:val="110"/>
                <w:sz w:val="18"/>
                <w:szCs w:val="18"/>
              </w:rPr>
              <w:t xml:space="preserve"> </w:t>
            </w:r>
            <w:r>
              <w:rPr>
                <w:rFonts w:ascii="Arial" w:eastAsia="Arial" w:hAnsi="Arial" w:cs="Arial"/>
                <w:color w:val="383838"/>
                <w:w w:val="104"/>
                <w:sz w:val="18"/>
                <w:szCs w:val="18"/>
              </w:rPr>
              <w:t>Sco</w:t>
            </w:r>
            <w:r>
              <w:rPr>
                <w:rFonts w:ascii="Arial" w:eastAsia="Arial" w:hAnsi="Arial" w:cs="Arial"/>
                <w:color w:val="383838"/>
                <w:spacing w:val="5"/>
                <w:w w:val="105"/>
                <w:sz w:val="18"/>
                <w:szCs w:val="18"/>
              </w:rPr>
              <w:t>r</w:t>
            </w:r>
            <w:r>
              <w:rPr>
                <w:rFonts w:ascii="Arial" w:eastAsia="Arial" w:hAnsi="Arial" w:cs="Arial"/>
                <w:color w:val="1D1D1D"/>
                <w:spacing w:val="-4"/>
                <w:w w:val="136"/>
                <w:sz w:val="18"/>
                <w:szCs w:val="18"/>
              </w:rPr>
              <w:t>i</w:t>
            </w:r>
            <w:r>
              <w:rPr>
                <w:rFonts w:ascii="Arial" w:eastAsia="Arial" w:hAnsi="Arial" w:cs="Arial"/>
                <w:color w:val="383838"/>
                <w:w w:val="106"/>
                <w:sz w:val="18"/>
                <w:szCs w:val="18"/>
              </w:rPr>
              <w:t>ng</w:t>
            </w:r>
            <w:r>
              <w:rPr>
                <w:rFonts w:ascii="Arial" w:eastAsia="Arial" w:hAnsi="Arial" w:cs="Arial"/>
                <w:color w:val="383838"/>
                <w:spacing w:val="4"/>
                <w:sz w:val="18"/>
                <w:szCs w:val="18"/>
              </w:rPr>
              <w:t xml:space="preserve"> </w:t>
            </w:r>
            <w:r>
              <w:rPr>
                <w:rFonts w:ascii="Arial" w:eastAsia="Arial" w:hAnsi="Arial" w:cs="Arial"/>
                <w:color w:val="383838"/>
                <w:sz w:val="18"/>
                <w:szCs w:val="18"/>
              </w:rPr>
              <w:t>T</w:t>
            </w:r>
            <w:r>
              <w:rPr>
                <w:rFonts w:ascii="Arial" w:eastAsia="Arial" w:hAnsi="Arial" w:cs="Arial"/>
                <w:color w:val="383838"/>
                <w:spacing w:val="2"/>
                <w:sz w:val="18"/>
                <w:szCs w:val="18"/>
              </w:rPr>
              <w:t>a</w:t>
            </w:r>
            <w:r>
              <w:rPr>
                <w:rFonts w:ascii="Arial" w:eastAsia="Arial" w:hAnsi="Arial" w:cs="Arial"/>
                <w:color w:val="1D1D1D"/>
                <w:spacing w:val="3"/>
                <w:sz w:val="18"/>
                <w:szCs w:val="18"/>
              </w:rPr>
              <w:t>r</w:t>
            </w:r>
            <w:r>
              <w:rPr>
                <w:rFonts w:ascii="Arial" w:eastAsia="Arial" w:hAnsi="Arial" w:cs="Arial"/>
                <w:color w:val="383838"/>
                <w:sz w:val="18"/>
                <w:szCs w:val="18"/>
              </w:rPr>
              <w:t>get</w:t>
            </w:r>
            <w:r>
              <w:rPr>
                <w:rFonts w:ascii="Arial" w:eastAsia="Arial" w:hAnsi="Arial" w:cs="Arial"/>
                <w:color w:val="383838"/>
                <w:spacing w:val="37"/>
                <w:sz w:val="18"/>
                <w:szCs w:val="18"/>
              </w:rPr>
              <w:t xml:space="preserve"> </w:t>
            </w:r>
            <w:r>
              <w:rPr>
                <w:rFonts w:ascii="Arial" w:eastAsia="Arial" w:hAnsi="Arial" w:cs="Arial"/>
                <w:color w:val="383838"/>
                <w:sz w:val="18"/>
                <w:szCs w:val="18"/>
              </w:rPr>
              <w:t>Sy</w:t>
            </w:r>
            <w:r>
              <w:rPr>
                <w:rFonts w:ascii="Arial" w:eastAsia="Arial" w:hAnsi="Arial" w:cs="Arial"/>
                <w:color w:val="383838"/>
                <w:spacing w:val="4"/>
                <w:sz w:val="18"/>
                <w:szCs w:val="18"/>
              </w:rPr>
              <w:t>s</w:t>
            </w:r>
            <w:r>
              <w:rPr>
                <w:rFonts w:ascii="Arial" w:eastAsia="Arial" w:hAnsi="Arial" w:cs="Arial"/>
                <w:color w:val="1D1D1D"/>
                <w:spacing w:val="6"/>
                <w:sz w:val="18"/>
                <w:szCs w:val="18"/>
              </w:rPr>
              <w:t>t</w:t>
            </w:r>
            <w:r>
              <w:rPr>
                <w:rFonts w:ascii="Arial" w:eastAsia="Arial" w:hAnsi="Arial" w:cs="Arial"/>
                <w:color w:val="383838"/>
                <w:sz w:val="18"/>
                <w:szCs w:val="18"/>
              </w:rPr>
              <w:t>ems</w:t>
            </w:r>
            <w:r>
              <w:rPr>
                <w:rFonts w:ascii="Arial" w:eastAsia="Arial" w:hAnsi="Arial" w:cs="Arial"/>
                <w:color w:val="383838"/>
                <w:spacing w:val="39"/>
                <w:sz w:val="18"/>
                <w:szCs w:val="18"/>
              </w:rPr>
              <w:t xml:space="preserve"> </w:t>
            </w:r>
            <w:r>
              <w:rPr>
                <w:rFonts w:ascii="Arial" w:eastAsia="Arial" w:hAnsi="Arial" w:cs="Arial"/>
                <w:i/>
                <w:color w:val="4B4B4B"/>
                <w:sz w:val="17"/>
                <w:szCs w:val="17"/>
              </w:rPr>
              <w:t>I</w:t>
            </w:r>
            <w:r>
              <w:rPr>
                <w:rFonts w:ascii="Arial" w:eastAsia="Arial" w:hAnsi="Arial" w:cs="Arial"/>
                <w:i/>
                <w:color w:val="4B4B4B"/>
                <w:spacing w:val="30"/>
                <w:sz w:val="17"/>
                <w:szCs w:val="17"/>
              </w:rPr>
              <w:t xml:space="preserve"> </w:t>
            </w:r>
            <w:r>
              <w:rPr>
                <w:rFonts w:ascii="Arial" w:eastAsia="Arial" w:hAnsi="Arial" w:cs="Arial"/>
                <w:color w:val="383838"/>
                <w:sz w:val="18"/>
                <w:szCs w:val="18"/>
              </w:rPr>
              <w:t>Pap</w:t>
            </w:r>
            <w:r>
              <w:rPr>
                <w:rFonts w:ascii="Arial" w:eastAsia="Arial" w:hAnsi="Arial" w:cs="Arial"/>
                <w:color w:val="383838"/>
                <w:spacing w:val="3"/>
                <w:sz w:val="18"/>
                <w:szCs w:val="18"/>
              </w:rPr>
              <w:t>e</w:t>
            </w:r>
            <w:r>
              <w:rPr>
                <w:rFonts w:ascii="Arial" w:eastAsia="Arial" w:hAnsi="Arial" w:cs="Arial"/>
                <w:color w:val="1D1D1D"/>
                <w:sz w:val="18"/>
                <w:szCs w:val="18"/>
              </w:rPr>
              <w:t>r</w:t>
            </w:r>
            <w:r>
              <w:rPr>
                <w:rFonts w:ascii="Arial" w:eastAsia="Arial" w:hAnsi="Arial" w:cs="Arial"/>
                <w:color w:val="1D1D1D"/>
                <w:spacing w:val="34"/>
                <w:sz w:val="18"/>
                <w:szCs w:val="18"/>
              </w:rPr>
              <w:t xml:space="preserve"> </w:t>
            </w:r>
            <w:r>
              <w:rPr>
                <w:rFonts w:ascii="Arial" w:eastAsia="Arial" w:hAnsi="Arial" w:cs="Arial"/>
                <w:color w:val="383838"/>
                <w:sz w:val="18"/>
                <w:szCs w:val="18"/>
              </w:rPr>
              <w:t>Targets</w:t>
            </w:r>
            <w:r>
              <w:rPr>
                <w:rFonts w:ascii="Arial" w:eastAsia="Arial" w:hAnsi="Arial" w:cs="Arial"/>
                <w:color w:val="383838"/>
                <w:spacing w:val="44"/>
                <w:sz w:val="18"/>
                <w:szCs w:val="18"/>
              </w:rPr>
              <w:t xml:space="preserve"> </w:t>
            </w:r>
            <w:proofErr w:type="spellStart"/>
            <w:r>
              <w:rPr>
                <w:rFonts w:ascii="Arial" w:eastAsia="Arial" w:hAnsi="Arial" w:cs="Arial"/>
                <w:color w:val="383838"/>
                <w:w w:val="105"/>
                <w:sz w:val="18"/>
                <w:szCs w:val="18"/>
              </w:rPr>
              <w:t>Sy</w:t>
            </w:r>
            <w:r>
              <w:rPr>
                <w:rFonts w:ascii="Arial" w:eastAsia="Arial" w:hAnsi="Arial" w:cs="Arial"/>
                <w:color w:val="383838"/>
                <w:spacing w:val="4"/>
                <w:w w:val="106"/>
                <w:sz w:val="18"/>
                <w:szCs w:val="18"/>
              </w:rPr>
              <w:t>s</w:t>
            </w:r>
            <w:r>
              <w:rPr>
                <w:rFonts w:ascii="Arial" w:eastAsia="Arial" w:hAnsi="Arial" w:cs="Arial"/>
                <w:color w:val="1D1D1D"/>
                <w:w w:val="94"/>
                <w:sz w:val="18"/>
                <w:szCs w:val="18"/>
              </w:rPr>
              <w:t>t</w:t>
            </w:r>
            <w:proofErr w:type="spellEnd"/>
            <w:r>
              <w:rPr>
                <w:rFonts w:ascii="Arial" w:eastAsia="Arial" w:hAnsi="Arial" w:cs="Arial"/>
                <w:color w:val="1D1D1D"/>
                <w:spacing w:val="-37"/>
                <w:sz w:val="18"/>
                <w:szCs w:val="18"/>
              </w:rPr>
              <w:t xml:space="preserve"> </w:t>
            </w:r>
            <w:r>
              <w:rPr>
                <w:rFonts w:ascii="Arial" w:eastAsia="Arial" w:hAnsi="Arial" w:cs="Arial"/>
                <w:color w:val="383838"/>
                <w:spacing w:val="2"/>
                <w:sz w:val="18"/>
                <w:szCs w:val="18"/>
              </w:rPr>
              <w:t>e</w:t>
            </w:r>
            <w:r>
              <w:rPr>
                <w:rFonts w:ascii="Arial" w:eastAsia="Arial" w:hAnsi="Arial" w:cs="Arial"/>
                <w:color w:val="1D1D1D"/>
                <w:spacing w:val="4"/>
                <w:w w:val="102"/>
                <w:sz w:val="18"/>
                <w:szCs w:val="18"/>
              </w:rPr>
              <w:t>m</w:t>
            </w:r>
            <w:r>
              <w:rPr>
                <w:rFonts w:ascii="Arial" w:eastAsia="Arial" w:hAnsi="Arial" w:cs="Arial"/>
                <w:color w:val="383838"/>
                <w:w w:val="102"/>
                <w:sz w:val="18"/>
                <w:szCs w:val="18"/>
              </w:rPr>
              <w:t>s</w:t>
            </w:r>
          </w:p>
        </w:tc>
        <w:tc>
          <w:tcPr>
            <w:tcW w:w="1562"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68" w:right="-20"/>
              <w:rPr>
                <w:rFonts w:ascii="Arial" w:eastAsia="Arial" w:hAnsi="Arial" w:cs="Arial"/>
                <w:sz w:val="18"/>
                <w:szCs w:val="18"/>
              </w:rPr>
            </w:pPr>
            <w:r>
              <w:rPr>
                <w:rFonts w:ascii="Arial" w:eastAsia="Arial" w:hAnsi="Arial" w:cs="Arial"/>
                <w:color w:val="4B4B4B"/>
                <w:spacing w:val="11"/>
                <w:w w:val="102"/>
                <w:sz w:val="18"/>
                <w:szCs w:val="18"/>
              </w:rPr>
              <w:t>8</w:t>
            </w:r>
            <w:r>
              <w:rPr>
                <w:rFonts w:ascii="Arial" w:eastAsia="Arial" w:hAnsi="Arial" w:cs="Arial"/>
                <w:color w:val="666666"/>
                <w:w w:val="79"/>
                <w:sz w:val="18"/>
                <w:szCs w:val="18"/>
              </w:rPr>
              <w:t>.</w:t>
            </w:r>
            <w:r>
              <w:rPr>
                <w:rFonts w:ascii="Arial" w:eastAsia="Arial" w:hAnsi="Arial" w:cs="Arial"/>
                <w:color w:val="666666"/>
                <w:spacing w:val="-36"/>
                <w:sz w:val="18"/>
                <w:szCs w:val="18"/>
              </w:rPr>
              <w:t xml:space="preserve"> </w:t>
            </w:r>
            <w:r>
              <w:rPr>
                <w:rFonts w:ascii="Arial" w:eastAsia="Arial" w:hAnsi="Arial" w:cs="Arial"/>
                <w:color w:val="383838"/>
                <w:w w:val="109"/>
                <w:sz w:val="18"/>
                <w:szCs w:val="18"/>
              </w:rPr>
              <w:t>10</w:t>
            </w:r>
          </w:p>
        </w:tc>
      </w:tr>
      <w:tr w:rsidR="00B60433" w:rsidTr="003C38FF">
        <w:trPr>
          <w:trHeight w:hRule="exact" w:val="323"/>
        </w:trPr>
        <w:tc>
          <w:tcPr>
            <w:tcW w:w="7384"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9"/>
              <w:ind w:left="79" w:right="-20"/>
              <w:rPr>
                <w:rFonts w:ascii="Arial" w:eastAsia="Arial" w:hAnsi="Arial" w:cs="Arial"/>
                <w:sz w:val="18"/>
                <w:szCs w:val="18"/>
              </w:rPr>
            </w:pPr>
            <w:r>
              <w:rPr>
                <w:rFonts w:ascii="Arial" w:eastAsia="Arial" w:hAnsi="Arial" w:cs="Arial"/>
                <w:color w:val="383838"/>
                <w:w w:val="111"/>
                <w:sz w:val="18"/>
                <w:szCs w:val="18"/>
              </w:rPr>
              <w:t>Fi</w:t>
            </w:r>
            <w:r>
              <w:rPr>
                <w:rFonts w:ascii="Arial" w:eastAsia="Arial" w:hAnsi="Arial" w:cs="Arial"/>
                <w:color w:val="383838"/>
                <w:spacing w:val="13"/>
                <w:w w:val="111"/>
                <w:sz w:val="18"/>
                <w:szCs w:val="18"/>
              </w:rPr>
              <w:t>r</w:t>
            </w:r>
            <w:r>
              <w:rPr>
                <w:rFonts w:ascii="Arial" w:eastAsia="Arial" w:hAnsi="Arial" w:cs="Arial"/>
                <w:color w:val="1D1D1D"/>
                <w:spacing w:val="-12"/>
                <w:w w:val="111"/>
                <w:sz w:val="18"/>
                <w:szCs w:val="18"/>
              </w:rPr>
              <w:t>i</w:t>
            </w:r>
            <w:r>
              <w:rPr>
                <w:rFonts w:ascii="Arial" w:eastAsia="Arial" w:hAnsi="Arial" w:cs="Arial"/>
                <w:color w:val="383838"/>
                <w:w w:val="111"/>
                <w:sz w:val="18"/>
                <w:szCs w:val="18"/>
              </w:rPr>
              <w:t xml:space="preserve">ng </w:t>
            </w:r>
            <w:r>
              <w:rPr>
                <w:rFonts w:ascii="Arial" w:eastAsia="Arial" w:hAnsi="Arial" w:cs="Arial"/>
                <w:color w:val="757575"/>
                <w:w w:val="205"/>
                <w:sz w:val="18"/>
                <w:szCs w:val="18"/>
              </w:rPr>
              <w:t>-</w:t>
            </w:r>
            <w:r>
              <w:rPr>
                <w:rFonts w:ascii="Arial" w:eastAsia="Arial" w:hAnsi="Arial" w:cs="Arial"/>
                <w:color w:val="757575"/>
                <w:spacing w:val="-62"/>
                <w:w w:val="205"/>
                <w:sz w:val="18"/>
                <w:szCs w:val="18"/>
              </w:rPr>
              <w:t xml:space="preserve"> </w:t>
            </w:r>
            <w:r>
              <w:rPr>
                <w:rFonts w:ascii="Arial" w:eastAsia="Arial" w:hAnsi="Arial" w:cs="Arial"/>
                <w:color w:val="383838"/>
                <w:sz w:val="18"/>
                <w:szCs w:val="18"/>
              </w:rPr>
              <w:t>After</w:t>
            </w:r>
            <w:r>
              <w:rPr>
                <w:rFonts w:ascii="Arial" w:eastAsia="Arial" w:hAnsi="Arial" w:cs="Arial"/>
                <w:color w:val="383838"/>
                <w:spacing w:val="48"/>
                <w:sz w:val="18"/>
                <w:szCs w:val="18"/>
              </w:rPr>
              <w:t xml:space="preserve"> </w:t>
            </w:r>
            <w:r>
              <w:rPr>
                <w:rFonts w:ascii="Arial" w:eastAsia="Arial" w:hAnsi="Arial" w:cs="Arial"/>
                <w:color w:val="383838"/>
                <w:sz w:val="18"/>
                <w:szCs w:val="18"/>
              </w:rPr>
              <w:t>an</w:t>
            </w:r>
            <w:r>
              <w:rPr>
                <w:rFonts w:ascii="Arial" w:eastAsia="Arial" w:hAnsi="Arial" w:cs="Arial"/>
                <w:color w:val="383838"/>
                <w:spacing w:val="17"/>
                <w:sz w:val="18"/>
                <w:szCs w:val="18"/>
              </w:rPr>
              <w:t xml:space="preserve"> </w:t>
            </w:r>
            <w:r>
              <w:rPr>
                <w:rFonts w:ascii="Arial" w:eastAsia="Arial" w:hAnsi="Arial" w:cs="Arial"/>
                <w:color w:val="1D1D1D"/>
                <w:spacing w:val="-4"/>
                <w:w w:val="136"/>
                <w:sz w:val="18"/>
                <w:szCs w:val="18"/>
              </w:rPr>
              <w:t>i</w:t>
            </w:r>
            <w:r>
              <w:rPr>
                <w:rFonts w:ascii="Arial" w:eastAsia="Arial" w:hAnsi="Arial" w:cs="Arial"/>
                <w:color w:val="383838"/>
                <w:w w:val="108"/>
                <w:sz w:val="18"/>
                <w:szCs w:val="18"/>
              </w:rPr>
              <w:t>nc</w:t>
            </w:r>
            <w:r>
              <w:rPr>
                <w:rFonts w:ascii="Arial" w:eastAsia="Arial" w:hAnsi="Arial" w:cs="Arial"/>
                <w:color w:val="383838"/>
                <w:spacing w:val="-4"/>
                <w:w w:val="108"/>
                <w:sz w:val="18"/>
                <w:szCs w:val="18"/>
              </w:rPr>
              <w:t>o</w:t>
            </w:r>
            <w:r>
              <w:rPr>
                <w:rFonts w:ascii="Arial" w:eastAsia="Arial" w:hAnsi="Arial" w:cs="Arial"/>
                <w:color w:val="1D1D1D"/>
                <w:w w:val="110"/>
                <w:sz w:val="18"/>
                <w:szCs w:val="18"/>
              </w:rPr>
              <w:t>r</w:t>
            </w:r>
            <w:r>
              <w:rPr>
                <w:rFonts w:ascii="Arial" w:eastAsia="Arial" w:hAnsi="Arial" w:cs="Arial"/>
                <w:color w:val="1D1D1D"/>
                <w:spacing w:val="10"/>
                <w:w w:val="110"/>
                <w:sz w:val="18"/>
                <w:szCs w:val="18"/>
              </w:rPr>
              <w:t>r</w:t>
            </w:r>
            <w:r>
              <w:rPr>
                <w:rFonts w:ascii="Arial" w:eastAsia="Arial" w:hAnsi="Arial" w:cs="Arial"/>
                <w:color w:val="383838"/>
                <w:w w:val="107"/>
                <w:sz w:val="18"/>
                <w:szCs w:val="18"/>
              </w:rPr>
              <w:t>e</w:t>
            </w:r>
            <w:r>
              <w:rPr>
                <w:rFonts w:ascii="Arial" w:eastAsia="Arial" w:hAnsi="Arial" w:cs="Arial"/>
                <w:color w:val="383838"/>
                <w:spacing w:val="9"/>
                <w:w w:val="107"/>
                <w:sz w:val="18"/>
                <w:szCs w:val="18"/>
              </w:rPr>
              <w:t>c</w:t>
            </w:r>
            <w:r>
              <w:rPr>
                <w:rFonts w:ascii="Arial" w:eastAsia="Arial" w:hAnsi="Arial" w:cs="Arial"/>
                <w:color w:val="1D1D1D"/>
                <w:w w:val="78"/>
                <w:sz w:val="18"/>
                <w:szCs w:val="18"/>
              </w:rPr>
              <w:t>t</w:t>
            </w:r>
            <w:r>
              <w:rPr>
                <w:rFonts w:ascii="Arial" w:eastAsia="Arial" w:hAnsi="Arial" w:cs="Arial"/>
                <w:color w:val="1D1D1D"/>
                <w:spacing w:val="14"/>
                <w:sz w:val="18"/>
                <w:szCs w:val="18"/>
              </w:rPr>
              <w:t xml:space="preserve"> </w:t>
            </w:r>
            <w:r>
              <w:rPr>
                <w:rFonts w:ascii="Arial" w:eastAsia="Arial" w:hAnsi="Arial" w:cs="Arial"/>
                <w:color w:val="383838"/>
                <w:sz w:val="18"/>
                <w:szCs w:val="18"/>
              </w:rPr>
              <w:t>R</w:t>
            </w:r>
            <w:r>
              <w:rPr>
                <w:rFonts w:ascii="Arial" w:eastAsia="Arial" w:hAnsi="Arial" w:cs="Arial"/>
                <w:color w:val="383838"/>
                <w:spacing w:val="2"/>
                <w:sz w:val="18"/>
                <w:szCs w:val="18"/>
              </w:rPr>
              <w:t>a</w:t>
            </w:r>
            <w:r>
              <w:rPr>
                <w:rFonts w:ascii="Arial" w:eastAsia="Arial" w:hAnsi="Arial" w:cs="Arial"/>
                <w:color w:val="1D1D1D"/>
                <w:sz w:val="18"/>
                <w:szCs w:val="18"/>
              </w:rPr>
              <w:t>n</w:t>
            </w:r>
            <w:r>
              <w:rPr>
                <w:rFonts w:ascii="Arial" w:eastAsia="Arial" w:hAnsi="Arial" w:cs="Arial"/>
                <w:color w:val="383838"/>
                <w:sz w:val="18"/>
                <w:szCs w:val="18"/>
              </w:rPr>
              <w:t xml:space="preserve">ge </w:t>
            </w:r>
            <w:r>
              <w:rPr>
                <w:rFonts w:ascii="Arial" w:eastAsia="Arial" w:hAnsi="Arial" w:cs="Arial"/>
                <w:color w:val="383838"/>
                <w:spacing w:val="8"/>
                <w:sz w:val="18"/>
                <w:szCs w:val="18"/>
              </w:rPr>
              <w:t xml:space="preserve"> </w:t>
            </w:r>
            <w:r>
              <w:rPr>
                <w:rFonts w:ascii="Arial" w:eastAsia="Arial" w:hAnsi="Arial" w:cs="Arial"/>
                <w:color w:val="4B4B4B"/>
                <w:sz w:val="18"/>
                <w:szCs w:val="18"/>
              </w:rPr>
              <w:t xml:space="preserve">Command </w:t>
            </w:r>
            <w:r>
              <w:rPr>
                <w:rFonts w:ascii="Arial" w:eastAsia="Arial" w:hAnsi="Arial" w:cs="Arial"/>
                <w:color w:val="4B4B4B"/>
                <w:spacing w:val="10"/>
                <w:sz w:val="18"/>
                <w:szCs w:val="18"/>
              </w:rPr>
              <w:t xml:space="preserve"> </w:t>
            </w:r>
            <w:r>
              <w:rPr>
                <w:rFonts w:ascii="Arial" w:eastAsia="Arial" w:hAnsi="Arial" w:cs="Arial"/>
                <w:color w:val="4B4B4B"/>
                <w:w w:val="132"/>
                <w:sz w:val="18"/>
                <w:szCs w:val="18"/>
              </w:rPr>
              <w:t>-25m</w:t>
            </w:r>
            <w:r>
              <w:rPr>
                <w:rFonts w:ascii="Arial" w:eastAsia="Arial" w:hAnsi="Arial" w:cs="Arial"/>
                <w:color w:val="4B4B4B"/>
                <w:spacing w:val="-6"/>
                <w:w w:val="132"/>
                <w:sz w:val="18"/>
                <w:szCs w:val="18"/>
              </w:rPr>
              <w:t xml:space="preserve"> </w:t>
            </w:r>
            <w:r>
              <w:rPr>
                <w:rFonts w:ascii="Arial" w:eastAsia="Arial" w:hAnsi="Arial" w:cs="Arial"/>
                <w:color w:val="383838"/>
                <w:w w:val="106"/>
                <w:sz w:val="18"/>
                <w:szCs w:val="18"/>
              </w:rPr>
              <w:t>Ev</w:t>
            </w:r>
            <w:r>
              <w:rPr>
                <w:rFonts w:ascii="Arial" w:eastAsia="Arial" w:hAnsi="Arial" w:cs="Arial"/>
                <w:color w:val="383838"/>
                <w:spacing w:val="2"/>
                <w:w w:val="107"/>
                <w:sz w:val="18"/>
                <w:szCs w:val="18"/>
              </w:rPr>
              <w:t>e</w:t>
            </w:r>
            <w:r>
              <w:rPr>
                <w:rFonts w:ascii="Arial" w:eastAsia="Arial" w:hAnsi="Arial" w:cs="Arial"/>
                <w:color w:val="1D1D1D"/>
                <w:spacing w:val="-5"/>
                <w:w w:val="114"/>
                <w:sz w:val="18"/>
                <w:szCs w:val="18"/>
              </w:rPr>
              <w:t>n</w:t>
            </w:r>
            <w:r>
              <w:rPr>
                <w:rFonts w:ascii="Arial" w:eastAsia="Arial" w:hAnsi="Arial" w:cs="Arial"/>
                <w:color w:val="383838"/>
                <w:w w:val="109"/>
                <w:sz w:val="18"/>
                <w:szCs w:val="18"/>
              </w:rPr>
              <w:t>ts</w:t>
            </w:r>
          </w:p>
        </w:tc>
        <w:tc>
          <w:tcPr>
            <w:tcW w:w="1562" w:type="dxa"/>
            <w:tcBorders>
              <w:top w:val="single" w:sz="2" w:space="0" w:color="000000"/>
              <w:left w:val="single" w:sz="5" w:space="0" w:color="000000"/>
              <w:bottom w:val="single" w:sz="2" w:space="0" w:color="000000"/>
              <w:right w:val="single" w:sz="5"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383838"/>
                <w:w w:val="93"/>
                <w:sz w:val="18"/>
                <w:szCs w:val="18"/>
              </w:rPr>
              <w:t>8</w:t>
            </w:r>
            <w:r>
              <w:rPr>
                <w:rFonts w:ascii="Arial" w:eastAsia="Arial" w:hAnsi="Arial" w:cs="Arial"/>
                <w:color w:val="383838"/>
                <w:spacing w:val="-37"/>
                <w:sz w:val="18"/>
                <w:szCs w:val="18"/>
              </w:rPr>
              <w:t xml:space="preserve"> </w:t>
            </w:r>
            <w:r>
              <w:rPr>
                <w:rFonts w:ascii="Arial" w:eastAsia="Arial" w:hAnsi="Arial" w:cs="Arial"/>
                <w:color w:val="666666"/>
                <w:spacing w:val="12"/>
                <w:w w:val="79"/>
                <w:sz w:val="18"/>
                <w:szCs w:val="18"/>
              </w:rPr>
              <w:t>.</w:t>
            </w:r>
            <w:r>
              <w:rPr>
                <w:rFonts w:ascii="Arial" w:eastAsia="Arial" w:hAnsi="Arial" w:cs="Arial"/>
                <w:color w:val="383838"/>
                <w:spacing w:val="4"/>
                <w:w w:val="102"/>
                <w:sz w:val="18"/>
                <w:szCs w:val="18"/>
              </w:rPr>
              <w:t>8</w:t>
            </w:r>
            <w:r>
              <w:rPr>
                <w:rFonts w:ascii="Arial" w:eastAsia="Arial" w:hAnsi="Arial" w:cs="Arial"/>
                <w:color w:val="757575"/>
                <w:spacing w:val="-13"/>
                <w:w w:val="159"/>
                <w:sz w:val="18"/>
                <w:szCs w:val="18"/>
              </w:rPr>
              <w:t>.</w:t>
            </w:r>
            <w:r>
              <w:rPr>
                <w:rFonts w:ascii="Arial" w:eastAsia="Arial" w:hAnsi="Arial" w:cs="Arial"/>
                <w:color w:val="383838"/>
                <w:w w:val="102"/>
                <w:sz w:val="18"/>
                <w:szCs w:val="18"/>
              </w:rPr>
              <w:t>3</w:t>
            </w:r>
            <w:r>
              <w:rPr>
                <w:rFonts w:ascii="Arial" w:eastAsia="Arial" w:hAnsi="Arial" w:cs="Arial"/>
                <w:color w:val="383838"/>
                <w:spacing w:val="8"/>
                <w:sz w:val="18"/>
                <w:szCs w:val="18"/>
              </w:rPr>
              <w:t xml:space="preserve"> </w:t>
            </w:r>
            <w:r>
              <w:rPr>
                <w:rFonts w:ascii="Arial" w:eastAsia="Arial" w:hAnsi="Arial" w:cs="Arial"/>
                <w:color w:val="383838"/>
                <w:w w:val="106"/>
                <w:sz w:val="18"/>
                <w:szCs w:val="18"/>
              </w:rPr>
              <w:t>d</w:t>
            </w:r>
          </w:p>
        </w:tc>
      </w:tr>
      <w:tr w:rsidR="00B60433" w:rsidTr="003C38FF">
        <w:trPr>
          <w:trHeight w:hRule="exact" w:val="331"/>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9"/>
              <w:ind w:left="79" w:right="-20"/>
              <w:rPr>
                <w:rFonts w:ascii="Arial" w:eastAsia="Arial" w:hAnsi="Arial" w:cs="Arial"/>
                <w:sz w:val="18"/>
                <w:szCs w:val="18"/>
              </w:rPr>
            </w:pPr>
            <w:r>
              <w:rPr>
                <w:rFonts w:ascii="Arial" w:eastAsia="Arial" w:hAnsi="Arial" w:cs="Arial"/>
                <w:color w:val="383838"/>
                <w:sz w:val="18"/>
                <w:szCs w:val="18"/>
              </w:rPr>
              <w:t xml:space="preserve">Firing </w:t>
            </w:r>
            <w:r>
              <w:rPr>
                <w:rFonts w:ascii="Arial" w:eastAsia="Arial" w:hAnsi="Arial" w:cs="Arial"/>
                <w:color w:val="383838"/>
                <w:spacing w:val="9"/>
                <w:sz w:val="18"/>
                <w:szCs w:val="18"/>
              </w:rPr>
              <w:t xml:space="preserve"> </w:t>
            </w:r>
            <w:r>
              <w:rPr>
                <w:rFonts w:ascii="Arial" w:eastAsia="Arial" w:hAnsi="Arial" w:cs="Arial"/>
                <w:color w:val="4B4B4B"/>
                <w:w w:val="106"/>
                <w:sz w:val="18"/>
                <w:szCs w:val="18"/>
              </w:rPr>
              <w:t>Po</w:t>
            </w:r>
            <w:r>
              <w:rPr>
                <w:rFonts w:ascii="Arial" w:eastAsia="Arial" w:hAnsi="Arial" w:cs="Arial"/>
                <w:color w:val="4B4B4B"/>
                <w:spacing w:val="2"/>
                <w:w w:val="107"/>
                <w:sz w:val="18"/>
                <w:szCs w:val="18"/>
              </w:rPr>
              <w:t>s</w:t>
            </w:r>
            <w:r>
              <w:rPr>
                <w:rFonts w:ascii="Arial" w:eastAsia="Arial" w:hAnsi="Arial" w:cs="Arial"/>
                <w:color w:val="1D1D1D"/>
                <w:spacing w:val="-2"/>
                <w:w w:val="136"/>
                <w:sz w:val="18"/>
                <w:szCs w:val="18"/>
              </w:rPr>
              <w:t>i</w:t>
            </w:r>
            <w:r>
              <w:rPr>
                <w:rFonts w:ascii="Arial" w:eastAsia="Arial" w:hAnsi="Arial" w:cs="Arial"/>
                <w:color w:val="383838"/>
                <w:w w:val="111"/>
                <w:sz w:val="18"/>
                <w:szCs w:val="18"/>
              </w:rPr>
              <w:t>ti</w:t>
            </w:r>
            <w:r>
              <w:rPr>
                <w:rFonts w:ascii="Arial" w:eastAsia="Arial" w:hAnsi="Arial" w:cs="Arial"/>
                <w:color w:val="383838"/>
                <w:spacing w:val="3"/>
                <w:w w:val="112"/>
                <w:sz w:val="18"/>
                <w:szCs w:val="18"/>
              </w:rPr>
              <w:t>o</w:t>
            </w:r>
            <w:r>
              <w:rPr>
                <w:rFonts w:ascii="Arial" w:eastAsia="Arial" w:hAnsi="Arial" w:cs="Arial"/>
                <w:color w:val="1D1D1D"/>
                <w:w w:val="104"/>
                <w:sz w:val="18"/>
                <w:szCs w:val="18"/>
              </w:rPr>
              <w:t>n</w:t>
            </w:r>
          </w:p>
        </w:tc>
        <w:tc>
          <w:tcPr>
            <w:tcW w:w="1562"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666666"/>
                <w:spacing w:val="11"/>
                <w:w w:val="79"/>
                <w:sz w:val="18"/>
                <w:szCs w:val="18"/>
              </w:rPr>
              <w:t>.</w:t>
            </w:r>
            <w:r>
              <w:rPr>
                <w:rFonts w:ascii="Arial" w:eastAsia="Arial" w:hAnsi="Arial" w:cs="Arial"/>
                <w:color w:val="383838"/>
                <w:spacing w:val="4"/>
                <w:w w:val="103"/>
                <w:sz w:val="18"/>
                <w:szCs w:val="18"/>
              </w:rPr>
              <w:t>7</w:t>
            </w:r>
            <w:r>
              <w:rPr>
                <w:rFonts w:ascii="Arial" w:eastAsia="Arial" w:hAnsi="Arial" w:cs="Arial"/>
                <w:color w:val="666666"/>
                <w:spacing w:val="-18"/>
                <w:w w:val="159"/>
                <w:sz w:val="18"/>
                <w:szCs w:val="18"/>
              </w:rPr>
              <w:t>.</w:t>
            </w:r>
            <w:r>
              <w:rPr>
                <w:rFonts w:ascii="Arial" w:eastAsia="Arial" w:hAnsi="Arial" w:cs="Arial"/>
                <w:color w:val="1D1D1D"/>
                <w:w w:val="106"/>
                <w:sz w:val="18"/>
                <w:szCs w:val="18"/>
              </w:rPr>
              <w:t>1</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4B4B4B"/>
                <w:sz w:val="18"/>
                <w:szCs w:val="18"/>
              </w:rPr>
              <w:t xml:space="preserve">Forms </w:t>
            </w:r>
            <w:r>
              <w:rPr>
                <w:rFonts w:ascii="Arial" w:eastAsia="Arial" w:hAnsi="Arial" w:cs="Arial"/>
                <w:color w:val="4B4B4B"/>
                <w:spacing w:val="3"/>
                <w:sz w:val="18"/>
                <w:szCs w:val="18"/>
              </w:rPr>
              <w:t xml:space="preserve"> </w:t>
            </w:r>
            <w:r>
              <w:rPr>
                <w:rFonts w:ascii="Arial" w:eastAsia="Arial" w:hAnsi="Arial" w:cs="Arial"/>
                <w:color w:val="383838"/>
                <w:sz w:val="18"/>
                <w:szCs w:val="18"/>
              </w:rPr>
              <w:t xml:space="preserve">used </w:t>
            </w:r>
            <w:r>
              <w:rPr>
                <w:rFonts w:ascii="Arial" w:eastAsia="Arial" w:hAnsi="Arial" w:cs="Arial"/>
                <w:color w:val="383838"/>
                <w:spacing w:val="2"/>
                <w:sz w:val="18"/>
                <w:szCs w:val="18"/>
              </w:rPr>
              <w:t xml:space="preserve"> </w:t>
            </w:r>
            <w:r>
              <w:rPr>
                <w:rFonts w:ascii="Arial" w:eastAsia="Arial" w:hAnsi="Arial" w:cs="Arial"/>
                <w:color w:val="383838"/>
                <w:sz w:val="18"/>
                <w:szCs w:val="18"/>
              </w:rPr>
              <w:t>for</w:t>
            </w:r>
            <w:r>
              <w:rPr>
                <w:rFonts w:ascii="Arial" w:eastAsia="Arial" w:hAnsi="Arial" w:cs="Arial"/>
                <w:color w:val="383838"/>
                <w:spacing w:val="29"/>
                <w:sz w:val="18"/>
                <w:szCs w:val="18"/>
              </w:rPr>
              <w:t xml:space="preserve"> </w:t>
            </w:r>
            <w:r>
              <w:rPr>
                <w:rFonts w:ascii="Arial" w:eastAsia="Arial" w:hAnsi="Arial" w:cs="Arial"/>
                <w:color w:val="383838"/>
                <w:w w:val="118"/>
                <w:sz w:val="18"/>
                <w:szCs w:val="18"/>
              </w:rPr>
              <w:t>Malfun</w:t>
            </w:r>
            <w:r>
              <w:rPr>
                <w:rFonts w:ascii="Arial" w:eastAsia="Arial" w:hAnsi="Arial" w:cs="Arial"/>
                <w:color w:val="383838"/>
                <w:spacing w:val="2"/>
                <w:w w:val="118"/>
                <w:sz w:val="18"/>
                <w:szCs w:val="18"/>
              </w:rPr>
              <w:t>c</w:t>
            </w:r>
            <w:r>
              <w:rPr>
                <w:rFonts w:ascii="Arial" w:eastAsia="Arial" w:hAnsi="Arial" w:cs="Arial"/>
                <w:color w:val="1D1D1D"/>
                <w:w w:val="118"/>
                <w:sz w:val="18"/>
                <w:szCs w:val="18"/>
              </w:rPr>
              <w:t>t</w:t>
            </w:r>
            <w:r>
              <w:rPr>
                <w:rFonts w:ascii="Arial" w:eastAsia="Arial" w:hAnsi="Arial" w:cs="Arial"/>
                <w:color w:val="1D1D1D"/>
                <w:spacing w:val="-20"/>
                <w:w w:val="118"/>
                <w:sz w:val="18"/>
                <w:szCs w:val="18"/>
              </w:rPr>
              <w:t>i</w:t>
            </w:r>
            <w:r>
              <w:rPr>
                <w:rFonts w:ascii="Arial" w:eastAsia="Arial" w:hAnsi="Arial" w:cs="Arial"/>
                <w:color w:val="383838"/>
                <w:w w:val="118"/>
                <w:sz w:val="18"/>
                <w:szCs w:val="18"/>
              </w:rPr>
              <w:t>ons-</w:t>
            </w:r>
            <w:r>
              <w:rPr>
                <w:rFonts w:ascii="Arial" w:eastAsia="Arial" w:hAnsi="Arial" w:cs="Arial"/>
                <w:color w:val="383838"/>
                <w:spacing w:val="-1"/>
                <w:w w:val="118"/>
                <w:sz w:val="18"/>
                <w:szCs w:val="18"/>
              </w:rPr>
              <w:t xml:space="preserve"> </w:t>
            </w:r>
            <w:r>
              <w:rPr>
                <w:rFonts w:ascii="Arial" w:eastAsia="Arial" w:hAnsi="Arial" w:cs="Arial"/>
                <w:color w:val="383838"/>
                <w:sz w:val="18"/>
                <w:szCs w:val="18"/>
              </w:rPr>
              <w:t>See</w:t>
            </w:r>
            <w:r>
              <w:rPr>
                <w:rFonts w:ascii="Arial" w:eastAsia="Arial" w:hAnsi="Arial" w:cs="Arial"/>
                <w:color w:val="383838"/>
                <w:spacing w:val="18"/>
                <w:sz w:val="18"/>
                <w:szCs w:val="18"/>
              </w:rPr>
              <w:t xml:space="preserve"> </w:t>
            </w:r>
            <w:r>
              <w:rPr>
                <w:rFonts w:ascii="Arial" w:eastAsia="Arial" w:hAnsi="Arial" w:cs="Arial"/>
                <w:color w:val="1D1D1D"/>
                <w:spacing w:val="-20"/>
                <w:w w:val="110"/>
                <w:sz w:val="18"/>
                <w:szCs w:val="18"/>
              </w:rPr>
              <w:t>T</w:t>
            </w:r>
            <w:r>
              <w:rPr>
                <w:rFonts w:ascii="Arial" w:eastAsia="Arial" w:hAnsi="Arial" w:cs="Arial"/>
                <w:color w:val="383838"/>
                <w:w w:val="110"/>
                <w:sz w:val="18"/>
                <w:szCs w:val="18"/>
              </w:rPr>
              <w:t>echnic</w:t>
            </w:r>
            <w:r>
              <w:rPr>
                <w:rFonts w:ascii="Arial" w:eastAsia="Arial" w:hAnsi="Arial" w:cs="Arial"/>
                <w:color w:val="383838"/>
                <w:spacing w:val="3"/>
                <w:w w:val="110"/>
                <w:sz w:val="18"/>
                <w:szCs w:val="18"/>
              </w:rPr>
              <w:t>a</w:t>
            </w:r>
            <w:r>
              <w:rPr>
                <w:rFonts w:ascii="Arial" w:eastAsia="Arial" w:hAnsi="Arial" w:cs="Arial"/>
                <w:color w:val="1D1D1D"/>
                <w:w w:val="110"/>
                <w:sz w:val="18"/>
                <w:szCs w:val="18"/>
              </w:rPr>
              <w:t>l</w:t>
            </w:r>
            <w:r>
              <w:rPr>
                <w:rFonts w:ascii="Arial" w:eastAsia="Arial" w:hAnsi="Arial" w:cs="Arial"/>
                <w:color w:val="1D1D1D"/>
                <w:spacing w:val="-4"/>
                <w:w w:val="110"/>
                <w:sz w:val="18"/>
                <w:szCs w:val="18"/>
              </w:rPr>
              <w:t xml:space="preserve"> </w:t>
            </w:r>
            <w:r>
              <w:rPr>
                <w:rFonts w:ascii="Arial" w:eastAsia="Arial" w:hAnsi="Arial" w:cs="Arial"/>
                <w:color w:val="4B4B4B"/>
                <w:spacing w:val="9"/>
                <w:sz w:val="18"/>
                <w:szCs w:val="18"/>
              </w:rPr>
              <w:t>R</w:t>
            </w:r>
            <w:r>
              <w:rPr>
                <w:rFonts w:ascii="Arial" w:eastAsia="Arial" w:hAnsi="Arial" w:cs="Arial"/>
                <w:color w:val="1D1D1D"/>
                <w:spacing w:val="1"/>
                <w:sz w:val="18"/>
                <w:szCs w:val="18"/>
              </w:rPr>
              <w:t>u</w:t>
            </w:r>
            <w:r>
              <w:rPr>
                <w:rFonts w:ascii="Arial" w:eastAsia="Arial" w:hAnsi="Arial" w:cs="Arial"/>
                <w:color w:val="4B4B4B"/>
                <w:sz w:val="18"/>
                <w:szCs w:val="18"/>
              </w:rPr>
              <w:t>les</w:t>
            </w:r>
            <w:r>
              <w:rPr>
                <w:rFonts w:ascii="Arial" w:eastAsia="Arial" w:hAnsi="Arial" w:cs="Arial"/>
                <w:color w:val="4B4B4B"/>
                <w:spacing w:val="39"/>
                <w:sz w:val="18"/>
                <w:szCs w:val="18"/>
              </w:rPr>
              <w:t xml:space="preserve"> </w:t>
            </w:r>
            <w:r>
              <w:rPr>
                <w:rFonts w:ascii="Arial" w:eastAsia="Arial" w:hAnsi="Arial" w:cs="Arial"/>
                <w:color w:val="383838"/>
                <w:sz w:val="18"/>
                <w:szCs w:val="18"/>
              </w:rPr>
              <w:t xml:space="preserve">before </w:t>
            </w:r>
            <w:r>
              <w:rPr>
                <w:rFonts w:ascii="Arial" w:eastAsia="Arial" w:hAnsi="Arial" w:cs="Arial"/>
                <w:color w:val="383838"/>
                <w:spacing w:val="4"/>
                <w:sz w:val="18"/>
                <w:szCs w:val="18"/>
              </w:rPr>
              <w:t xml:space="preserve"> </w:t>
            </w:r>
            <w:r>
              <w:rPr>
                <w:rFonts w:ascii="Arial" w:eastAsia="Arial" w:hAnsi="Arial" w:cs="Arial"/>
                <w:color w:val="1D1D1D"/>
                <w:sz w:val="18"/>
                <w:szCs w:val="18"/>
              </w:rPr>
              <w:t>t</w:t>
            </w:r>
            <w:r>
              <w:rPr>
                <w:rFonts w:ascii="Arial" w:eastAsia="Arial" w:hAnsi="Arial" w:cs="Arial"/>
                <w:color w:val="1D1D1D"/>
                <w:spacing w:val="-8"/>
                <w:sz w:val="18"/>
                <w:szCs w:val="18"/>
              </w:rPr>
              <w:t>h</w:t>
            </w:r>
            <w:r>
              <w:rPr>
                <w:rFonts w:ascii="Arial" w:eastAsia="Arial" w:hAnsi="Arial" w:cs="Arial"/>
                <w:color w:val="383838"/>
                <w:sz w:val="18"/>
                <w:szCs w:val="18"/>
              </w:rPr>
              <w:t>e</w:t>
            </w:r>
            <w:r>
              <w:rPr>
                <w:rFonts w:ascii="Arial" w:eastAsia="Arial" w:hAnsi="Arial" w:cs="Arial"/>
                <w:color w:val="383838"/>
                <w:spacing w:val="29"/>
                <w:sz w:val="18"/>
                <w:szCs w:val="18"/>
              </w:rPr>
              <w:t xml:space="preserve"> </w:t>
            </w:r>
            <w:r>
              <w:rPr>
                <w:rFonts w:ascii="Arial" w:eastAsia="Arial" w:hAnsi="Arial" w:cs="Arial"/>
                <w:color w:val="383838"/>
                <w:spacing w:val="-8"/>
                <w:w w:val="125"/>
                <w:sz w:val="18"/>
                <w:szCs w:val="18"/>
              </w:rPr>
              <w:t>I</w:t>
            </w:r>
            <w:r>
              <w:rPr>
                <w:rFonts w:ascii="Arial" w:eastAsia="Arial" w:hAnsi="Arial" w:cs="Arial"/>
                <w:color w:val="1D1D1D"/>
                <w:w w:val="111"/>
                <w:sz w:val="18"/>
                <w:szCs w:val="18"/>
              </w:rPr>
              <w:t>n</w:t>
            </w:r>
            <w:r>
              <w:rPr>
                <w:rFonts w:ascii="Arial" w:eastAsia="Arial" w:hAnsi="Arial" w:cs="Arial"/>
                <w:color w:val="1D1D1D"/>
                <w:spacing w:val="-1"/>
                <w:w w:val="111"/>
                <w:sz w:val="18"/>
                <w:szCs w:val="18"/>
              </w:rPr>
              <w:t>d</w:t>
            </w:r>
            <w:r>
              <w:rPr>
                <w:rFonts w:ascii="Arial" w:eastAsia="Arial" w:hAnsi="Arial" w:cs="Arial"/>
                <w:color w:val="383838"/>
                <w:w w:val="103"/>
                <w:sz w:val="18"/>
                <w:szCs w:val="18"/>
              </w:rPr>
              <w:t>ex</w:t>
            </w:r>
          </w:p>
        </w:tc>
        <w:tc>
          <w:tcPr>
            <w:tcW w:w="1562"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68" w:right="-20"/>
              <w:rPr>
                <w:rFonts w:ascii="Arial" w:eastAsia="Arial" w:hAnsi="Arial" w:cs="Arial"/>
                <w:sz w:val="18"/>
                <w:szCs w:val="18"/>
              </w:rPr>
            </w:pPr>
            <w:r>
              <w:rPr>
                <w:rFonts w:ascii="Arial" w:eastAsia="Arial" w:hAnsi="Arial" w:cs="Arial"/>
                <w:color w:val="383838"/>
                <w:w w:val="126"/>
                <w:sz w:val="18"/>
                <w:szCs w:val="18"/>
              </w:rPr>
              <w:t>6.18e/6.</w:t>
            </w:r>
            <w:r>
              <w:rPr>
                <w:rFonts w:ascii="Arial" w:eastAsia="Arial" w:hAnsi="Arial" w:cs="Arial"/>
                <w:color w:val="383838"/>
                <w:spacing w:val="-36"/>
                <w:sz w:val="18"/>
                <w:szCs w:val="18"/>
              </w:rPr>
              <w:t xml:space="preserve"> </w:t>
            </w:r>
            <w:r>
              <w:rPr>
                <w:rFonts w:ascii="Arial" w:eastAsia="Arial" w:hAnsi="Arial" w:cs="Arial"/>
                <w:color w:val="1D1D1D"/>
                <w:spacing w:val="-8"/>
                <w:w w:val="121"/>
                <w:sz w:val="18"/>
                <w:szCs w:val="18"/>
              </w:rPr>
              <w:t>1</w:t>
            </w:r>
            <w:r>
              <w:rPr>
                <w:rFonts w:ascii="Arial" w:eastAsia="Arial" w:hAnsi="Arial" w:cs="Arial"/>
                <w:color w:val="383838"/>
                <w:w w:val="144"/>
                <w:sz w:val="18"/>
                <w:szCs w:val="18"/>
              </w:rPr>
              <w:t>8f</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4B4B4B"/>
                <w:sz w:val="18"/>
                <w:szCs w:val="18"/>
              </w:rPr>
              <w:t>General</w:t>
            </w:r>
            <w:r>
              <w:rPr>
                <w:rFonts w:ascii="Arial" w:eastAsia="Arial" w:hAnsi="Arial" w:cs="Arial"/>
                <w:color w:val="4B4B4B"/>
                <w:spacing w:val="36"/>
                <w:sz w:val="18"/>
                <w:szCs w:val="18"/>
              </w:rPr>
              <w:t xml:space="preserve"> </w:t>
            </w:r>
            <w:r>
              <w:rPr>
                <w:rFonts w:ascii="Arial" w:eastAsia="Arial" w:hAnsi="Arial" w:cs="Arial"/>
                <w:color w:val="757575"/>
                <w:w w:val="205"/>
                <w:sz w:val="18"/>
                <w:szCs w:val="18"/>
              </w:rPr>
              <w:t>-</w:t>
            </w:r>
            <w:r>
              <w:rPr>
                <w:rFonts w:ascii="Arial" w:eastAsia="Arial" w:hAnsi="Arial" w:cs="Arial"/>
                <w:color w:val="757575"/>
                <w:spacing w:val="-61"/>
                <w:w w:val="205"/>
                <w:sz w:val="18"/>
                <w:szCs w:val="18"/>
              </w:rPr>
              <w:t xml:space="preserve"> </w:t>
            </w:r>
            <w:r>
              <w:rPr>
                <w:rFonts w:ascii="Arial" w:eastAsia="Arial" w:hAnsi="Arial" w:cs="Arial"/>
                <w:color w:val="383838"/>
                <w:w w:val="109"/>
                <w:sz w:val="18"/>
                <w:szCs w:val="18"/>
              </w:rPr>
              <w:t>Malfun</w:t>
            </w:r>
            <w:r>
              <w:rPr>
                <w:rFonts w:ascii="Arial" w:eastAsia="Arial" w:hAnsi="Arial" w:cs="Arial"/>
                <w:color w:val="383838"/>
                <w:spacing w:val="9"/>
                <w:w w:val="110"/>
                <w:sz w:val="18"/>
                <w:szCs w:val="18"/>
              </w:rPr>
              <w:t>c</w:t>
            </w:r>
            <w:r>
              <w:rPr>
                <w:rFonts w:ascii="Arial" w:eastAsia="Arial" w:hAnsi="Arial" w:cs="Arial"/>
                <w:color w:val="1D1D1D"/>
                <w:spacing w:val="9"/>
                <w:w w:val="78"/>
                <w:sz w:val="18"/>
                <w:szCs w:val="18"/>
              </w:rPr>
              <w:t>t</w:t>
            </w:r>
            <w:r>
              <w:rPr>
                <w:rFonts w:ascii="Arial" w:eastAsia="Arial" w:hAnsi="Arial" w:cs="Arial"/>
                <w:color w:val="383838"/>
                <w:w w:val="113"/>
                <w:sz w:val="18"/>
                <w:szCs w:val="18"/>
              </w:rPr>
              <w:t>ion</w:t>
            </w:r>
            <w:r>
              <w:rPr>
                <w:rFonts w:ascii="Arial" w:eastAsia="Arial" w:hAnsi="Arial" w:cs="Arial"/>
                <w:color w:val="383838"/>
                <w:sz w:val="18"/>
                <w:szCs w:val="18"/>
              </w:rPr>
              <w:t xml:space="preserve"> </w:t>
            </w:r>
            <w:r>
              <w:rPr>
                <w:rFonts w:ascii="Arial" w:eastAsia="Arial" w:hAnsi="Arial" w:cs="Arial"/>
                <w:color w:val="383838"/>
                <w:spacing w:val="12"/>
                <w:sz w:val="18"/>
                <w:szCs w:val="18"/>
              </w:rPr>
              <w:t>o</w:t>
            </w:r>
            <w:r>
              <w:rPr>
                <w:rFonts w:ascii="Arial" w:eastAsia="Arial" w:hAnsi="Arial" w:cs="Arial"/>
                <w:color w:val="1D1D1D"/>
                <w:sz w:val="18"/>
                <w:szCs w:val="18"/>
              </w:rPr>
              <w:t>f</w:t>
            </w:r>
            <w:r>
              <w:rPr>
                <w:rFonts w:ascii="Arial" w:eastAsia="Arial" w:hAnsi="Arial" w:cs="Arial"/>
                <w:color w:val="1D1D1D"/>
                <w:spacing w:val="16"/>
                <w:sz w:val="18"/>
                <w:szCs w:val="18"/>
              </w:rPr>
              <w:t xml:space="preserve"> </w:t>
            </w:r>
            <w:r>
              <w:rPr>
                <w:rFonts w:ascii="Arial" w:eastAsia="Arial" w:hAnsi="Arial" w:cs="Arial"/>
                <w:color w:val="4B4B4B"/>
                <w:sz w:val="18"/>
                <w:szCs w:val="18"/>
              </w:rPr>
              <w:t>a</w:t>
            </w:r>
            <w:r>
              <w:rPr>
                <w:rFonts w:ascii="Arial" w:eastAsia="Arial" w:hAnsi="Arial" w:cs="Arial"/>
                <w:color w:val="4B4B4B"/>
                <w:spacing w:val="15"/>
                <w:sz w:val="18"/>
                <w:szCs w:val="18"/>
              </w:rPr>
              <w:t xml:space="preserve"> </w:t>
            </w:r>
            <w:r>
              <w:rPr>
                <w:rFonts w:ascii="Arial" w:eastAsia="Arial" w:hAnsi="Arial" w:cs="Arial"/>
                <w:color w:val="383838"/>
                <w:w w:val="109"/>
                <w:sz w:val="18"/>
                <w:szCs w:val="18"/>
              </w:rPr>
              <w:t>Pist</w:t>
            </w:r>
            <w:r>
              <w:rPr>
                <w:rFonts w:ascii="Arial" w:eastAsia="Arial" w:hAnsi="Arial" w:cs="Arial"/>
                <w:color w:val="383838"/>
                <w:spacing w:val="-5"/>
                <w:w w:val="110"/>
                <w:sz w:val="18"/>
                <w:szCs w:val="18"/>
              </w:rPr>
              <w:t>o</w:t>
            </w:r>
            <w:r>
              <w:rPr>
                <w:rFonts w:ascii="Arial" w:eastAsia="Arial" w:hAnsi="Arial" w:cs="Arial"/>
                <w:color w:val="1D1D1D"/>
                <w:w w:val="181"/>
                <w:sz w:val="18"/>
                <w:szCs w:val="18"/>
              </w:rPr>
              <w:t>l</w:t>
            </w:r>
            <w:r>
              <w:rPr>
                <w:rFonts w:ascii="Arial" w:eastAsia="Arial" w:hAnsi="Arial" w:cs="Arial"/>
                <w:color w:val="1D1D1D"/>
                <w:spacing w:val="-16"/>
                <w:sz w:val="18"/>
                <w:szCs w:val="18"/>
              </w:rPr>
              <w:t xml:space="preserve"> </w:t>
            </w:r>
            <w:r>
              <w:rPr>
                <w:rFonts w:ascii="Arial" w:eastAsia="Arial" w:hAnsi="Arial" w:cs="Arial"/>
                <w:color w:val="666666"/>
                <w:w w:val="205"/>
                <w:sz w:val="18"/>
                <w:szCs w:val="18"/>
              </w:rPr>
              <w:t>-</w:t>
            </w:r>
            <w:r>
              <w:rPr>
                <w:rFonts w:ascii="Arial" w:eastAsia="Arial" w:hAnsi="Arial" w:cs="Arial"/>
                <w:color w:val="666666"/>
                <w:spacing w:val="-62"/>
                <w:w w:val="205"/>
                <w:sz w:val="18"/>
                <w:szCs w:val="18"/>
              </w:rPr>
              <w:t xml:space="preserve"> </w:t>
            </w:r>
            <w:r>
              <w:rPr>
                <w:rFonts w:ascii="Arial" w:eastAsia="Arial" w:hAnsi="Arial" w:cs="Arial"/>
                <w:color w:val="383838"/>
                <w:w w:val="107"/>
                <w:sz w:val="18"/>
                <w:szCs w:val="18"/>
              </w:rPr>
              <w:t>Rep</w:t>
            </w:r>
            <w:r>
              <w:rPr>
                <w:rFonts w:ascii="Arial" w:eastAsia="Arial" w:hAnsi="Arial" w:cs="Arial"/>
                <w:color w:val="383838"/>
                <w:spacing w:val="3"/>
                <w:w w:val="107"/>
                <w:sz w:val="18"/>
                <w:szCs w:val="18"/>
              </w:rPr>
              <w:t>a</w:t>
            </w:r>
            <w:r>
              <w:rPr>
                <w:rFonts w:ascii="Arial" w:eastAsia="Arial" w:hAnsi="Arial" w:cs="Arial"/>
                <w:color w:val="1D1D1D"/>
                <w:spacing w:val="-15"/>
                <w:w w:val="181"/>
                <w:sz w:val="18"/>
                <w:szCs w:val="18"/>
              </w:rPr>
              <w:t>i</w:t>
            </w:r>
            <w:r>
              <w:rPr>
                <w:rFonts w:ascii="Arial" w:eastAsia="Arial" w:hAnsi="Arial" w:cs="Arial"/>
                <w:color w:val="4B4B4B"/>
                <w:w w:val="85"/>
                <w:sz w:val="18"/>
                <w:szCs w:val="18"/>
              </w:rPr>
              <w:t>r</w:t>
            </w:r>
            <w:r>
              <w:rPr>
                <w:rFonts w:ascii="Arial" w:eastAsia="Arial" w:hAnsi="Arial" w:cs="Arial"/>
                <w:color w:val="4B4B4B"/>
                <w:spacing w:val="16"/>
                <w:sz w:val="18"/>
                <w:szCs w:val="18"/>
              </w:rPr>
              <w:t xml:space="preserve"> </w:t>
            </w:r>
            <w:r>
              <w:rPr>
                <w:rFonts w:ascii="Arial" w:eastAsia="Arial" w:hAnsi="Arial" w:cs="Arial"/>
                <w:i/>
                <w:color w:val="4B4B4B"/>
                <w:sz w:val="17"/>
                <w:szCs w:val="17"/>
              </w:rPr>
              <w:t>I</w:t>
            </w:r>
            <w:r>
              <w:rPr>
                <w:rFonts w:ascii="Arial" w:eastAsia="Arial" w:hAnsi="Arial" w:cs="Arial"/>
                <w:i/>
                <w:color w:val="4B4B4B"/>
                <w:spacing w:val="27"/>
                <w:sz w:val="17"/>
                <w:szCs w:val="17"/>
              </w:rPr>
              <w:t xml:space="preserve"> </w:t>
            </w:r>
            <w:proofErr w:type="spellStart"/>
            <w:r>
              <w:rPr>
                <w:rFonts w:ascii="Arial" w:eastAsia="Arial" w:hAnsi="Arial" w:cs="Arial"/>
                <w:color w:val="383838"/>
                <w:w w:val="106"/>
                <w:sz w:val="18"/>
                <w:szCs w:val="18"/>
              </w:rPr>
              <w:t>I</w:t>
            </w:r>
            <w:r>
              <w:rPr>
                <w:rFonts w:ascii="Arial" w:eastAsia="Arial" w:hAnsi="Arial" w:cs="Arial"/>
                <w:color w:val="383838"/>
                <w:spacing w:val="4"/>
                <w:w w:val="107"/>
                <w:sz w:val="18"/>
                <w:szCs w:val="18"/>
              </w:rPr>
              <w:t>n</w:t>
            </w:r>
            <w:r>
              <w:rPr>
                <w:rFonts w:ascii="Arial" w:eastAsia="Arial" w:hAnsi="Arial" w:cs="Arial"/>
                <w:color w:val="1D1D1D"/>
                <w:w w:val="91"/>
                <w:sz w:val="18"/>
                <w:szCs w:val="18"/>
              </w:rPr>
              <w:t>f</w:t>
            </w:r>
            <w:proofErr w:type="spellEnd"/>
            <w:r>
              <w:rPr>
                <w:rFonts w:ascii="Arial" w:eastAsia="Arial" w:hAnsi="Arial" w:cs="Arial"/>
                <w:color w:val="1D1D1D"/>
                <w:spacing w:val="-36"/>
                <w:sz w:val="18"/>
                <w:szCs w:val="18"/>
              </w:rPr>
              <w:t xml:space="preserve"> </w:t>
            </w:r>
            <w:proofErr w:type="spellStart"/>
            <w:r>
              <w:rPr>
                <w:rFonts w:ascii="Arial" w:eastAsia="Arial" w:hAnsi="Arial" w:cs="Arial"/>
                <w:color w:val="383838"/>
                <w:w w:val="106"/>
                <w:sz w:val="18"/>
                <w:szCs w:val="18"/>
              </w:rPr>
              <w:t>ormation</w:t>
            </w:r>
            <w:proofErr w:type="spellEnd"/>
          </w:p>
        </w:tc>
        <w:tc>
          <w:tcPr>
            <w:tcW w:w="1562"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666666"/>
                <w:spacing w:val="12"/>
                <w:w w:val="79"/>
                <w:sz w:val="18"/>
                <w:szCs w:val="18"/>
              </w:rPr>
              <w:t>.</w:t>
            </w:r>
            <w:r>
              <w:rPr>
                <w:rFonts w:ascii="Arial" w:eastAsia="Arial" w:hAnsi="Arial" w:cs="Arial"/>
                <w:color w:val="383838"/>
                <w:spacing w:val="-4"/>
                <w:w w:val="110"/>
                <w:sz w:val="18"/>
                <w:szCs w:val="18"/>
              </w:rPr>
              <w:t>9</w:t>
            </w:r>
            <w:r>
              <w:rPr>
                <w:rFonts w:ascii="Arial" w:eastAsia="Arial" w:hAnsi="Arial" w:cs="Arial"/>
                <w:color w:val="666666"/>
                <w:spacing w:val="-11"/>
                <w:w w:val="159"/>
                <w:sz w:val="18"/>
                <w:szCs w:val="18"/>
              </w:rPr>
              <w:t>.</w:t>
            </w:r>
            <w:r>
              <w:rPr>
                <w:rFonts w:ascii="Arial" w:eastAsia="Arial" w:hAnsi="Arial" w:cs="Arial"/>
                <w:color w:val="383838"/>
                <w:w w:val="101"/>
                <w:sz w:val="18"/>
                <w:szCs w:val="18"/>
              </w:rPr>
              <w:t>2</w:t>
            </w:r>
          </w:p>
        </w:tc>
      </w:tr>
      <w:tr w:rsidR="00B60433" w:rsidTr="003C38FF">
        <w:trPr>
          <w:trHeight w:hRule="exact" w:val="323"/>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68"/>
              <w:ind w:left="79" w:right="-20"/>
              <w:rPr>
                <w:rFonts w:ascii="Arial" w:eastAsia="Arial" w:hAnsi="Arial" w:cs="Arial"/>
                <w:sz w:val="18"/>
                <w:szCs w:val="18"/>
              </w:rPr>
            </w:pPr>
            <w:r>
              <w:rPr>
                <w:rFonts w:ascii="Arial" w:eastAsia="Arial" w:hAnsi="Arial" w:cs="Arial"/>
                <w:color w:val="4B4B4B"/>
                <w:w w:val="105"/>
                <w:sz w:val="18"/>
                <w:szCs w:val="18"/>
              </w:rPr>
              <w:t>Gener</w:t>
            </w:r>
            <w:r>
              <w:rPr>
                <w:rFonts w:ascii="Arial" w:eastAsia="Arial" w:hAnsi="Arial" w:cs="Arial"/>
                <w:color w:val="4B4B4B"/>
                <w:spacing w:val="10"/>
                <w:w w:val="106"/>
                <w:sz w:val="18"/>
                <w:szCs w:val="18"/>
              </w:rPr>
              <w:t>a</w:t>
            </w:r>
            <w:r>
              <w:rPr>
                <w:rFonts w:ascii="Arial" w:eastAsia="Arial" w:hAnsi="Arial" w:cs="Arial"/>
                <w:color w:val="1D1D1D"/>
                <w:w w:val="181"/>
                <w:sz w:val="18"/>
                <w:szCs w:val="18"/>
              </w:rPr>
              <w:t>l</w:t>
            </w:r>
            <w:r>
              <w:rPr>
                <w:rFonts w:ascii="Arial" w:eastAsia="Arial" w:hAnsi="Arial" w:cs="Arial"/>
                <w:color w:val="1D1D1D"/>
                <w:spacing w:val="-10"/>
                <w:sz w:val="18"/>
                <w:szCs w:val="18"/>
              </w:rPr>
              <w:t xml:space="preserve"> </w:t>
            </w:r>
            <w:r>
              <w:rPr>
                <w:rFonts w:ascii="Arial" w:eastAsia="Arial" w:hAnsi="Arial" w:cs="Arial"/>
                <w:color w:val="383838"/>
                <w:w w:val="109"/>
                <w:sz w:val="18"/>
                <w:szCs w:val="18"/>
              </w:rPr>
              <w:t>Pist</w:t>
            </w:r>
            <w:r>
              <w:rPr>
                <w:rFonts w:ascii="Arial" w:eastAsia="Arial" w:hAnsi="Arial" w:cs="Arial"/>
                <w:color w:val="383838"/>
                <w:spacing w:val="-4"/>
                <w:w w:val="110"/>
                <w:sz w:val="18"/>
                <w:szCs w:val="18"/>
              </w:rPr>
              <w:t>o</w:t>
            </w:r>
            <w:r>
              <w:rPr>
                <w:rFonts w:ascii="Arial" w:eastAsia="Arial" w:hAnsi="Arial" w:cs="Arial"/>
                <w:color w:val="1D1D1D"/>
                <w:w w:val="181"/>
                <w:sz w:val="18"/>
                <w:szCs w:val="18"/>
              </w:rPr>
              <w:t>l</w:t>
            </w:r>
            <w:r>
              <w:rPr>
                <w:rFonts w:ascii="Arial" w:eastAsia="Arial" w:hAnsi="Arial" w:cs="Arial"/>
                <w:color w:val="1D1D1D"/>
                <w:spacing w:val="-10"/>
                <w:sz w:val="18"/>
                <w:szCs w:val="18"/>
              </w:rPr>
              <w:t xml:space="preserve"> </w:t>
            </w:r>
            <w:r>
              <w:rPr>
                <w:rFonts w:ascii="Arial" w:eastAsia="Arial" w:hAnsi="Arial" w:cs="Arial"/>
                <w:color w:val="4B4B4B"/>
                <w:w w:val="108"/>
                <w:sz w:val="18"/>
                <w:szCs w:val="18"/>
              </w:rPr>
              <w:t>Rules</w:t>
            </w:r>
          </w:p>
        </w:tc>
        <w:tc>
          <w:tcPr>
            <w:tcW w:w="1562"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68"/>
              <w:ind w:left="75" w:right="-20"/>
              <w:rPr>
                <w:rFonts w:ascii="Arial" w:eastAsia="Arial" w:hAnsi="Arial" w:cs="Arial"/>
                <w:sz w:val="18"/>
                <w:szCs w:val="18"/>
              </w:rPr>
            </w:pPr>
            <w:r>
              <w:rPr>
                <w:rFonts w:ascii="Arial" w:eastAsia="Arial" w:hAnsi="Arial" w:cs="Arial"/>
                <w:color w:val="4B4B4B"/>
                <w:spacing w:val="4"/>
                <w:w w:val="102"/>
                <w:sz w:val="18"/>
                <w:szCs w:val="18"/>
              </w:rPr>
              <w:t>8</w:t>
            </w:r>
            <w:r>
              <w:rPr>
                <w:rFonts w:ascii="Arial" w:eastAsia="Arial" w:hAnsi="Arial" w:cs="Arial"/>
                <w:color w:val="666666"/>
                <w:spacing w:val="-5"/>
                <w:w w:val="119"/>
                <w:sz w:val="18"/>
                <w:szCs w:val="18"/>
              </w:rPr>
              <w:t>.</w:t>
            </w:r>
            <w:r>
              <w:rPr>
                <w:rFonts w:ascii="Arial" w:eastAsia="Arial" w:hAnsi="Arial" w:cs="Arial"/>
                <w:color w:val="383838"/>
                <w:w w:val="121"/>
                <w:sz w:val="18"/>
                <w:szCs w:val="18"/>
              </w:rPr>
              <w:t>1</w:t>
            </w:r>
          </w:p>
        </w:tc>
      </w:tr>
      <w:tr w:rsidR="00B60433" w:rsidTr="003C38FF">
        <w:trPr>
          <w:trHeight w:hRule="exact" w:val="331"/>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9"/>
              <w:ind w:left="79" w:right="-20"/>
              <w:rPr>
                <w:rFonts w:ascii="Arial" w:eastAsia="Arial" w:hAnsi="Arial" w:cs="Arial"/>
                <w:sz w:val="18"/>
                <w:szCs w:val="18"/>
              </w:rPr>
            </w:pPr>
            <w:r>
              <w:rPr>
                <w:rFonts w:ascii="Arial" w:eastAsia="Arial" w:hAnsi="Arial" w:cs="Arial"/>
                <w:color w:val="4B4B4B"/>
                <w:sz w:val="18"/>
                <w:szCs w:val="18"/>
              </w:rPr>
              <w:t>General</w:t>
            </w:r>
            <w:r>
              <w:rPr>
                <w:rFonts w:ascii="Arial" w:eastAsia="Arial" w:hAnsi="Arial" w:cs="Arial"/>
                <w:color w:val="4B4B4B"/>
                <w:spacing w:val="41"/>
                <w:sz w:val="18"/>
                <w:szCs w:val="18"/>
              </w:rPr>
              <w:t xml:space="preserve"> </w:t>
            </w:r>
            <w:r>
              <w:rPr>
                <w:rFonts w:ascii="Arial" w:eastAsia="Arial" w:hAnsi="Arial" w:cs="Arial"/>
                <w:color w:val="4B4B4B"/>
                <w:w w:val="107"/>
                <w:sz w:val="18"/>
                <w:szCs w:val="18"/>
              </w:rPr>
              <w:t>Sta</w:t>
            </w:r>
            <w:r>
              <w:rPr>
                <w:rFonts w:ascii="Arial" w:eastAsia="Arial" w:hAnsi="Arial" w:cs="Arial"/>
                <w:color w:val="1D1D1D"/>
                <w:w w:val="107"/>
                <w:sz w:val="18"/>
                <w:szCs w:val="18"/>
              </w:rPr>
              <w:t>n</w:t>
            </w:r>
            <w:r>
              <w:rPr>
                <w:rFonts w:ascii="Arial" w:eastAsia="Arial" w:hAnsi="Arial" w:cs="Arial"/>
                <w:color w:val="383838"/>
                <w:w w:val="107"/>
                <w:sz w:val="18"/>
                <w:szCs w:val="18"/>
              </w:rPr>
              <w:t>dards</w:t>
            </w:r>
            <w:r>
              <w:rPr>
                <w:rFonts w:ascii="Arial" w:eastAsia="Arial" w:hAnsi="Arial" w:cs="Arial"/>
                <w:color w:val="383838"/>
                <w:spacing w:val="23"/>
                <w:w w:val="107"/>
                <w:sz w:val="18"/>
                <w:szCs w:val="18"/>
              </w:rPr>
              <w:t xml:space="preserve"> </w:t>
            </w:r>
            <w:r>
              <w:rPr>
                <w:rFonts w:ascii="Arial" w:eastAsia="Arial" w:hAnsi="Arial" w:cs="Arial"/>
                <w:color w:val="1D1D1D"/>
                <w:w w:val="91"/>
                <w:sz w:val="18"/>
                <w:szCs w:val="18"/>
              </w:rPr>
              <w:t>f</w:t>
            </w:r>
            <w:r>
              <w:rPr>
                <w:rFonts w:ascii="Arial" w:eastAsia="Arial" w:hAnsi="Arial" w:cs="Arial"/>
                <w:color w:val="1D1D1D"/>
                <w:spacing w:val="-36"/>
                <w:sz w:val="18"/>
                <w:szCs w:val="18"/>
              </w:rPr>
              <w:t xml:space="preserve"> </w:t>
            </w:r>
            <w:r>
              <w:rPr>
                <w:rFonts w:ascii="Arial" w:eastAsia="Arial" w:hAnsi="Arial" w:cs="Arial"/>
                <w:color w:val="383838"/>
                <w:sz w:val="18"/>
                <w:szCs w:val="18"/>
              </w:rPr>
              <w:t>or</w:t>
            </w:r>
            <w:r>
              <w:rPr>
                <w:rFonts w:ascii="Arial" w:eastAsia="Arial" w:hAnsi="Arial" w:cs="Arial"/>
                <w:color w:val="383838"/>
                <w:spacing w:val="20"/>
                <w:sz w:val="18"/>
                <w:szCs w:val="18"/>
              </w:rPr>
              <w:t xml:space="preserve"> </w:t>
            </w:r>
            <w:r>
              <w:rPr>
                <w:rFonts w:ascii="Arial" w:eastAsia="Arial" w:hAnsi="Arial" w:cs="Arial"/>
                <w:color w:val="383838"/>
                <w:sz w:val="18"/>
                <w:szCs w:val="18"/>
              </w:rPr>
              <w:t>all</w:t>
            </w:r>
            <w:r>
              <w:rPr>
                <w:rFonts w:ascii="Arial" w:eastAsia="Arial" w:hAnsi="Arial" w:cs="Arial"/>
                <w:color w:val="383838"/>
                <w:spacing w:val="23"/>
                <w:sz w:val="18"/>
                <w:szCs w:val="18"/>
              </w:rPr>
              <w:t xml:space="preserve"> </w:t>
            </w:r>
            <w:r>
              <w:rPr>
                <w:rFonts w:ascii="Arial" w:eastAsia="Arial" w:hAnsi="Arial" w:cs="Arial"/>
                <w:color w:val="383838"/>
                <w:spacing w:val="2"/>
                <w:w w:val="101"/>
                <w:sz w:val="18"/>
                <w:szCs w:val="18"/>
              </w:rPr>
              <w:t>P</w:t>
            </w:r>
            <w:r>
              <w:rPr>
                <w:rFonts w:ascii="Arial" w:eastAsia="Arial" w:hAnsi="Arial" w:cs="Arial"/>
                <w:color w:val="1D1D1D"/>
                <w:spacing w:val="-16"/>
                <w:w w:val="181"/>
                <w:sz w:val="18"/>
                <w:szCs w:val="18"/>
              </w:rPr>
              <w:t>i</w:t>
            </w:r>
            <w:r>
              <w:rPr>
                <w:rFonts w:ascii="Arial" w:eastAsia="Arial" w:hAnsi="Arial" w:cs="Arial"/>
                <w:color w:val="4B4B4B"/>
                <w:w w:val="108"/>
                <w:sz w:val="18"/>
                <w:szCs w:val="18"/>
              </w:rPr>
              <w:t>stols</w:t>
            </w:r>
          </w:p>
        </w:tc>
        <w:tc>
          <w:tcPr>
            <w:tcW w:w="1562" w:type="dxa"/>
            <w:tcBorders>
              <w:top w:val="single" w:sz="2" w:space="0" w:color="000000"/>
              <w:left w:val="single" w:sz="5" w:space="0" w:color="000000"/>
              <w:bottom w:val="single" w:sz="5" w:space="0" w:color="000000"/>
              <w:right w:val="single" w:sz="5"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383838"/>
                <w:w w:val="103"/>
                <w:sz w:val="18"/>
                <w:szCs w:val="18"/>
              </w:rPr>
              <w:t>8.</w:t>
            </w:r>
            <w:r>
              <w:rPr>
                <w:rFonts w:ascii="Arial" w:eastAsia="Arial" w:hAnsi="Arial" w:cs="Arial"/>
                <w:color w:val="383838"/>
                <w:spacing w:val="9"/>
                <w:w w:val="104"/>
                <w:sz w:val="18"/>
                <w:szCs w:val="18"/>
              </w:rPr>
              <w:t>4</w:t>
            </w:r>
            <w:r>
              <w:rPr>
                <w:rFonts w:ascii="Arial" w:eastAsia="Arial" w:hAnsi="Arial" w:cs="Arial"/>
                <w:color w:val="757575"/>
                <w:spacing w:val="2"/>
                <w:w w:val="119"/>
                <w:sz w:val="18"/>
                <w:szCs w:val="18"/>
              </w:rPr>
              <w:t>.</w:t>
            </w:r>
            <w:r>
              <w:rPr>
                <w:rFonts w:ascii="Arial" w:eastAsia="Arial" w:hAnsi="Arial" w:cs="Arial"/>
                <w:color w:val="1D1D1D"/>
                <w:w w:val="106"/>
                <w:sz w:val="18"/>
                <w:szCs w:val="18"/>
              </w:rPr>
              <w:t>1</w:t>
            </w:r>
          </w:p>
        </w:tc>
      </w:tr>
      <w:tr w:rsidR="00B60433" w:rsidTr="003C38FF">
        <w:trPr>
          <w:trHeight w:hRule="exact" w:val="323"/>
        </w:trPr>
        <w:tc>
          <w:tcPr>
            <w:tcW w:w="7384" w:type="dxa"/>
            <w:tcBorders>
              <w:top w:val="single" w:sz="5" w:space="0" w:color="000000"/>
              <w:left w:val="single" w:sz="2" w:space="0" w:color="000000"/>
              <w:bottom w:val="single" w:sz="5" w:space="0" w:color="000000"/>
              <w:right w:val="single" w:sz="5" w:space="0" w:color="000000"/>
            </w:tcBorders>
          </w:tcPr>
          <w:p w:rsidR="00B60433" w:rsidRDefault="00B60433" w:rsidP="003C38FF">
            <w:pPr>
              <w:spacing w:before="68"/>
              <w:ind w:left="79" w:right="-20"/>
              <w:rPr>
                <w:rFonts w:ascii="Arial" w:eastAsia="Arial" w:hAnsi="Arial" w:cs="Arial"/>
                <w:sz w:val="18"/>
                <w:szCs w:val="18"/>
              </w:rPr>
            </w:pPr>
            <w:r>
              <w:rPr>
                <w:rFonts w:ascii="Arial" w:eastAsia="Arial" w:hAnsi="Arial" w:cs="Arial"/>
                <w:color w:val="4B4B4B"/>
                <w:spacing w:val="-1"/>
                <w:sz w:val="18"/>
                <w:szCs w:val="18"/>
              </w:rPr>
              <w:t>G</w:t>
            </w:r>
            <w:r>
              <w:rPr>
                <w:rFonts w:ascii="Arial" w:eastAsia="Arial" w:hAnsi="Arial" w:cs="Arial"/>
                <w:color w:val="1D1D1D"/>
                <w:spacing w:val="4"/>
                <w:sz w:val="18"/>
                <w:szCs w:val="18"/>
              </w:rPr>
              <w:t>r</w:t>
            </w:r>
            <w:r>
              <w:rPr>
                <w:rFonts w:ascii="Arial" w:eastAsia="Arial" w:hAnsi="Arial" w:cs="Arial"/>
                <w:color w:val="383838"/>
                <w:sz w:val="18"/>
                <w:szCs w:val="18"/>
              </w:rPr>
              <w:t>ips</w:t>
            </w:r>
            <w:r>
              <w:rPr>
                <w:rFonts w:ascii="Arial" w:eastAsia="Arial" w:hAnsi="Arial" w:cs="Arial"/>
                <w:color w:val="383838"/>
                <w:spacing w:val="40"/>
                <w:sz w:val="18"/>
                <w:szCs w:val="18"/>
              </w:rPr>
              <w:t xml:space="preserve"> </w:t>
            </w:r>
            <w:r>
              <w:rPr>
                <w:rFonts w:ascii="Arial" w:eastAsia="Arial" w:hAnsi="Arial" w:cs="Arial"/>
                <w:color w:val="757575"/>
                <w:w w:val="205"/>
                <w:sz w:val="18"/>
                <w:szCs w:val="18"/>
              </w:rPr>
              <w:t>-</w:t>
            </w:r>
            <w:r>
              <w:rPr>
                <w:rFonts w:ascii="Arial" w:eastAsia="Arial" w:hAnsi="Arial" w:cs="Arial"/>
                <w:color w:val="757575"/>
                <w:spacing w:val="-56"/>
                <w:w w:val="205"/>
                <w:sz w:val="18"/>
                <w:szCs w:val="18"/>
              </w:rPr>
              <w:t xml:space="preserve"> </w:t>
            </w:r>
            <w:r>
              <w:rPr>
                <w:rFonts w:ascii="Arial" w:eastAsia="Arial" w:hAnsi="Arial" w:cs="Arial"/>
                <w:color w:val="4B4B4B"/>
                <w:sz w:val="18"/>
                <w:szCs w:val="18"/>
              </w:rPr>
              <w:t>See</w:t>
            </w:r>
            <w:r>
              <w:rPr>
                <w:rFonts w:ascii="Arial" w:eastAsia="Arial" w:hAnsi="Arial" w:cs="Arial"/>
                <w:color w:val="4B4B4B"/>
                <w:spacing w:val="39"/>
                <w:sz w:val="18"/>
                <w:szCs w:val="18"/>
              </w:rPr>
              <w:t xml:space="preserve"> </w:t>
            </w:r>
            <w:r>
              <w:rPr>
                <w:rFonts w:ascii="Arial" w:eastAsia="Arial" w:hAnsi="Arial" w:cs="Arial"/>
                <w:color w:val="4B4B4B"/>
                <w:sz w:val="18"/>
                <w:szCs w:val="18"/>
              </w:rPr>
              <w:t>the</w:t>
            </w:r>
            <w:r>
              <w:rPr>
                <w:rFonts w:ascii="Arial" w:eastAsia="Arial" w:hAnsi="Arial" w:cs="Arial"/>
                <w:color w:val="4B4B4B"/>
                <w:spacing w:val="33"/>
                <w:sz w:val="18"/>
                <w:szCs w:val="18"/>
              </w:rPr>
              <w:t xml:space="preserve"> </w:t>
            </w:r>
            <w:r>
              <w:rPr>
                <w:rFonts w:ascii="Arial" w:eastAsia="Arial" w:hAnsi="Arial" w:cs="Arial"/>
                <w:color w:val="4B4B4B"/>
                <w:w w:val="109"/>
                <w:sz w:val="18"/>
                <w:szCs w:val="18"/>
              </w:rPr>
              <w:t>Pist</w:t>
            </w:r>
            <w:r>
              <w:rPr>
                <w:rFonts w:ascii="Arial" w:eastAsia="Arial" w:hAnsi="Arial" w:cs="Arial"/>
                <w:color w:val="4B4B4B"/>
                <w:spacing w:val="-5"/>
                <w:w w:val="110"/>
                <w:sz w:val="18"/>
                <w:szCs w:val="18"/>
              </w:rPr>
              <w:t>o</w:t>
            </w:r>
            <w:r>
              <w:rPr>
                <w:rFonts w:ascii="Arial" w:eastAsia="Arial" w:hAnsi="Arial" w:cs="Arial"/>
                <w:color w:val="1D1D1D"/>
                <w:w w:val="181"/>
                <w:sz w:val="18"/>
                <w:szCs w:val="18"/>
              </w:rPr>
              <w:t>l</w:t>
            </w:r>
            <w:r>
              <w:rPr>
                <w:rFonts w:ascii="Arial" w:eastAsia="Arial" w:hAnsi="Arial" w:cs="Arial"/>
                <w:color w:val="1D1D1D"/>
                <w:spacing w:val="-11"/>
                <w:sz w:val="18"/>
                <w:szCs w:val="18"/>
              </w:rPr>
              <w:t xml:space="preserve"> </w:t>
            </w:r>
            <w:r>
              <w:rPr>
                <w:rFonts w:ascii="Arial" w:eastAsia="Arial" w:hAnsi="Arial" w:cs="Arial"/>
                <w:color w:val="4B4B4B"/>
                <w:w w:val="108"/>
                <w:sz w:val="18"/>
                <w:szCs w:val="18"/>
              </w:rPr>
              <w:t>Specifica</w:t>
            </w:r>
            <w:r>
              <w:rPr>
                <w:rFonts w:ascii="Arial" w:eastAsia="Arial" w:hAnsi="Arial" w:cs="Arial"/>
                <w:color w:val="4B4B4B"/>
                <w:spacing w:val="1"/>
                <w:w w:val="108"/>
                <w:sz w:val="18"/>
                <w:szCs w:val="18"/>
              </w:rPr>
              <w:t>t</w:t>
            </w:r>
            <w:r>
              <w:rPr>
                <w:rFonts w:ascii="Arial" w:eastAsia="Arial" w:hAnsi="Arial" w:cs="Arial"/>
                <w:color w:val="1D1D1D"/>
                <w:spacing w:val="-16"/>
                <w:w w:val="181"/>
                <w:sz w:val="18"/>
                <w:szCs w:val="18"/>
              </w:rPr>
              <w:t>i</w:t>
            </w:r>
            <w:r>
              <w:rPr>
                <w:rFonts w:ascii="Arial" w:eastAsia="Arial" w:hAnsi="Arial" w:cs="Arial"/>
                <w:color w:val="383838"/>
                <w:w w:val="107"/>
                <w:sz w:val="18"/>
                <w:szCs w:val="18"/>
              </w:rPr>
              <w:t>on</w:t>
            </w:r>
            <w:r>
              <w:rPr>
                <w:rFonts w:ascii="Arial" w:eastAsia="Arial" w:hAnsi="Arial" w:cs="Arial"/>
                <w:color w:val="383838"/>
                <w:spacing w:val="2"/>
                <w:sz w:val="18"/>
                <w:szCs w:val="18"/>
              </w:rPr>
              <w:t xml:space="preserve"> </w:t>
            </w:r>
            <w:r>
              <w:rPr>
                <w:rFonts w:ascii="Arial" w:eastAsia="Arial" w:hAnsi="Arial" w:cs="Arial"/>
                <w:color w:val="383838"/>
                <w:sz w:val="18"/>
                <w:szCs w:val="18"/>
              </w:rPr>
              <w:t>Ta</w:t>
            </w:r>
            <w:r>
              <w:rPr>
                <w:rFonts w:ascii="Arial" w:eastAsia="Arial" w:hAnsi="Arial" w:cs="Arial"/>
                <w:color w:val="383838"/>
                <w:spacing w:val="2"/>
                <w:w w:val="101"/>
                <w:sz w:val="18"/>
                <w:szCs w:val="18"/>
              </w:rPr>
              <w:t>b</w:t>
            </w:r>
            <w:r>
              <w:rPr>
                <w:rFonts w:ascii="Arial" w:eastAsia="Arial" w:hAnsi="Arial" w:cs="Arial"/>
                <w:color w:val="1D1D1D"/>
                <w:spacing w:val="-6"/>
                <w:w w:val="136"/>
                <w:sz w:val="18"/>
                <w:szCs w:val="18"/>
              </w:rPr>
              <w:t>l</w:t>
            </w:r>
            <w:r>
              <w:rPr>
                <w:rFonts w:ascii="Arial" w:eastAsia="Arial" w:hAnsi="Arial" w:cs="Arial"/>
                <w:color w:val="4B4B4B"/>
                <w:w w:val="109"/>
                <w:sz w:val="18"/>
                <w:szCs w:val="18"/>
              </w:rPr>
              <w:t>e</w:t>
            </w:r>
            <w:r>
              <w:rPr>
                <w:rFonts w:ascii="Arial" w:eastAsia="Arial" w:hAnsi="Arial" w:cs="Arial"/>
                <w:color w:val="4B4B4B"/>
                <w:spacing w:val="6"/>
                <w:sz w:val="18"/>
                <w:szCs w:val="18"/>
              </w:rPr>
              <w:t xml:space="preserve"> </w:t>
            </w:r>
            <w:r>
              <w:rPr>
                <w:rFonts w:ascii="Arial" w:eastAsia="Arial" w:hAnsi="Arial" w:cs="Arial"/>
                <w:color w:val="383838"/>
                <w:sz w:val="18"/>
                <w:szCs w:val="18"/>
              </w:rPr>
              <w:t>and</w:t>
            </w:r>
            <w:r>
              <w:rPr>
                <w:rFonts w:ascii="Arial" w:eastAsia="Arial" w:hAnsi="Arial" w:cs="Arial"/>
                <w:color w:val="383838"/>
                <w:spacing w:val="28"/>
                <w:sz w:val="18"/>
                <w:szCs w:val="18"/>
              </w:rPr>
              <w:t xml:space="preserve"> </w:t>
            </w:r>
            <w:r>
              <w:rPr>
                <w:rFonts w:ascii="Arial" w:eastAsia="Arial" w:hAnsi="Arial" w:cs="Arial"/>
                <w:color w:val="4B4B4B"/>
                <w:sz w:val="18"/>
                <w:szCs w:val="18"/>
              </w:rPr>
              <w:t>Ta</w:t>
            </w:r>
            <w:r>
              <w:rPr>
                <w:rFonts w:ascii="Arial" w:eastAsia="Arial" w:hAnsi="Arial" w:cs="Arial"/>
                <w:color w:val="4B4B4B"/>
                <w:spacing w:val="-5"/>
                <w:w w:val="101"/>
                <w:sz w:val="18"/>
                <w:szCs w:val="18"/>
              </w:rPr>
              <w:t>b</w:t>
            </w:r>
            <w:r>
              <w:rPr>
                <w:rFonts w:ascii="Arial" w:eastAsia="Arial" w:hAnsi="Arial" w:cs="Arial"/>
                <w:color w:val="1D1D1D"/>
                <w:spacing w:val="-17"/>
                <w:w w:val="181"/>
                <w:sz w:val="18"/>
                <w:szCs w:val="18"/>
              </w:rPr>
              <w:t>l</w:t>
            </w:r>
            <w:r>
              <w:rPr>
                <w:rFonts w:ascii="Arial" w:eastAsia="Arial" w:hAnsi="Arial" w:cs="Arial"/>
                <w:color w:val="4B4B4B"/>
                <w:sz w:val="18"/>
                <w:szCs w:val="18"/>
              </w:rPr>
              <w:t>e</w:t>
            </w:r>
            <w:r>
              <w:rPr>
                <w:rFonts w:ascii="Arial" w:eastAsia="Arial" w:hAnsi="Arial" w:cs="Arial"/>
                <w:color w:val="4B4B4B"/>
                <w:spacing w:val="16"/>
                <w:sz w:val="18"/>
                <w:szCs w:val="18"/>
              </w:rPr>
              <w:t xml:space="preserve"> </w:t>
            </w:r>
            <w:r>
              <w:rPr>
                <w:rFonts w:ascii="Arial" w:eastAsia="Arial" w:hAnsi="Arial" w:cs="Arial"/>
                <w:color w:val="4B4B4B"/>
                <w:sz w:val="18"/>
                <w:szCs w:val="18"/>
              </w:rPr>
              <w:t>of</w:t>
            </w:r>
            <w:r>
              <w:rPr>
                <w:rFonts w:ascii="Arial" w:eastAsia="Arial" w:hAnsi="Arial" w:cs="Arial"/>
                <w:color w:val="4B4B4B"/>
                <w:spacing w:val="22"/>
                <w:sz w:val="18"/>
                <w:szCs w:val="18"/>
              </w:rPr>
              <w:t xml:space="preserve"> </w:t>
            </w:r>
            <w:r>
              <w:rPr>
                <w:rFonts w:ascii="Arial" w:eastAsia="Arial" w:hAnsi="Arial" w:cs="Arial"/>
                <w:color w:val="383838"/>
                <w:spacing w:val="-9"/>
                <w:w w:val="108"/>
                <w:sz w:val="18"/>
                <w:szCs w:val="18"/>
              </w:rPr>
              <w:t>D</w:t>
            </w:r>
            <w:r>
              <w:rPr>
                <w:rFonts w:ascii="Arial" w:eastAsia="Arial" w:hAnsi="Arial" w:cs="Arial"/>
                <w:color w:val="1D1D1D"/>
                <w:spacing w:val="9"/>
                <w:w w:val="113"/>
                <w:sz w:val="18"/>
                <w:szCs w:val="18"/>
              </w:rPr>
              <w:t>r</w:t>
            </w:r>
            <w:r>
              <w:rPr>
                <w:rFonts w:ascii="Arial" w:eastAsia="Arial" w:hAnsi="Arial" w:cs="Arial"/>
                <w:color w:val="383838"/>
                <w:w w:val="108"/>
                <w:sz w:val="18"/>
                <w:szCs w:val="18"/>
              </w:rPr>
              <w:t>awings</w:t>
            </w:r>
          </w:p>
        </w:tc>
        <w:tc>
          <w:tcPr>
            <w:tcW w:w="1562" w:type="dxa"/>
            <w:tcBorders>
              <w:top w:val="single" w:sz="5" w:space="0" w:color="000000"/>
              <w:left w:val="single" w:sz="5" w:space="0" w:color="000000"/>
              <w:bottom w:val="single" w:sz="5" w:space="0" w:color="000000"/>
              <w:right w:val="single" w:sz="5"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w w:val="106"/>
                <w:sz w:val="18"/>
                <w:szCs w:val="18"/>
              </w:rPr>
              <w:t>8.</w:t>
            </w:r>
            <w:r>
              <w:rPr>
                <w:rFonts w:ascii="Arial" w:eastAsia="Arial" w:hAnsi="Arial" w:cs="Arial"/>
                <w:color w:val="383838"/>
                <w:spacing w:val="2"/>
                <w:w w:val="107"/>
                <w:sz w:val="18"/>
                <w:szCs w:val="18"/>
              </w:rPr>
              <w:t>4</w:t>
            </w:r>
            <w:r>
              <w:rPr>
                <w:rFonts w:ascii="Arial" w:eastAsia="Arial" w:hAnsi="Arial" w:cs="Arial"/>
                <w:color w:val="757575"/>
                <w:spacing w:val="2"/>
                <w:w w:val="119"/>
                <w:sz w:val="18"/>
                <w:szCs w:val="18"/>
              </w:rPr>
              <w:t>.</w:t>
            </w:r>
            <w:r>
              <w:rPr>
                <w:rFonts w:ascii="Arial" w:eastAsia="Arial" w:hAnsi="Arial" w:cs="Arial"/>
                <w:color w:val="383838"/>
                <w:spacing w:val="-2"/>
                <w:w w:val="106"/>
                <w:sz w:val="18"/>
                <w:szCs w:val="18"/>
              </w:rPr>
              <w:t>1</w:t>
            </w:r>
            <w:r>
              <w:rPr>
                <w:rFonts w:ascii="Arial" w:eastAsia="Arial" w:hAnsi="Arial" w:cs="Arial"/>
                <w:color w:val="757575"/>
                <w:spacing w:val="-5"/>
                <w:w w:val="119"/>
                <w:sz w:val="18"/>
                <w:szCs w:val="18"/>
              </w:rPr>
              <w:t>.</w:t>
            </w:r>
            <w:r>
              <w:rPr>
                <w:rFonts w:ascii="Arial" w:eastAsia="Arial" w:hAnsi="Arial" w:cs="Arial"/>
                <w:color w:val="1D1D1D"/>
                <w:w w:val="121"/>
                <w:sz w:val="18"/>
                <w:szCs w:val="18"/>
              </w:rPr>
              <w:t>1</w:t>
            </w:r>
          </w:p>
        </w:tc>
      </w:tr>
      <w:tr w:rsidR="00B60433" w:rsidTr="003C38FF">
        <w:trPr>
          <w:trHeight w:hRule="exact" w:val="331"/>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4B4B4B"/>
                <w:w w:val="110"/>
                <w:sz w:val="18"/>
                <w:szCs w:val="18"/>
              </w:rPr>
              <w:t>Holding</w:t>
            </w:r>
            <w:r>
              <w:rPr>
                <w:rFonts w:ascii="Arial" w:eastAsia="Arial" w:hAnsi="Arial" w:cs="Arial"/>
                <w:color w:val="4B4B4B"/>
                <w:spacing w:val="7"/>
                <w:w w:val="110"/>
                <w:sz w:val="18"/>
                <w:szCs w:val="18"/>
              </w:rPr>
              <w:t xml:space="preserve"> </w:t>
            </w:r>
            <w:r>
              <w:rPr>
                <w:rFonts w:ascii="Arial" w:eastAsia="Arial" w:hAnsi="Arial" w:cs="Arial"/>
                <w:color w:val="4B4B4B"/>
                <w:sz w:val="18"/>
                <w:szCs w:val="18"/>
              </w:rPr>
              <w:t>of</w:t>
            </w:r>
            <w:r>
              <w:rPr>
                <w:rFonts w:ascii="Arial" w:eastAsia="Arial" w:hAnsi="Arial" w:cs="Arial"/>
                <w:color w:val="4B4B4B"/>
                <w:spacing w:val="29"/>
                <w:sz w:val="18"/>
                <w:szCs w:val="18"/>
              </w:rPr>
              <w:t xml:space="preserve"> </w:t>
            </w:r>
            <w:r>
              <w:rPr>
                <w:rFonts w:ascii="Arial" w:eastAsia="Arial" w:hAnsi="Arial" w:cs="Arial"/>
                <w:color w:val="383838"/>
                <w:sz w:val="18"/>
                <w:szCs w:val="18"/>
              </w:rPr>
              <w:t>Pistol</w:t>
            </w:r>
            <w:r>
              <w:rPr>
                <w:rFonts w:ascii="Arial" w:eastAsia="Arial" w:hAnsi="Arial" w:cs="Arial"/>
                <w:color w:val="383838"/>
                <w:spacing w:val="44"/>
                <w:sz w:val="18"/>
                <w:szCs w:val="18"/>
              </w:rPr>
              <w:t xml:space="preserve"> </w:t>
            </w:r>
            <w:r>
              <w:rPr>
                <w:rFonts w:ascii="Arial" w:eastAsia="Arial" w:hAnsi="Arial" w:cs="Arial"/>
                <w:color w:val="4B4B4B"/>
                <w:sz w:val="18"/>
                <w:szCs w:val="18"/>
              </w:rPr>
              <w:t>w</w:t>
            </w:r>
            <w:r>
              <w:rPr>
                <w:rFonts w:ascii="Arial" w:eastAsia="Arial" w:hAnsi="Arial" w:cs="Arial"/>
                <w:color w:val="4B4B4B"/>
                <w:spacing w:val="-2"/>
                <w:sz w:val="18"/>
                <w:szCs w:val="18"/>
              </w:rPr>
              <w:t>i</w:t>
            </w:r>
            <w:r>
              <w:rPr>
                <w:rFonts w:ascii="Arial" w:eastAsia="Arial" w:hAnsi="Arial" w:cs="Arial"/>
                <w:color w:val="1D1D1D"/>
                <w:spacing w:val="1"/>
                <w:sz w:val="18"/>
                <w:szCs w:val="18"/>
              </w:rPr>
              <w:t>t</w:t>
            </w:r>
            <w:r>
              <w:rPr>
                <w:rFonts w:ascii="Arial" w:eastAsia="Arial" w:hAnsi="Arial" w:cs="Arial"/>
                <w:color w:val="383838"/>
                <w:sz w:val="18"/>
                <w:szCs w:val="18"/>
              </w:rPr>
              <w:t>h</w:t>
            </w:r>
            <w:r>
              <w:rPr>
                <w:rFonts w:ascii="Arial" w:eastAsia="Arial" w:hAnsi="Arial" w:cs="Arial"/>
                <w:color w:val="383838"/>
                <w:spacing w:val="35"/>
                <w:sz w:val="18"/>
                <w:szCs w:val="18"/>
              </w:rPr>
              <w:t xml:space="preserve"> </w:t>
            </w:r>
            <w:r>
              <w:rPr>
                <w:rFonts w:ascii="Arial" w:eastAsia="Arial" w:hAnsi="Arial" w:cs="Arial"/>
                <w:color w:val="383838"/>
                <w:sz w:val="18"/>
                <w:szCs w:val="18"/>
              </w:rPr>
              <w:t>one</w:t>
            </w:r>
            <w:r>
              <w:rPr>
                <w:rFonts w:ascii="Arial" w:eastAsia="Arial" w:hAnsi="Arial" w:cs="Arial"/>
                <w:color w:val="383838"/>
                <w:spacing w:val="32"/>
                <w:sz w:val="18"/>
                <w:szCs w:val="18"/>
              </w:rPr>
              <w:t xml:space="preserve"> </w:t>
            </w:r>
            <w:r>
              <w:rPr>
                <w:rFonts w:ascii="Arial" w:eastAsia="Arial" w:hAnsi="Arial" w:cs="Arial"/>
                <w:color w:val="1D1D1D"/>
                <w:spacing w:val="2"/>
                <w:w w:val="104"/>
                <w:sz w:val="18"/>
                <w:szCs w:val="18"/>
              </w:rPr>
              <w:t>h</w:t>
            </w:r>
            <w:r>
              <w:rPr>
                <w:rFonts w:ascii="Arial" w:eastAsia="Arial" w:hAnsi="Arial" w:cs="Arial"/>
                <w:color w:val="383838"/>
                <w:w w:val="110"/>
                <w:sz w:val="18"/>
                <w:szCs w:val="18"/>
              </w:rPr>
              <w:t>and</w:t>
            </w:r>
          </w:p>
        </w:tc>
        <w:tc>
          <w:tcPr>
            <w:tcW w:w="1562" w:type="dxa"/>
            <w:tcBorders>
              <w:top w:val="single" w:sz="5" w:space="0" w:color="000000"/>
              <w:left w:val="single" w:sz="5" w:space="0" w:color="000000"/>
              <w:bottom w:val="single" w:sz="2" w:space="0" w:color="000000"/>
              <w:right w:val="single" w:sz="5"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666666"/>
                <w:spacing w:val="-2"/>
                <w:w w:val="119"/>
                <w:sz w:val="18"/>
                <w:szCs w:val="18"/>
              </w:rPr>
              <w:t>.</w:t>
            </w:r>
            <w:r>
              <w:rPr>
                <w:rFonts w:ascii="Arial" w:eastAsia="Arial" w:hAnsi="Arial" w:cs="Arial"/>
                <w:color w:val="4B4B4B"/>
                <w:spacing w:val="4"/>
                <w:w w:val="103"/>
                <w:sz w:val="18"/>
                <w:szCs w:val="18"/>
              </w:rPr>
              <w:t>7</w:t>
            </w:r>
            <w:r>
              <w:rPr>
                <w:rFonts w:ascii="Arial" w:eastAsia="Arial" w:hAnsi="Arial" w:cs="Arial"/>
                <w:color w:val="757575"/>
                <w:spacing w:val="2"/>
                <w:w w:val="119"/>
                <w:sz w:val="18"/>
                <w:szCs w:val="18"/>
              </w:rPr>
              <w:t>.</w:t>
            </w:r>
            <w:r>
              <w:rPr>
                <w:rFonts w:ascii="Arial" w:eastAsia="Arial" w:hAnsi="Arial" w:cs="Arial"/>
                <w:color w:val="1D1D1D"/>
                <w:w w:val="106"/>
                <w:sz w:val="18"/>
                <w:szCs w:val="18"/>
              </w:rPr>
              <w:t>1</w:t>
            </w:r>
          </w:p>
        </w:tc>
      </w:tr>
      <w:tr w:rsidR="00B60433" w:rsidTr="003C38FF">
        <w:trPr>
          <w:trHeight w:hRule="exact" w:val="323"/>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sz w:val="18"/>
                <w:szCs w:val="18"/>
              </w:rPr>
              <w:t>Inco</w:t>
            </w:r>
            <w:r>
              <w:rPr>
                <w:rFonts w:ascii="Arial" w:eastAsia="Arial" w:hAnsi="Arial" w:cs="Arial"/>
                <w:color w:val="383838"/>
                <w:spacing w:val="12"/>
                <w:sz w:val="18"/>
                <w:szCs w:val="18"/>
              </w:rPr>
              <w:t>r</w:t>
            </w:r>
            <w:r>
              <w:rPr>
                <w:rFonts w:ascii="Arial" w:eastAsia="Arial" w:hAnsi="Arial" w:cs="Arial"/>
                <w:color w:val="666666"/>
                <w:spacing w:val="10"/>
                <w:sz w:val="18"/>
                <w:szCs w:val="18"/>
              </w:rPr>
              <w:t>r</w:t>
            </w:r>
            <w:r>
              <w:rPr>
                <w:rFonts w:ascii="Arial" w:eastAsia="Arial" w:hAnsi="Arial" w:cs="Arial"/>
                <w:color w:val="4B4B4B"/>
                <w:sz w:val="18"/>
                <w:szCs w:val="18"/>
              </w:rPr>
              <w:t xml:space="preserve">ect </w:t>
            </w:r>
            <w:r>
              <w:rPr>
                <w:rFonts w:ascii="Arial" w:eastAsia="Arial" w:hAnsi="Arial" w:cs="Arial"/>
                <w:color w:val="4B4B4B"/>
                <w:spacing w:val="10"/>
                <w:sz w:val="18"/>
                <w:szCs w:val="18"/>
              </w:rPr>
              <w:t xml:space="preserve"> </w:t>
            </w:r>
            <w:r>
              <w:rPr>
                <w:rFonts w:ascii="Arial" w:eastAsia="Arial" w:hAnsi="Arial" w:cs="Arial"/>
                <w:color w:val="383838"/>
                <w:sz w:val="18"/>
                <w:szCs w:val="18"/>
              </w:rPr>
              <w:t xml:space="preserve">Range </w:t>
            </w:r>
            <w:r>
              <w:rPr>
                <w:rFonts w:ascii="Arial" w:eastAsia="Arial" w:hAnsi="Arial" w:cs="Arial"/>
                <w:color w:val="383838"/>
                <w:spacing w:val="7"/>
                <w:sz w:val="18"/>
                <w:szCs w:val="18"/>
              </w:rPr>
              <w:t xml:space="preserve"> </w:t>
            </w:r>
            <w:r>
              <w:rPr>
                <w:rFonts w:ascii="Arial" w:eastAsia="Arial" w:hAnsi="Arial" w:cs="Arial"/>
                <w:color w:val="4B4B4B"/>
                <w:w w:val="118"/>
                <w:sz w:val="18"/>
                <w:szCs w:val="18"/>
              </w:rPr>
              <w:t>Commands-</w:t>
            </w:r>
            <w:r>
              <w:rPr>
                <w:rFonts w:ascii="Arial" w:eastAsia="Arial" w:hAnsi="Arial" w:cs="Arial"/>
                <w:color w:val="4B4B4B"/>
                <w:spacing w:val="-9"/>
                <w:w w:val="118"/>
                <w:sz w:val="18"/>
                <w:szCs w:val="18"/>
              </w:rPr>
              <w:t xml:space="preserve"> </w:t>
            </w:r>
            <w:r>
              <w:rPr>
                <w:rFonts w:ascii="Arial" w:eastAsia="Arial" w:hAnsi="Arial" w:cs="Arial"/>
                <w:color w:val="4B4B4B"/>
                <w:sz w:val="18"/>
                <w:szCs w:val="18"/>
              </w:rPr>
              <w:t>25m</w:t>
            </w:r>
            <w:r>
              <w:rPr>
                <w:rFonts w:ascii="Arial" w:eastAsia="Arial" w:hAnsi="Arial" w:cs="Arial"/>
                <w:color w:val="4B4B4B"/>
                <w:spacing w:val="18"/>
                <w:sz w:val="18"/>
                <w:szCs w:val="18"/>
              </w:rPr>
              <w:t xml:space="preserve"> </w:t>
            </w:r>
            <w:r>
              <w:rPr>
                <w:rFonts w:ascii="Arial" w:eastAsia="Arial" w:hAnsi="Arial" w:cs="Arial"/>
                <w:color w:val="383838"/>
                <w:w w:val="109"/>
                <w:sz w:val="18"/>
                <w:szCs w:val="18"/>
              </w:rPr>
              <w:t>Ev</w:t>
            </w:r>
            <w:r>
              <w:rPr>
                <w:rFonts w:ascii="Arial" w:eastAsia="Arial" w:hAnsi="Arial" w:cs="Arial"/>
                <w:color w:val="383838"/>
                <w:spacing w:val="1"/>
                <w:w w:val="110"/>
                <w:sz w:val="18"/>
                <w:szCs w:val="18"/>
              </w:rPr>
              <w:t>e</w:t>
            </w:r>
            <w:r>
              <w:rPr>
                <w:rFonts w:ascii="Arial" w:eastAsia="Arial" w:hAnsi="Arial" w:cs="Arial"/>
                <w:color w:val="1D1D1D"/>
                <w:spacing w:val="5"/>
                <w:w w:val="104"/>
                <w:sz w:val="18"/>
                <w:szCs w:val="18"/>
              </w:rPr>
              <w:t>n</w:t>
            </w:r>
            <w:r>
              <w:rPr>
                <w:rFonts w:ascii="Arial" w:eastAsia="Arial" w:hAnsi="Arial" w:cs="Arial"/>
                <w:color w:val="383838"/>
                <w:w w:val="104"/>
                <w:sz w:val="18"/>
                <w:szCs w:val="18"/>
              </w:rPr>
              <w:t>ts</w:t>
            </w:r>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72"/>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666666"/>
                <w:spacing w:val="-1"/>
                <w:w w:val="119"/>
                <w:sz w:val="18"/>
                <w:szCs w:val="18"/>
              </w:rPr>
              <w:t>.</w:t>
            </w:r>
            <w:r>
              <w:rPr>
                <w:rFonts w:ascii="Arial" w:eastAsia="Arial" w:hAnsi="Arial" w:cs="Arial"/>
                <w:color w:val="383838"/>
                <w:spacing w:val="4"/>
                <w:w w:val="102"/>
                <w:sz w:val="18"/>
                <w:szCs w:val="18"/>
              </w:rPr>
              <w:t>8</w:t>
            </w:r>
            <w:r>
              <w:rPr>
                <w:rFonts w:ascii="Arial" w:eastAsia="Arial" w:hAnsi="Arial" w:cs="Arial"/>
                <w:color w:val="757575"/>
                <w:spacing w:val="-1"/>
                <w:w w:val="119"/>
                <w:sz w:val="18"/>
                <w:szCs w:val="18"/>
              </w:rPr>
              <w:t>.</w:t>
            </w:r>
            <w:r>
              <w:rPr>
                <w:rFonts w:ascii="Arial" w:eastAsia="Arial" w:hAnsi="Arial" w:cs="Arial"/>
                <w:color w:val="4B4B4B"/>
                <w:w w:val="102"/>
                <w:sz w:val="18"/>
                <w:szCs w:val="18"/>
              </w:rPr>
              <w:t>3</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383838"/>
                <w:w w:val="110"/>
                <w:sz w:val="18"/>
                <w:szCs w:val="18"/>
              </w:rPr>
              <w:t>Interrupted</w:t>
            </w:r>
            <w:r>
              <w:rPr>
                <w:rFonts w:ascii="Arial" w:eastAsia="Arial" w:hAnsi="Arial" w:cs="Arial"/>
                <w:color w:val="383838"/>
                <w:spacing w:val="10"/>
                <w:w w:val="110"/>
                <w:sz w:val="18"/>
                <w:szCs w:val="18"/>
              </w:rPr>
              <w:t xml:space="preserve"> </w:t>
            </w:r>
            <w:r>
              <w:rPr>
                <w:rFonts w:ascii="Arial" w:eastAsia="Arial" w:hAnsi="Arial" w:cs="Arial"/>
                <w:color w:val="4B4B4B"/>
                <w:sz w:val="18"/>
                <w:szCs w:val="18"/>
              </w:rPr>
              <w:t>S</w:t>
            </w:r>
            <w:r>
              <w:rPr>
                <w:rFonts w:ascii="Arial" w:eastAsia="Arial" w:hAnsi="Arial" w:cs="Arial"/>
                <w:color w:val="4B4B4B"/>
                <w:spacing w:val="3"/>
                <w:sz w:val="18"/>
                <w:szCs w:val="18"/>
              </w:rPr>
              <w:t>e</w:t>
            </w:r>
            <w:r>
              <w:rPr>
                <w:rFonts w:ascii="Arial" w:eastAsia="Arial" w:hAnsi="Arial" w:cs="Arial"/>
                <w:color w:val="1D1D1D"/>
                <w:spacing w:val="5"/>
                <w:sz w:val="18"/>
                <w:szCs w:val="18"/>
              </w:rPr>
              <w:t>r</w:t>
            </w:r>
            <w:r>
              <w:rPr>
                <w:rFonts w:ascii="Arial" w:eastAsia="Arial" w:hAnsi="Arial" w:cs="Arial"/>
                <w:color w:val="383838"/>
                <w:sz w:val="18"/>
                <w:szCs w:val="18"/>
              </w:rPr>
              <w:t>ies</w:t>
            </w:r>
            <w:r>
              <w:rPr>
                <w:rFonts w:ascii="Arial" w:eastAsia="Arial" w:hAnsi="Arial" w:cs="Arial"/>
                <w:color w:val="383838"/>
                <w:spacing w:val="42"/>
                <w:sz w:val="18"/>
                <w:szCs w:val="18"/>
              </w:rPr>
              <w:t xml:space="preserve"> </w:t>
            </w:r>
            <w:r>
              <w:rPr>
                <w:rFonts w:ascii="Arial" w:eastAsia="Arial" w:hAnsi="Arial" w:cs="Arial"/>
                <w:color w:val="1D1D1D"/>
                <w:w w:val="220"/>
                <w:sz w:val="18"/>
                <w:szCs w:val="18"/>
              </w:rPr>
              <w:t>-</w:t>
            </w:r>
            <w:r>
              <w:rPr>
                <w:rFonts w:ascii="Arial" w:eastAsia="Arial" w:hAnsi="Arial" w:cs="Arial"/>
                <w:color w:val="1D1D1D"/>
                <w:spacing w:val="-69"/>
                <w:w w:val="220"/>
                <w:sz w:val="18"/>
                <w:szCs w:val="18"/>
              </w:rPr>
              <w:t xml:space="preserve"> </w:t>
            </w:r>
            <w:r>
              <w:rPr>
                <w:rFonts w:ascii="Arial" w:eastAsia="Arial" w:hAnsi="Arial" w:cs="Arial"/>
                <w:color w:val="383838"/>
                <w:sz w:val="18"/>
                <w:szCs w:val="18"/>
              </w:rPr>
              <w:t>25m</w:t>
            </w:r>
            <w:r>
              <w:rPr>
                <w:rFonts w:ascii="Arial" w:eastAsia="Arial" w:hAnsi="Arial" w:cs="Arial"/>
                <w:color w:val="383838"/>
                <w:spacing w:val="35"/>
                <w:sz w:val="18"/>
                <w:szCs w:val="18"/>
              </w:rPr>
              <w:t xml:space="preserve"> </w:t>
            </w:r>
            <w:r>
              <w:rPr>
                <w:rFonts w:ascii="Arial" w:eastAsia="Arial" w:hAnsi="Arial" w:cs="Arial"/>
                <w:color w:val="4B4B4B"/>
                <w:spacing w:val="-5"/>
                <w:w w:val="101"/>
                <w:sz w:val="18"/>
                <w:szCs w:val="18"/>
              </w:rPr>
              <w:t>P</w:t>
            </w:r>
            <w:r>
              <w:rPr>
                <w:rFonts w:ascii="Arial" w:eastAsia="Arial" w:hAnsi="Arial" w:cs="Arial"/>
                <w:color w:val="1D1D1D"/>
                <w:spacing w:val="-16"/>
                <w:w w:val="181"/>
                <w:sz w:val="18"/>
                <w:szCs w:val="18"/>
              </w:rPr>
              <w:t>i</w:t>
            </w:r>
            <w:r>
              <w:rPr>
                <w:rFonts w:ascii="Arial" w:eastAsia="Arial" w:hAnsi="Arial" w:cs="Arial"/>
                <w:color w:val="4B4B4B"/>
                <w:w w:val="126"/>
                <w:sz w:val="18"/>
                <w:szCs w:val="18"/>
              </w:rPr>
              <w:t>stol/25</w:t>
            </w:r>
            <w:r>
              <w:rPr>
                <w:rFonts w:ascii="Arial" w:eastAsia="Arial" w:hAnsi="Arial" w:cs="Arial"/>
                <w:color w:val="4B4B4B"/>
                <w:w w:val="127"/>
                <w:sz w:val="18"/>
                <w:szCs w:val="18"/>
              </w:rPr>
              <w:t>m</w:t>
            </w:r>
            <w:r>
              <w:rPr>
                <w:rFonts w:ascii="Arial" w:eastAsia="Arial" w:hAnsi="Arial" w:cs="Arial"/>
                <w:color w:val="4B4B4B"/>
                <w:spacing w:val="6"/>
                <w:sz w:val="18"/>
                <w:szCs w:val="18"/>
              </w:rPr>
              <w:t xml:space="preserve"> </w:t>
            </w:r>
            <w:r>
              <w:rPr>
                <w:rFonts w:ascii="Arial" w:eastAsia="Arial" w:hAnsi="Arial" w:cs="Arial"/>
                <w:color w:val="383838"/>
                <w:sz w:val="18"/>
                <w:szCs w:val="18"/>
              </w:rPr>
              <w:t>Ce</w:t>
            </w:r>
            <w:r>
              <w:rPr>
                <w:rFonts w:ascii="Arial" w:eastAsia="Arial" w:hAnsi="Arial" w:cs="Arial"/>
                <w:color w:val="383838"/>
                <w:spacing w:val="5"/>
                <w:sz w:val="18"/>
                <w:szCs w:val="18"/>
              </w:rPr>
              <w:t>n</w:t>
            </w:r>
            <w:r>
              <w:rPr>
                <w:rFonts w:ascii="Arial" w:eastAsia="Arial" w:hAnsi="Arial" w:cs="Arial"/>
                <w:color w:val="1D1D1D"/>
                <w:spacing w:val="6"/>
                <w:sz w:val="18"/>
                <w:szCs w:val="18"/>
              </w:rPr>
              <w:t>t</w:t>
            </w:r>
            <w:r>
              <w:rPr>
                <w:rFonts w:ascii="Arial" w:eastAsia="Arial" w:hAnsi="Arial" w:cs="Arial"/>
                <w:color w:val="4B4B4B"/>
                <w:sz w:val="18"/>
                <w:szCs w:val="18"/>
              </w:rPr>
              <w:t>er</w:t>
            </w:r>
            <w:r>
              <w:rPr>
                <w:rFonts w:ascii="Arial" w:eastAsia="Arial" w:hAnsi="Arial" w:cs="Arial"/>
                <w:color w:val="4B4B4B"/>
                <w:spacing w:val="40"/>
                <w:sz w:val="18"/>
                <w:szCs w:val="18"/>
              </w:rPr>
              <w:t xml:space="preserve"> </w:t>
            </w:r>
            <w:r>
              <w:rPr>
                <w:rFonts w:ascii="Arial" w:eastAsia="Arial" w:hAnsi="Arial" w:cs="Arial"/>
                <w:color w:val="4B4B4B"/>
                <w:sz w:val="18"/>
                <w:szCs w:val="18"/>
              </w:rPr>
              <w:t>Fire</w:t>
            </w:r>
            <w:r>
              <w:rPr>
                <w:rFonts w:ascii="Arial" w:eastAsia="Arial" w:hAnsi="Arial" w:cs="Arial"/>
                <w:color w:val="4B4B4B"/>
                <w:spacing w:val="34"/>
                <w:sz w:val="18"/>
                <w:szCs w:val="18"/>
              </w:rPr>
              <w:t xml:space="preserve"> </w:t>
            </w:r>
            <w:r>
              <w:rPr>
                <w:rFonts w:ascii="Arial" w:eastAsia="Arial" w:hAnsi="Arial" w:cs="Arial"/>
                <w:color w:val="383838"/>
                <w:w w:val="109"/>
                <w:sz w:val="18"/>
                <w:szCs w:val="18"/>
              </w:rPr>
              <w:t>Pi</w:t>
            </w:r>
            <w:r>
              <w:rPr>
                <w:rFonts w:ascii="Arial" w:eastAsia="Arial" w:hAnsi="Arial" w:cs="Arial"/>
                <w:color w:val="383838"/>
                <w:spacing w:val="11"/>
                <w:w w:val="110"/>
                <w:sz w:val="18"/>
                <w:szCs w:val="18"/>
              </w:rPr>
              <w:t>s</w:t>
            </w:r>
            <w:r>
              <w:rPr>
                <w:rFonts w:ascii="Arial" w:eastAsia="Arial" w:hAnsi="Arial" w:cs="Arial"/>
                <w:color w:val="1D1D1D"/>
                <w:spacing w:val="7"/>
                <w:w w:val="94"/>
                <w:sz w:val="18"/>
                <w:szCs w:val="18"/>
              </w:rPr>
              <w:t>t</w:t>
            </w:r>
            <w:r>
              <w:rPr>
                <w:rFonts w:ascii="Arial" w:eastAsia="Arial" w:hAnsi="Arial" w:cs="Arial"/>
                <w:color w:val="383838"/>
                <w:w w:val="106"/>
                <w:sz w:val="18"/>
                <w:szCs w:val="18"/>
              </w:rPr>
              <w:t>ol</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4B4B4B"/>
                <w:spacing w:val="4"/>
                <w:w w:val="102"/>
                <w:sz w:val="18"/>
                <w:szCs w:val="18"/>
              </w:rPr>
              <w:t>8</w:t>
            </w:r>
            <w:r>
              <w:rPr>
                <w:rFonts w:ascii="Arial" w:eastAsia="Arial" w:hAnsi="Arial" w:cs="Arial"/>
                <w:color w:val="757575"/>
                <w:spacing w:val="-1"/>
                <w:w w:val="119"/>
                <w:sz w:val="18"/>
                <w:szCs w:val="18"/>
              </w:rPr>
              <w:t>.</w:t>
            </w:r>
            <w:r>
              <w:rPr>
                <w:rFonts w:ascii="Arial" w:eastAsia="Arial" w:hAnsi="Arial" w:cs="Arial"/>
                <w:color w:val="383838"/>
                <w:spacing w:val="11"/>
                <w:w w:val="102"/>
                <w:sz w:val="18"/>
                <w:szCs w:val="18"/>
              </w:rPr>
              <w:t>8</w:t>
            </w:r>
            <w:r>
              <w:rPr>
                <w:rFonts w:ascii="Arial" w:eastAsia="Arial" w:hAnsi="Arial" w:cs="Arial"/>
                <w:color w:val="757575"/>
                <w:w w:val="79"/>
                <w:sz w:val="18"/>
                <w:szCs w:val="18"/>
              </w:rPr>
              <w:t>.</w:t>
            </w:r>
            <w:r>
              <w:rPr>
                <w:rFonts w:ascii="Arial" w:eastAsia="Arial" w:hAnsi="Arial" w:cs="Arial"/>
                <w:color w:val="757575"/>
                <w:spacing w:val="-36"/>
                <w:sz w:val="18"/>
                <w:szCs w:val="18"/>
              </w:rPr>
              <w:t xml:space="preserve"> </w:t>
            </w:r>
            <w:r>
              <w:rPr>
                <w:rFonts w:ascii="Arial" w:eastAsia="Arial" w:hAnsi="Arial" w:cs="Arial"/>
                <w:color w:val="383838"/>
                <w:sz w:val="18"/>
                <w:szCs w:val="18"/>
              </w:rPr>
              <w:t>1</w:t>
            </w:r>
            <w:r>
              <w:rPr>
                <w:rFonts w:ascii="Arial" w:eastAsia="Arial" w:hAnsi="Arial" w:cs="Arial"/>
                <w:color w:val="383838"/>
                <w:spacing w:val="13"/>
                <w:sz w:val="18"/>
                <w:szCs w:val="18"/>
              </w:rPr>
              <w:t xml:space="preserve"> </w:t>
            </w:r>
            <w:r>
              <w:rPr>
                <w:rFonts w:ascii="Arial" w:eastAsia="Arial" w:hAnsi="Arial" w:cs="Arial"/>
                <w:color w:val="383838"/>
                <w:w w:val="106"/>
                <w:sz w:val="18"/>
                <w:szCs w:val="18"/>
              </w:rPr>
              <w:t>c</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383838"/>
                <w:w w:val="110"/>
                <w:sz w:val="18"/>
                <w:szCs w:val="18"/>
              </w:rPr>
              <w:t>Interrupted</w:t>
            </w:r>
            <w:r>
              <w:rPr>
                <w:rFonts w:ascii="Arial" w:eastAsia="Arial" w:hAnsi="Arial" w:cs="Arial"/>
                <w:color w:val="383838"/>
                <w:spacing w:val="10"/>
                <w:w w:val="110"/>
                <w:sz w:val="18"/>
                <w:szCs w:val="18"/>
              </w:rPr>
              <w:t xml:space="preserve"> </w:t>
            </w:r>
            <w:r>
              <w:rPr>
                <w:rFonts w:ascii="Arial" w:eastAsia="Arial" w:hAnsi="Arial" w:cs="Arial"/>
                <w:color w:val="4B4B4B"/>
                <w:w w:val="104"/>
                <w:sz w:val="18"/>
                <w:szCs w:val="18"/>
              </w:rPr>
              <w:t>Se</w:t>
            </w:r>
            <w:r>
              <w:rPr>
                <w:rFonts w:ascii="Arial" w:eastAsia="Arial" w:hAnsi="Arial" w:cs="Arial"/>
                <w:color w:val="4B4B4B"/>
                <w:spacing w:val="5"/>
                <w:w w:val="105"/>
                <w:sz w:val="18"/>
                <w:szCs w:val="18"/>
              </w:rPr>
              <w:t>r</w:t>
            </w:r>
            <w:r>
              <w:rPr>
                <w:rFonts w:ascii="Arial" w:eastAsia="Arial" w:hAnsi="Arial" w:cs="Arial"/>
                <w:color w:val="666666"/>
                <w:spacing w:val="-5"/>
                <w:w w:val="181"/>
                <w:sz w:val="18"/>
                <w:szCs w:val="18"/>
              </w:rPr>
              <w:t>i</w:t>
            </w:r>
            <w:r>
              <w:rPr>
                <w:rFonts w:ascii="Arial" w:eastAsia="Arial" w:hAnsi="Arial" w:cs="Arial"/>
                <w:color w:val="4B4B4B"/>
                <w:w w:val="154"/>
                <w:sz w:val="18"/>
                <w:szCs w:val="18"/>
              </w:rPr>
              <w:t>es-</w:t>
            </w:r>
            <w:r>
              <w:rPr>
                <w:rFonts w:ascii="Arial" w:eastAsia="Arial" w:hAnsi="Arial" w:cs="Arial"/>
                <w:color w:val="4B4B4B"/>
                <w:spacing w:val="-9"/>
                <w:sz w:val="18"/>
                <w:szCs w:val="18"/>
              </w:rPr>
              <w:t xml:space="preserve"> </w:t>
            </w:r>
            <w:r>
              <w:rPr>
                <w:rFonts w:ascii="Arial" w:eastAsia="Arial" w:hAnsi="Arial" w:cs="Arial"/>
                <w:color w:val="383838"/>
                <w:sz w:val="18"/>
                <w:szCs w:val="18"/>
              </w:rPr>
              <w:t>25m</w:t>
            </w:r>
            <w:r>
              <w:rPr>
                <w:rFonts w:ascii="Arial" w:eastAsia="Arial" w:hAnsi="Arial" w:cs="Arial"/>
                <w:color w:val="383838"/>
                <w:spacing w:val="34"/>
                <w:sz w:val="18"/>
                <w:szCs w:val="18"/>
              </w:rPr>
              <w:t xml:space="preserve"> </w:t>
            </w:r>
            <w:r>
              <w:rPr>
                <w:rFonts w:ascii="Arial" w:eastAsia="Arial" w:hAnsi="Arial" w:cs="Arial"/>
                <w:color w:val="4B4B4B"/>
                <w:sz w:val="18"/>
                <w:szCs w:val="18"/>
              </w:rPr>
              <w:t>Rapid</w:t>
            </w:r>
            <w:r>
              <w:rPr>
                <w:rFonts w:ascii="Arial" w:eastAsia="Arial" w:hAnsi="Arial" w:cs="Arial"/>
                <w:color w:val="4B4B4B"/>
                <w:spacing w:val="48"/>
                <w:sz w:val="18"/>
                <w:szCs w:val="18"/>
              </w:rPr>
              <w:t xml:space="preserve"> </w:t>
            </w:r>
            <w:r>
              <w:rPr>
                <w:rFonts w:ascii="Arial" w:eastAsia="Arial" w:hAnsi="Arial" w:cs="Arial"/>
                <w:color w:val="383838"/>
                <w:sz w:val="18"/>
                <w:szCs w:val="18"/>
              </w:rPr>
              <w:t>F</w:t>
            </w:r>
            <w:r>
              <w:rPr>
                <w:rFonts w:ascii="Arial" w:eastAsia="Arial" w:hAnsi="Arial" w:cs="Arial"/>
                <w:color w:val="383838"/>
                <w:spacing w:val="-19"/>
                <w:sz w:val="18"/>
                <w:szCs w:val="18"/>
              </w:rPr>
              <w:t>i</w:t>
            </w:r>
            <w:r>
              <w:rPr>
                <w:rFonts w:ascii="Arial" w:eastAsia="Arial" w:hAnsi="Arial" w:cs="Arial"/>
                <w:color w:val="1D1D1D"/>
                <w:spacing w:val="10"/>
                <w:sz w:val="18"/>
                <w:szCs w:val="18"/>
              </w:rPr>
              <w:t>r</w:t>
            </w:r>
            <w:r>
              <w:rPr>
                <w:rFonts w:ascii="Arial" w:eastAsia="Arial" w:hAnsi="Arial" w:cs="Arial"/>
                <w:color w:val="4B4B4B"/>
                <w:sz w:val="18"/>
                <w:szCs w:val="18"/>
              </w:rPr>
              <w:t>e</w:t>
            </w:r>
            <w:r>
              <w:rPr>
                <w:rFonts w:ascii="Arial" w:eastAsia="Arial" w:hAnsi="Arial" w:cs="Arial"/>
                <w:color w:val="4B4B4B"/>
                <w:spacing w:val="30"/>
                <w:sz w:val="18"/>
                <w:szCs w:val="18"/>
              </w:rPr>
              <w:t xml:space="preserve"> </w:t>
            </w:r>
            <w:r>
              <w:rPr>
                <w:rFonts w:ascii="Arial" w:eastAsia="Arial" w:hAnsi="Arial" w:cs="Arial"/>
                <w:color w:val="383838"/>
                <w:w w:val="111"/>
                <w:sz w:val="18"/>
                <w:szCs w:val="18"/>
              </w:rPr>
              <w:t>Pist</w:t>
            </w:r>
            <w:r>
              <w:rPr>
                <w:rFonts w:ascii="Arial" w:eastAsia="Arial" w:hAnsi="Arial" w:cs="Arial"/>
                <w:color w:val="383838"/>
                <w:spacing w:val="2"/>
                <w:w w:val="111"/>
                <w:sz w:val="18"/>
                <w:szCs w:val="18"/>
              </w:rPr>
              <w:t>o</w:t>
            </w:r>
            <w:r>
              <w:rPr>
                <w:rFonts w:ascii="Arial" w:eastAsia="Arial" w:hAnsi="Arial" w:cs="Arial"/>
                <w:color w:val="1D1D1D"/>
                <w:w w:val="111"/>
                <w:sz w:val="18"/>
                <w:szCs w:val="18"/>
              </w:rPr>
              <w:t>l</w:t>
            </w:r>
            <w:r>
              <w:rPr>
                <w:rFonts w:ascii="Arial" w:eastAsia="Arial" w:hAnsi="Arial" w:cs="Arial"/>
                <w:color w:val="1D1D1D"/>
                <w:spacing w:val="-2"/>
                <w:w w:val="111"/>
                <w:sz w:val="18"/>
                <w:szCs w:val="18"/>
              </w:rPr>
              <w:t xml:space="preserve"> </w:t>
            </w:r>
            <w:r>
              <w:rPr>
                <w:rFonts w:ascii="Arial" w:eastAsia="Arial" w:hAnsi="Arial" w:cs="Arial"/>
                <w:color w:val="4B4B4B"/>
                <w:sz w:val="18"/>
                <w:szCs w:val="18"/>
              </w:rPr>
              <w:t>/</w:t>
            </w:r>
            <w:r>
              <w:rPr>
                <w:rFonts w:ascii="Arial" w:eastAsia="Arial" w:hAnsi="Arial" w:cs="Arial"/>
                <w:color w:val="4B4B4B"/>
                <w:spacing w:val="24"/>
                <w:sz w:val="18"/>
                <w:szCs w:val="18"/>
              </w:rPr>
              <w:t xml:space="preserve"> </w:t>
            </w:r>
            <w:r>
              <w:rPr>
                <w:rFonts w:ascii="Arial" w:eastAsia="Arial" w:hAnsi="Arial" w:cs="Arial"/>
                <w:color w:val="4B4B4B"/>
                <w:sz w:val="18"/>
                <w:szCs w:val="18"/>
              </w:rPr>
              <w:t>25m</w:t>
            </w:r>
            <w:r>
              <w:rPr>
                <w:rFonts w:ascii="Arial" w:eastAsia="Arial" w:hAnsi="Arial" w:cs="Arial"/>
                <w:color w:val="4B4B4B"/>
                <w:spacing w:val="26"/>
                <w:sz w:val="18"/>
                <w:szCs w:val="18"/>
              </w:rPr>
              <w:t xml:space="preserve"> </w:t>
            </w:r>
            <w:r>
              <w:rPr>
                <w:rFonts w:ascii="Arial" w:eastAsia="Arial" w:hAnsi="Arial" w:cs="Arial"/>
                <w:color w:val="383838"/>
                <w:sz w:val="18"/>
                <w:szCs w:val="18"/>
              </w:rPr>
              <w:t xml:space="preserve">Standard </w:t>
            </w:r>
            <w:r>
              <w:rPr>
                <w:rFonts w:ascii="Arial" w:eastAsia="Arial" w:hAnsi="Arial" w:cs="Arial"/>
                <w:color w:val="383838"/>
                <w:spacing w:val="3"/>
                <w:sz w:val="18"/>
                <w:szCs w:val="18"/>
              </w:rPr>
              <w:t xml:space="preserve"> </w:t>
            </w:r>
            <w:r>
              <w:rPr>
                <w:rFonts w:ascii="Arial" w:eastAsia="Arial" w:hAnsi="Arial" w:cs="Arial"/>
                <w:color w:val="4B4B4B"/>
                <w:w w:val="109"/>
                <w:sz w:val="18"/>
                <w:szCs w:val="18"/>
              </w:rPr>
              <w:t>Pist</w:t>
            </w:r>
            <w:r>
              <w:rPr>
                <w:rFonts w:ascii="Arial" w:eastAsia="Arial" w:hAnsi="Arial" w:cs="Arial"/>
                <w:color w:val="4B4B4B"/>
                <w:spacing w:val="3"/>
                <w:w w:val="110"/>
                <w:sz w:val="18"/>
                <w:szCs w:val="18"/>
              </w:rPr>
              <w:t>o</w:t>
            </w:r>
            <w:r>
              <w:rPr>
                <w:rFonts w:ascii="Arial" w:eastAsia="Arial" w:hAnsi="Arial" w:cs="Arial"/>
                <w:color w:val="1D1D1D"/>
                <w:w w:val="136"/>
                <w:sz w:val="18"/>
                <w:szCs w:val="18"/>
              </w:rPr>
              <w:t>l</w:t>
            </w:r>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spacing w:val="4"/>
                <w:sz w:val="18"/>
                <w:szCs w:val="18"/>
              </w:rPr>
              <w:t>8</w:t>
            </w:r>
            <w:r>
              <w:rPr>
                <w:rFonts w:ascii="Arial" w:eastAsia="Arial" w:hAnsi="Arial" w:cs="Arial"/>
                <w:color w:val="666666"/>
                <w:spacing w:val="-1"/>
                <w:sz w:val="18"/>
                <w:szCs w:val="18"/>
              </w:rPr>
              <w:t>.</w:t>
            </w:r>
            <w:r>
              <w:rPr>
                <w:rFonts w:ascii="Arial" w:eastAsia="Arial" w:hAnsi="Arial" w:cs="Arial"/>
                <w:color w:val="383838"/>
                <w:sz w:val="18"/>
                <w:szCs w:val="18"/>
              </w:rPr>
              <w:t>8.1</w:t>
            </w:r>
            <w:r>
              <w:rPr>
                <w:rFonts w:ascii="Arial" w:eastAsia="Arial" w:hAnsi="Arial" w:cs="Arial"/>
                <w:color w:val="383838"/>
                <w:spacing w:val="45"/>
                <w:sz w:val="18"/>
                <w:szCs w:val="18"/>
              </w:rPr>
              <w:t xml:space="preserve"> </w:t>
            </w:r>
            <w:r>
              <w:rPr>
                <w:rFonts w:ascii="Arial" w:eastAsia="Arial" w:hAnsi="Arial" w:cs="Arial"/>
                <w:color w:val="383838"/>
                <w:sz w:val="18"/>
                <w:szCs w:val="18"/>
              </w:rPr>
              <w:t>b</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68"/>
              <w:ind w:left="79" w:right="-20"/>
              <w:rPr>
                <w:rFonts w:ascii="Arial" w:eastAsia="Arial" w:hAnsi="Arial" w:cs="Arial"/>
                <w:sz w:val="18"/>
                <w:szCs w:val="18"/>
              </w:rPr>
            </w:pPr>
            <w:r>
              <w:rPr>
                <w:rFonts w:ascii="Arial" w:eastAsia="Arial" w:hAnsi="Arial" w:cs="Arial"/>
                <w:color w:val="1D1D1D"/>
                <w:spacing w:val="-7"/>
                <w:w w:val="167"/>
                <w:sz w:val="18"/>
                <w:szCs w:val="18"/>
              </w:rPr>
              <w:t>I</w:t>
            </w:r>
            <w:r>
              <w:rPr>
                <w:rFonts w:ascii="Arial" w:eastAsia="Arial" w:hAnsi="Arial" w:cs="Arial"/>
                <w:color w:val="383838"/>
                <w:w w:val="109"/>
                <w:sz w:val="18"/>
                <w:szCs w:val="18"/>
              </w:rPr>
              <w:t>nterrupte</w:t>
            </w:r>
            <w:r>
              <w:rPr>
                <w:rFonts w:ascii="Arial" w:eastAsia="Arial" w:hAnsi="Arial" w:cs="Arial"/>
                <w:color w:val="383838"/>
                <w:w w:val="110"/>
                <w:sz w:val="18"/>
                <w:szCs w:val="18"/>
              </w:rPr>
              <w:t>d</w:t>
            </w:r>
            <w:r>
              <w:rPr>
                <w:rFonts w:ascii="Arial" w:eastAsia="Arial" w:hAnsi="Arial" w:cs="Arial"/>
                <w:color w:val="383838"/>
                <w:spacing w:val="14"/>
                <w:sz w:val="18"/>
                <w:szCs w:val="18"/>
              </w:rPr>
              <w:t xml:space="preserve"> </w:t>
            </w:r>
            <w:r>
              <w:rPr>
                <w:rFonts w:ascii="Arial" w:eastAsia="Arial" w:hAnsi="Arial" w:cs="Arial"/>
                <w:color w:val="4B4B4B"/>
                <w:sz w:val="18"/>
                <w:szCs w:val="18"/>
              </w:rPr>
              <w:t>S</w:t>
            </w:r>
            <w:r>
              <w:rPr>
                <w:rFonts w:ascii="Arial" w:eastAsia="Arial" w:hAnsi="Arial" w:cs="Arial"/>
                <w:color w:val="4B4B4B"/>
                <w:spacing w:val="3"/>
                <w:sz w:val="18"/>
                <w:szCs w:val="18"/>
              </w:rPr>
              <w:t>e</w:t>
            </w:r>
            <w:r>
              <w:rPr>
                <w:rFonts w:ascii="Arial" w:eastAsia="Arial" w:hAnsi="Arial" w:cs="Arial"/>
                <w:color w:val="1D1D1D"/>
                <w:spacing w:val="5"/>
                <w:sz w:val="18"/>
                <w:szCs w:val="18"/>
              </w:rPr>
              <w:t>r</w:t>
            </w:r>
            <w:r>
              <w:rPr>
                <w:rFonts w:ascii="Arial" w:eastAsia="Arial" w:hAnsi="Arial" w:cs="Arial"/>
                <w:color w:val="383838"/>
                <w:sz w:val="18"/>
                <w:szCs w:val="18"/>
              </w:rPr>
              <w:t>ies</w:t>
            </w:r>
            <w:r>
              <w:rPr>
                <w:rFonts w:ascii="Arial" w:eastAsia="Arial" w:hAnsi="Arial" w:cs="Arial"/>
                <w:color w:val="383838"/>
                <w:spacing w:val="42"/>
                <w:sz w:val="18"/>
                <w:szCs w:val="18"/>
              </w:rPr>
              <w:t xml:space="preserve"> </w:t>
            </w:r>
            <w:r>
              <w:rPr>
                <w:rFonts w:ascii="Arial" w:eastAsia="Arial" w:hAnsi="Arial" w:cs="Arial"/>
                <w:color w:val="757575"/>
                <w:w w:val="205"/>
                <w:sz w:val="18"/>
                <w:szCs w:val="18"/>
              </w:rPr>
              <w:t>-</w:t>
            </w:r>
            <w:r>
              <w:rPr>
                <w:rFonts w:ascii="Arial" w:eastAsia="Arial" w:hAnsi="Arial" w:cs="Arial"/>
                <w:color w:val="757575"/>
                <w:spacing w:val="-47"/>
                <w:w w:val="205"/>
                <w:sz w:val="18"/>
                <w:szCs w:val="18"/>
              </w:rPr>
              <w:t xml:space="preserve"> </w:t>
            </w:r>
            <w:r>
              <w:rPr>
                <w:rFonts w:ascii="Arial" w:eastAsia="Arial" w:hAnsi="Arial" w:cs="Arial"/>
                <w:color w:val="383838"/>
                <w:w w:val="110"/>
                <w:sz w:val="18"/>
                <w:szCs w:val="18"/>
              </w:rPr>
              <w:t>Ma</w:t>
            </w:r>
            <w:r>
              <w:rPr>
                <w:rFonts w:ascii="Arial" w:eastAsia="Arial" w:hAnsi="Arial" w:cs="Arial"/>
                <w:color w:val="383838"/>
                <w:spacing w:val="-1"/>
                <w:w w:val="110"/>
                <w:sz w:val="18"/>
                <w:szCs w:val="18"/>
              </w:rPr>
              <w:t>l</w:t>
            </w:r>
            <w:r>
              <w:rPr>
                <w:rFonts w:ascii="Arial" w:eastAsia="Arial" w:hAnsi="Arial" w:cs="Arial"/>
                <w:color w:val="1D1D1D"/>
                <w:w w:val="110"/>
                <w:sz w:val="18"/>
                <w:szCs w:val="18"/>
              </w:rPr>
              <w:t>fu</w:t>
            </w:r>
            <w:r>
              <w:rPr>
                <w:rFonts w:ascii="Arial" w:eastAsia="Arial" w:hAnsi="Arial" w:cs="Arial"/>
                <w:color w:val="383838"/>
                <w:w w:val="110"/>
                <w:sz w:val="18"/>
                <w:szCs w:val="18"/>
              </w:rPr>
              <w:t>n</w:t>
            </w:r>
            <w:r>
              <w:rPr>
                <w:rFonts w:ascii="Arial" w:eastAsia="Arial" w:hAnsi="Arial" w:cs="Arial"/>
                <w:color w:val="383838"/>
                <w:spacing w:val="10"/>
                <w:w w:val="110"/>
                <w:sz w:val="18"/>
                <w:szCs w:val="18"/>
              </w:rPr>
              <w:t>c</w:t>
            </w:r>
            <w:r>
              <w:rPr>
                <w:rFonts w:ascii="Arial" w:eastAsia="Arial" w:hAnsi="Arial" w:cs="Arial"/>
                <w:color w:val="1D1D1D"/>
                <w:w w:val="110"/>
                <w:sz w:val="18"/>
                <w:szCs w:val="18"/>
              </w:rPr>
              <w:t>t</w:t>
            </w:r>
            <w:r>
              <w:rPr>
                <w:rFonts w:ascii="Arial" w:eastAsia="Arial" w:hAnsi="Arial" w:cs="Arial"/>
                <w:color w:val="1D1D1D"/>
                <w:spacing w:val="-22"/>
                <w:w w:val="110"/>
                <w:sz w:val="18"/>
                <w:szCs w:val="18"/>
              </w:rPr>
              <w:t>i</w:t>
            </w:r>
            <w:r>
              <w:rPr>
                <w:rFonts w:ascii="Arial" w:eastAsia="Arial" w:hAnsi="Arial" w:cs="Arial"/>
                <w:color w:val="383838"/>
                <w:w w:val="110"/>
                <w:sz w:val="18"/>
                <w:szCs w:val="18"/>
              </w:rPr>
              <w:t>on</w:t>
            </w:r>
            <w:r>
              <w:rPr>
                <w:rFonts w:ascii="Arial" w:eastAsia="Arial" w:hAnsi="Arial" w:cs="Arial"/>
                <w:color w:val="383838"/>
                <w:spacing w:val="-21"/>
                <w:w w:val="110"/>
                <w:sz w:val="18"/>
                <w:szCs w:val="18"/>
              </w:rPr>
              <w:t xml:space="preserve"> </w:t>
            </w:r>
            <w:r>
              <w:rPr>
                <w:rFonts w:ascii="Arial" w:eastAsia="Arial" w:hAnsi="Arial" w:cs="Arial"/>
                <w:color w:val="1D1D1D"/>
                <w:spacing w:val="-4"/>
                <w:w w:val="110"/>
                <w:sz w:val="18"/>
                <w:szCs w:val="18"/>
              </w:rPr>
              <w:t>i</w:t>
            </w:r>
            <w:r>
              <w:rPr>
                <w:rFonts w:ascii="Arial" w:eastAsia="Arial" w:hAnsi="Arial" w:cs="Arial"/>
                <w:color w:val="383838"/>
                <w:w w:val="110"/>
                <w:sz w:val="18"/>
                <w:szCs w:val="18"/>
              </w:rPr>
              <w:t>n</w:t>
            </w:r>
            <w:r>
              <w:rPr>
                <w:rFonts w:ascii="Arial" w:eastAsia="Arial" w:hAnsi="Arial" w:cs="Arial"/>
                <w:color w:val="383838"/>
                <w:spacing w:val="11"/>
                <w:w w:val="110"/>
                <w:sz w:val="18"/>
                <w:szCs w:val="18"/>
              </w:rPr>
              <w:t xml:space="preserve"> </w:t>
            </w:r>
            <w:r>
              <w:rPr>
                <w:rFonts w:ascii="Arial" w:eastAsia="Arial" w:hAnsi="Arial" w:cs="Arial"/>
                <w:color w:val="383838"/>
                <w:sz w:val="18"/>
                <w:szCs w:val="18"/>
              </w:rPr>
              <w:t>25m</w:t>
            </w:r>
            <w:r>
              <w:rPr>
                <w:rFonts w:ascii="Arial" w:eastAsia="Arial" w:hAnsi="Arial" w:cs="Arial"/>
                <w:color w:val="383838"/>
                <w:spacing w:val="28"/>
                <w:sz w:val="18"/>
                <w:szCs w:val="18"/>
              </w:rPr>
              <w:t xml:space="preserve"> </w:t>
            </w:r>
            <w:r>
              <w:rPr>
                <w:rFonts w:ascii="Arial" w:eastAsia="Arial" w:hAnsi="Arial" w:cs="Arial"/>
                <w:color w:val="4B4B4B"/>
                <w:w w:val="108"/>
                <w:sz w:val="18"/>
                <w:szCs w:val="18"/>
              </w:rPr>
              <w:t>Events</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68"/>
              <w:ind w:left="75" w:right="-20"/>
              <w:rPr>
                <w:rFonts w:ascii="Arial" w:eastAsia="Arial" w:hAnsi="Arial" w:cs="Arial"/>
                <w:sz w:val="18"/>
                <w:szCs w:val="18"/>
              </w:rPr>
            </w:pPr>
            <w:r>
              <w:rPr>
                <w:rFonts w:ascii="Arial" w:eastAsia="Arial" w:hAnsi="Arial" w:cs="Arial"/>
                <w:color w:val="383838"/>
                <w:w w:val="106"/>
                <w:sz w:val="18"/>
                <w:szCs w:val="18"/>
              </w:rPr>
              <w:t>8.</w:t>
            </w:r>
            <w:r>
              <w:rPr>
                <w:rFonts w:ascii="Arial" w:eastAsia="Arial" w:hAnsi="Arial" w:cs="Arial"/>
                <w:color w:val="383838"/>
                <w:spacing w:val="11"/>
                <w:w w:val="107"/>
                <w:sz w:val="18"/>
                <w:szCs w:val="18"/>
              </w:rPr>
              <w:t>9</w:t>
            </w:r>
            <w:r>
              <w:rPr>
                <w:rFonts w:ascii="Arial" w:eastAsia="Arial" w:hAnsi="Arial" w:cs="Arial"/>
                <w:color w:val="666666"/>
                <w:w w:val="79"/>
                <w:sz w:val="18"/>
                <w:szCs w:val="18"/>
              </w:rPr>
              <w:t>.</w:t>
            </w:r>
            <w:r>
              <w:rPr>
                <w:rFonts w:ascii="Arial" w:eastAsia="Arial" w:hAnsi="Arial" w:cs="Arial"/>
                <w:color w:val="666666"/>
                <w:spacing w:val="-36"/>
                <w:sz w:val="18"/>
                <w:szCs w:val="18"/>
              </w:rPr>
              <w:t xml:space="preserve"> </w:t>
            </w:r>
            <w:r>
              <w:rPr>
                <w:rFonts w:ascii="Arial" w:eastAsia="Arial" w:hAnsi="Arial" w:cs="Arial"/>
                <w:color w:val="383838"/>
                <w:sz w:val="18"/>
                <w:szCs w:val="18"/>
              </w:rPr>
              <w:t>1</w:t>
            </w:r>
            <w:r>
              <w:rPr>
                <w:rFonts w:ascii="Arial" w:eastAsia="Arial" w:hAnsi="Arial" w:cs="Arial"/>
                <w:color w:val="383838"/>
                <w:spacing w:val="13"/>
                <w:sz w:val="18"/>
                <w:szCs w:val="18"/>
              </w:rPr>
              <w:t xml:space="preserve"> </w:t>
            </w:r>
            <w:r>
              <w:rPr>
                <w:rFonts w:ascii="Arial" w:eastAsia="Arial" w:hAnsi="Arial" w:cs="Arial"/>
                <w:color w:val="383838"/>
                <w:w w:val="106"/>
                <w:sz w:val="18"/>
                <w:szCs w:val="18"/>
              </w:rPr>
              <w:t>c</w:t>
            </w:r>
          </w:p>
        </w:tc>
      </w:tr>
      <w:tr w:rsidR="00B60433" w:rsidTr="003C38FF">
        <w:trPr>
          <w:trHeight w:hRule="exact" w:val="323"/>
        </w:trPr>
        <w:tc>
          <w:tcPr>
            <w:tcW w:w="7384"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5"/>
              <w:ind w:left="86" w:right="-20"/>
              <w:rPr>
                <w:rFonts w:ascii="Arial" w:eastAsia="Arial" w:hAnsi="Arial" w:cs="Arial"/>
                <w:sz w:val="18"/>
                <w:szCs w:val="18"/>
              </w:rPr>
            </w:pPr>
            <w:r>
              <w:rPr>
                <w:rFonts w:ascii="Arial" w:eastAsia="Arial" w:hAnsi="Arial" w:cs="Arial"/>
                <w:color w:val="1D1D1D"/>
                <w:spacing w:val="-9"/>
                <w:w w:val="109"/>
                <w:sz w:val="18"/>
                <w:szCs w:val="18"/>
              </w:rPr>
              <w:t>I</w:t>
            </w:r>
            <w:r>
              <w:rPr>
                <w:rFonts w:ascii="Arial" w:eastAsia="Arial" w:hAnsi="Arial" w:cs="Arial"/>
                <w:color w:val="383838"/>
                <w:w w:val="109"/>
                <w:sz w:val="18"/>
                <w:szCs w:val="18"/>
              </w:rPr>
              <w:t>nt</w:t>
            </w:r>
            <w:r>
              <w:rPr>
                <w:rFonts w:ascii="Arial" w:eastAsia="Arial" w:hAnsi="Arial" w:cs="Arial"/>
                <w:color w:val="383838"/>
                <w:spacing w:val="3"/>
                <w:w w:val="109"/>
                <w:sz w:val="18"/>
                <w:szCs w:val="18"/>
              </w:rPr>
              <w:t>e</w:t>
            </w:r>
            <w:r>
              <w:rPr>
                <w:rFonts w:ascii="Arial" w:eastAsia="Arial" w:hAnsi="Arial" w:cs="Arial"/>
                <w:color w:val="1D1D1D"/>
                <w:spacing w:val="13"/>
                <w:w w:val="109"/>
                <w:sz w:val="18"/>
                <w:szCs w:val="18"/>
              </w:rPr>
              <w:t>r</w:t>
            </w:r>
            <w:r>
              <w:rPr>
                <w:rFonts w:ascii="Arial" w:eastAsia="Arial" w:hAnsi="Arial" w:cs="Arial"/>
                <w:color w:val="4B4B4B"/>
                <w:w w:val="109"/>
                <w:sz w:val="18"/>
                <w:szCs w:val="18"/>
              </w:rPr>
              <w:t>ruptions</w:t>
            </w:r>
            <w:r>
              <w:rPr>
                <w:rFonts w:ascii="Arial" w:eastAsia="Arial" w:hAnsi="Arial" w:cs="Arial"/>
                <w:color w:val="4B4B4B"/>
                <w:spacing w:val="-2"/>
                <w:w w:val="109"/>
                <w:sz w:val="18"/>
                <w:szCs w:val="18"/>
              </w:rPr>
              <w:t xml:space="preserve"> </w:t>
            </w:r>
            <w:r>
              <w:rPr>
                <w:rFonts w:ascii="Arial" w:eastAsia="Arial" w:hAnsi="Arial" w:cs="Arial"/>
                <w:color w:val="666666"/>
                <w:w w:val="220"/>
                <w:sz w:val="18"/>
                <w:szCs w:val="18"/>
              </w:rPr>
              <w:t>-</w:t>
            </w:r>
            <w:r>
              <w:rPr>
                <w:rFonts w:ascii="Arial" w:eastAsia="Arial" w:hAnsi="Arial" w:cs="Arial"/>
                <w:color w:val="666666"/>
                <w:spacing w:val="-62"/>
                <w:w w:val="220"/>
                <w:sz w:val="18"/>
                <w:szCs w:val="18"/>
              </w:rPr>
              <w:t xml:space="preserve"> </w:t>
            </w:r>
            <w:r>
              <w:rPr>
                <w:rFonts w:ascii="Arial" w:eastAsia="Arial" w:hAnsi="Arial" w:cs="Arial"/>
                <w:color w:val="4B4B4B"/>
                <w:sz w:val="18"/>
                <w:szCs w:val="18"/>
              </w:rPr>
              <w:t>2</w:t>
            </w:r>
            <w:r>
              <w:rPr>
                <w:rFonts w:ascii="Arial" w:eastAsia="Arial" w:hAnsi="Arial" w:cs="Arial"/>
                <w:color w:val="4B4B4B"/>
                <w:spacing w:val="10"/>
                <w:sz w:val="18"/>
                <w:szCs w:val="18"/>
              </w:rPr>
              <w:t>5</w:t>
            </w:r>
            <w:r>
              <w:rPr>
                <w:rFonts w:ascii="Arial" w:eastAsia="Arial" w:hAnsi="Arial" w:cs="Arial"/>
                <w:color w:val="1D1D1D"/>
                <w:sz w:val="18"/>
                <w:szCs w:val="18"/>
              </w:rPr>
              <w:t>m</w:t>
            </w:r>
            <w:r>
              <w:rPr>
                <w:rFonts w:ascii="Arial" w:eastAsia="Arial" w:hAnsi="Arial" w:cs="Arial"/>
                <w:color w:val="1D1D1D"/>
                <w:spacing w:val="19"/>
                <w:sz w:val="18"/>
                <w:szCs w:val="18"/>
              </w:rPr>
              <w:t xml:space="preserve"> </w:t>
            </w:r>
            <w:r>
              <w:rPr>
                <w:rFonts w:ascii="Arial" w:eastAsia="Arial" w:hAnsi="Arial" w:cs="Arial"/>
                <w:color w:val="383838"/>
                <w:sz w:val="18"/>
                <w:szCs w:val="18"/>
              </w:rPr>
              <w:t>E</w:t>
            </w:r>
            <w:r>
              <w:rPr>
                <w:rFonts w:ascii="Arial" w:eastAsia="Arial" w:hAnsi="Arial" w:cs="Arial"/>
                <w:color w:val="383838"/>
                <w:spacing w:val="6"/>
                <w:sz w:val="18"/>
                <w:szCs w:val="18"/>
              </w:rPr>
              <w:t>v</w:t>
            </w:r>
            <w:r>
              <w:rPr>
                <w:rFonts w:ascii="Arial" w:eastAsia="Arial" w:hAnsi="Arial" w:cs="Arial"/>
                <w:color w:val="1D1D1D"/>
                <w:sz w:val="18"/>
                <w:szCs w:val="18"/>
              </w:rPr>
              <w:t>en</w:t>
            </w:r>
            <w:r>
              <w:rPr>
                <w:rFonts w:ascii="Arial" w:eastAsia="Arial" w:hAnsi="Arial" w:cs="Arial"/>
                <w:color w:val="1D1D1D"/>
                <w:spacing w:val="7"/>
                <w:sz w:val="18"/>
                <w:szCs w:val="18"/>
              </w:rPr>
              <w:t>t</w:t>
            </w:r>
            <w:r>
              <w:rPr>
                <w:rFonts w:ascii="Arial" w:eastAsia="Arial" w:hAnsi="Arial" w:cs="Arial"/>
                <w:color w:val="383838"/>
                <w:sz w:val="18"/>
                <w:szCs w:val="18"/>
              </w:rPr>
              <w:t>s</w:t>
            </w:r>
            <w:r>
              <w:rPr>
                <w:rFonts w:ascii="Arial" w:eastAsia="Arial" w:hAnsi="Arial" w:cs="Arial"/>
                <w:color w:val="383838"/>
                <w:spacing w:val="41"/>
                <w:sz w:val="18"/>
                <w:szCs w:val="18"/>
              </w:rPr>
              <w:t xml:space="preserve"> </w:t>
            </w:r>
            <w:r>
              <w:rPr>
                <w:rFonts w:ascii="Arial" w:eastAsia="Arial" w:hAnsi="Arial" w:cs="Arial"/>
                <w:color w:val="383838"/>
                <w:spacing w:val="9"/>
                <w:sz w:val="18"/>
                <w:szCs w:val="18"/>
              </w:rPr>
              <w:t>a</w:t>
            </w:r>
            <w:r>
              <w:rPr>
                <w:rFonts w:ascii="Arial" w:eastAsia="Arial" w:hAnsi="Arial" w:cs="Arial"/>
                <w:color w:val="1D1D1D"/>
                <w:spacing w:val="-8"/>
                <w:sz w:val="18"/>
                <w:szCs w:val="18"/>
              </w:rPr>
              <w:t>n</w:t>
            </w:r>
            <w:r>
              <w:rPr>
                <w:rFonts w:ascii="Arial" w:eastAsia="Arial" w:hAnsi="Arial" w:cs="Arial"/>
                <w:color w:val="383838"/>
                <w:sz w:val="18"/>
                <w:szCs w:val="18"/>
              </w:rPr>
              <w:t>d</w:t>
            </w:r>
            <w:r>
              <w:rPr>
                <w:rFonts w:ascii="Arial" w:eastAsia="Arial" w:hAnsi="Arial" w:cs="Arial"/>
                <w:color w:val="383838"/>
                <w:spacing w:val="34"/>
                <w:sz w:val="18"/>
                <w:szCs w:val="18"/>
              </w:rPr>
              <w:t xml:space="preserve"> </w:t>
            </w:r>
            <w:r>
              <w:rPr>
                <w:rFonts w:ascii="Arial" w:eastAsia="Arial" w:hAnsi="Arial" w:cs="Arial"/>
                <w:color w:val="383838"/>
                <w:w w:val="97"/>
                <w:sz w:val="18"/>
                <w:szCs w:val="18"/>
              </w:rPr>
              <w:t>S</w:t>
            </w:r>
            <w:r>
              <w:rPr>
                <w:rFonts w:ascii="Arial" w:eastAsia="Arial" w:hAnsi="Arial" w:cs="Arial"/>
                <w:color w:val="383838"/>
                <w:spacing w:val="-33"/>
                <w:sz w:val="18"/>
                <w:szCs w:val="18"/>
              </w:rPr>
              <w:t xml:space="preserve"> </w:t>
            </w:r>
            <w:proofErr w:type="spellStart"/>
            <w:r>
              <w:rPr>
                <w:rFonts w:ascii="Arial" w:eastAsia="Arial" w:hAnsi="Arial" w:cs="Arial"/>
                <w:color w:val="1D1D1D"/>
                <w:spacing w:val="6"/>
                <w:w w:val="94"/>
                <w:sz w:val="18"/>
                <w:szCs w:val="18"/>
              </w:rPr>
              <w:t>t</w:t>
            </w:r>
            <w:r>
              <w:rPr>
                <w:rFonts w:ascii="Arial" w:eastAsia="Arial" w:hAnsi="Arial" w:cs="Arial"/>
                <w:color w:val="383838"/>
                <w:w w:val="107"/>
                <w:sz w:val="18"/>
                <w:szCs w:val="18"/>
              </w:rPr>
              <w:t>ages</w:t>
            </w:r>
            <w:proofErr w:type="spellEnd"/>
          </w:p>
        </w:tc>
        <w:tc>
          <w:tcPr>
            <w:tcW w:w="1562" w:type="dxa"/>
            <w:tcBorders>
              <w:top w:val="single" w:sz="2" w:space="0" w:color="000000"/>
              <w:left w:val="single" w:sz="5" w:space="0" w:color="000000"/>
              <w:bottom w:val="single" w:sz="2"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w w:val="109"/>
                <w:sz w:val="18"/>
                <w:szCs w:val="18"/>
              </w:rPr>
              <w:t>8.8.1</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82"/>
              <w:ind w:left="86" w:right="-20"/>
              <w:rPr>
                <w:rFonts w:ascii="Arial" w:eastAsia="Arial" w:hAnsi="Arial" w:cs="Arial"/>
                <w:sz w:val="18"/>
                <w:szCs w:val="18"/>
              </w:rPr>
            </w:pPr>
            <w:r>
              <w:rPr>
                <w:rFonts w:ascii="Arial" w:eastAsia="Arial" w:hAnsi="Arial" w:cs="Arial"/>
                <w:color w:val="1D1D1D"/>
                <w:spacing w:val="-8"/>
                <w:w w:val="125"/>
                <w:sz w:val="18"/>
                <w:szCs w:val="18"/>
              </w:rPr>
              <w:t>I</w:t>
            </w:r>
            <w:r>
              <w:rPr>
                <w:rFonts w:ascii="Arial" w:eastAsia="Arial" w:hAnsi="Arial" w:cs="Arial"/>
                <w:color w:val="4B4B4B"/>
                <w:w w:val="109"/>
                <w:sz w:val="18"/>
                <w:szCs w:val="18"/>
              </w:rPr>
              <w:t>rreg</w:t>
            </w:r>
            <w:r>
              <w:rPr>
                <w:rFonts w:ascii="Arial" w:eastAsia="Arial" w:hAnsi="Arial" w:cs="Arial"/>
                <w:color w:val="4B4B4B"/>
                <w:spacing w:val="5"/>
                <w:w w:val="109"/>
                <w:sz w:val="18"/>
                <w:szCs w:val="18"/>
              </w:rPr>
              <w:t>u</w:t>
            </w:r>
            <w:r>
              <w:rPr>
                <w:rFonts w:ascii="Arial" w:eastAsia="Arial" w:hAnsi="Arial" w:cs="Arial"/>
                <w:color w:val="1D1D1D"/>
                <w:spacing w:val="-5"/>
                <w:w w:val="181"/>
                <w:sz w:val="18"/>
                <w:szCs w:val="18"/>
              </w:rPr>
              <w:t>l</w:t>
            </w:r>
            <w:r>
              <w:rPr>
                <w:rFonts w:ascii="Arial" w:eastAsia="Arial" w:hAnsi="Arial" w:cs="Arial"/>
                <w:color w:val="4B4B4B"/>
                <w:w w:val="106"/>
                <w:sz w:val="18"/>
                <w:szCs w:val="18"/>
              </w:rPr>
              <w:t>ar</w:t>
            </w:r>
            <w:r>
              <w:rPr>
                <w:rFonts w:ascii="Arial" w:eastAsia="Arial" w:hAnsi="Arial" w:cs="Arial"/>
                <w:color w:val="4B4B4B"/>
                <w:spacing w:val="23"/>
                <w:sz w:val="18"/>
                <w:szCs w:val="18"/>
              </w:rPr>
              <w:t xml:space="preserve"> </w:t>
            </w:r>
            <w:r>
              <w:rPr>
                <w:rFonts w:ascii="Arial" w:eastAsia="Arial" w:hAnsi="Arial" w:cs="Arial"/>
                <w:color w:val="4B4B4B"/>
                <w:w w:val="105"/>
                <w:sz w:val="18"/>
                <w:szCs w:val="18"/>
              </w:rPr>
              <w:t>Sh</w:t>
            </w:r>
            <w:r>
              <w:rPr>
                <w:rFonts w:ascii="Arial" w:eastAsia="Arial" w:hAnsi="Arial" w:cs="Arial"/>
                <w:color w:val="4B4B4B"/>
                <w:spacing w:val="4"/>
                <w:w w:val="106"/>
                <w:sz w:val="18"/>
                <w:szCs w:val="18"/>
              </w:rPr>
              <w:t>o</w:t>
            </w:r>
            <w:r>
              <w:rPr>
                <w:rFonts w:ascii="Arial" w:eastAsia="Arial" w:hAnsi="Arial" w:cs="Arial"/>
                <w:color w:val="1D1D1D"/>
                <w:w w:val="94"/>
                <w:sz w:val="18"/>
                <w:szCs w:val="18"/>
              </w:rPr>
              <w:t>t</w:t>
            </w:r>
            <w:r>
              <w:rPr>
                <w:rFonts w:ascii="Arial" w:eastAsia="Arial" w:hAnsi="Arial" w:cs="Arial"/>
                <w:color w:val="1D1D1D"/>
                <w:spacing w:val="-35"/>
                <w:sz w:val="18"/>
                <w:szCs w:val="18"/>
              </w:rPr>
              <w:t xml:space="preserve"> </w:t>
            </w:r>
            <w:r>
              <w:rPr>
                <w:rFonts w:ascii="Arial" w:eastAsia="Arial" w:hAnsi="Arial" w:cs="Arial"/>
                <w:color w:val="383838"/>
                <w:sz w:val="18"/>
                <w:szCs w:val="18"/>
              </w:rPr>
              <w:t>s</w:t>
            </w:r>
            <w:r>
              <w:rPr>
                <w:rFonts w:ascii="Arial" w:eastAsia="Arial" w:hAnsi="Arial" w:cs="Arial"/>
                <w:color w:val="383838"/>
                <w:spacing w:val="4"/>
                <w:sz w:val="18"/>
                <w:szCs w:val="18"/>
              </w:rPr>
              <w:t xml:space="preserve"> </w:t>
            </w:r>
            <w:r>
              <w:rPr>
                <w:rFonts w:ascii="Arial" w:eastAsia="Arial" w:hAnsi="Arial" w:cs="Arial"/>
                <w:color w:val="666666"/>
                <w:w w:val="205"/>
                <w:sz w:val="18"/>
                <w:szCs w:val="18"/>
              </w:rPr>
              <w:t>-</w:t>
            </w:r>
            <w:r>
              <w:rPr>
                <w:rFonts w:ascii="Arial" w:eastAsia="Arial" w:hAnsi="Arial" w:cs="Arial"/>
                <w:color w:val="666666"/>
                <w:spacing w:val="-53"/>
                <w:w w:val="205"/>
                <w:sz w:val="18"/>
                <w:szCs w:val="18"/>
              </w:rPr>
              <w:t xml:space="preserve"> </w:t>
            </w:r>
            <w:r>
              <w:rPr>
                <w:rFonts w:ascii="Arial" w:eastAsia="Arial" w:hAnsi="Arial" w:cs="Arial"/>
                <w:color w:val="383838"/>
                <w:sz w:val="18"/>
                <w:szCs w:val="18"/>
              </w:rPr>
              <w:t>25m</w:t>
            </w:r>
            <w:r>
              <w:rPr>
                <w:rFonts w:ascii="Arial" w:eastAsia="Arial" w:hAnsi="Arial" w:cs="Arial"/>
                <w:color w:val="383838"/>
                <w:spacing w:val="33"/>
                <w:sz w:val="18"/>
                <w:szCs w:val="18"/>
              </w:rPr>
              <w:t xml:space="preserve"> </w:t>
            </w:r>
            <w:r>
              <w:rPr>
                <w:rFonts w:ascii="Arial" w:eastAsia="Arial" w:hAnsi="Arial" w:cs="Arial"/>
                <w:color w:val="383838"/>
                <w:sz w:val="18"/>
                <w:szCs w:val="18"/>
              </w:rPr>
              <w:t>Even</w:t>
            </w:r>
            <w:r>
              <w:rPr>
                <w:rFonts w:ascii="Arial" w:eastAsia="Arial" w:hAnsi="Arial" w:cs="Arial"/>
                <w:color w:val="383838"/>
                <w:spacing w:val="-19"/>
                <w:sz w:val="18"/>
                <w:szCs w:val="18"/>
              </w:rPr>
              <w:t xml:space="preserve"> </w:t>
            </w:r>
            <w:proofErr w:type="spellStart"/>
            <w:r>
              <w:rPr>
                <w:rFonts w:ascii="Arial" w:eastAsia="Arial" w:hAnsi="Arial" w:cs="Arial"/>
                <w:color w:val="1D1D1D"/>
                <w:spacing w:val="7"/>
                <w:sz w:val="18"/>
                <w:szCs w:val="18"/>
              </w:rPr>
              <w:t>t</w:t>
            </w:r>
            <w:r>
              <w:rPr>
                <w:rFonts w:ascii="Arial" w:eastAsia="Arial" w:hAnsi="Arial" w:cs="Arial"/>
                <w:color w:val="383838"/>
                <w:sz w:val="18"/>
                <w:szCs w:val="18"/>
              </w:rPr>
              <w:t>s</w:t>
            </w:r>
            <w:proofErr w:type="spellEnd"/>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82"/>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666666"/>
                <w:spacing w:val="-1"/>
                <w:w w:val="119"/>
                <w:sz w:val="18"/>
                <w:szCs w:val="18"/>
              </w:rPr>
              <w:t>.</w:t>
            </w:r>
            <w:r>
              <w:rPr>
                <w:rFonts w:ascii="Arial" w:eastAsia="Arial" w:hAnsi="Arial" w:cs="Arial"/>
                <w:color w:val="383838"/>
                <w:spacing w:val="11"/>
                <w:w w:val="102"/>
                <w:sz w:val="18"/>
                <w:szCs w:val="18"/>
              </w:rPr>
              <w:t>8</w:t>
            </w:r>
            <w:r>
              <w:rPr>
                <w:rFonts w:ascii="Arial" w:eastAsia="Arial" w:hAnsi="Arial" w:cs="Arial"/>
                <w:color w:val="666666"/>
                <w:w w:val="79"/>
                <w:sz w:val="18"/>
                <w:szCs w:val="18"/>
              </w:rPr>
              <w:t>.</w:t>
            </w:r>
            <w:r>
              <w:rPr>
                <w:rFonts w:ascii="Arial" w:eastAsia="Arial" w:hAnsi="Arial" w:cs="Arial"/>
                <w:color w:val="666666"/>
                <w:spacing w:val="-36"/>
                <w:sz w:val="18"/>
                <w:szCs w:val="18"/>
              </w:rPr>
              <w:t xml:space="preserve"> </w:t>
            </w:r>
            <w:r>
              <w:rPr>
                <w:rFonts w:ascii="Arial" w:eastAsia="Arial" w:hAnsi="Arial" w:cs="Arial"/>
                <w:color w:val="4B4B4B"/>
                <w:w w:val="101"/>
                <w:sz w:val="18"/>
                <w:szCs w:val="18"/>
              </w:rPr>
              <w:t>2</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383838"/>
                <w:sz w:val="18"/>
                <w:szCs w:val="18"/>
              </w:rPr>
              <w:t>Know</w:t>
            </w:r>
            <w:r>
              <w:rPr>
                <w:rFonts w:ascii="Arial" w:eastAsia="Arial" w:hAnsi="Arial" w:cs="Arial"/>
                <w:color w:val="383838"/>
                <w:spacing w:val="-10"/>
                <w:sz w:val="18"/>
                <w:szCs w:val="18"/>
              </w:rPr>
              <w:t xml:space="preserve"> </w:t>
            </w:r>
            <w:r>
              <w:rPr>
                <w:rFonts w:ascii="Arial" w:eastAsia="Arial" w:hAnsi="Arial" w:cs="Arial"/>
                <w:color w:val="1D1D1D"/>
                <w:spacing w:val="12"/>
                <w:sz w:val="18"/>
                <w:szCs w:val="18"/>
              </w:rPr>
              <w:t>l</w:t>
            </w:r>
            <w:r>
              <w:rPr>
                <w:rFonts w:ascii="Arial" w:eastAsia="Arial" w:hAnsi="Arial" w:cs="Arial"/>
                <w:color w:val="4B4B4B"/>
                <w:sz w:val="18"/>
                <w:szCs w:val="18"/>
              </w:rPr>
              <w:t>edge</w:t>
            </w:r>
            <w:r>
              <w:rPr>
                <w:rFonts w:ascii="Arial" w:eastAsia="Arial" w:hAnsi="Arial" w:cs="Arial"/>
                <w:color w:val="4B4B4B"/>
                <w:spacing w:val="36"/>
                <w:sz w:val="18"/>
                <w:szCs w:val="18"/>
              </w:rPr>
              <w:t xml:space="preserve"> </w:t>
            </w:r>
            <w:proofErr w:type="spellStart"/>
            <w:r>
              <w:rPr>
                <w:rFonts w:ascii="Arial" w:eastAsia="Arial" w:hAnsi="Arial" w:cs="Arial"/>
                <w:color w:val="383838"/>
                <w:w w:val="99"/>
                <w:sz w:val="18"/>
                <w:szCs w:val="18"/>
              </w:rPr>
              <w:t>o</w:t>
            </w:r>
            <w:r>
              <w:rPr>
                <w:rFonts w:ascii="Arial" w:eastAsia="Arial" w:hAnsi="Arial" w:cs="Arial"/>
                <w:color w:val="383838"/>
                <w:spacing w:val="-37"/>
                <w:sz w:val="18"/>
                <w:szCs w:val="18"/>
              </w:rPr>
              <w:t xml:space="preserve"> </w:t>
            </w:r>
            <w:r>
              <w:rPr>
                <w:rFonts w:ascii="Arial" w:eastAsia="Arial" w:hAnsi="Arial" w:cs="Arial"/>
                <w:color w:val="1D1D1D"/>
                <w:sz w:val="18"/>
                <w:szCs w:val="18"/>
              </w:rPr>
              <w:t>f</w:t>
            </w:r>
            <w:proofErr w:type="spellEnd"/>
            <w:r>
              <w:rPr>
                <w:rFonts w:ascii="Arial" w:eastAsia="Arial" w:hAnsi="Arial" w:cs="Arial"/>
                <w:color w:val="1D1D1D"/>
                <w:spacing w:val="13"/>
                <w:sz w:val="18"/>
                <w:szCs w:val="18"/>
              </w:rPr>
              <w:t xml:space="preserve"> </w:t>
            </w:r>
            <w:r>
              <w:rPr>
                <w:rFonts w:ascii="Arial" w:eastAsia="Arial" w:hAnsi="Arial" w:cs="Arial"/>
                <w:color w:val="383838"/>
                <w:sz w:val="18"/>
                <w:szCs w:val="18"/>
              </w:rPr>
              <w:t>the</w:t>
            </w:r>
            <w:r>
              <w:rPr>
                <w:rFonts w:ascii="Arial" w:eastAsia="Arial" w:hAnsi="Arial" w:cs="Arial"/>
                <w:color w:val="383838"/>
                <w:spacing w:val="24"/>
                <w:sz w:val="18"/>
                <w:szCs w:val="18"/>
              </w:rPr>
              <w:t xml:space="preserve"> </w:t>
            </w:r>
            <w:r>
              <w:rPr>
                <w:rFonts w:ascii="Arial" w:eastAsia="Arial" w:hAnsi="Arial" w:cs="Arial"/>
                <w:color w:val="383838"/>
                <w:w w:val="106"/>
                <w:sz w:val="18"/>
                <w:szCs w:val="18"/>
              </w:rPr>
              <w:t>R</w:t>
            </w:r>
            <w:r>
              <w:rPr>
                <w:rFonts w:ascii="Arial" w:eastAsia="Arial" w:hAnsi="Arial" w:cs="Arial"/>
                <w:color w:val="383838"/>
                <w:spacing w:val="5"/>
                <w:w w:val="106"/>
                <w:sz w:val="18"/>
                <w:szCs w:val="18"/>
              </w:rPr>
              <w:t>u</w:t>
            </w:r>
            <w:r>
              <w:rPr>
                <w:rFonts w:ascii="Arial" w:eastAsia="Arial" w:hAnsi="Arial" w:cs="Arial"/>
                <w:color w:val="1D1D1D"/>
                <w:spacing w:val="-5"/>
                <w:w w:val="181"/>
                <w:sz w:val="18"/>
                <w:szCs w:val="18"/>
              </w:rPr>
              <w:t>l</w:t>
            </w:r>
            <w:r>
              <w:rPr>
                <w:rFonts w:ascii="Arial" w:eastAsia="Arial" w:hAnsi="Arial" w:cs="Arial"/>
                <w:color w:val="383838"/>
                <w:w w:val="106"/>
                <w:sz w:val="18"/>
                <w:szCs w:val="18"/>
              </w:rPr>
              <w:t>es</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757575"/>
                <w:spacing w:val="-5"/>
                <w:w w:val="119"/>
                <w:sz w:val="18"/>
                <w:szCs w:val="18"/>
              </w:rPr>
              <w:t>.</w:t>
            </w:r>
            <w:r>
              <w:rPr>
                <w:rFonts w:ascii="Arial" w:eastAsia="Arial" w:hAnsi="Arial" w:cs="Arial"/>
                <w:color w:val="1D1D1D"/>
                <w:spacing w:val="-3"/>
                <w:w w:val="121"/>
                <w:sz w:val="18"/>
                <w:szCs w:val="18"/>
              </w:rPr>
              <w:t>1</w:t>
            </w:r>
            <w:r>
              <w:rPr>
                <w:rFonts w:ascii="Arial" w:eastAsia="Arial" w:hAnsi="Arial" w:cs="Arial"/>
                <w:color w:val="757575"/>
                <w:w w:val="79"/>
                <w:sz w:val="18"/>
                <w:szCs w:val="18"/>
              </w:rPr>
              <w:t>.</w:t>
            </w:r>
            <w:r>
              <w:rPr>
                <w:rFonts w:ascii="Arial" w:eastAsia="Arial" w:hAnsi="Arial" w:cs="Arial"/>
                <w:color w:val="757575"/>
                <w:spacing w:val="-36"/>
                <w:sz w:val="18"/>
                <w:szCs w:val="18"/>
              </w:rPr>
              <w:t xml:space="preserve"> </w:t>
            </w:r>
            <w:r>
              <w:rPr>
                <w:rFonts w:ascii="Arial" w:eastAsia="Arial" w:hAnsi="Arial" w:cs="Arial"/>
                <w:color w:val="383838"/>
                <w:w w:val="101"/>
                <w:sz w:val="18"/>
                <w:szCs w:val="18"/>
              </w:rPr>
              <w:t>2</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383838"/>
                <w:sz w:val="18"/>
                <w:szCs w:val="18"/>
              </w:rPr>
              <w:t>Late</w:t>
            </w:r>
            <w:r>
              <w:rPr>
                <w:rFonts w:ascii="Arial" w:eastAsia="Arial" w:hAnsi="Arial" w:cs="Arial"/>
                <w:color w:val="383838"/>
                <w:spacing w:val="50"/>
                <w:sz w:val="18"/>
                <w:szCs w:val="18"/>
              </w:rPr>
              <w:t xml:space="preserve"> </w:t>
            </w:r>
            <w:r>
              <w:rPr>
                <w:rFonts w:ascii="Arial" w:eastAsia="Arial" w:hAnsi="Arial" w:cs="Arial"/>
                <w:color w:val="4B4B4B"/>
                <w:sz w:val="18"/>
                <w:szCs w:val="18"/>
              </w:rPr>
              <w:t>Shots</w:t>
            </w:r>
            <w:r>
              <w:rPr>
                <w:rFonts w:ascii="Arial" w:eastAsia="Arial" w:hAnsi="Arial" w:cs="Arial"/>
                <w:color w:val="4B4B4B"/>
                <w:spacing w:val="44"/>
                <w:sz w:val="18"/>
                <w:szCs w:val="18"/>
              </w:rPr>
              <w:t xml:space="preserve"> </w:t>
            </w:r>
            <w:r>
              <w:rPr>
                <w:rFonts w:ascii="Arial" w:eastAsia="Arial" w:hAnsi="Arial" w:cs="Arial"/>
                <w:color w:val="4B4B4B"/>
                <w:w w:val="109"/>
                <w:sz w:val="18"/>
                <w:szCs w:val="18"/>
              </w:rPr>
              <w:t>Precision</w:t>
            </w:r>
            <w:r>
              <w:rPr>
                <w:rFonts w:ascii="Arial" w:eastAsia="Arial" w:hAnsi="Arial" w:cs="Arial"/>
                <w:color w:val="4B4B4B"/>
                <w:spacing w:val="4"/>
                <w:w w:val="109"/>
                <w:sz w:val="18"/>
                <w:szCs w:val="18"/>
              </w:rPr>
              <w:t xml:space="preserve"> </w:t>
            </w:r>
            <w:r>
              <w:rPr>
                <w:rFonts w:ascii="Arial" w:eastAsia="Arial" w:hAnsi="Arial" w:cs="Arial"/>
                <w:color w:val="383838"/>
                <w:spacing w:val="9"/>
                <w:sz w:val="18"/>
                <w:szCs w:val="18"/>
              </w:rPr>
              <w:t>S</w:t>
            </w:r>
            <w:r>
              <w:rPr>
                <w:rFonts w:ascii="Arial" w:eastAsia="Arial" w:hAnsi="Arial" w:cs="Arial"/>
                <w:color w:val="1D1D1D"/>
                <w:spacing w:val="6"/>
                <w:sz w:val="18"/>
                <w:szCs w:val="18"/>
              </w:rPr>
              <w:t>t</w:t>
            </w:r>
            <w:r>
              <w:rPr>
                <w:rFonts w:ascii="Arial" w:eastAsia="Arial" w:hAnsi="Arial" w:cs="Arial"/>
                <w:color w:val="383838"/>
                <w:sz w:val="18"/>
                <w:szCs w:val="18"/>
              </w:rPr>
              <w:t>age</w:t>
            </w:r>
            <w:r>
              <w:rPr>
                <w:rFonts w:ascii="Arial" w:eastAsia="Arial" w:hAnsi="Arial" w:cs="Arial"/>
                <w:color w:val="383838"/>
                <w:spacing w:val="26"/>
                <w:sz w:val="18"/>
                <w:szCs w:val="18"/>
              </w:rPr>
              <w:t xml:space="preserve"> </w:t>
            </w:r>
            <w:r>
              <w:rPr>
                <w:rFonts w:ascii="Arial" w:eastAsia="Arial" w:hAnsi="Arial" w:cs="Arial"/>
                <w:color w:val="4B4B4B"/>
                <w:w w:val="205"/>
                <w:sz w:val="18"/>
                <w:szCs w:val="18"/>
              </w:rPr>
              <w:t>-</w:t>
            </w:r>
            <w:r>
              <w:rPr>
                <w:rFonts w:ascii="Arial" w:eastAsia="Arial" w:hAnsi="Arial" w:cs="Arial"/>
                <w:color w:val="4B4B4B"/>
                <w:spacing w:val="-53"/>
                <w:w w:val="205"/>
                <w:sz w:val="18"/>
                <w:szCs w:val="18"/>
              </w:rPr>
              <w:t xml:space="preserve"> </w:t>
            </w:r>
            <w:r>
              <w:rPr>
                <w:rFonts w:ascii="Arial" w:eastAsia="Arial" w:hAnsi="Arial" w:cs="Arial"/>
                <w:color w:val="383838"/>
                <w:sz w:val="18"/>
                <w:szCs w:val="18"/>
              </w:rPr>
              <w:t>25m</w:t>
            </w:r>
            <w:r>
              <w:rPr>
                <w:rFonts w:ascii="Arial" w:eastAsia="Arial" w:hAnsi="Arial" w:cs="Arial"/>
                <w:color w:val="383838"/>
                <w:spacing w:val="35"/>
                <w:sz w:val="18"/>
                <w:szCs w:val="18"/>
              </w:rPr>
              <w:t xml:space="preserve"> </w:t>
            </w:r>
            <w:r>
              <w:rPr>
                <w:rFonts w:ascii="Arial" w:eastAsia="Arial" w:hAnsi="Arial" w:cs="Arial"/>
                <w:color w:val="4B4B4B"/>
                <w:w w:val="109"/>
                <w:sz w:val="18"/>
                <w:szCs w:val="18"/>
              </w:rPr>
              <w:t>Pist</w:t>
            </w:r>
            <w:r>
              <w:rPr>
                <w:rFonts w:ascii="Arial" w:eastAsia="Arial" w:hAnsi="Arial" w:cs="Arial"/>
                <w:color w:val="4B4B4B"/>
                <w:spacing w:val="-6"/>
                <w:w w:val="110"/>
                <w:sz w:val="18"/>
                <w:szCs w:val="18"/>
              </w:rPr>
              <w:t>o</w:t>
            </w:r>
            <w:r>
              <w:rPr>
                <w:rFonts w:ascii="Arial" w:eastAsia="Arial" w:hAnsi="Arial" w:cs="Arial"/>
                <w:color w:val="1D1D1D"/>
                <w:w w:val="181"/>
                <w:sz w:val="18"/>
                <w:szCs w:val="18"/>
              </w:rPr>
              <w:t>l</w:t>
            </w:r>
            <w:r>
              <w:rPr>
                <w:rFonts w:ascii="Arial" w:eastAsia="Arial" w:hAnsi="Arial" w:cs="Arial"/>
                <w:color w:val="1D1D1D"/>
                <w:spacing w:val="-10"/>
                <w:sz w:val="18"/>
                <w:szCs w:val="18"/>
              </w:rPr>
              <w:t xml:space="preserve"> </w:t>
            </w:r>
            <w:r>
              <w:rPr>
                <w:rFonts w:ascii="Arial" w:eastAsia="Arial" w:hAnsi="Arial" w:cs="Arial"/>
                <w:color w:val="4B4B4B"/>
                <w:sz w:val="18"/>
                <w:szCs w:val="18"/>
              </w:rPr>
              <w:t>/</w:t>
            </w:r>
            <w:r>
              <w:rPr>
                <w:rFonts w:ascii="Arial" w:eastAsia="Arial" w:hAnsi="Arial" w:cs="Arial"/>
                <w:color w:val="4B4B4B"/>
                <w:spacing w:val="9"/>
                <w:sz w:val="18"/>
                <w:szCs w:val="18"/>
              </w:rPr>
              <w:t xml:space="preserve"> </w:t>
            </w:r>
            <w:r>
              <w:rPr>
                <w:rFonts w:ascii="Arial" w:eastAsia="Arial" w:hAnsi="Arial" w:cs="Arial"/>
                <w:color w:val="4B4B4B"/>
                <w:sz w:val="18"/>
                <w:szCs w:val="18"/>
              </w:rPr>
              <w:t>25m</w:t>
            </w:r>
            <w:r>
              <w:rPr>
                <w:rFonts w:ascii="Arial" w:eastAsia="Arial" w:hAnsi="Arial" w:cs="Arial"/>
                <w:color w:val="4B4B4B"/>
                <w:spacing w:val="34"/>
                <w:sz w:val="18"/>
                <w:szCs w:val="18"/>
              </w:rPr>
              <w:t xml:space="preserve"> </w:t>
            </w:r>
            <w:r>
              <w:rPr>
                <w:rFonts w:ascii="Arial" w:eastAsia="Arial" w:hAnsi="Arial" w:cs="Arial"/>
                <w:color w:val="4B4B4B"/>
                <w:sz w:val="18"/>
                <w:szCs w:val="18"/>
              </w:rPr>
              <w:t>Cen</w:t>
            </w:r>
            <w:r>
              <w:rPr>
                <w:rFonts w:ascii="Arial" w:eastAsia="Arial" w:hAnsi="Arial" w:cs="Arial"/>
                <w:color w:val="4B4B4B"/>
                <w:spacing w:val="-19"/>
                <w:sz w:val="18"/>
                <w:szCs w:val="18"/>
              </w:rPr>
              <w:t xml:space="preserve"> </w:t>
            </w:r>
            <w:proofErr w:type="spellStart"/>
            <w:r>
              <w:rPr>
                <w:rFonts w:ascii="Arial" w:eastAsia="Arial" w:hAnsi="Arial" w:cs="Arial"/>
                <w:color w:val="1D1D1D"/>
                <w:spacing w:val="6"/>
                <w:sz w:val="18"/>
                <w:szCs w:val="18"/>
              </w:rPr>
              <w:t>t</w:t>
            </w:r>
            <w:r>
              <w:rPr>
                <w:rFonts w:ascii="Arial" w:eastAsia="Arial" w:hAnsi="Arial" w:cs="Arial"/>
                <w:color w:val="383838"/>
                <w:spacing w:val="10"/>
                <w:sz w:val="18"/>
                <w:szCs w:val="18"/>
              </w:rPr>
              <w:t>e</w:t>
            </w:r>
            <w:r>
              <w:rPr>
                <w:rFonts w:ascii="Arial" w:eastAsia="Arial" w:hAnsi="Arial" w:cs="Arial"/>
                <w:color w:val="1D1D1D"/>
                <w:sz w:val="18"/>
                <w:szCs w:val="18"/>
              </w:rPr>
              <w:t>r</w:t>
            </w:r>
            <w:proofErr w:type="spellEnd"/>
            <w:r>
              <w:rPr>
                <w:rFonts w:ascii="Arial" w:eastAsia="Arial" w:hAnsi="Arial" w:cs="Arial"/>
                <w:color w:val="1D1D1D"/>
                <w:spacing w:val="6"/>
                <w:sz w:val="18"/>
                <w:szCs w:val="18"/>
              </w:rPr>
              <w:t xml:space="preserve"> </w:t>
            </w:r>
            <w:r>
              <w:rPr>
                <w:rFonts w:ascii="Arial" w:eastAsia="Arial" w:hAnsi="Arial" w:cs="Arial"/>
                <w:color w:val="383838"/>
                <w:sz w:val="18"/>
                <w:szCs w:val="18"/>
              </w:rPr>
              <w:t>Fire</w:t>
            </w:r>
            <w:r>
              <w:rPr>
                <w:rFonts w:ascii="Arial" w:eastAsia="Arial" w:hAnsi="Arial" w:cs="Arial"/>
                <w:color w:val="383838"/>
                <w:spacing w:val="35"/>
                <w:sz w:val="18"/>
                <w:szCs w:val="18"/>
              </w:rPr>
              <w:t xml:space="preserve"> </w:t>
            </w:r>
            <w:r>
              <w:rPr>
                <w:rFonts w:ascii="Arial" w:eastAsia="Arial" w:hAnsi="Arial" w:cs="Arial"/>
                <w:color w:val="383838"/>
                <w:w w:val="109"/>
                <w:sz w:val="18"/>
                <w:szCs w:val="18"/>
              </w:rPr>
              <w:t>Pi</w:t>
            </w:r>
            <w:r>
              <w:rPr>
                <w:rFonts w:ascii="Arial" w:eastAsia="Arial" w:hAnsi="Arial" w:cs="Arial"/>
                <w:color w:val="383838"/>
                <w:spacing w:val="11"/>
                <w:w w:val="110"/>
                <w:sz w:val="18"/>
                <w:szCs w:val="18"/>
              </w:rPr>
              <w:t>s</w:t>
            </w:r>
            <w:r>
              <w:rPr>
                <w:rFonts w:ascii="Arial" w:eastAsia="Arial" w:hAnsi="Arial" w:cs="Arial"/>
                <w:color w:val="1D1D1D"/>
                <w:spacing w:val="7"/>
                <w:w w:val="94"/>
                <w:sz w:val="18"/>
                <w:szCs w:val="18"/>
              </w:rPr>
              <w:t>t</w:t>
            </w:r>
            <w:r>
              <w:rPr>
                <w:rFonts w:ascii="Arial" w:eastAsia="Arial" w:hAnsi="Arial" w:cs="Arial"/>
                <w:color w:val="383838"/>
                <w:w w:val="106"/>
                <w:sz w:val="18"/>
                <w:szCs w:val="18"/>
              </w:rPr>
              <w:t>ol</w:t>
            </w:r>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757575"/>
                <w:spacing w:val="-8"/>
                <w:w w:val="159"/>
                <w:sz w:val="18"/>
                <w:szCs w:val="18"/>
              </w:rPr>
              <w:t>.</w:t>
            </w:r>
            <w:r>
              <w:rPr>
                <w:rFonts w:ascii="Arial" w:eastAsia="Arial" w:hAnsi="Arial" w:cs="Arial"/>
                <w:color w:val="383838"/>
                <w:spacing w:val="11"/>
                <w:w w:val="102"/>
                <w:sz w:val="18"/>
                <w:szCs w:val="18"/>
              </w:rPr>
              <w:t>8</w:t>
            </w:r>
            <w:r>
              <w:rPr>
                <w:rFonts w:ascii="Arial" w:eastAsia="Arial" w:hAnsi="Arial" w:cs="Arial"/>
                <w:color w:val="666666"/>
                <w:w w:val="79"/>
                <w:sz w:val="18"/>
                <w:szCs w:val="18"/>
              </w:rPr>
              <w:t>.</w:t>
            </w:r>
            <w:r>
              <w:rPr>
                <w:rFonts w:ascii="Arial" w:eastAsia="Arial" w:hAnsi="Arial" w:cs="Arial"/>
                <w:color w:val="666666"/>
                <w:spacing w:val="-36"/>
                <w:sz w:val="18"/>
                <w:szCs w:val="18"/>
              </w:rPr>
              <w:t xml:space="preserve"> </w:t>
            </w:r>
            <w:r>
              <w:rPr>
                <w:rFonts w:ascii="Arial" w:eastAsia="Arial" w:hAnsi="Arial" w:cs="Arial"/>
                <w:color w:val="383838"/>
                <w:spacing w:val="3"/>
                <w:w w:val="101"/>
                <w:sz w:val="18"/>
                <w:szCs w:val="18"/>
              </w:rPr>
              <w:t>2</w:t>
            </w:r>
            <w:r>
              <w:rPr>
                <w:rFonts w:ascii="Arial" w:eastAsia="Arial" w:hAnsi="Arial" w:cs="Arial"/>
                <w:color w:val="757575"/>
                <w:spacing w:val="-13"/>
                <w:w w:val="159"/>
                <w:sz w:val="18"/>
                <w:szCs w:val="18"/>
              </w:rPr>
              <w:t>.</w:t>
            </w:r>
            <w:r>
              <w:rPr>
                <w:rFonts w:ascii="Arial" w:eastAsia="Arial" w:hAnsi="Arial" w:cs="Arial"/>
                <w:color w:val="4B4B4B"/>
                <w:w w:val="102"/>
                <w:sz w:val="18"/>
                <w:szCs w:val="18"/>
              </w:rPr>
              <w:t>3</w:t>
            </w:r>
            <w:r>
              <w:rPr>
                <w:rFonts w:ascii="Arial" w:eastAsia="Arial" w:hAnsi="Arial" w:cs="Arial"/>
                <w:color w:val="4B4B4B"/>
                <w:spacing w:val="2"/>
                <w:sz w:val="18"/>
                <w:szCs w:val="18"/>
              </w:rPr>
              <w:t xml:space="preserve"> </w:t>
            </w:r>
            <w:r>
              <w:rPr>
                <w:rFonts w:ascii="Arial" w:eastAsia="Arial" w:hAnsi="Arial" w:cs="Arial"/>
                <w:color w:val="383838"/>
                <w:w w:val="106"/>
                <w:sz w:val="18"/>
                <w:szCs w:val="18"/>
              </w:rPr>
              <w:t>b</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383838"/>
                <w:sz w:val="18"/>
                <w:szCs w:val="18"/>
              </w:rPr>
              <w:t>Lef</w:t>
            </w:r>
            <w:r>
              <w:rPr>
                <w:rFonts w:ascii="Arial" w:eastAsia="Arial" w:hAnsi="Arial" w:cs="Arial"/>
                <w:color w:val="383838"/>
                <w:spacing w:val="7"/>
                <w:sz w:val="18"/>
                <w:szCs w:val="18"/>
              </w:rPr>
              <w:t>t</w:t>
            </w:r>
            <w:r>
              <w:rPr>
                <w:rFonts w:ascii="Arial" w:eastAsia="Arial" w:hAnsi="Arial" w:cs="Arial"/>
                <w:color w:val="757575"/>
                <w:sz w:val="18"/>
                <w:szCs w:val="18"/>
              </w:rPr>
              <w:t>-</w:t>
            </w:r>
            <w:r>
              <w:rPr>
                <w:rFonts w:ascii="Arial" w:eastAsia="Arial" w:hAnsi="Arial" w:cs="Arial"/>
                <w:color w:val="757575"/>
                <w:spacing w:val="-14"/>
                <w:sz w:val="18"/>
                <w:szCs w:val="18"/>
              </w:rPr>
              <w:t xml:space="preserve"> </w:t>
            </w:r>
            <w:r>
              <w:rPr>
                <w:rFonts w:ascii="Arial" w:eastAsia="Arial" w:hAnsi="Arial" w:cs="Arial"/>
                <w:color w:val="383838"/>
                <w:sz w:val="18"/>
                <w:szCs w:val="18"/>
              </w:rPr>
              <w:t xml:space="preserve">handed </w:t>
            </w:r>
            <w:r>
              <w:rPr>
                <w:rFonts w:ascii="Arial" w:eastAsia="Arial" w:hAnsi="Arial" w:cs="Arial"/>
                <w:color w:val="383838"/>
                <w:spacing w:val="3"/>
                <w:sz w:val="18"/>
                <w:szCs w:val="18"/>
              </w:rPr>
              <w:t xml:space="preserve"> </w:t>
            </w:r>
            <w:proofErr w:type="spellStart"/>
            <w:r>
              <w:rPr>
                <w:rFonts w:ascii="Arial" w:eastAsia="Arial" w:hAnsi="Arial" w:cs="Arial"/>
                <w:color w:val="4B4B4B"/>
                <w:spacing w:val="12"/>
                <w:w w:val="94"/>
                <w:sz w:val="18"/>
                <w:szCs w:val="18"/>
              </w:rPr>
              <w:t>A</w:t>
            </w:r>
            <w:r>
              <w:rPr>
                <w:rFonts w:ascii="Arial" w:eastAsia="Arial" w:hAnsi="Arial" w:cs="Arial"/>
                <w:color w:val="1D1D1D"/>
                <w:spacing w:val="8"/>
                <w:w w:val="94"/>
                <w:sz w:val="18"/>
                <w:szCs w:val="18"/>
              </w:rPr>
              <w:t>t</w:t>
            </w:r>
            <w:r>
              <w:rPr>
                <w:rFonts w:ascii="Arial" w:eastAsia="Arial" w:hAnsi="Arial" w:cs="Arial"/>
                <w:color w:val="383838"/>
                <w:w w:val="111"/>
                <w:sz w:val="18"/>
                <w:szCs w:val="18"/>
              </w:rPr>
              <w:t>hl</w:t>
            </w:r>
            <w:r>
              <w:rPr>
                <w:rFonts w:ascii="Arial" w:eastAsia="Arial" w:hAnsi="Arial" w:cs="Arial"/>
                <w:color w:val="383838"/>
                <w:spacing w:val="2"/>
                <w:w w:val="111"/>
                <w:sz w:val="18"/>
                <w:szCs w:val="18"/>
              </w:rPr>
              <w:t>e</w:t>
            </w:r>
            <w:r>
              <w:rPr>
                <w:rFonts w:ascii="Arial" w:eastAsia="Arial" w:hAnsi="Arial" w:cs="Arial"/>
                <w:color w:val="1D1D1D"/>
                <w:w w:val="94"/>
                <w:sz w:val="18"/>
                <w:szCs w:val="18"/>
              </w:rPr>
              <w:t>t</w:t>
            </w:r>
            <w:proofErr w:type="spellEnd"/>
            <w:r>
              <w:rPr>
                <w:rFonts w:ascii="Arial" w:eastAsia="Arial" w:hAnsi="Arial" w:cs="Arial"/>
                <w:color w:val="1D1D1D"/>
                <w:spacing w:val="-37"/>
                <w:sz w:val="18"/>
                <w:szCs w:val="18"/>
              </w:rPr>
              <w:t xml:space="preserve"> </w:t>
            </w:r>
            <w:r>
              <w:rPr>
                <w:rFonts w:ascii="Arial" w:eastAsia="Arial" w:hAnsi="Arial" w:cs="Arial"/>
                <w:color w:val="383838"/>
                <w:w w:val="175"/>
                <w:sz w:val="18"/>
                <w:szCs w:val="18"/>
              </w:rPr>
              <w:t>e-</w:t>
            </w:r>
            <w:r>
              <w:rPr>
                <w:rFonts w:ascii="Arial" w:eastAsia="Arial" w:hAnsi="Arial" w:cs="Arial"/>
                <w:color w:val="383838"/>
                <w:spacing w:val="-47"/>
                <w:w w:val="175"/>
                <w:sz w:val="18"/>
                <w:szCs w:val="18"/>
              </w:rPr>
              <w:t xml:space="preserve"> </w:t>
            </w:r>
            <w:r>
              <w:rPr>
                <w:rFonts w:ascii="Arial" w:eastAsia="Arial" w:hAnsi="Arial" w:cs="Arial"/>
                <w:color w:val="383838"/>
                <w:w w:val="107"/>
                <w:sz w:val="18"/>
                <w:szCs w:val="18"/>
              </w:rPr>
              <w:t>Right-ha</w:t>
            </w:r>
            <w:r>
              <w:rPr>
                <w:rFonts w:ascii="Arial" w:eastAsia="Arial" w:hAnsi="Arial" w:cs="Arial"/>
                <w:color w:val="383838"/>
                <w:spacing w:val="2"/>
                <w:w w:val="107"/>
                <w:sz w:val="18"/>
                <w:szCs w:val="18"/>
              </w:rPr>
              <w:t>n</w:t>
            </w:r>
            <w:r>
              <w:rPr>
                <w:rFonts w:ascii="Arial" w:eastAsia="Arial" w:hAnsi="Arial" w:cs="Arial"/>
                <w:color w:val="1D1D1D"/>
                <w:spacing w:val="9"/>
                <w:w w:val="107"/>
                <w:sz w:val="18"/>
                <w:szCs w:val="18"/>
              </w:rPr>
              <w:t>d</w:t>
            </w:r>
            <w:r>
              <w:rPr>
                <w:rFonts w:ascii="Arial" w:eastAsia="Arial" w:hAnsi="Arial" w:cs="Arial"/>
                <w:color w:val="383838"/>
                <w:w w:val="107"/>
                <w:sz w:val="18"/>
                <w:szCs w:val="18"/>
              </w:rPr>
              <w:t>ed</w:t>
            </w:r>
            <w:r>
              <w:rPr>
                <w:rFonts w:ascii="Arial" w:eastAsia="Arial" w:hAnsi="Arial" w:cs="Arial"/>
                <w:color w:val="383838"/>
                <w:spacing w:val="13"/>
                <w:w w:val="107"/>
                <w:sz w:val="18"/>
                <w:szCs w:val="18"/>
              </w:rPr>
              <w:t xml:space="preserve"> </w:t>
            </w:r>
            <w:r>
              <w:rPr>
                <w:rFonts w:ascii="Arial" w:eastAsia="Arial" w:hAnsi="Arial" w:cs="Arial"/>
                <w:color w:val="383838"/>
                <w:spacing w:val="12"/>
                <w:w w:val="94"/>
                <w:sz w:val="18"/>
                <w:szCs w:val="18"/>
              </w:rPr>
              <w:t>A</w:t>
            </w:r>
            <w:r>
              <w:rPr>
                <w:rFonts w:ascii="Arial" w:eastAsia="Arial" w:hAnsi="Arial" w:cs="Arial"/>
                <w:color w:val="1D1D1D"/>
                <w:spacing w:val="1"/>
                <w:w w:val="94"/>
                <w:sz w:val="18"/>
                <w:szCs w:val="18"/>
              </w:rPr>
              <w:t>t</w:t>
            </w:r>
            <w:r>
              <w:rPr>
                <w:rFonts w:ascii="Arial" w:eastAsia="Arial" w:hAnsi="Arial" w:cs="Arial"/>
                <w:color w:val="383838"/>
                <w:w w:val="111"/>
                <w:sz w:val="18"/>
                <w:szCs w:val="18"/>
              </w:rPr>
              <w:t>hl</w:t>
            </w:r>
            <w:r>
              <w:rPr>
                <w:rFonts w:ascii="Arial" w:eastAsia="Arial" w:hAnsi="Arial" w:cs="Arial"/>
                <w:color w:val="383838"/>
                <w:spacing w:val="4"/>
                <w:w w:val="111"/>
                <w:sz w:val="18"/>
                <w:szCs w:val="18"/>
              </w:rPr>
              <w:t>e</w:t>
            </w:r>
            <w:r>
              <w:rPr>
                <w:rFonts w:ascii="Arial" w:eastAsia="Arial" w:hAnsi="Arial" w:cs="Arial"/>
                <w:color w:val="1D1D1D"/>
                <w:spacing w:val="6"/>
                <w:w w:val="94"/>
                <w:sz w:val="18"/>
                <w:szCs w:val="18"/>
              </w:rPr>
              <w:t>t</w:t>
            </w:r>
            <w:r>
              <w:rPr>
                <w:rFonts w:ascii="Arial" w:eastAsia="Arial" w:hAnsi="Arial" w:cs="Arial"/>
                <w:color w:val="4B4B4B"/>
                <w:w w:val="109"/>
                <w:sz w:val="18"/>
                <w:szCs w:val="18"/>
              </w:rPr>
              <w:t>e</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878787"/>
                <w:spacing w:val="-10"/>
                <w:w w:val="159"/>
                <w:sz w:val="18"/>
                <w:szCs w:val="18"/>
              </w:rPr>
              <w:t>.</w:t>
            </w:r>
            <w:r>
              <w:rPr>
                <w:rFonts w:ascii="Arial" w:eastAsia="Arial" w:hAnsi="Arial" w:cs="Arial"/>
                <w:color w:val="1D1D1D"/>
                <w:spacing w:val="-3"/>
                <w:w w:val="121"/>
                <w:sz w:val="18"/>
                <w:szCs w:val="18"/>
              </w:rPr>
              <w:t>1</w:t>
            </w:r>
            <w:r>
              <w:rPr>
                <w:rFonts w:ascii="Arial" w:eastAsia="Arial" w:hAnsi="Arial" w:cs="Arial"/>
                <w:color w:val="757575"/>
                <w:spacing w:val="-8"/>
                <w:w w:val="119"/>
                <w:sz w:val="18"/>
                <w:szCs w:val="18"/>
              </w:rPr>
              <w:t>.</w:t>
            </w:r>
            <w:r>
              <w:rPr>
                <w:rFonts w:ascii="Arial" w:eastAsia="Arial" w:hAnsi="Arial" w:cs="Arial"/>
                <w:color w:val="383838"/>
                <w:w w:val="111"/>
                <w:sz w:val="18"/>
                <w:szCs w:val="18"/>
              </w:rPr>
              <w:t>3</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383838"/>
                <w:sz w:val="18"/>
                <w:szCs w:val="18"/>
              </w:rPr>
              <w:t>Magnum</w:t>
            </w:r>
            <w:r>
              <w:rPr>
                <w:rFonts w:ascii="Arial" w:eastAsia="Arial" w:hAnsi="Arial" w:cs="Arial"/>
                <w:color w:val="383838"/>
                <w:spacing w:val="50"/>
                <w:sz w:val="18"/>
                <w:szCs w:val="18"/>
              </w:rPr>
              <w:t xml:space="preserve"> </w:t>
            </w:r>
            <w:r>
              <w:rPr>
                <w:rFonts w:ascii="Arial" w:eastAsia="Arial" w:hAnsi="Arial" w:cs="Arial"/>
                <w:color w:val="4B4B4B"/>
                <w:w w:val="107"/>
                <w:sz w:val="18"/>
                <w:szCs w:val="18"/>
              </w:rPr>
              <w:t>Ammun</w:t>
            </w:r>
            <w:r>
              <w:rPr>
                <w:rFonts w:ascii="Arial" w:eastAsia="Arial" w:hAnsi="Arial" w:cs="Arial"/>
                <w:color w:val="4B4B4B"/>
                <w:spacing w:val="-2"/>
                <w:w w:val="107"/>
                <w:sz w:val="18"/>
                <w:szCs w:val="18"/>
              </w:rPr>
              <w:t>i</w:t>
            </w:r>
            <w:r>
              <w:rPr>
                <w:rFonts w:ascii="Arial" w:eastAsia="Arial" w:hAnsi="Arial" w:cs="Arial"/>
                <w:color w:val="1D1D1D"/>
                <w:spacing w:val="1"/>
                <w:w w:val="107"/>
                <w:sz w:val="18"/>
                <w:szCs w:val="18"/>
              </w:rPr>
              <w:t>t</w:t>
            </w:r>
            <w:r>
              <w:rPr>
                <w:rFonts w:ascii="Arial" w:eastAsia="Arial" w:hAnsi="Arial" w:cs="Arial"/>
                <w:color w:val="4B4B4B"/>
                <w:w w:val="107"/>
                <w:sz w:val="18"/>
                <w:szCs w:val="18"/>
              </w:rPr>
              <w:t>ion</w:t>
            </w:r>
            <w:r>
              <w:rPr>
                <w:rFonts w:ascii="Arial" w:eastAsia="Arial" w:hAnsi="Arial" w:cs="Arial"/>
                <w:color w:val="4B4B4B"/>
                <w:spacing w:val="5"/>
                <w:w w:val="107"/>
                <w:sz w:val="18"/>
                <w:szCs w:val="18"/>
              </w:rPr>
              <w:t xml:space="preserve"> </w:t>
            </w:r>
            <w:r>
              <w:rPr>
                <w:rFonts w:ascii="Arial" w:eastAsia="Arial" w:hAnsi="Arial" w:cs="Arial"/>
                <w:color w:val="383838"/>
                <w:w w:val="205"/>
                <w:sz w:val="18"/>
                <w:szCs w:val="18"/>
              </w:rPr>
              <w:t>-</w:t>
            </w:r>
            <w:r>
              <w:rPr>
                <w:rFonts w:ascii="Arial" w:eastAsia="Arial" w:hAnsi="Arial" w:cs="Arial"/>
                <w:color w:val="383838"/>
                <w:spacing w:val="-62"/>
                <w:w w:val="205"/>
                <w:sz w:val="18"/>
                <w:szCs w:val="18"/>
              </w:rPr>
              <w:t xml:space="preserve"> </w:t>
            </w:r>
            <w:r>
              <w:rPr>
                <w:rFonts w:ascii="Arial" w:eastAsia="Arial" w:hAnsi="Arial" w:cs="Arial"/>
                <w:color w:val="383838"/>
                <w:sz w:val="18"/>
                <w:szCs w:val="18"/>
              </w:rPr>
              <w:t>Not</w:t>
            </w:r>
            <w:r>
              <w:rPr>
                <w:rFonts w:ascii="Arial" w:eastAsia="Arial" w:hAnsi="Arial" w:cs="Arial"/>
                <w:color w:val="383838"/>
                <w:spacing w:val="31"/>
                <w:sz w:val="18"/>
                <w:szCs w:val="18"/>
              </w:rPr>
              <w:t xml:space="preserve"> </w:t>
            </w:r>
            <w:r>
              <w:rPr>
                <w:rFonts w:ascii="Arial" w:eastAsia="Arial" w:hAnsi="Arial" w:cs="Arial"/>
                <w:color w:val="383838"/>
                <w:spacing w:val="11"/>
                <w:w w:val="94"/>
                <w:sz w:val="18"/>
                <w:szCs w:val="18"/>
              </w:rPr>
              <w:t>A</w:t>
            </w:r>
            <w:r>
              <w:rPr>
                <w:rFonts w:ascii="Arial" w:eastAsia="Arial" w:hAnsi="Arial" w:cs="Arial"/>
                <w:color w:val="1D1D1D"/>
                <w:w w:val="129"/>
                <w:sz w:val="18"/>
                <w:szCs w:val="18"/>
              </w:rPr>
              <w:t>l</w:t>
            </w:r>
            <w:r>
              <w:rPr>
                <w:rFonts w:ascii="Arial" w:eastAsia="Arial" w:hAnsi="Arial" w:cs="Arial"/>
                <w:color w:val="1D1D1D"/>
                <w:spacing w:val="-4"/>
                <w:w w:val="129"/>
                <w:sz w:val="18"/>
                <w:szCs w:val="18"/>
              </w:rPr>
              <w:t>l</w:t>
            </w:r>
            <w:r>
              <w:rPr>
                <w:rFonts w:ascii="Arial" w:eastAsia="Arial" w:hAnsi="Arial" w:cs="Arial"/>
                <w:color w:val="383838"/>
                <w:w w:val="108"/>
                <w:sz w:val="18"/>
                <w:szCs w:val="18"/>
              </w:rPr>
              <w:t>owed</w:t>
            </w:r>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w w:val="108"/>
                <w:sz w:val="18"/>
                <w:szCs w:val="18"/>
              </w:rPr>
              <w:t>8.4.4</w:t>
            </w:r>
          </w:p>
        </w:tc>
      </w:tr>
      <w:tr w:rsidR="00B60433" w:rsidTr="003C38FF">
        <w:trPr>
          <w:trHeight w:hRule="exact" w:val="323"/>
        </w:trPr>
        <w:tc>
          <w:tcPr>
            <w:tcW w:w="7384" w:type="dxa"/>
            <w:tcBorders>
              <w:top w:val="single" w:sz="5" w:space="0" w:color="000000"/>
              <w:left w:val="single" w:sz="2" w:space="0" w:color="000000"/>
              <w:bottom w:val="single" w:sz="5" w:space="0" w:color="000000"/>
              <w:right w:val="single" w:sz="5" w:space="0" w:color="000000"/>
            </w:tcBorders>
          </w:tcPr>
          <w:p w:rsidR="00B60433" w:rsidRDefault="00B60433" w:rsidP="003C38FF">
            <w:pPr>
              <w:spacing w:before="68"/>
              <w:ind w:left="79" w:right="-20"/>
              <w:rPr>
                <w:rFonts w:ascii="Arial" w:eastAsia="Arial" w:hAnsi="Arial" w:cs="Arial"/>
                <w:sz w:val="18"/>
                <w:szCs w:val="18"/>
              </w:rPr>
            </w:pPr>
            <w:r>
              <w:rPr>
                <w:rFonts w:ascii="Arial" w:eastAsia="Arial" w:hAnsi="Arial" w:cs="Arial"/>
                <w:color w:val="383838"/>
                <w:w w:val="109"/>
                <w:sz w:val="18"/>
                <w:szCs w:val="18"/>
              </w:rPr>
              <w:t>Ma</w:t>
            </w:r>
            <w:r>
              <w:rPr>
                <w:rFonts w:ascii="Arial" w:eastAsia="Arial" w:hAnsi="Arial" w:cs="Arial"/>
                <w:color w:val="383838"/>
                <w:spacing w:val="-1"/>
                <w:w w:val="109"/>
                <w:sz w:val="18"/>
                <w:szCs w:val="18"/>
              </w:rPr>
              <w:t>l</w:t>
            </w:r>
            <w:r>
              <w:rPr>
                <w:rFonts w:ascii="Arial" w:eastAsia="Arial" w:hAnsi="Arial" w:cs="Arial"/>
                <w:color w:val="1D1D1D"/>
                <w:spacing w:val="2"/>
                <w:w w:val="109"/>
                <w:sz w:val="18"/>
                <w:szCs w:val="18"/>
              </w:rPr>
              <w:t>f</w:t>
            </w:r>
            <w:r>
              <w:rPr>
                <w:rFonts w:ascii="Arial" w:eastAsia="Arial" w:hAnsi="Arial" w:cs="Arial"/>
                <w:color w:val="383838"/>
                <w:w w:val="109"/>
                <w:sz w:val="18"/>
                <w:szCs w:val="18"/>
              </w:rPr>
              <w:t>unction</w:t>
            </w:r>
            <w:r>
              <w:rPr>
                <w:rFonts w:ascii="Arial" w:eastAsia="Arial" w:hAnsi="Arial" w:cs="Arial"/>
                <w:color w:val="383838"/>
                <w:spacing w:val="-1"/>
                <w:w w:val="109"/>
                <w:sz w:val="18"/>
                <w:szCs w:val="18"/>
              </w:rPr>
              <w:t xml:space="preserve"> </w:t>
            </w:r>
            <w:r>
              <w:rPr>
                <w:rFonts w:ascii="Arial" w:eastAsia="Arial" w:hAnsi="Arial" w:cs="Arial"/>
                <w:color w:val="383838"/>
                <w:w w:val="220"/>
                <w:sz w:val="18"/>
                <w:szCs w:val="18"/>
              </w:rPr>
              <w:t>-</w:t>
            </w:r>
            <w:r>
              <w:rPr>
                <w:rFonts w:ascii="Arial" w:eastAsia="Arial" w:hAnsi="Arial" w:cs="Arial"/>
                <w:color w:val="383838"/>
                <w:spacing w:val="-71"/>
                <w:w w:val="220"/>
                <w:sz w:val="18"/>
                <w:szCs w:val="18"/>
              </w:rPr>
              <w:t xml:space="preserve"> </w:t>
            </w:r>
            <w:r>
              <w:rPr>
                <w:rFonts w:ascii="Arial" w:eastAsia="Arial" w:hAnsi="Arial" w:cs="Arial"/>
                <w:color w:val="383838"/>
                <w:w w:val="107"/>
                <w:sz w:val="18"/>
                <w:szCs w:val="18"/>
              </w:rPr>
              <w:t>D</w:t>
            </w:r>
            <w:r>
              <w:rPr>
                <w:rFonts w:ascii="Arial" w:eastAsia="Arial" w:hAnsi="Arial" w:cs="Arial"/>
                <w:color w:val="383838"/>
                <w:spacing w:val="11"/>
                <w:w w:val="107"/>
                <w:sz w:val="18"/>
                <w:szCs w:val="18"/>
              </w:rPr>
              <w:t>e</w:t>
            </w:r>
            <w:r>
              <w:rPr>
                <w:rFonts w:ascii="Arial" w:eastAsia="Arial" w:hAnsi="Arial" w:cs="Arial"/>
                <w:color w:val="1D1D1D"/>
                <w:spacing w:val="6"/>
                <w:w w:val="94"/>
                <w:sz w:val="18"/>
                <w:szCs w:val="18"/>
              </w:rPr>
              <w:t>t</w:t>
            </w:r>
            <w:r>
              <w:rPr>
                <w:rFonts w:ascii="Arial" w:eastAsia="Arial" w:hAnsi="Arial" w:cs="Arial"/>
                <w:color w:val="383838"/>
                <w:w w:val="108"/>
                <w:sz w:val="18"/>
                <w:szCs w:val="18"/>
              </w:rPr>
              <w:t>er</w:t>
            </w:r>
            <w:r>
              <w:rPr>
                <w:rFonts w:ascii="Arial" w:eastAsia="Arial" w:hAnsi="Arial" w:cs="Arial"/>
                <w:color w:val="383838"/>
                <w:spacing w:val="-4"/>
                <w:w w:val="108"/>
                <w:sz w:val="18"/>
                <w:szCs w:val="18"/>
              </w:rPr>
              <w:t>m</w:t>
            </w:r>
            <w:r>
              <w:rPr>
                <w:rFonts w:ascii="Arial" w:eastAsia="Arial" w:hAnsi="Arial" w:cs="Arial"/>
                <w:color w:val="1D1D1D"/>
                <w:spacing w:val="-4"/>
                <w:w w:val="136"/>
                <w:sz w:val="18"/>
                <w:szCs w:val="18"/>
              </w:rPr>
              <w:t>i</w:t>
            </w:r>
            <w:r>
              <w:rPr>
                <w:rFonts w:ascii="Arial" w:eastAsia="Arial" w:hAnsi="Arial" w:cs="Arial"/>
                <w:color w:val="383838"/>
                <w:w w:val="109"/>
                <w:sz w:val="18"/>
                <w:szCs w:val="18"/>
              </w:rPr>
              <w:t>ning</w:t>
            </w:r>
            <w:r>
              <w:rPr>
                <w:rFonts w:ascii="Arial" w:eastAsia="Arial" w:hAnsi="Arial" w:cs="Arial"/>
                <w:color w:val="383838"/>
                <w:spacing w:val="6"/>
                <w:sz w:val="18"/>
                <w:szCs w:val="18"/>
              </w:rPr>
              <w:t xml:space="preserve"> </w:t>
            </w:r>
            <w:r>
              <w:rPr>
                <w:rFonts w:ascii="Arial" w:eastAsia="Arial" w:hAnsi="Arial" w:cs="Arial"/>
                <w:color w:val="1D1D1D"/>
                <w:spacing w:val="8"/>
                <w:sz w:val="18"/>
                <w:szCs w:val="18"/>
              </w:rPr>
              <w:t>t</w:t>
            </w:r>
            <w:r>
              <w:rPr>
                <w:rFonts w:ascii="Arial" w:eastAsia="Arial" w:hAnsi="Arial" w:cs="Arial"/>
                <w:color w:val="383838"/>
                <w:sz w:val="18"/>
                <w:szCs w:val="18"/>
              </w:rPr>
              <w:t>he</w:t>
            </w:r>
            <w:r>
              <w:rPr>
                <w:rFonts w:ascii="Arial" w:eastAsia="Arial" w:hAnsi="Arial" w:cs="Arial"/>
                <w:color w:val="383838"/>
                <w:spacing w:val="31"/>
                <w:sz w:val="18"/>
                <w:szCs w:val="18"/>
              </w:rPr>
              <w:t xml:space="preserve"> </w:t>
            </w:r>
            <w:r>
              <w:rPr>
                <w:rFonts w:ascii="Arial" w:eastAsia="Arial" w:hAnsi="Arial" w:cs="Arial"/>
                <w:color w:val="4B4B4B"/>
                <w:w w:val="107"/>
                <w:sz w:val="18"/>
                <w:szCs w:val="18"/>
              </w:rPr>
              <w:t>Cause</w:t>
            </w:r>
          </w:p>
        </w:tc>
        <w:tc>
          <w:tcPr>
            <w:tcW w:w="1562" w:type="dxa"/>
            <w:tcBorders>
              <w:top w:val="single" w:sz="5" w:space="0" w:color="000000"/>
              <w:left w:val="single" w:sz="5" w:space="0" w:color="000000"/>
              <w:bottom w:val="single" w:sz="5"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878787"/>
                <w:spacing w:val="-8"/>
                <w:w w:val="159"/>
                <w:sz w:val="18"/>
                <w:szCs w:val="18"/>
              </w:rPr>
              <w:t>.</w:t>
            </w:r>
            <w:r>
              <w:rPr>
                <w:rFonts w:ascii="Arial" w:eastAsia="Arial" w:hAnsi="Arial" w:cs="Arial"/>
                <w:color w:val="383838"/>
                <w:w w:val="110"/>
                <w:sz w:val="18"/>
                <w:szCs w:val="18"/>
              </w:rPr>
              <w:t>9.</w:t>
            </w:r>
            <w:r>
              <w:rPr>
                <w:rFonts w:ascii="Arial" w:eastAsia="Arial" w:hAnsi="Arial" w:cs="Arial"/>
                <w:color w:val="383838"/>
                <w:spacing w:val="-5"/>
                <w:w w:val="111"/>
                <w:sz w:val="18"/>
                <w:szCs w:val="18"/>
              </w:rPr>
              <w:t>4</w:t>
            </w:r>
            <w:r>
              <w:rPr>
                <w:rFonts w:ascii="Arial" w:eastAsia="Arial" w:hAnsi="Arial" w:cs="Arial"/>
                <w:color w:val="757575"/>
                <w:spacing w:val="-13"/>
                <w:w w:val="159"/>
                <w:sz w:val="18"/>
                <w:szCs w:val="18"/>
              </w:rPr>
              <w:t>.</w:t>
            </w:r>
            <w:r>
              <w:rPr>
                <w:rFonts w:ascii="Arial" w:eastAsia="Arial" w:hAnsi="Arial" w:cs="Arial"/>
                <w:color w:val="383838"/>
                <w:w w:val="102"/>
                <w:sz w:val="18"/>
                <w:szCs w:val="18"/>
              </w:rPr>
              <w:t>3</w:t>
            </w:r>
          </w:p>
        </w:tc>
      </w:tr>
      <w:tr w:rsidR="00B60433" w:rsidTr="003C38FF">
        <w:trPr>
          <w:trHeight w:hRule="exact" w:val="331"/>
        </w:trPr>
        <w:tc>
          <w:tcPr>
            <w:tcW w:w="7384" w:type="dxa"/>
            <w:tcBorders>
              <w:top w:val="single" w:sz="5" w:space="0" w:color="000000"/>
              <w:left w:val="single" w:sz="2" w:space="0" w:color="000000"/>
              <w:bottom w:val="single" w:sz="5"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383838"/>
                <w:w w:val="109"/>
                <w:sz w:val="18"/>
                <w:szCs w:val="18"/>
              </w:rPr>
              <w:t>Ma</w:t>
            </w:r>
            <w:r>
              <w:rPr>
                <w:rFonts w:ascii="Arial" w:eastAsia="Arial" w:hAnsi="Arial" w:cs="Arial"/>
                <w:color w:val="383838"/>
                <w:spacing w:val="-1"/>
                <w:w w:val="109"/>
                <w:sz w:val="18"/>
                <w:szCs w:val="18"/>
              </w:rPr>
              <w:t>l</w:t>
            </w:r>
            <w:r>
              <w:rPr>
                <w:rFonts w:ascii="Arial" w:eastAsia="Arial" w:hAnsi="Arial" w:cs="Arial"/>
                <w:color w:val="1D1D1D"/>
                <w:spacing w:val="2"/>
                <w:w w:val="109"/>
                <w:sz w:val="18"/>
                <w:szCs w:val="18"/>
              </w:rPr>
              <w:t>f</w:t>
            </w:r>
            <w:r>
              <w:rPr>
                <w:rFonts w:ascii="Arial" w:eastAsia="Arial" w:hAnsi="Arial" w:cs="Arial"/>
                <w:color w:val="383838"/>
                <w:w w:val="109"/>
                <w:sz w:val="18"/>
                <w:szCs w:val="18"/>
              </w:rPr>
              <w:t>unc</w:t>
            </w:r>
            <w:r>
              <w:rPr>
                <w:rFonts w:ascii="Arial" w:eastAsia="Arial" w:hAnsi="Arial" w:cs="Arial"/>
                <w:color w:val="383838"/>
                <w:spacing w:val="9"/>
                <w:w w:val="109"/>
                <w:sz w:val="18"/>
                <w:szCs w:val="18"/>
              </w:rPr>
              <w:t>t</w:t>
            </w:r>
            <w:r>
              <w:rPr>
                <w:rFonts w:ascii="Arial" w:eastAsia="Arial" w:hAnsi="Arial" w:cs="Arial"/>
                <w:color w:val="1D1D1D"/>
                <w:spacing w:val="-5"/>
                <w:w w:val="109"/>
                <w:sz w:val="18"/>
                <w:szCs w:val="18"/>
              </w:rPr>
              <w:t>i</w:t>
            </w:r>
            <w:r>
              <w:rPr>
                <w:rFonts w:ascii="Arial" w:eastAsia="Arial" w:hAnsi="Arial" w:cs="Arial"/>
                <w:color w:val="4B4B4B"/>
                <w:w w:val="109"/>
                <w:sz w:val="18"/>
                <w:szCs w:val="18"/>
              </w:rPr>
              <w:t>on</w:t>
            </w:r>
            <w:r>
              <w:rPr>
                <w:rFonts w:ascii="Arial" w:eastAsia="Arial" w:hAnsi="Arial" w:cs="Arial"/>
                <w:color w:val="4B4B4B"/>
                <w:spacing w:val="1"/>
                <w:w w:val="109"/>
                <w:sz w:val="18"/>
                <w:szCs w:val="18"/>
              </w:rPr>
              <w:t xml:space="preserve"> </w:t>
            </w:r>
            <w:r>
              <w:rPr>
                <w:rFonts w:ascii="Arial" w:eastAsia="Arial" w:hAnsi="Arial" w:cs="Arial"/>
                <w:color w:val="666666"/>
                <w:w w:val="220"/>
                <w:sz w:val="18"/>
                <w:szCs w:val="18"/>
              </w:rPr>
              <w:t>-</w:t>
            </w:r>
            <w:r>
              <w:rPr>
                <w:rFonts w:ascii="Arial" w:eastAsia="Arial" w:hAnsi="Arial" w:cs="Arial"/>
                <w:color w:val="666666"/>
                <w:spacing w:val="-71"/>
                <w:w w:val="220"/>
                <w:sz w:val="18"/>
                <w:szCs w:val="18"/>
              </w:rPr>
              <w:t xml:space="preserve"> </w:t>
            </w:r>
            <w:r>
              <w:rPr>
                <w:rFonts w:ascii="Arial" w:eastAsia="Arial" w:hAnsi="Arial" w:cs="Arial"/>
                <w:color w:val="383838"/>
                <w:sz w:val="18"/>
                <w:szCs w:val="18"/>
              </w:rPr>
              <w:t>Extra</w:t>
            </w:r>
            <w:r>
              <w:rPr>
                <w:rFonts w:ascii="Arial" w:eastAsia="Arial" w:hAnsi="Arial" w:cs="Arial"/>
                <w:color w:val="383838"/>
                <w:spacing w:val="40"/>
                <w:sz w:val="18"/>
                <w:szCs w:val="18"/>
              </w:rPr>
              <w:t xml:space="preserve"> </w:t>
            </w:r>
            <w:r>
              <w:rPr>
                <w:rFonts w:ascii="Arial" w:eastAsia="Arial" w:hAnsi="Arial" w:cs="Arial"/>
                <w:color w:val="1D1D1D"/>
                <w:spacing w:val="-11"/>
                <w:w w:val="110"/>
                <w:sz w:val="18"/>
                <w:szCs w:val="18"/>
              </w:rPr>
              <w:t>T</w:t>
            </w:r>
            <w:r>
              <w:rPr>
                <w:rFonts w:ascii="Arial" w:eastAsia="Arial" w:hAnsi="Arial" w:cs="Arial"/>
                <w:color w:val="666666"/>
                <w:spacing w:val="-4"/>
                <w:w w:val="110"/>
                <w:sz w:val="18"/>
                <w:szCs w:val="18"/>
              </w:rPr>
              <w:t>i</w:t>
            </w:r>
            <w:r>
              <w:rPr>
                <w:rFonts w:ascii="Arial" w:eastAsia="Arial" w:hAnsi="Arial" w:cs="Arial"/>
                <w:color w:val="1D1D1D"/>
                <w:spacing w:val="3"/>
                <w:w w:val="110"/>
                <w:sz w:val="18"/>
                <w:szCs w:val="18"/>
              </w:rPr>
              <w:t>m</w:t>
            </w:r>
            <w:r>
              <w:rPr>
                <w:rFonts w:ascii="Arial" w:eastAsia="Arial" w:hAnsi="Arial" w:cs="Arial"/>
                <w:color w:val="4B4B4B"/>
                <w:w w:val="110"/>
                <w:sz w:val="18"/>
                <w:szCs w:val="18"/>
              </w:rPr>
              <w:t>e</w:t>
            </w:r>
            <w:r>
              <w:rPr>
                <w:rFonts w:ascii="Arial" w:eastAsia="Arial" w:hAnsi="Arial" w:cs="Arial"/>
                <w:color w:val="4B4B4B"/>
                <w:spacing w:val="6"/>
                <w:w w:val="110"/>
                <w:sz w:val="18"/>
                <w:szCs w:val="18"/>
              </w:rPr>
              <w:t xml:space="preserve"> </w:t>
            </w:r>
            <w:r>
              <w:rPr>
                <w:rFonts w:ascii="Arial" w:eastAsia="Arial" w:hAnsi="Arial" w:cs="Arial"/>
                <w:color w:val="383838"/>
                <w:sz w:val="18"/>
                <w:szCs w:val="18"/>
              </w:rPr>
              <w:t>to</w:t>
            </w:r>
            <w:r>
              <w:rPr>
                <w:rFonts w:ascii="Arial" w:eastAsia="Arial" w:hAnsi="Arial" w:cs="Arial"/>
                <w:color w:val="383838"/>
                <w:spacing w:val="20"/>
                <w:sz w:val="18"/>
                <w:szCs w:val="18"/>
              </w:rPr>
              <w:t xml:space="preserve"> </w:t>
            </w:r>
            <w:r>
              <w:rPr>
                <w:rFonts w:ascii="Arial" w:eastAsia="Arial" w:hAnsi="Arial" w:cs="Arial"/>
                <w:color w:val="383838"/>
                <w:w w:val="107"/>
                <w:sz w:val="18"/>
                <w:szCs w:val="18"/>
              </w:rPr>
              <w:t>rep</w:t>
            </w:r>
            <w:r>
              <w:rPr>
                <w:rFonts w:ascii="Arial" w:eastAsia="Arial" w:hAnsi="Arial" w:cs="Arial"/>
                <w:color w:val="383838"/>
                <w:spacing w:val="9"/>
                <w:w w:val="107"/>
                <w:sz w:val="18"/>
                <w:szCs w:val="18"/>
              </w:rPr>
              <w:t>a</w:t>
            </w:r>
            <w:r>
              <w:rPr>
                <w:rFonts w:ascii="Arial" w:eastAsia="Arial" w:hAnsi="Arial" w:cs="Arial"/>
                <w:color w:val="1D1D1D"/>
                <w:spacing w:val="-11"/>
                <w:w w:val="136"/>
                <w:sz w:val="18"/>
                <w:szCs w:val="18"/>
              </w:rPr>
              <w:t>i</w:t>
            </w:r>
            <w:r>
              <w:rPr>
                <w:rFonts w:ascii="Arial" w:eastAsia="Arial" w:hAnsi="Arial" w:cs="Arial"/>
                <w:color w:val="383838"/>
                <w:w w:val="99"/>
                <w:sz w:val="18"/>
                <w:szCs w:val="18"/>
              </w:rPr>
              <w:t>r</w:t>
            </w:r>
            <w:r>
              <w:rPr>
                <w:rFonts w:ascii="Arial" w:eastAsia="Arial" w:hAnsi="Arial" w:cs="Arial"/>
                <w:color w:val="383838"/>
                <w:spacing w:val="18"/>
                <w:sz w:val="18"/>
                <w:szCs w:val="18"/>
              </w:rPr>
              <w:t xml:space="preserve"> </w:t>
            </w:r>
            <w:r>
              <w:rPr>
                <w:rFonts w:ascii="Arial" w:eastAsia="Arial" w:hAnsi="Arial" w:cs="Arial"/>
                <w:color w:val="383838"/>
                <w:sz w:val="18"/>
                <w:szCs w:val="18"/>
              </w:rPr>
              <w:t>a</w:t>
            </w:r>
            <w:r>
              <w:rPr>
                <w:rFonts w:ascii="Arial" w:eastAsia="Arial" w:hAnsi="Arial" w:cs="Arial"/>
                <w:color w:val="383838"/>
                <w:spacing w:val="16"/>
                <w:sz w:val="18"/>
                <w:szCs w:val="18"/>
              </w:rPr>
              <w:t xml:space="preserve"> </w:t>
            </w:r>
            <w:r>
              <w:rPr>
                <w:rFonts w:ascii="Arial" w:eastAsia="Arial" w:hAnsi="Arial" w:cs="Arial"/>
                <w:color w:val="383838"/>
                <w:sz w:val="18"/>
                <w:szCs w:val="18"/>
              </w:rPr>
              <w:t>25m</w:t>
            </w:r>
            <w:r>
              <w:rPr>
                <w:rFonts w:ascii="Arial" w:eastAsia="Arial" w:hAnsi="Arial" w:cs="Arial"/>
                <w:color w:val="383838"/>
                <w:spacing w:val="28"/>
                <w:sz w:val="18"/>
                <w:szCs w:val="18"/>
              </w:rPr>
              <w:t xml:space="preserve"> </w:t>
            </w:r>
            <w:r>
              <w:rPr>
                <w:rFonts w:ascii="Arial" w:eastAsia="Arial" w:hAnsi="Arial" w:cs="Arial"/>
                <w:color w:val="383838"/>
                <w:spacing w:val="1"/>
                <w:w w:val="112"/>
                <w:sz w:val="18"/>
                <w:szCs w:val="18"/>
              </w:rPr>
              <w:t>P</w:t>
            </w:r>
            <w:r>
              <w:rPr>
                <w:rFonts w:ascii="Arial" w:eastAsia="Arial" w:hAnsi="Arial" w:cs="Arial"/>
                <w:color w:val="1D1D1D"/>
                <w:spacing w:val="-6"/>
                <w:w w:val="112"/>
                <w:sz w:val="18"/>
                <w:szCs w:val="18"/>
              </w:rPr>
              <w:t>i</w:t>
            </w:r>
            <w:r>
              <w:rPr>
                <w:rFonts w:ascii="Arial" w:eastAsia="Arial" w:hAnsi="Arial" w:cs="Arial"/>
                <w:color w:val="4B4B4B"/>
                <w:w w:val="112"/>
                <w:sz w:val="18"/>
                <w:szCs w:val="18"/>
              </w:rPr>
              <w:t>stol,</w:t>
            </w:r>
            <w:r>
              <w:rPr>
                <w:rFonts w:ascii="Arial" w:eastAsia="Arial" w:hAnsi="Arial" w:cs="Arial"/>
                <w:color w:val="4B4B4B"/>
                <w:spacing w:val="-1"/>
                <w:w w:val="112"/>
                <w:sz w:val="18"/>
                <w:szCs w:val="18"/>
              </w:rPr>
              <w:t xml:space="preserve"> </w:t>
            </w:r>
            <w:r>
              <w:rPr>
                <w:rFonts w:ascii="Arial" w:eastAsia="Arial" w:hAnsi="Arial" w:cs="Arial"/>
                <w:color w:val="383838"/>
                <w:spacing w:val="4"/>
                <w:sz w:val="18"/>
                <w:szCs w:val="18"/>
              </w:rPr>
              <w:t>g</w:t>
            </w:r>
            <w:r>
              <w:rPr>
                <w:rFonts w:ascii="Arial" w:eastAsia="Arial" w:hAnsi="Arial" w:cs="Arial"/>
                <w:color w:val="1D1D1D"/>
                <w:spacing w:val="11"/>
                <w:sz w:val="18"/>
                <w:szCs w:val="18"/>
              </w:rPr>
              <w:t>r</w:t>
            </w:r>
            <w:r>
              <w:rPr>
                <w:rFonts w:ascii="Arial" w:eastAsia="Arial" w:hAnsi="Arial" w:cs="Arial"/>
                <w:color w:val="383838"/>
                <w:sz w:val="18"/>
                <w:szCs w:val="18"/>
              </w:rPr>
              <w:t>a</w:t>
            </w:r>
            <w:r>
              <w:rPr>
                <w:rFonts w:ascii="Arial" w:eastAsia="Arial" w:hAnsi="Arial" w:cs="Arial"/>
                <w:color w:val="383838"/>
                <w:spacing w:val="-5"/>
                <w:sz w:val="18"/>
                <w:szCs w:val="18"/>
              </w:rPr>
              <w:t>n</w:t>
            </w:r>
            <w:r>
              <w:rPr>
                <w:rFonts w:ascii="Arial" w:eastAsia="Arial" w:hAnsi="Arial" w:cs="Arial"/>
                <w:color w:val="1D1D1D"/>
                <w:spacing w:val="6"/>
                <w:sz w:val="18"/>
                <w:szCs w:val="18"/>
              </w:rPr>
              <w:t>t</w:t>
            </w:r>
            <w:r>
              <w:rPr>
                <w:rFonts w:ascii="Arial" w:eastAsia="Arial" w:hAnsi="Arial" w:cs="Arial"/>
                <w:color w:val="383838"/>
                <w:sz w:val="18"/>
                <w:szCs w:val="18"/>
              </w:rPr>
              <w:t>ed</w:t>
            </w:r>
            <w:r>
              <w:rPr>
                <w:rFonts w:ascii="Arial" w:eastAsia="Arial" w:hAnsi="Arial" w:cs="Arial"/>
                <w:color w:val="383838"/>
                <w:spacing w:val="42"/>
                <w:sz w:val="18"/>
                <w:szCs w:val="18"/>
              </w:rPr>
              <w:t xml:space="preserve"> </w:t>
            </w:r>
            <w:r>
              <w:rPr>
                <w:rFonts w:ascii="Arial" w:eastAsia="Arial" w:hAnsi="Arial" w:cs="Arial"/>
                <w:color w:val="383838"/>
                <w:sz w:val="18"/>
                <w:szCs w:val="18"/>
              </w:rPr>
              <w:t>by</w:t>
            </w:r>
            <w:r>
              <w:rPr>
                <w:rFonts w:ascii="Arial" w:eastAsia="Arial" w:hAnsi="Arial" w:cs="Arial"/>
                <w:color w:val="383838"/>
                <w:spacing w:val="28"/>
                <w:sz w:val="18"/>
                <w:szCs w:val="18"/>
              </w:rPr>
              <w:t xml:space="preserve"> </w:t>
            </w:r>
            <w:r>
              <w:rPr>
                <w:rFonts w:ascii="Arial" w:eastAsia="Arial" w:hAnsi="Arial" w:cs="Arial"/>
                <w:color w:val="383838"/>
                <w:spacing w:val="8"/>
                <w:sz w:val="18"/>
                <w:szCs w:val="18"/>
              </w:rPr>
              <w:t>t</w:t>
            </w:r>
            <w:r>
              <w:rPr>
                <w:rFonts w:ascii="Arial" w:eastAsia="Arial" w:hAnsi="Arial" w:cs="Arial"/>
                <w:color w:val="1D1D1D"/>
                <w:spacing w:val="9"/>
                <w:sz w:val="18"/>
                <w:szCs w:val="18"/>
              </w:rPr>
              <w:t>h</w:t>
            </w:r>
            <w:r>
              <w:rPr>
                <w:rFonts w:ascii="Arial" w:eastAsia="Arial" w:hAnsi="Arial" w:cs="Arial"/>
                <w:color w:val="383838"/>
                <w:sz w:val="18"/>
                <w:szCs w:val="18"/>
              </w:rPr>
              <w:t>e</w:t>
            </w:r>
            <w:r>
              <w:rPr>
                <w:rFonts w:ascii="Arial" w:eastAsia="Arial" w:hAnsi="Arial" w:cs="Arial"/>
                <w:color w:val="383838"/>
                <w:spacing w:val="11"/>
                <w:sz w:val="18"/>
                <w:szCs w:val="18"/>
              </w:rPr>
              <w:t xml:space="preserve"> </w:t>
            </w:r>
            <w:r>
              <w:rPr>
                <w:rFonts w:ascii="Arial" w:eastAsia="Arial" w:hAnsi="Arial" w:cs="Arial"/>
                <w:color w:val="1D1D1D"/>
                <w:w w:val="108"/>
                <w:sz w:val="18"/>
                <w:szCs w:val="18"/>
              </w:rPr>
              <w:t>J</w:t>
            </w:r>
            <w:r>
              <w:rPr>
                <w:rFonts w:ascii="Arial" w:eastAsia="Arial" w:hAnsi="Arial" w:cs="Arial"/>
                <w:color w:val="1D1D1D"/>
                <w:spacing w:val="2"/>
                <w:w w:val="108"/>
                <w:sz w:val="18"/>
                <w:szCs w:val="18"/>
              </w:rPr>
              <w:t>u</w:t>
            </w:r>
            <w:r>
              <w:rPr>
                <w:rFonts w:ascii="Arial" w:eastAsia="Arial" w:hAnsi="Arial" w:cs="Arial"/>
                <w:color w:val="383838"/>
                <w:w w:val="105"/>
                <w:sz w:val="18"/>
                <w:szCs w:val="18"/>
              </w:rPr>
              <w:t>ry</w:t>
            </w:r>
          </w:p>
        </w:tc>
        <w:tc>
          <w:tcPr>
            <w:tcW w:w="1562" w:type="dxa"/>
            <w:tcBorders>
              <w:top w:val="single" w:sz="5" w:space="0" w:color="000000"/>
              <w:left w:val="single" w:sz="5" w:space="0" w:color="000000"/>
              <w:bottom w:val="single" w:sz="5"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878787"/>
                <w:spacing w:val="-8"/>
                <w:w w:val="159"/>
                <w:sz w:val="18"/>
                <w:szCs w:val="18"/>
              </w:rPr>
              <w:t>.</w:t>
            </w:r>
            <w:r>
              <w:rPr>
                <w:rFonts w:ascii="Arial" w:eastAsia="Arial" w:hAnsi="Arial" w:cs="Arial"/>
                <w:color w:val="4B4B4B"/>
                <w:spacing w:val="3"/>
                <w:w w:val="110"/>
                <w:sz w:val="18"/>
                <w:szCs w:val="18"/>
              </w:rPr>
              <w:t>9</w:t>
            </w:r>
            <w:r>
              <w:rPr>
                <w:rFonts w:ascii="Arial" w:eastAsia="Arial" w:hAnsi="Arial" w:cs="Arial"/>
                <w:color w:val="757575"/>
                <w:spacing w:val="-5"/>
                <w:w w:val="119"/>
                <w:sz w:val="18"/>
                <w:szCs w:val="18"/>
              </w:rPr>
              <w:t>.</w:t>
            </w:r>
            <w:r>
              <w:rPr>
                <w:rFonts w:ascii="Arial" w:eastAsia="Arial" w:hAnsi="Arial" w:cs="Arial"/>
                <w:color w:val="383838"/>
                <w:w w:val="109"/>
                <w:sz w:val="18"/>
                <w:szCs w:val="18"/>
              </w:rPr>
              <w:t>2</w:t>
            </w:r>
            <w:r>
              <w:rPr>
                <w:rFonts w:ascii="Arial" w:eastAsia="Arial" w:hAnsi="Arial" w:cs="Arial"/>
                <w:color w:val="383838"/>
                <w:spacing w:val="7"/>
                <w:sz w:val="18"/>
                <w:szCs w:val="18"/>
              </w:rPr>
              <w:t xml:space="preserve"> </w:t>
            </w:r>
            <w:r>
              <w:rPr>
                <w:rFonts w:ascii="Arial" w:eastAsia="Arial" w:hAnsi="Arial" w:cs="Arial"/>
                <w:color w:val="383838"/>
                <w:w w:val="106"/>
                <w:sz w:val="18"/>
                <w:szCs w:val="18"/>
              </w:rPr>
              <w:t>b</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383838"/>
                <w:w w:val="107"/>
                <w:sz w:val="18"/>
                <w:szCs w:val="18"/>
              </w:rPr>
              <w:t>Malfu</w:t>
            </w:r>
            <w:r>
              <w:rPr>
                <w:rFonts w:ascii="Arial" w:eastAsia="Arial" w:hAnsi="Arial" w:cs="Arial"/>
                <w:color w:val="383838"/>
                <w:spacing w:val="9"/>
                <w:w w:val="107"/>
                <w:sz w:val="18"/>
                <w:szCs w:val="18"/>
              </w:rPr>
              <w:t>n</w:t>
            </w:r>
            <w:r>
              <w:rPr>
                <w:rFonts w:ascii="Arial" w:eastAsia="Arial" w:hAnsi="Arial" w:cs="Arial"/>
                <w:color w:val="666666"/>
                <w:spacing w:val="11"/>
                <w:w w:val="107"/>
                <w:sz w:val="18"/>
                <w:szCs w:val="18"/>
              </w:rPr>
              <w:t>c</w:t>
            </w:r>
            <w:r>
              <w:rPr>
                <w:rFonts w:ascii="Arial" w:eastAsia="Arial" w:hAnsi="Arial" w:cs="Arial"/>
                <w:color w:val="383838"/>
                <w:w w:val="107"/>
                <w:sz w:val="18"/>
                <w:szCs w:val="18"/>
              </w:rPr>
              <w:t>tion</w:t>
            </w:r>
            <w:r>
              <w:rPr>
                <w:rFonts w:ascii="Arial" w:eastAsia="Arial" w:hAnsi="Arial" w:cs="Arial"/>
                <w:color w:val="383838"/>
                <w:spacing w:val="2"/>
                <w:w w:val="107"/>
                <w:sz w:val="18"/>
                <w:szCs w:val="18"/>
              </w:rPr>
              <w:t xml:space="preserve"> </w:t>
            </w:r>
            <w:r>
              <w:rPr>
                <w:rFonts w:ascii="Arial" w:eastAsia="Arial" w:hAnsi="Arial" w:cs="Arial"/>
                <w:color w:val="757575"/>
                <w:w w:val="220"/>
                <w:sz w:val="18"/>
                <w:szCs w:val="18"/>
              </w:rPr>
              <w:t>-</w:t>
            </w:r>
            <w:r>
              <w:rPr>
                <w:rFonts w:ascii="Arial" w:eastAsia="Arial" w:hAnsi="Arial" w:cs="Arial"/>
                <w:color w:val="757575"/>
                <w:spacing w:val="-70"/>
                <w:w w:val="220"/>
                <w:sz w:val="18"/>
                <w:szCs w:val="18"/>
              </w:rPr>
              <w:t xml:space="preserve"> </w:t>
            </w:r>
            <w:r>
              <w:rPr>
                <w:rFonts w:ascii="Arial" w:eastAsia="Arial" w:hAnsi="Arial" w:cs="Arial"/>
                <w:color w:val="383838"/>
                <w:w w:val="106"/>
                <w:sz w:val="18"/>
                <w:szCs w:val="18"/>
              </w:rPr>
              <w:t>Ma</w:t>
            </w:r>
            <w:r>
              <w:rPr>
                <w:rFonts w:ascii="Arial" w:eastAsia="Arial" w:hAnsi="Arial" w:cs="Arial"/>
                <w:color w:val="383838"/>
                <w:spacing w:val="8"/>
                <w:w w:val="106"/>
                <w:sz w:val="18"/>
                <w:szCs w:val="18"/>
              </w:rPr>
              <w:t>x</w:t>
            </w:r>
            <w:r>
              <w:rPr>
                <w:rFonts w:ascii="Arial" w:eastAsia="Arial" w:hAnsi="Arial" w:cs="Arial"/>
                <w:color w:val="1D1D1D"/>
                <w:spacing w:val="-4"/>
                <w:w w:val="136"/>
                <w:sz w:val="18"/>
                <w:szCs w:val="18"/>
              </w:rPr>
              <w:t>i</w:t>
            </w:r>
            <w:r>
              <w:rPr>
                <w:rFonts w:ascii="Arial" w:eastAsia="Arial" w:hAnsi="Arial" w:cs="Arial"/>
                <w:color w:val="383838"/>
                <w:w w:val="105"/>
                <w:sz w:val="18"/>
                <w:szCs w:val="18"/>
              </w:rPr>
              <w:t>mum</w:t>
            </w:r>
            <w:r>
              <w:rPr>
                <w:rFonts w:ascii="Arial" w:eastAsia="Arial" w:hAnsi="Arial" w:cs="Arial"/>
                <w:color w:val="383838"/>
                <w:spacing w:val="4"/>
                <w:sz w:val="18"/>
                <w:szCs w:val="18"/>
              </w:rPr>
              <w:t xml:space="preserve"> </w:t>
            </w:r>
            <w:r>
              <w:rPr>
                <w:rFonts w:ascii="Arial" w:eastAsia="Arial" w:hAnsi="Arial" w:cs="Arial"/>
                <w:color w:val="1D1D1D"/>
                <w:spacing w:val="-2"/>
                <w:sz w:val="18"/>
                <w:szCs w:val="18"/>
              </w:rPr>
              <w:t>T</w:t>
            </w:r>
            <w:r>
              <w:rPr>
                <w:rFonts w:ascii="Arial" w:eastAsia="Arial" w:hAnsi="Arial" w:cs="Arial"/>
                <w:color w:val="4B4B4B"/>
                <w:sz w:val="18"/>
                <w:szCs w:val="18"/>
              </w:rPr>
              <w:t>ime</w:t>
            </w:r>
            <w:r>
              <w:rPr>
                <w:rFonts w:ascii="Arial" w:eastAsia="Arial" w:hAnsi="Arial" w:cs="Arial"/>
                <w:color w:val="4B4B4B"/>
                <w:spacing w:val="42"/>
                <w:sz w:val="18"/>
                <w:szCs w:val="18"/>
              </w:rPr>
              <w:t xml:space="preserve"> </w:t>
            </w:r>
            <w:r>
              <w:rPr>
                <w:rFonts w:ascii="Arial" w:eastAsia="Arial" w:hAnsi="Arial" w:cs="Arial"/>
                <w:color w:val="383838"/>
                <w:sz w:val="18"/>
                <w:szCs w:val="18"/>
              </w:rPr>
              <w:t>to</w:t>
            </w:r>
            <w:r>
              <w:rPr>
                <w:rFonts w:ascii="Arial" w:eastAsia="Arial" w:hAnsi="Arial" w:cs="Arial"/>
                <w:color w:val="383838"/>
                <w:spacing w:val="12"/>
                <w:sz w:val="18"/>
                <w:szCs w:val="18"/>
              </w:rPr>
              <w:t xml:space="preserve"> </w:t>
            </w:r>
            <w:r>
              <w:rPr>
                <w:rFonts w:ascii="Arial" w:eastAsia="Arial" w:hAnsi="Arial" w:cs="Arial"/>
                <w:color w:val="383838"/>
                <w:sz w:val="18"/>
                <w:szCs w:val="18"/>
              </w:rPr>
              <w:t xml:space="preserve">repair </w:t>
            </w:r>
            <w:r>
              <w:rPr>
                <w:rFonts w:ascii="Arial" w:eastAsia="Arial" w:hAnsi="Arial" w:cs="Arial"/>
                <w:color w:val="383838"/>
                <w:spacing w:val="14"/>
                <w:sz w:val="18"/>
                <w:szCs w:val="18"/>
              </w:rPr>
              <w:t xml:space="preserve"> </w:t>
            </w:r>
            <w:r>
              <w:rPr>
                <w:rFonts w:ascii="Arial" w:eastAsia="Arial" w:hAnsi="Arial" w:cs="Arial"/>
                <w:color w:val="383838"/>
                <w:sz w:val="18"/>
                <w:szCs w:val="18"/>
              </w:rPr>
              <w:t>or</w:t>
            </w:r>
            <w:r>
              <w:rPr>
                <w:rFonts w:ascii="Arial" w:eastAsia="Arial" w:hAnsi="Arial" w:cs="Arial"/>
                <w:color w:val="383838"/>
                <w:spacing w:val="20"/>
                <w:sz w:val="18"/>
                <w:szCs w:val="18"/>
              </w:rPr>
              <w:t xml:space="preserve"> </w:t>
            </w:r>
            <w:r>
              <w:rPr>
                <w:rFonts w:ascii="Arial" w:eastAsia="Arial" w:hAnsi="Arial" w:cs="Arial"/>
                <w:color w:val="383838"/>
                <w:sz w:val="18"/>
                <w:szCs w:val="18"/>
              </w:rPr>
              <w:t xml:space="preserve">replace </w:t>
            </w:r>
            <w:r>
              <w:rPr>
                <w:rFonts w:ascii="Arial" w:eastAsia="Arial" w:hAnsi="Arial" w:cs="Arial"/>
                <w:color w:val="383838"/>
                <w:spacing w:val="19"/>
                <w:sz w:val="18"/>
                <w:szCs w:val="18"/>
              </w:rPr>
              <w:t xml:space="preserve"> </w:t>
            </w:r>
            <w:r>
              <w:rPr>
                <w:rFonts w:ascii="Arial" w:eastAsia="Arial" w:hAnsi="Arial" w:cs="Arial"/>
                <w:color w:val="383838"/>
                <w:sz w:val="18"/>
                <w:szCs w:val="18"/>
              </w:rPr>
              <w:t>a</w:t>
            </w:r>
            <w:r>
              <w:rPr>
                <w:rFonts w:ascii="Arial" w:eastAsia="Arial" w:hAnsi="Arial" w:cs="Arial"/>
                <w:color w:val="383838"/>
                <w:spacing w:val="9"/>
                <w:sz w:val="18"/>
                <w:szCs w:val="18"/>
              </w:rPr>
              <w:t xml:space="preserve"> </w:t>
            </w:r>
            <w:r>
              <w:rPr>
                <w:rFonts w:ascii="Arial" w:eastAsia="Arial" w:hAnsi="Arial" w:cs="Arial"/>
                <w:color w:val="4B4B4B"/>
                <w:sz w:val="18"/>
                <w:szCs w:val="18"/>
              </w:rPr>
              <w:t>25m</w:t>
            </w:r>
            <w:r>
              <w:rPr>
                <w:rFonts w:ascii="Arial" w:eastAsia="Arial" w:hAnsi="Arial" w:cs="Arial"/>
                <w:color w:val="4B4B4B"/>
                <w:spacing w:val="28"/>
                <w:sz w:val="18"/>
                <w:szCs w:val="18"/>
              </w:rPr>
              <w:t xml:space="preserve"> </w:t>
            </w:r>
            <w:r>
              <w:rPr>
                <w:rFonts w:ascii="Arial" w:eastAsia="Arial" w:hAnsi="Arial" w:cs="Arial"/>
                <w:color w:val="1D1D1D"/>
                <w:spacing w:val="2"/>
                <w:w w:val="101"/>
                <w:sz w:val="18"/>
                <w:szCs w:val="18"/>
              </w:rPr>
              <w:t>P</w:t>
            </w:r>
            <w:r>
              <w:rPr>
                <w:rFonts w:ascii="Arial" w:eastAsia="Arial" w:hAnsi="Arial" w:cs="Arial"/>
                <w:color w:val="383838"/>
                <w:w w:val="116"/>
                <w:sz w:val="18"/>
                <w:szCs w:val="18"/>
              </w:rPr>
              <w:t>i</w:t>
            </w:r>
            <w:r>
              <w:rPr>
                <w:rFonts w:ascii="Arial" w:eastAsia="Arial" w:hAnsi="Arial" w:cs="Arial"/>
                <w:color w:val="383838"/>
                <w:spacing w:val="4"/>
                <w:w w:val="116"/>
                <w:sz w:val="18"/>
                <w:szCs w:val="18"/>
              </w:rPr>
              <w:t>s</w:t>
            </w:r>
            <w:r>
              <w:rPr>
                <w:rFonts w:ascii="Arial" w:eastAsia="Arial" w:hAnsi="Arial" w:cs="Arial"/>
                <w:color w:val="1D1D1D"/>
                <w:spacing w:val="7"/>
                <w:w w:val="94"/>
                <w:sz w:val="18"/>
                <w:szCs w:val="18"/>
              </w:rPr>
              <w:t>t</w:t>
            </w:r>
            <w:r>
              <w:rPr>
                <w:rFonts w:ascii="Arial" w:eastAsia="Arial" w:hAnsi="Arial" w:cs="Arial"/>
                <w:color w:val="4B4B4B"/>
                <w:w w:val="112"/>
                <w:sz w:val="18"/>
                <w:szCs w:val="18"/>
              </w:rPr>
              <w:t>ol</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75"/>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878787"/>
                <w:spacing w:val="-8"/>
                <w:w w:val="159"/>
                <w:sz w:val="18"/>
                <w:szCs w:val="18"/>
              </w:rPr>
              <w:t>.</w:t>
            </w:r>
            <w:r>
              <w:rPr>
                <w:rFonts w:ascii="Arial" w:eastAsia="Arial" w:hAnsi="Arial" w:cs="Arial"/>
                <w:color w:val="4B4B4B"/>
                <w:spacing w:val="3"/>
                <w:w w:val="110"/>
                <w:sz w:val="18"/>
                <w:szCs w:val="18"/>
              </w:rPr>
              <w:t>9</w:t>
            </w:r>
            <w:r>
              <w:rPr>
                <w:rFonts w:ascii="Arial" w:eastAsia="Arial" w:hAnsi="Arial" w:cs="Arial"/>
                <w:color w:val="666666"/>
                <w:spacing w:val="-5"/>
                <w:w w:val="119"/>
                <w:sz w:val="18"/>
                <w:szCs w:val="18"/>
              </w:rPr>
              <w:t>.</w:t>
            </w:r>
            <w:r>
              <w:rPr>
                <w:rFonts w:ascii="Arial" w:eastAsia="Arial" w:hAnsi="Arial" w:cs="Arial"/>
                <w:color w:val="383838"/>
                <w:w w:val="109"/>
                <w:sz w:val="18"/>
                <w:szCs w:val="18"/>
              </w:rPr>
              <w:t>2</w:t>
            </w:r>
            <w:r>
              <w:rPr>
                <w:rFonts w:ascii="Arial" w:eastAsia="Arial" w:hAnsi="Arial" w:cs="Arial"/>
                <w:color w:val="383838"/>
                <w:spacing w:val="12"/>
                <w:sz w:val="18"/>
                <w:szCs w:val="18"/>
              </w:rPr>
              <w:t xml:space="preserve"> </w:t>
            </w:r>
            <w:r>
              <w:rPr>
                <w:rFonts w:ascii="Arial" w:eastAsia="Arial" w:hAnsi="Arial" w:cs="Arial"/>
                <w:color w:val="383838"/>
                <w:sz w:val="18"/>
                <w:szCs w:val="18"/>
              </w:rPr>
              <w:t>a</w:t>
            </w:r>
          </w:p>
        </w:tc>
      </w:tr>
      <w:tr w:rsidR="00B60433" w:rsidTr="003C38FF">
        <w:trPr>
          <w:trHeight w:hRule="exact" w:val="327"/>
        </w:trPr>
        <w:tc>
          <w:tcPr>
            <w:tcW w:w="7384"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5"/>
              <w:ind w:left="79" w:right="-20"/>
              <w:rPr>
                <w:rFonts w:ascii="Arial" w:eastAsia="Arial" w:hAnsi="Arial" w:cs="Arial"/>
                <w:sz w:val="18"/>
                <w:szCs w:val="18"/>
              </w:rPr>
            </w:pPr>
            <w:r>
              <w:rPr>
                <w:rFonts w:ascii="Arial" w:eastAsia="Arial" w:hAnsi="Arial" w:cs="Arial"/>
                <w:color w:val="383838"/>
                <w:w w:val="109"/>
                <w:sz w:val="18"/>
                <w:szCs w:val="18"/>
              </w:rPr>
              <w:t>Malfunction</w:t>
            </w:r>
            <w:r>
              <w:rPr>
                <w:rFonts w:ascii="Arial" w:eastAsia="Arial" w:hAnsi="Arial" w:cs="Arial"/>
                <w:color w:val="383838"/>
                <w:spacing w:val="-1"/>
                <w:w w:val="109"/>
                <w:sz w:val="18"/>
                <w:szCs w:val="18"/>
              </w:rPr>
              <w:t xml:space="preserve"> </w:t>
            </w:r>
            <w:r>
              <w:rPr>
                <w:rFonts w:ascii="Arial" w:eastAsia="Arial" w:hAnsi="Arial" w:cs="Arial"/>
                <w:color w:val="757575"/>
                <w:w w:val="220"/>
                <w:sz w:val="18"/>
                <w:szCs w:val="18"/>
              </w:rPr>
              <w:t>-</w:t>
            </w:r>
            <w:r>
              <w:rPr>
                <w:rFonts w:ascii="Arial" w:eastAsia="Arial" w:hAnsi="Arial" w:cs="Arial"/>
                <w:color w:val="757575"/>
                <w:spacing w:val="-65"/>
                <w:w w:val="220"/>
                <w:sz w:val="18"/>
                <w:szCs w:val="18"/>
              </w:rPr>
              <w:t xml:space="preserve"> </w:t>
            </w:r>
            <w:r>
              <w:rPr>
                <w:rFonts w:ascii="Arial" w:eastAsia="Arial" w:hAnsi="Arial" w:cs="Arial"/>
                <w:color w:val="383838"/>
                <w:sz w:val="18"/>
                <w:szCs w:val="18"/>
              </w:rPr>
              <w:t xml:space="preserve">Sighting </w:t>
            </w:r>
            <w:r>
              <w:rPr>
                <w:rFonts w:ascii="Arial" w:eastAsia="Arial" w:hAnsi="Arial" w:cs="Arial"/>
                <w:color w:val="383838"/>
                <w:spacing w:val="20"/>
                <w:sz w:val="18"/>
                <w:szCs w:val="18"/>
              </w:rPr>
              <w:t xml:space="preserve"> </w:t>
            </w:r>
            <w:r>
              <w:rPr>
                <w:rFonts w:ascii="Arial" w:eastAsia="Arial" w:hAnsi="Arial" w:cs="Arial"/>
                <w:color w:val="383838"/>
                <w:sz w:val="18"/>
                <w:szCs w:val="18"/>
              </w:rPr>
              <w:t>Series</w:t>
            </w:r>
            <w:r>
              <w:rPr>
                <w:rFonts w:ascii="Arial" w:eastAsia="Arial" w:hAnsi="Arial" w:cs="Arial"/>
                <w:color w:val="383838"/>
                <w:spacing w:val="49"/>
                <w:sz w:val="18"/>
                <w:szCs w:val="18"/>
              </w:rPr>
              <w:t xml:space="preserve"> </w:t>
            </w:r>
            <w:r>
              <w:rPr>
                <w:rFonts w:ascii="Arial" w:eastAsia="Arial" w:hAnsi="Arial" w:cs="Arial"/>
                <w:color w:val="4B4B4B"/>
                <w:sz w:val="18"/>
                <w:szCs w:val="18"/>
              </w:rPr>
              <w:t>25m</w:t>
            </w:r>
            <w:r>
              <w:rPr>
                <w:rFonts w:ascii="Arial" w:eastAsia="Arial" w:hAnsi="Arial" w:cs="Arial"/>
                <w:color w:val="4B4B4B"/>
                <w:spacing w:val="27"/>
                <w:sz w:val="18"/>
                <w:szCs w:val="18"/>
              </w:rPr>
              <w:t xml:space="preserve"> </w:t>
            </w:r>
            <w:r>
              <w:rPr>
                <w:rFonts w:ascii="Arial" w:eastAsia="Arial" w:hAnsi="Arial" w:cs="Arial"/>
                <w:color w:val="4B4B4B"/>
                <w:w w:val="108"/>
                <w:sz w:val="18"/>
                <w:szCs w:val="18"/>
              </w:rPr>
              <w:t>Events</w:t>
            </w:r>
          </w:p>
        </w:tc>
        <w:tc>
          <w:tcPr>
            <w:tcW w:w="1562" w:type="dxa"/>
            <w:tcBorders>
              <w:top w:val="single" w:sz="2" w:space="0" w:color="000000"/>
              <w:left w:val="single" w:sz="5" w:space="0" w:color="000000"/>
              <w:bottom w:val="single" w:sz="2" w:space="0" w:color="000000"/>
              <w:right w:val="single" w:sz="2" w:space="0" w:color="000000"/>
            </w:tcBorders>
          </w:tcPr>
          <w:p w:rsidR="00B60433" w:rsidRDefault="00B60433" w:rsidP="003C38FF">
            <w:pPr>
              <w:spacing w:before="82"/>
              <w:ind w:left="75" w:right="-20"/>
              <w:rPr>
                <w:rFonts w:ascii="Arial" w:eastAsia="Arial" w:hAnsi="Arial" w:cs="Arial"/>
                <w:sz w:val="18"/>
                <w:szCs w:val="18"/>
              </w:rPr>
            </w:pPr>
            <w:r>
              <w:rPr>
                <w:rFonts w:ascii="Arial" w:eastAsia="Arial" w:hAnsi="Arial" w:cs="Arial"/>
                <w:color w:val="4B4B4B"/>
                <w:spacing w:val="4"/>
                <w:w w:val="102"/>
                <w:sz w:val="18"/>
                <w:szCs w:val="18"/>
              </w:rPr>
              <w:t>8</w:t>
            </w:r>
            <w:r>
              <w:rPr>
                <w:rFonts w:ascii="Arial" w:eastAsia="Arial" w:hAnsi="Arial" w:cs="Arial"/>
                <w:color w:val="878787"/>
                <w:spacing w:val="-8"/>
                <w:w w:val="159"/>
                <w:sz w:val="18"/>
                <w:szCs w:val="18"/>
              </w:rPr>
              <w:t>.</w:t>
            </w:r>
            <w:r>
              <w:rPr>
                <w:rFonts w:ascii="Arial" w:eastAsia="Arial" w:hAnsi="Arial" w:cs="Arial"/>
                <w:color w:val="4B4B4B"/>
                <w:spacing w:val="3"/>
                <w:w w:val="110"/>
                <w:sz w:val="18"/>
                <w:szCs w:val="18"/>
              </w:rPr>
              <w:t>9</w:t>
            </w:r>
            <w:r>
              <w:rPr>
                <w:rFonts w:ascii="Arial" w:eastAsia="Arial" w:hAnsi="Arial" w:cs="Arial"/>
                <w:color w:val="757575"/>
                <w:spacing w:val="-5"/>
                <w:w w:val="119"/>
                <w:sz w:val="18"/>
                <w:szCs w:val="18"/>
              </w:rPr>
              <w:t>.</w:t>
            </w:r>
            <w:r>
              <w:rPr>
                <w:rFonts w:ascii="Arial" w:eastAsia="Arial" w:hAnsi="Arial" w:cs="Arial"/>
                <w:color w:val="383838"/>
                <w:w w:val="106"/>
                <w:sz w:val="18"/>
                <w:szCs w:val="18"/>
              </w:rPr>
              <w:t>1</w:t>
            </w:r>
          </w:p>
        </w:tc>
      </w:tr>
      <w:tr w:rsidR="00B60433" w:rsidTr="003C38FF">
        <w:trPr>
          <w:trHeight w:hRule="exact" w:val="331"/>
        </w:trPr>
        <w:tc>
          <w:tcPr>
            <w:tcW w:w="7384"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spacing w:val="8"/>
                <w:w w:val="105"/>
                <w:sz w:val="18"/>
                <w:szCs w:val="18"/>
              </w:rPr>
              <w:t>M</w:t>
            </w:r>
            <w:r>
              <w:rPr>
                <w:rFonts w:ascii="Arial" w:eastAsia="Arial" w:hAnsi="Arial" w:cs="Arial"/>
                <w:color w:val="666666"/>
                <w:spacing w:val="10"/>
                <w:sz w:val="18"/>
                <w:szCs w:val="18"/>
              </w:rPr>
              <w:t>a</w:t>
            </w:r>
            <w:r>
              <w:rPr>
                <w:rFonts w:ascii="Arial" w:eastAsia="Arial" w:hAnsi="Arial" w:cs="Arial"/>
                <w:color w:val="4B4B4B"/>
                <w:w w:val="91"/>
                <w:sz w:val="18"/>
                <w:szCs w:val="18"/>
              </w:rPr>
              <w:t>l</w:t>
            </w:r>
            <w:r>
              <w:rPr>
                <w:rFonts w:ascii="Arial" w:eastAsia="Arial" w:hAnsi="Arial" w:cs="Arial"/>
                <w:color w:val="4B4B4B"/>
                <w:spacing w:val="-33"/>
                <w:sz w:val="18"/>
                <w:szCs w:val="18"/>
              </w:rPr>
              <w:t xml:space="preserve"> </w:t>
            </w:r>
            <w:r>
              <w:rPr>
                <w:rFonts w:ascii="Arial" w:eastAsia="Arial" w:hAnsi="Arial" w:cs="Arial"/>
                <w:color w:val="1D1D1D"/>
                <w:spacing w:val="8"/>
                <w:w w:val="78"/>
                <w:sz w:val="18"/>
                <w:szCs w:val="18"/>
              </w:rPr>
              <w:t>f</w:t>
            </w:r>
            <w:r>
              <w:rPr>
                <w:rFonts w:ascii="Arial" w:eastAsia="Arial" w:hAnsi="Arial" w:cs="Arial"/>
                <w:color w:val="4B4B4B"/>
                <w:w w:val="109"/>
                <w:sz w:val="18"/>
                <w:szCs w:val="18"/>
              </w:rPr>
              <w:t>unctio</w:t>
            </w:r>
            <w:r>
              <w:rPr>
                <w:rFonts w:ascii="Arial" w:eastAsia="Arial" w:hAnsi="Arial" w:cs="Arial"/>
                <w:color w:val="4B4B4B"/>
                <w:w w:val="110"/>
                <w:sz w:val="18"/>
                <w:szCs w:val="18"/>
              </w:rPr>
              <w:t>n</w:t>
            </w:r>
            <w:r>
              <w:rPr>
                <w:rFonts w:ascii="Arial" w:eastAsia="Arial" w:hAnsi="Arial" w:cs="Arial"/>
                <w:color w:val="4B4B4B"/>
                <w:spacing w:val="10"/>
                <w:sz w:val="18"/>
                <w:szCs w:val="18"/>
              </w:rPr>
              <w:t xml:space="preserve"> </w:t>
            </w:r>
            <w:r>
              <w:rPr>
                <w:rFonts w:ascii="Arial" w:eastAsia="Arial" w:hAnsi="Arial" w:cs="Arial"/>
                <w:color w:val="4B4B4B"/>
                <w:sz w:val="18"/>
                <w:szCs w:val="18"/>
              </w:rPr>
              <w:t>of</w:t>
            </w:r>
            <w:r>
              <w:rPr>
                <w:rFonts w:ascii="Arial" w:eastAsia="Arial" w:hAnsi="Arial" w:cs="Arial"/>
                <w:color w:val="4B4B4B"/>
                <w:spacing w:val="28"/>
                <w:sz w:val="18"/>
                <w:szCs w:val="18"/>
              </w:rPr>
              <w:t xml:space="preserve"> </w:t>
            </w:r>
            <w:r>
              <w:rPr>
                <w:rFonts w:ascii="Arial" w:eastAsia="Arial" w:hAnsi="Arial" w:cs="Arial"/>
                <w:color w:val="383838"/>
                <w:sz w:val="18"/>
                <w:szCs w:val="18"/>
              </w:rPr>
              <w:t>a</w:t>
            </w:r>
            <w:r>
              <w:rPr>
                <w:rFonts w:ascii="Arial" w:eastAsia="Arial" w:hAnsi="Arial" w:cs="Arial"/>
                <w:color w:val="383838"/>
                <w:spacing w:val="15"/>
                <w:sz w:val="18"/>
                <w:szCs w:val="18"/>
              </w:rPr>
              <w:t xml:space="preserve"> </w:t>
            </w:r>
            <w:r>
              <w:rPr>
                <w:rFonts w:ascii="Arial" w:eastAsia="Arial" w:hAnsi="Arial" w:cs="Arial"/>
                <w:color w:val="383838"/>
                <w:sz w:val="18"/>
                <w:szCs w:val="18"/>
              </w:rPr>
              <w:t>Pistol</w:t>
            </w:r>
            <w:r>
              <w:rPr>
                <w:rFonts w:ascii="Arial" w:eastAsia="Arial" w:hAnsi="Arial" w:cs="Arial"/>
                <w:color w:val="383838"/>
                <w:spacing w:val="28"/>
                <w:sz w:val="18"/>
                <w:szCs w:val="18"/>
              </w:rPr>
              <w:t xml:space="preserve"> </w:t>
            </w:r>
            <w:r>
              <w:rPr>
                <w:rFonts w:ascii="Arial" w:eastAsia="Arial" w:hAnsi="Arial" w:cs="Arial"/>
                <w:color w:val="1D1D1D"/>
                <w:w w:val="205"/>
                <w:sz w:val="18"/>
                <w:szCs w:val="18"/>
              </w:rPr>
              <w:t>-</w:t>
            </w:r>
            <w:r>
              <w:rPr>
                <w:rFonts w:ascii="Arial" w:eastAsia="Arial" w:hAnsi="Arial" w:cs="Arial"/>
                <w:color w:val="1D1D1D"/>
                <w:spacing w:val="-62"/>
                <w:w w:val="205"/>
                <w:sz w:val="18"/>
                <w:szCs w:val="18"/>
              </w:rPr>
              <w:t xml:space="preserve"> </w:t>
            </w:r>
            <w:r>
              <w:rPr>
                <w:rFonts w:ascii="Arial" w:eastAsia="Arial" w:hAnsi="Arial" w:cs="Arial"/>
                <w:color w:val="4B4B4B"/>
                <w:spacing w:val="11"/>
                <w:w w:val="88"/>
                <w:sz w:val="18"/>
                <w:szCs w:val="18"/>
              </w:rPr>
              <w:t>A</w:t>
            </w:r>
            <w:r>
              <w:rPr>
                <w:rFonts w:ascii="Arial" w:eastAsia="Arial" w:hAnsi="Arial" w:cs="Arial"/>
                <w:color w:val="1D1D1D"/>
                <w:spacing w:val="-4"/>
                <w:w w:val="181"/>
                <w:sz w:val="18"/>
                <w:szCs w:val="18"/>
              </w:rPr>
              <w:t>l</w:t>
            </w:r>
            <w:r>
              <w:rPr>
                <w:rFonts w:ascii="Arial" w:eastAsia="Arial" w:hAnsi="Arial" w:cs="Arial"/>
                <w:color w:val="383838"/>
                <w:w w:val="109"/>
                <w:sz w:val="18"/>
                <w:szCs w:val="18"/>
              </w:rPr>
              <w:t>lowance</w:t>
            </w:r>
            <w:r>
              <w:rPr>
                <w:rFonts w:ascii="Arial" w:eastAsia="Arial" w:hAnsi="Arial" w:cs="Arial"/>
                <w:color w:val="383838"/>
                <w:spacing w:val="12"/>
                <w:sz w:val="18"/>
                <w:szCs w:val="18"/>
              </w:rPr>
              <w:t xml:space="preserve"> </w:t>
            </w:r>
            <w:r>
              <w:rPr>
                <w:rFonts w:ascii="Arial" w:eastAsia="Arial" w:hAnsi="Arial" w:cs="Arial"/>
                <w:color w:val="383838"/>
                <w:sz w:val="18"/>
                <w:szCs w:val="18"/>
              </w:rPr>
              <w:t>to</w:t>
            </w:r>
            <w:r>
              <w:rPr>
                <w:rFonts w:ascii="Arial" w:eastAsia="Arial" w:hAnsi="Arial" w:cs="Arial"/>
                <w:color w:val="383838"/>
                <w:spacing w:val="20"/>
                <w:sz w:val="18"/>
                <w:szCs w:val="18"/>
              </w:rPr>
              <w:t xml:space="preserve"> </w:t>
            </w:r>
            <w:r>
              <w:rPr>
                <w:rFonts w:ascii="Arial" w:eastAsia="Arial" w:hAnsi="Arial" w:cs="Arial"/>
                <w:color w:val="1D1D1D"/>
                <w:spacing w:val="9"/>
                <w:sz w:val="18"/>
                <w:szCs w:val="18"/>
              </w:rPr>
              <w:t>r</w:t>
            </w:r>
            <w:r>
              <w:rPr>
                <w:rFonts w:ascii="Arial" w:eastAsia="Arial" w:hAnsi="Arial" w:cs="Arial"/>
                <w:color w:val="4B4B4B"/>
                <w:sz w:val="18"/>
                <w:szCs w:val="18"/>
              </w:rPr>
              <w:t>epair</w:t>
            </w:r>
            <w:r>
              <w:rPr>
                <w:rFonts w:ascii="Arial" w:eastAsia="Arial" w:hAnsi="Arial" w:cs="Arial"/>
                <w:color w:val="4B4B4B"/>
                <w:spacing w:val="50"/>
                <w:sz w:val="18"/>
                <w:szCs w:val="18"/>
              </w:rPr>
              <w:t xml:space="preserve"> </w:t>
            </w:r>
            <w:r>
              <w:rPr>
                <w:rFonts w:ascii="Arial" w:eastAsia="Arial" w:hAnsi="Arial" w:cs="Arial"/>
                <w:color w:val="1D1D1D"/>
                <w:sz w:val="18"/>
                <w:szCs w:val="18"/>
              </w:rPr>
              <w:t>t</w:t>
            </w:r>
            <w:r>
              <w:rPr>
                <w:rFonts w:ascii="Arial" w:eastAsia="Arial" w:hAnsi="Arial" w:cs="Arial"/>
                <w:color w:val="1D1D1D"/>
                <w:spacing w:val="9"/>
                <w:sz w:val="18"/>
                <w:szCs w:val="18"/>
              </w:rPr>
              <w:t>h</w:t>
            </w:r>
            <w:r>
              <w:rPr>
                <w:rFonts w:ascii="Arial" w:eastAsia="Arial" w:hAnsi="Arial" w:cs="Arial"/>
                <w:color w:val="4B4B4B"/>
                <w:sz w:val="18"/>
                <w:szCs w:val="18"/>
              </w:rPr>
              <w:t>e</w:t>
            </w:r>
            <w:r>
              <w:rPr>
                <w:rFonts w:ascii="Arial" w:eastAsia="Arial" w:hAnsi="Arial" w:cs="Arial"/>
                <w:color w:val="4B4B4B"/>
                <w:spacing w:val="18"/>
                <w:sz w:val="18"/>
                <w:szCs w:val="18"/>
              </w:rPr>
              <w:t xml:space="preserve"> </w:t>
            </w:r>
            <w:r>
              <w:rPr>
                <w:rFonts w:ascii="Arial" w:eastAsia="Arial" w:hAnsi="Arial" w:cs="Arial"/>
                <w:color w:val="383838"/>
                <w:spacing w:val="9"/>
                <w:w w:val="101"/>
                <w:sz w:val="18"/>
                <w:szCs w:val="18"/>
              </w:rPr>
              <w:t>P</w:t>
            </w:r>
            <w:r>
              <w:rPr>
                <w:rFonts w:ascii="Arial" w:eastAsia="Arial" w:hAnsi="Arial" w:cs="Arial"/>
                <w:color w:val="1D1D1D"/>
                <w:spacing w:val="2"/>
                <w:w w:val="136"/>
                <w:sz w:val="18"/>
                <w:szCs w:val="18"/>
              </w:rPr>
              <w:t>i</w:t>
            </w:r>
            <w:r>
              <w:rPr>
                <w:rFonts w:ascii="Arial" w:eastAsia="Arial" w:hAnsi="Arial" w:cs="Arial"/>
                <w:color w:val="383838"/>
                <w:w w:val="103"/>
                <w:sz w:val="18"/>
                <w:szCs w:val="18"/>
              </w:rPr>
              <w:t>st</w:t>
            </w:r>
            <w:r>
              <w:rPr>
                <w:rFonts w:ascii="Arial" w:eastAsia="Arial" w:hAnsi="Arial" w:cs="Arial"/>
                <w:color w:val="383838"/>
                <w:spacing w:val="2"/>
                <w:w w:val="104"/>
                <w:sz w:val="18"/>
                <w:szCs w:val="18"/>
              </w:rPr>
              <w:t>o</w:t>
            </w:r>
            <w:r>
              <w:rPr>
                <w:rFonts w:ascii="Arial" w:eastAsia="Arial" w:hAnsi="Arial" w:cs="Arial"/>
                <w:color w:val="1D1D1D"/>
                <w:w w:val="136"/>
                <w:sz w:val="18"/>
                <w:szCs w:val="18"/>
              </w:rPr>
              <w:t>l</w:t>
            </w:r>
          </w:p>
        </w:tc>
        <w:tc>
          <w:tcPr>
            <w:tcW w:w="1562" w:type="dxa"/>
            <w:tcBorders>
              <w:top w:val="single" w:sz="2" w:space="0" w:color="000000"/>
              <w:left w:val="single" w:sz="5" w:space="0" w:color="000000"/>
              <w:bottom w:val="single" w:sz="2" w:space="0" w:color="000000"/>
              <w:right w:val="single" w:sz="2"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757575"/>
                <w:spacing w:val="-8"/>
                <w:w w:val="159"/>
                <w:sz w:val="18"/>
                <w:szCs w:val="18"/>
              </w:rPr>
              <w:t>.</w:t>
            </w:r>
            <w:r>
              <w:rPr>
                <w:rFonts w:ascii="Arial" w:eastAsia="Arial" w:hAnsi="Arial" w:cs="Arial"/>
                <w:color w:val="383838"/>
                <w:spacing w:val="3"/>
                <w:w w:val="110"/>
                <w:sz w:val="18"/>
                <w:szCs w:val="18"/>
              </w:rPr>
              <w:t>9</w:t>
            </w:r>
            <w:r>
              <w:rPr>
                <w:rFonts w:ascii="Arial" w:eastAsia="Arial" w:hAnsi="Arial" w:cs="Arial"/>
                <w:color w:val="757575"/>
                <w:spacing w:val="-5"/>
                <w:w w:val="119"/>
                <w:sz w:val="18"/>
                <w:szCs w:val="18"/>
              </w:rPr>
              <w:t>.</w:t>
            </w:r>
            <w:r>
              <w:rPr>
                <w:rFonts w:ascii="Arial" w:eastAsia="Arial" w:hAnsi="Arial" w:cs="Arial"/>
                <w:color w:val="383838"/>
                <w:w w:val="109"/>
                <w:sz w:val="18"/>
                <w:szCs w:val="18"/>
              </w:rPr>
              <w:t>2</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sz w:val="18"/>
                <w:szCs w:val="18"/>
              </w:rPr>
              <w:t>Mal</w:t>
            </w:r>
            <w:r>
              <w:rPr>
                <w:rFonts w:ascii="Arial" w:eastAsia="Arial" w:hAnsi="Arial" w:cs="Arial"/>
                <w:color w:val="383838"/>
                <w:spacing w:val="-7"/>
                <w:sz w:val="18"/>
                <w:szCs w:val="18"/>
              </w:rPr>
              <w:t xml:space="preserve"> </w:t>
            </w:r>
            <w:r>
              <w:rPr>
                <w:rFonts w:ascii="Arial" w:eastAsia="Arial" w:hAnsi="Arial" w:cs="Arial"/>
                <w:color w:val="1D1D1D"/>
                <w:spacing w:val="8"/>
                <w:w w:val="78"/>
                <w:sz w:val="18"/>
                <w:szCs w:val="18"/>
              </w:rPr>
              <w:t>f</w:t>
            </w:r>
            <w:r>
              <w:rPr>
                <w:rFonts w:ascii="Arial" w:eastAsia="Arial" w:hAnsi="Arial" w:cs="Arial"/>
                <w:color w:val="383838"/>
                <w:w w:val="107"/>
                <w:sz w:val="18"/>
                <w:szCs w:val="18"/>
              </w:rPr>
              <w:t>unctio</w:t>
            </w:r>
            <w:r>
              <w:rPr>
                <w:rFonts w:ascii="Arial" w:eastAsia="Arial" w:hAnsi="Arial" w:cs="Arial"/>
                <w:color w:val="383838"/>
                <w:w w:val="108"/>
                <w:sz w:val="18"/>
                <w:szCs w:val="18"/>
              </w:rPr>
              <w:t>n</w:t>
            </w:r>
            <w:r>
              <w:rPr>
                <w:rFonts w:ascii="Arial" w:eastAsia="Arial" w:hAnsi="Arial" w:cs="Arial"/>
                <w:color w:val="383838"/>
                <w:spacing w:val="19"/>
                <w:sz w:val="18"/>
                <w:szCs w:val="18"/>
              </w:rPr>
              <w:t xml:space="preserve"> </w:t>
            </w:r>
            <w:r>
              <w:rPr>
                <w:rFonts w:ascii="Arial" w:eastAsia="Arial" w:hAnsi="Arial" w:cs="Arial"/>
                <w:color w:val="4B4B4B"/>
                <w:w w:val="99"/>
                <w:sz w:val="18"/>
                <w:szCs w:val="18"/>
              </w:rPr>
              <w:t>o</w:t>
            </w:r>
            <w:r>
              <w:rPr>
                <w:rFonts w:ascii="Arial" w:eastAsia="Arial" w:hAnsi="Arial" w:cs="Arial"/>
                <w:color w:val="4B4B4B"/>
                <w:spacing w:val="-30"/>
                <w:sz w:val="18"/>
                <w:szCs w:val="18"/>
              </w:rPr>
              <w:t xml:space="preserve"> </w:t>
            </w:r>
            <w:r>
              <w:rPr>
                <w:rFonts w:ascii="Arial" w:eastAsia="Arial" w:hAnsi="Arial" w:cs="Arial"/>
                <w:color w:val="1D1D1D"/>
                <w:sz w:val="18"/>
                <w:szCs w:val="18"/>
              </w:rPr>
              <w:t>f</w:t>
            </w:r>
            <w:r>
              <w:rPr>
                <w:rFonts w:ascii="Arial" w:eastAsia="Arial" w:hAnsi="Arial" w:cs="Arial"/>
                <w:color w:val="1D1D1D"/>
                <w:spacing w:val="9"/>
                <w:sz w:val="18"/>
                <w:szCs w:val="18"/>
              </w:rPr>
              <w:t xml:space="preserve"> </w:t>
            </w:r>
            <w:r>
              <w:rPr>
                <w:rFonts w:ascii="Arial" w:eastAsia="Arial" w:hAnsi="Arial" w:cs="Arial"/>
                <w:color w:val="383838"/>
                <w:sz w:val="18"/>
                <w:szCs w:val="18"/>
              </w:rPr>
              <w:t>a</w:t>
            </w:r>
            <w:r>
              <w:rPr>
                <w:rFonts w:ascii="Arial" w:eastAsia="Arial" w:hAnsi="Arial" w:cs="Arial"/>
                <w:color w:val="383838"/>
                <w:spacing w:val="15"/>
                <w:sz w:val="18"/>
                <w:szCs w:val="18"/>
              </w:rPr>
              <w:t xml:space="preserve"> </w:t>
            </w:r>
            <w:r>
              <w:rPr>
                <w:rFonts w:ascii="Arial" w:eastAsia="Arial" w:hAnsi="Arial" w:cs="Arial"/>
                <w:color w:val="383838"/>
                <w:spacing w:val="10"/>
                <w:w w:val="94"/>
                <w:sz w:val="18"/>
                <w:szCs w:val="18"/>
              </w:rPr>
              <w:t>P</w:t>
            </w:r>
            <w:r>
              <w:rPr>
                <w:rFonts w:ascii="Arial" w:eastAsia="Arial" w:hAnsi="Arial" w:cs="Arial"/>
                <w:color w:val="1D1D1D"/>
                <w:spacing w:val="-5"/>
                <w:w w:val="136"/>
                <w:sz w:val="18"/>
                <w:szCs w:val="18"/>
              </w:rPr>
              <w:t>i</w:t>
            </w:r>
            <w:r>
              <w:rPr>
                <w:rFonts w:ascii="Arial" w:eastAsia="Arial" w:hAnsi="Arial" w:cs="Arial"/>
                <w:color w:val="383838"/>
                <w:w w:val="106"/>
                <w:sz w:val="18"/>
                <w:szCs w:val="18"/>
              </w:rPr>
              <w:t>st</w:t>
            </w:r>
            <w:r>
              <w:rPr>
                <w:rFonts w:ascii="Arial" w:eastAsia="Arial" w:hAnsi="Arial" w:cs="Arial"/>
                <w:color w:val="383838"/>
                <w:spacing w:val="2"/>
                <w:w w:val="107"/>
                <w:sz w:val="18"/>
                <w:szCs w:val="18"/>
              </w:rPr>
              <w:t>o</w:t>
            </w:r>
            <w:r>
              <w:rPr>
                <w:rFonts w:ascii="Arial" w:eastAsia="Arial" w:hAnsi="Arial" w:cs="Arial"/>
                <w:color w:val="1D1D1D"/>
                <w:w w:val="181"/>
                <w:sz w:val="18"/>
                <w:szCs w:val="18"/>
              </w:rPr>
              <w:t>l</w:t>
            </w:r>
            <w:r>
              <w:rPr>
                <w:rFonts w:ascii="Arial" w:eastAsia="Arial" w:hAnsi="Arial" w:cs="Arial"/>
                <w:color w:val="1D1D1D"/>
                <w:spacing w:val="-16"/>
                <w:sz w:val="18"/>
                <w:szCs w:val="18"/>
              </w:rPr>
              <w:t xml:space="preserve"> </w:t>
            </w:r>
            <w:r>
              <w:rPr>
                <w:rFonts w:ascii="Arial" w:eastAsia="Arial" w:hAnsi="Arial" w:cs="Arial"/>
                <w:color w:val="383838"/>
                <w:w w:val="205"/>
                <w:sz w:val="18"/>
                <w:szCs w:val="18"/>
              </w:rPr>
              <w:t>-</w:t>
            </w:r>
            <w:r>
              <w:rPr>
                <w:rFonts w:ascii="Arial" w:eastAsia="Arial" w:hAnsi="Arial" w:cs="Arial"/>
                <w:color w:val="383838"/>
                <w:spacing w:val="-65"/>
                <w:w w:val="205"/>
                <w:sz w:val="18"/>
                <w:szCs w:val="18"/>
              </w:rPr>
              <w:t xml:space="preserve"> </w:t>
            </w:r>
            <w:r>
              <w:rPr>
                <w:rFonts w:ascii="Arial" w:eastAsia="Arial" w:hAnsi="Arial" w:cs="Arial"/>
                <w:color w:val="383838"/>
                <w:sz w:val="18"/>
                <w:szCs w:val="18"/>
              </w:rPr>
              <w:t>Inf</w:t>
            </w:r>
            <w:r>
              <w:rPr>
                <w:rFonts w:ascii="Arial" w:eastAsia="Arial" w:hAnsi="Arial" w:cs="Arial"/>
                <w:color w:val="383838"/>
                <w:spacing w:val="2"/>
                <w:sz w:val="18"/>
                <w:szCs w:val="18"/>
              </w:rPr>
              <w:t>o</w:t>
            </w:r>
            <w:r>
              <w:rPr>
                <w:rFonts w:ascii="Arial" w:eastAsia="Arial" w:hAnsi="Arial" w:cs="Arial"/>
                <w:color w:val="1D1D1D"/>
                <w:spacing w:val="12"/>
                <w:sz w:val="18"/>
                <w:szCs w:val="18"/>
              </w:rPr>
              <w:t>r</w:t>
            </w:r>
            <w:r>
              <w:rPr>
                <w:rFonts w:ascii="Arial" w:eastAsia="Arial" w:hAnsi="Arial" w:cs="Arial"/>
                <w:color w:val="383838"/>
                <w:sz w:val="18"/>
                <w:szCs w:val="18"/>
              </w:rPr>
              <w:t xml:space="preserve">m  </w:t>
            </w:r>
            <w:r>
              <w:rPr>
                <w:rFonts w:ascii="Arial" w:eastAsia="Arial" w:hAnsi="Arial" w:cs="Arial"/>
                <w:color w:val="1D1D1D"/>
                <w:spacing w:val="8"/>
                <w:sz w:val="18"/>
                <w:szCs w:val="18"/>
              </w:rPr>
              <w:t>t</w:t>
            </w:r>
            <w:r>
              <w:rPr>
                <w:rFonts w:ascii="Arial" w:eastAsia="Arial" w:hAnsi="Arial" w:cs="Arial"/>
                <w:color w:val="383838"/>
                <w:sz w:val="18"/>
                <w:szCs w:val="18"/>
              </w:rPr>
              <w:t>he</w:t>
            </w:r>
            <w:r>
              <w:rPr>
                <w:rFonts w:ascii="Arial" w:eastAsia="Arial" w:hAnsi="Arial" w:cs="Arial"/>
                <w:color w:val="383838"/>
                <w:spacing w:val="26"/>
                <w:sz w:val="18"/>
                <w:szCs w:val="18"/>
              </w:rPr>
              <w:t xml:space="preserve"> </w:t>
            </w:r>
            <w:r>
              <w:rPr>
                <w:rFonts w:ascii="Arial" w:eastAsia="Arial" w:hAnsi="Arial" w:cs="Arial"/>
                <w:color w:val="383838"/>
                <w:sz w:val="18"/>
                <w:szCs w:val="18"/>
              </w:rPr>
              <w:t>Jury</w:t>
            </w:r>
            <w:r>
              <w:rPr>
                <w:rFonts w:ascii="Arial" w:eastAsia="Arial" w:hAnsi="Arial" w:cs="Arial"/>
                <w:color w:val="383838"/>
                <w:spacing w:val="42"/>
                <w:sz w:val="18"/>
                <w:szCs w:val="18"/>
              </w:rPr>
              <w:t xml:space="preserve"> </w:t>
            </w:r>
            <w:r>
              <w:rPr>
                <w:rFonts w:ascii="Arial" w:eastAsia="Arial" w:hAnsi="Arial" w:cs="Arial"/>
                <w:color w:val="383838"/>
                <w:sz w:val="18"/>
                <w:szCs w:val="18"/>
              </w:rPr>
              <w:t>of</w:t>
            </w:r>
            <w:r>
              <w:rPr>
                <w:rFonts w:ascii="Arial" w:eastAsia="Arial" w:hAnsi="Arial" w:cs="Arial"/>
                <w:color w:val="383838"/>
                <w:spacing w:val="21"/>
                <w:sz w:val="18"/>
                <w:szCs w:val="18"/>
              </w:rPr>
              <w:t xml:space="preserve"> </w:t>
            </w:r>
            <w:r>
              <w:rPr>
                <w:rFonts w:ascii="Arial" w:eastAsia="Arial" w:hAnsi="Arial" w:cs="Arial"/>
                <w:color w:val="383838"/>
                <w:w w:val="106"/>
                <w:sz w:val="18"/>
                <w:szCs w:val="18"/>
              </w:rPr>
              <w:t>Rep</w:t>
            </w:r>
            <w:r>
              <w:rPr>
                <w:rFonts w:ascii="Arial" w:eastAsia="Arial" w:hAnsi="Arial" w:cs="Arial"/>
                <w:color w:val="383838"/>
                <w:spacing w:val="2"/>
                <w:w w:val="106"/>
                <w:sz w:val="18"/>
                <w:szCs w:val="18"/>
              </w:rPr>
              <w:t>a</w:t>
            </w:r>
            <w:r>
              <w:rPr>
                <w:rFonts w:ascii="Arial" w:eastAsia="Arial" w:hAnsi="Arial" w:cs="Arial"/>
                <w:color w:val="1D1D1D"/>
                <w:spacing w:val="-4"/>
                <w:w w:val="136"/>
                <w:sz w:val="18"/>
                <w:szCs w:val="18"/>
              </w:rPr>
              <w:t>i</w:t>
            </w:r>
            <w:r>
              <w:rPr>
                <w:rFonts w:ascii="Arial" w:eastAsia="Arial" w:hAnsi="Arial" w:cs="Arial"/>
                <w:color w:val="383838"/>
                <w:w w:val="99"/>
                <w:sz w:val="18"/>
                <w:szCs w:val="18"/>
              </w:rPr>
              <w:t>r</w:t>
            </w:r>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383838"/>
                <w:w w:val="109"/>
                <w:sz w:val="18"/>
                <w:szCs w:val="18"/>
              </w:rPr>
              <w:t>8.</w:t>
            </w:r>
            <w:r>
              <w:rPr>
                <w:rFonts w:ascii="Arial" w:eastAsia="Arial" w:hAnsi="Arial" w:cs="Arial"/>
                <w:color w:val="383838"/>
                <w:spacing w:val="4"/>
                <w:w w:val="110"/>
                <w:sz w:val="18"/>
                <w:szCs w:val="18"/>
              </w:rPr>
              <w:t>9</w:t>
            </w:r>
            <w:r>
              <w:rPr>
                <w:rFonts w:ascii="Arial" w:eastAsia="Arial" w:hAnsi="Arial" w:cs="Arial"/>
                <w:color w:val="757575"/>
                <w:spacing w:val="-5"/>
                <w:w w:val="119"/>
                <w:sz w:val="18"/>
                <w:szCs w:val="18"/>
              </w:rPr>
              <w:t>.</w:t>
            </w:r>
            <w:r>
              <w:rPr>
                <w:rFonts w:ascii="Arial" w:eastAsia="Arial" w:hAnsi="Arial" w:cs="Arial"/>
                <w:color w:val="383838"/>
                <w:w w:val="109"/>
                <w:sz w:val="18"/>
                <w:szCs w:val="18"/>
              </w:rPr>
              <w:t>2</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sz w:val="18"/>
                <w:szCs w:val="18"/>
              </w:rPr>
              <w:t>M</w:t>
            </w:r>
            <w:r>
              <w:rPr>
                <w:rFonts w:ascii="Arial" w:eastAsia="Arial" w:hAnsi="Arial" w:cs="Arial"/>
                <w:color w:val="383838"/>
                <w:spacing w:val="10"/>
                <w:sz w:val="18"/>
                <w:szCs w:val="18"/>
              </w:rPr>
              <w:t>a</w:t>
            </w:r>
            <w:r>
              <w:rPr>
                <w:rFonts w:ascii="Arial" w:eastAsia="Arial" w:hAnsi="Arial" w:cs="Arial"/>
                <w:color w:val="1D1D1D"/>
                <w:sz w:val="18"/>
                <w:szCs w:val="18"/>
              </w:rPr>
              <w:t>l</w:t>
            </w:r>
            <w:r>
              <w:rPr>
                <w:rFonts w:ascii="Arial" w:eastAsia="Arial" w:hAnsi="Arial" w:cs="Arial"/>
                <w:color w:val="1D1D1D"/>
                <w:spacing w:val="-19"/>
                <w:sz w:val="18"/>
                <w:szCs w:val="18"/>
              </w:rPr>
              <w:t xml:space="preserve"> </w:t>
            </w:r>
            <w:r>
              <w:rPr>
                <w:rFonts w:ascii="Arial" w:eastAsia="Arial" w:hAnsi="Arial" w:cs="Arial"/>
                <w:color w:val="383838"/>
                <w:sz w:val="18"/>
                <w:szCs w:val="18"/>
              </w:rPr>
              <w:t xml:space="preserve">functions </w:t>
            </w:r>
            <w:r>
              <w:rPr>
                <w:rFonts w:ascii="Arial" w:eastAsia="Arial" w:hAnsi="Arial" w:cs="Arial"/>
                <w:color w:val="383838"/>
                <w:spacing w:val="18"/>
                <w:sz w:val="18"/>
                <w:szCs w:val="18"/>
              </w:rPr>
              <w:t xml:space="preserve"> </w:t>
            </w:r>
            <w:r>
              <w:rPr>
                <w:rFonts w:ascii="Arial" w:eastAsia="Arial" w:hAnsi="Arial" w:cs="Arial"/>
                <w:color w:val="383838"/>
                <w:sz w:val="18"/>
                <w:szCs w:val="18"/>
              </w:rPr>
              <w:t>25m</w:t>
            </w:r>
            <w:r>
              <w:rPr>
                <w:rFonts w:ascii="Arial" w:eastAsia="Arial" w:hAnsi="Arial" w:cs="Arial"/>
                <w:color w:val="383838"/>
                <w:spacing w:val="33"/>
                <w:sz w:val="18"/>
                <w:szCs w:val="18"/>
              </w:rPr>
              <w:t xml:space="preserve"> </w:t>
            </w:r>
            <w:proofErr w:type="spellStart"/>
            <w:r>
              <w:rPr>
                <w:rFonts w:ascii="Arial" w:eastAsia="Arial" w:hAnsi="Arial" w:cs="Arial"/>
                <w:color w:val="383838"/>
                <w:sz w:val="18"/>
                <w:szCs w:val="18"/>
              </w:rPr>
              <w:t>Even</w:t>
            </w:r>
            <w:r>
              <w:rPr>
                <w:rFonts w:ascii="Arial" w:eastAsia="Arial" w:hAnsi="Arial" w:cs="Arial"/>
                <w:color w:val="383838"/>
                <w:spacing w:val="-19"/>
                <w:sz w:val="18"/>
                <w:szCs w:val="18"/>
              </w:rPr>
              <w:t xml:space="preserve"> </w:t>
            </w:r>
            <w:r>
              <w:rPr>
                <w:rFonts w:ascii="Arial" w:eastAsia="Arial" w:hAnsi="Arial" w:cs="Arial"/>
                <w:color w:val="1D1D1D"/>
                <w:w w:val="78"/>
                <w:sz w:val="18"/>
                <w:szCs w:val="18"/>
              </w:rPr>
              <w:t>t</w:t>
            </w:r>
            <w:proofErr w:type="spellEnd"/>
            <w:r>
              <w:rPr>
                <w:rFonts w:ascii="Arial" w:eastAsia="Arial" w:hAnsi="Arial" w:cs="Arial"/>
                <w:color w:val="1D1D1D"/>
                <w:spacing w:val="-35"/>
                <w:sz w:val="18"/>
                <w:szCs w:val="18"/>
              </w:rPr>
              <w:t xml:space="preserve"> </w:t>
            </w:r>
            <w:r>
              <w:rPr>
                <w:rFonts w:ascii="Arial" w:eastAsia="Arial" w:hAnsi="Arial" w:cs="Arial"/>
                <w:color w:val="383838"/>
                <w:sz w:val="18"/>
                <w:szCs w:val="18"/>
              </w:rPr>
              <w:t>s</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72"/>
              <w:ind w:left="75" w:right="-20"/>
              <w:rPr>
                <w:rFonts w:ascii="Arial" w:eastAsia="Arial" w:hAnsi="Arial" w:cs="Arial"/>
                <w:sz w:val="18"/>
                <w:szCs w:val="18"/>
              </w:rPr>
            </w:pPr>
            <w:r>
              <w:rPr>
                <w:rFonts w:ascii="Arial" w:eastAsia="Arial" w:hAnsi="Arial" w:cs="Arial"/>
                <w:color w:val="4B4B4B"/>
                <w:w w:val="109"/>
                <w:sz w:val="18"/>
                <w:szCs w:val="18"/>
              </w:rPr>
              <w:t>8.9</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sz w:val="18"/>
                <w:szCs w:val="18"/>
              </w:rPr>
              <w:t>M</w:t>
            </w:r>
            <w:r>
              <w:rPr>
                <w:rFonts w:ascii="Arial" w:eastAsia="Arial" w:hAnsi="Arial" w:cs="Arial"/>
                <w:color w:val="383838"/>
                <w:spacing w:val="10"/>
                <w:sz w:val="18"/>
                <w:szCs w:val="18"/>
              </w:rPr>
              <w:t>a</w:t>
            </w:r>
            <w:r>
              <w:rPr>
                <w:rFonts w:ascii="Arial" w:eastAsia="Arial" w:hAnsi="Arial" w:cs="Arial"/>
                <w:color w:val="1D1D1D"/>
                <w:sz w:val="18"/>
                <w:szCs w:val="18"/>
              </w:rPr>
              <w:t>l</w:t>
            </w:r>
            <w:r>
              <w:rPr>
                <w:rFonts w:ascii="Arial" w:eastAsia="Arial" w:hAnsi="Arial" w:cs="Arial"/>
                <w:color w:val="1D1D1D"/>
                <w:spacing w:val="-19"/>
                <w:sz w:val="18"/>
                <w:szCs w:val="18"/>
              </w:rPr>
              <w:t xml:space="preserve"> </w:t>
            </w:r>
            <w:r>
              <w:rPr>
                <w:rFonts w:ascii="Arial" w:eastAsia="Arial" w:hAnsi="Arial" w:cs="Arial"/>
                <w:color w:val="383838"/>
                <w:sz w:val="18"/>
                <w:szCs w:val="18"/>
              </w:rPr>
              <w:t xml:space="preserve">functions </w:t>
            </w:r>
            <w:r>
              <w:rPr>
                <w:rFonts w:ascii="Arial" w:eastAsia="Arial" w:hAnsi="Arial" w:cs="Arial"/>
                <w:color w:val="383838"/>
                <w:spacing w:val="10"/>
                <w:sz w:val="18"/>
                <w:szCs w:val="18"/>
              </w:rPr>
              <w:t xml:space="preserve"> </w:t>
            </w:r>
            <w:r>
              <w:rPr>
                <w:rFonts w:ascii="Arial" w:eastAsia="Arial" w:hAnsi="Arial" w:cs="Arial"/>
                <w:color w:val="383838"/>
                <w:w w:val="107"/>
                <w:sz w:val="18"/>
                <w:szCs w:val="18"/>
              </w:rPr>
              <w:t>Rep</w:t>
            </w:r>
            <w:r>
              <w:rPr>
                <w:rFonts w:ascii="Arial" w:eastAsia="Arial" w:hAnsi="Arial" w:cs="Arial"/>
                <w:color w:val="383838"/>
                <w:spacing w:val="3"/>
                <w:w w:val="107"/>
                <w:sz w:val="18"/>
                <w:szCs w:val="18"/>
              </w:rPr>
              <w:t>a</w:t>
            </w:r>
            <w:r>
              <w:rPr>
                <w:rFonts w:ascii="Arial" w:eastAsia="Arial" w:hAnsi="Arial" w:cs="Arial"/>
                <w:color w:val="1D1D1D"/>
                <w:spacing w:val="-15"/>
                <w:w w:val="181"/>
                <w:sz w:val="18"/>
                <w:szCs w:val="18"/>
              </w:rPr>
              <w:t>i</w:t>
            </w:r>
            <w:r>
              <w:rPr>
                <w:rFonts w:ascii="Arial" w:eastAsia="Arial" w:hAnsi="Arial" w:cs="Arial"/>
                <w:color w:val="383838"/>
                <w:w w:val="104"/>
                <w:sz w:val="18"/>
                <w:szCs w:val="18"/>
              </w:rPr>
              <w:t>rs</w:t>
            </w:r>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4B4B4B"/>
                <w:spacing w:val="4"/>
                <w:w w:val="102"/>
                <w:sz w:val="18"/>
                <w:szCs w:val="18"/>
              </w:rPr>
              <w:t>8</w:t>
            </w:r>
            <w:r>
              <w:rPr>
                <w:rFonts w:ascii="Arial" w:eastAsia="Arial" w:hAnsi="Arial" w:cs="Arial"/>
                <w:color w:val="666666"/>
                <w:spacing w:val="-13"/>
                <w:w w:val="159"/>
                <w:sz w:val="18"/>
                <w:szCs w:val="18"/>
              </w:rPr>
              <w:t>.</w:t>
            </w:r>
            <w:r>
              <w:rPr>
                <w:rFonts w:ascii="Arial" w:eastAsia="Arial" w:hAnsi="Arial" w:cs="Arial"/>
                <w:color w:val="4B4B4B"/>
                <w:spacing w:val="4"/>
                <w:w w:val="102"/>
                <w:sz w:val="18"/>
                <w:szCs w:val="18"/>
              </w:rPr>
              <w:t>9</w:t>
            </w:r>
            <w:r>
              <w:rPr>
                <w:rFonts w:ascii="Arial" w:eastAsia="Arial" w:hAnsi="Arial" w:cs="Arial"/>
                <w:color w:val="666666"/>
                <w:w w:val="79"/>
                <w:sz w:val="18"/>
                <w:szCs w:val="18"/>
              </w:rPr>
              <w:t>.</w:t>
            </w:r>
            <w:r>
              <w:rPr>
                <w:rFonts w:ascii="Arial" w:eastAsia="Arial" w:hAnsi="Arial" w:cs="Arial"/>
                <w:color w:val="666666"/>
                <w:spacing w:val="-36"/>
                <w:sz w:val="18"/>
                <w:szCs w:val="18"/>
              </w:rPr>
              <w:t xml:space="preserve"> </w:t>
            </w:r>
            <w:r>
              <w:rPr>
                <w:rFonts w:ascii="Arial" w:eastAsia="Arial" w:hAnsi="Arial" w:cs="Arial"/>
                <w:color w:val="4B4B4B"/>
                <w:w w:val="101"/>
                <w:sz w:val="18"/>
                <w:szCs w:val="18"/>
              </w:rPr>
              <w:t>2</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sz w:val="18"/>
                <w:szCs w:val="18"/>
              </w:rPr>
              <w:t xml:space="preserve">Maximum </w:t>
            </w:r>
            <w:r>
              <w:rPr>
                <w:rFonts w:ascii="Arial" w:eastAsia="Arial" w:hAnsi="Arial" w:cs="Arial"/>
                <w:color w:val="383838"/>
                <w:spacing w:val="18"/>
                <w:sz w:val="18"/>
                <w:szCs w:val="18"/>
              </w:rPr>
              <w:t xml:space="preserve"> </w:t>
            </w:r>
            <w:r>
              <w:rPr>
                <w:rFonts w:ascii="Arial" w:eastAsia="Arial" w:hAnsi="Arial" w:cs="Arial"/>
                <w:color w:val="383838"/>
                <w:sz w:val="18"/>
                <w:szCs w:val="18"/>
              </w:rPr>
              <w:t>Time</w:t>
            </w:r>
            <w:r>
              <w:rPr>
                <w:rFonts w:ascii="Arial" w:eastAsia="Arial" w:hAnsi="Arial" w:cs="Arial"/>
                <w:color w:val="383838"/>
                <w:spacing w:val="40"/>
                <w:sz w:val="18"/>
                <w:szCs w:val="18"/>
              </w:rPr>
              <w:t xml:space="preserve"> </w:t>
            </w:r>
            <w:r>
              <w:rPr>
                <w:rFonts w:ascii="Arial" w:eastAsia="Arial" w:hAnsi="Arial" w:cs="Arial"/>
                <w:color w:val="4B4B4B"/>
                <w:sz w:val="18"/>
                <w:szCs w:val="18"/>
              </w:rPr>
              <w:t>to</w:t>
            </w:r>
            <w:r>
              <w:rPr>
                <w:rFonts w:ascii="Arial" w:eastAsia="Arial" w:hAnsi="Arial" w:cs="Arial"/>
                <w:color w:val="4B4B4B"/>
                <w:spacing w:val="20"/>
                <w:sz w:val="18"/>
                <w:szCs w:val="18"/>
              </w:rPr>
              <w:t xml:space="preserve"> </w:t>
            </w:r>
            <w:r>
              <w:rPr>
                <w:rFonts w:ascii="Arial" w:eastAsia="Arial" w:hAnsi="Arial" w:cs="Arial"/>
                <w:color w:val="383838"/>
                <w:sz w:val="18"/>
                <w:szCs w:val="18"/>
              </w:rPr>
              <w:t>repair</w:t>
            </w:r>
            <w:r>
              <w:rPr>
                <w:rFonts w:ascii="Arial" w:eastAsia="Arial" w:hAnsi="Arial" w:cs="Arial"/>
                <w:color w:val="383838"/>
                <w:spacing w:val="48"/>
                <w:sz w:val="18"/>
                <w:szCs w:val="18"/>
              </w:rPr>
              <w:t xml:space="preserve"> </w:t>
            </w:r>
            <w:r>
              <w:rPr>
                <w:rFonts w:ascii="Arial" w:eastAsia="Arial" w:hAnsi="Arial" w:cs="Arial"/>
                <w:color w:val="4B4B4B"/>
                <w:spacing w:val="2"/>
                <w:sz w:val="18"/>
                <w:szCs w:val="18"/>
              </w:rPr>
              <w:t>o</w:t>
            </w:r>
            <w:r>
              <w:rPr>
                <w:rFonts w:ascii="Arial" w:eastAsia="Arial" w:hAnsi="Arial" w:cs="Arial"/>
                <w:color w:val="1D1D1D"/>
                <w:sz w:val="18"/>
                <w:szCs w:val="18"/>
              </w:rPr>
              <w:t>r</w:t>
            </w:r>
            <w:r>
              <w:rPr>
                <w:rFonts w:ascii="Arial" w:eastAsia="Arial" w:hAnsi="Arial" w:cs="Arial"/>
                <w:color w:val="1D1D1D"/>
                <w:spacing w:val="27"/>
                <w:sz w:val="18"/>
                <w:szCs w:val="18"/>
              </w:rPr>
              <w:t xml:space="preserve"> </w:t>
            </w:r>
            <w:r>
              <w:rPr>
                <w:rFonts w:ascii="Arial" w:eastAsia="Arial" w:hAnsi="Arial" w:cs="Arial"/>
                <w:color w:val="383838"/>
                <w:sz w:val="18"/>
                <w:szCs w:val="18"/>
              </w:rPr>
              <w:t xml:space="preserve">replace </w:t>
            </w:r>
            <w:r>
              <w:rPr>
                <w:rFonts w:ascii="Arial" w:eastAsia="Arial" w:hAnsi="Arial" w:cs="Arial"/>
                <w:color w:val="383838"/>
                <w:spacing w:val="19"/>
                <w:sz w:val="18"/>
                <w:szCs w:val="18"/>
              </w:rPr>
              <w:t xml:space="preserve"> </w:t>
            </w:r>
            <w:r>
              <w:rPr>
                <w:rFonts w:ascii="Arial" w:eastAsia="Arial" w:hAnsi="Arial" w:cs="Arial"/>
                <w:color w:val="4B4B4B"/>
                <w:sz w:val="18"/>
                <w:szCs w:val="18"/>
              </w:rPr>
              <w:t>a</w:t>
            </w:r>
            <w:r>
              <w:rPr>
                <w:rFonts w:ascii="Arial" w:eastAsia="Arial" w:hAnsi="Arial" w:cs="Arial"/>
                <w:color w:val="4B4B4B"/>
                <w:spacing w:val="9"/>
                <w:sz w:val="18"/>
                <w:szCs w:val="18"/>
              </w:rPr>
              <w:t xml:space="preserve"> </w:t>
            </w:r>
            <w:r>
              <w:rPr>
                <w:rFonts w:ascii="Arial" w:eastAsia="Arial" w:hAnsi="Arial" w:cs="Arial"/>
                <w:color w:val="4B4B4B"/>
                <w:sz w:val="18"/>
                <w:szCs w:val="18"/>
              </w:rPr>
              <w:t>25m</w:t>
            </w:r>
            <w:r>
              <w:rPr>
                <w:rFonts w:ascii="Arial" w:eastAsia="Arial" w:hAnsi="Arial" w:cs="Arial"/>
                <w:color w:val="4B4B4B"/>
                <w:spacing w:val="39"/>
                <w:sz w:val="18"/>
                <w:szCs w:val="18"/>
              </w:rPr>
              <w:t xml:space="preserve"> </w:t>
            </w:r>
            <w:r>
              <w:rPr>
                <w:rFonts w:ascii="Arial" w:eastAsia="Arial" w:hAnsi="Arial" w:cs="Arial"/>
                <w:color w:val="383838"/>
                <w:w w:val="109"/>
                <w:sz w:val="18"/>
                <w:szCs w:val="18"/>
              </w:rPr>
              <w:t>Pist</w:t>
            </w:r>
            <w:r>
              <w:rPr>
                <w:rFonts w:ascii="Arial" w:eastAsia="Arial" w:hAnsi="Arial" w:cs="Arial"/>
                <w:color w:val="383838"/>
                <w:spacing w:val="-6"/>
                <w:w w:val="110"/>
                <w:sz w:val="18"/>
                <w:szCs w:val="18"/>
              </w:rPr>
              <w:t>o</w:t>
            </w:r>
            <w:r>
              <w:rPr>
                <w:rFonts w:ascii="Arial" w:eastAsia="Arial" w:hAnsi="Arial" w:cs="Arial"/>
                <w:color w:val="1D1D1D"/>
                <w:w w:val="181"/>
                <w:sz w:val="18"/>
                <w:szCs w:val="18"/>
              </w:rPr>
              <w:t>l</w:t>
            </w:r>
            <w:r>
              <w:rPr>
                <w:rFonts w:ascii="Arial" w:eastAsia="Arial" w:hAnsi="Arial" w:cs="Arial"/>
                <w:color w:val="1D1D1D"/>
                <w:spacing w:val="-16"/>
                <w:sz w:val="18"/>
                <w:szCs w:val="18"/>
              </w:rPr>
              <w:t xml:space="preserve"> </w:t>
            </w:r>
            <w:r>
              <w:rPr>
                <w:rFonts w:ascii="Arial" w:eastAsia="Arial" w:hAnsi="Arial" w:cs="Arial"/>
                <w:color w:val="666666"/>
                <w:w w:val="205"/>
                <w:sz w:val="18"/>
                <w:szCs w:val="18"/>
              </w:rPr>
              <w:t>-</w:t>
            </w:r>
            <w:r>
              <w:rPr>
                <w:rFonts w:ascii="Arial" w:eastAsia="Arial" w:hAnsi="Arial" w:cs="Arial"/>
                <w:color w:val="666666"/>
                <w:spacing w:val="-61"/>
                <w:w w:val="205"/>
                <w:sz w:val="18"/>
                <w:szCs w:val="18"/>
              </w:rPr>
              <w:t xml:space="preserve"> </w:t>
            </w:r>
            <w:r>
              <w:rPr>
                <w:rFonts w:ascii="Arial" w:eastAsia="Arial" w:hAnsi="Arial" w:cs="Arial"/>
                <w:color w:val="383838"/>
                <w:w w:val="109"/>
                <w:sz w:val="18"/>
                <w:szCs w:val="18"/>
              </w:rPr>
              <w:t>Ma</w:t>
            </w:r>
            <w:r>
              <w:rPr>
                <w:rFonts w:ascii="Arial" w:eastAsia="Arial" w:hAnsi="Arial" w:cs="Arial"/>
                <w:color w:val="383838"/>
                <w:spacing w:val="9"/>
                <w:w w:val="109"/>
                <w:sz w:val="18"/>
                <w:szCs w:val="18"/>
              </w:rPr>
              <w:t>l</w:t>
            </w:r>
            <w:r>
              <w:rPr>
                <w:rFonts w:ascii="Arial" w:eastAsia="Arial" w:hAnsi="Arial" w:cs="Arial"/>
                <w:color w:val="1D1D1D"/>
                <w:spacing w:val="2"/>
                <w:w w:val="104"/>
                <w:sz w:val="18"/>
                <w:szCs w:val="18"/>
              </w:rPr>
              <w:t>f</w:t>
            </w:r>
            <w:r>
              <w:rPr>
                <w:rFonts w:ascii="Arial" w:eastAsia="Arial" w:hAnsi="Arial" w:cs="Arial"/>
                <w:color w:val="383838"/>
                <w:w w:val="109"/>
                <w:sz w:val="18"/>
                <w:szCs w:val="18"/>
              </w:rPr>
              <w:t>unction</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4B4B4B"/>
                <w:spacing w:val="4"/>
                <w:w w:val="102"/>
                <w:sz w:val="18"/>
                <w:szCs w:val="18"/>
              </w:rPr>
              <w:t>8</w:t>
            </w:r>
            <w:r>
              <w:rPr>
                <w:rFonts w:ascii="Arial" w:eastAsia="Arial" w:hAnsi="Arial" w:cs="Arial"/>
                <w:color w:val="757575"/>
                <w:spacing w:val="-13"/>
                <w:w w:val="159"/>
                <w:sz w:val="18"/>
                <w:szCs w:val="18"/>
              </w:rPr>
              <w:t>.</w:t>
            </w:r>
            <w:r>
              <w:rPr>
                <w:rFonts w:ascii="Arial" w:eastAsia="Arial" w:hAnsi="Arial" w:cs="Arial"/>
                <w:color w:val="4B4B4B"/>
                <w:spacing w:val="4"/>
                <w:w w:val="102"/>
                <w:sz w:val="18"/>
                <w:szCs w:val="18"/>
              </w:rPr>
              <w:t>9</w:t>
            </w:r>
            <w:r>
              <w:rPr>
                <w:rFonts w:ascii="Arial" w:eastAsia="Arial" w:hAnsi="Arial" w:cs="Arial"/>
                <w:color w:val="878787"/>
                <w:spacing w:val="-5"/>
                <w:w w:val="119"/>
                <w:sz w:val="18"/>
                <w:szCs w:val="18"/>
              </w:rPr>
              <w:t>.</w:t>
            </w:r>
            <w:r>
              <w:rPr>
                <w:rFonts w:ascii="Arial" w:eastAsia="Arial" w:hAnsi="Arial" w:cs="Arial"/>
                <w:color w:val="4B4B4B"/>
                <w:w w:val="101"/>
                <w:sz w:val="18"/>
                <w:szCs w:val="18"/>
              </w:rPr>
              <w:t>2</w:t>
            </w:r>
            <w:r>
              <w:rPr>
                <w:rFonts w:ascii="Arial" w:eastAsia="Arial" w:hAnsi="Arial" w:cs="Arial"/>
                <w:color w:val="4B4B4B"/>
                <w:spacing w:val="20"/>
                <w:sz w:val="18"/>
                <w:szCs w:val="18"/>
              </w:rPr>
              <w:t xml:space="preserve"> </w:t>
            </w:r>
            <w:r>
              <w:rPr>
                <w:rFonts w:ascii="Arial" w:eastAsia="Arial" w:hAnsi="Arial" w:cs="Arial"/>
                <w:color w:val="4B4B4B"/>
                <w:sz w:val="18"/>
                <w:szCs w:val="18"/>
              </w:rPr>
              <w:t>a</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w w:val="107"/>
                <w:sz w:val="18"/>
                <w:szCs w:val="18"/>
              </w:rPr>
              <w:t>Measurem</w:t>
            </w:r>
            <w:r>
              <w:rPr>
                <w:rFonts w:ascii="Arial" w:eastAsia="Arial" w:hAnsi="Arial" w:cs="Arial"/>
                <w:color w:val="383838"/>
                <w:spacing w:val="1"/>
                <w:w w:val="107"/>
                <w:sz w:val="18"/>
                <w:szCs w:val="18"/>
              </w:rPr>
              <w:t>e</w:t>
            </w:r>
            <w:r>
              <w:rPr>
                <w:rFonts w:ascii="Arial" w:eastAsia="Arial" w:hAnsi="Arial" w:cs="Arial"/>
                <w:color w:val="1D1D1D"/>
                <w:spacing w:val="3"/>
                <w:w w:val="107"/>
                <w:sz w:val="18"/>
                <w:szCs w:val="18"/>
              </w:rPr>
              <w:t>n</w:t>
            </w:r>
            <w:r>
              <w:rPr>
                <w:rFonts w:ascii="Arial" w:eastAsia="Arial" w:hAnsi="Arial" w:cs="Arial"/>
                <w:color w:val="4B4B4B"/>
                <w:w w:val="107"/>
                <w:sz w:val="18"/>
                <w:szCs w:val="18"/>
              </w:rPr>
              <w:t>t</w:t>
            </w:r>
            <w:r>
              <w:rPr>
                <w:rFonts w:ascii="Arial" w:eastAsia="Arial" w:hAnsi="Arial" w:cs="Arial"/>
                <w:color w:val="4B4B4B"/>
                <w:spacing w:val="11"/>
                <w:w w:val="107"/>
                <w:sz w:val="18"/>
                <w:szCs w:val="18"/>
              </w:rPr>
              <w:t xml:space="preserve"> </w:t>
            </w:r>
            <w:r>
              <w:rPr>
                <w:rFonts w:ascii="Arial" w:eastAsia="Arial" w:hAnsi="Arial" w:cs="Arial"/>
                <w:color w:val="4B4B4B"/>
                <w:sz w:val="18"/>
                <w:szCs w:val="18"/>
              </w:rPr>
              <w:t>of</w:t>
            </w:r>
            <w:r>
              <w:rPr>
                <w:rFonts w:ascii="Arial" w:eastAsia="Arial" w:hAnsi="Arial" w:cs="Arial"/>
                <w:color w:val="4B4B4B"/>
                <w:spacing w:val="29"/>
                <w:sz w:val="18"/>
                <w:szCs w:val="18"/>
              </w:rPr>
              <w:t xml:space="preserve"> </w:t>
            </w:r>
            <w:r>
              <w:rPr>
                <w:rFonts w:ascii="Arial" w:eastAsia="Arial" w:hAnsi="Arial" w:cs="Arial"/>
                <w:color w:val="383838"/>
                <w:sz w:val="18"/>
                <w:szCs w:val="18"/>
              </w:rPr>
              <w:t>Barrels</w:t>
            </w:r>
            <w:r>
              <w:rPr>
                <w:rFonts w:ascii="Arial" w:eastAsia="Arial" w:hAnsi="Arial" w:cs="Arial"/>
                <w:color w:val="383838"/>
                <w:spacing w:val="45"/>
                <w:sz w:val="18"/>
                <w:szCs w:val="18"/>
              </w:rPr>
              <w:t xml:space="preserve"> </w:t>
            </w:r>
            <w:r>
              <w:rPr>
                <w:rFonts w:ascii="Arial" w:eastAsia="Arial" w:hAnsi="Arial" w:cs="Arial"/>
                <w:color w:val="383838"/>
                <w:w w:val="135"/>
                <w:sz w:val="18"/>
                <w:szCs w:val="18"/>
              </w:rPr>
              <w:t>-25m</w:t>
            </w:r>
            <w:r>
              <w:rPr>
                <w:rFonts w:ascii="Arial" w:eastAsia="Arial" w:hAnsi="Arial" w:cs="Arial"/>
                <w:color w:val="383838"/>
                <w:spacing w:val="-7"/>
                <w:w w:val="135"/>
                <w:sz w:val="18"/>
                <w:szCs w:val="18"/>
              </w:rPr>
              <w:t xml:space="preserve"> </w:t>
            </w:r>
            <w:r>
              <w:rPr>
                <w:rFonts w:ascii="Arial" w:eastAsia="Arial" w:hAnsi="Arial" w:cs="Arial"/>
                <w:color w:val="4B4B4B"/>
                <w:w w:val="109"/>
                <w:sz w:val="18"/>
                <w:szCs w:val="18"/>
              </w:rPr>
              <w:t>Pist</w:t>
            </w:r>
            <w:r>
              <w:rPr>
                <w:rFonts w:ascii="Arial" w:eastAsia="Arial" w:hAnsi="Arial" w:cs="Arial"/>
                <w:color w:val="4B4B4B"/>
                <w:spacing w:val="-4"/>
                <w:w w:val="110"/>
                <w:sz w:val="18"/>
                <w:szCs w:val="18"/>
              </w:rPr>
              <w:t>o</w:t>
            </w:r>
            <w:r>
              <w:rPr>
                <w:rFonts w:ascii="Arial" w:eastAsia="Arial" w:hAnsi="Arial" w:cs="Arial"/>
                <w:color w:val="1D1D1D"/>
                <w:spacing w:val="-9"/>
                <w:w w:val="181"/>
                <w:sz w:val="18"/>
                <w:szCs w:val="18"/>
              </w:rPr>
              <w:t>l</w:t>
            </w:r>
            <w:r>
              <w:rPr>
                <w:rFonts w:ascii="Arial" w:eastAsia="Arial" w:hAnsi="Arial" w:cs="Arial"/>
                <w:color w:val="383838"/>
                <w:w w:val="93"/>
                <w:sz w:val="18"/>
                <w:szCs w:val="18"/>
              </w:rPr>
              <w:t>s</w:t>
            </w:r>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383838"/>
                <w:w w:val="110"/>
                <w:sz w:val="18"/>
                <w:szCs w:val="18"/>
              </w:rPr>
              <w:t>8.</w:t>
            </w:r>
            <w:r>
              <w:rPr>
                <w:rFonts w:ascii="Arial" w:eastAsia="Arial" w:hAnsi="Arial" w:cs="Arial"/>
                <w:color w:val="383838"/>
                <w:w w:val="111"/>
                <w:sz w:val="18"/>
                <w:szCs w:val="18"/>
              </w:rPr>
              <w:t>4</w:t>
            </w:r>
            <w:r>
              <w:rPr>
                <w:rFonts w:ascii="Arial" w:eastAsia="Arial" w:hAnsi="Arial" w:cs="Arial"/>
                <w:color w:val="757575"/>
                <w:spacing w:val="-5"/>
                <w:w w:val="119"/>
                <w:sz w:val="18"/>
                <w:szCs w:val="18"/>
              </w:rPr>
              <w:t>.</w:t>
            </w:r>
            <w:r>
              <w:rPr>
                <w:rFonts w:ascii="Arial" w:eastAsia="Arial" w:hAnsi="Arial" w:cs="Arial"/>
                <w:color w:val="383838"/>
                <w:spacing w:val="-17"/>
                <w:w w:val="121"/>
                <w:sz w:val="18"/>
                <w:szCs w:val="18"/>
              </w:rPr>
              <w:t>1</w:t>
            </w:r>
            <w:r>
              <w:rPr>
                <w:rFonts w:ascii="Arial" w:eastAsia="Arial" w:hAnsi="Arial" w:cs="Arial"/>
                <w:color w:val="757575"/>
                <w:spacing w:val="-18"/>
                <w:w w:val="159"/>
                <w:sz w:val="18"/>
                <w:szCs w:val="18"/>
              </w:rPr>
              <w:t>.</w:t>
            </w:r>
            <w:r>
              <w:rPr>
                <w:rFonts w:ascii="Arial" w:eastAsia="Arial" w:hAnsi="Arial" w:cs="Arial"/>
                <w:color w:val="4B4B4B"/>
                <w:w w:val="109"/>
                <w:sz w:val="18"/>
                <w:szCs w:val="18"/>
              </w:rPr>
              <w:t>2</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w w:val="107"/>
                <w:sz w:val="18"/>
                <w:szCs w:val="18"/>
              </w:rPr>
              <w:t>Measurem</w:t>
            </w:r>
            <w:r>
              <w:rPr>
                <w:rFonts w:ascii="Arial" w:eastAsia="Arial" w:hAnsi="Arial" w:cs="Arial"/>
                <w:color w:val="383838"/>
                <w:spacing w:val="1"/>
                <w:w w:val="107"/>
                <w:sz w:val="18"/>
                <w:szCs w:val="18"/>
              </w:rPr>
              <w:t>e</w:t>
            </w:r>
            <w:r>
              <w:rPr>
                <w:rFonts w:ascii="Arial" w:eastAsia="Arial" w:hAnsi="Arial" w:cs="Arial"/>
                <w:color w:val="1D1D1D"/>
                <w:spacing w:val="3"/>
                <w:w w:val="107"/>
                <w:sz w:val="18"/>
                <w:szCs w:val="18"/>
              </w:rPr>
              <w:t>n</w:t>
            </w:r>
            <w:r>
              <w:rPr>
                <w:rFonts w:ascii="Arial" w:eastAsia="Arial" w:hAnsi="Arial" w:cs="Arial"/>
                <w:color w:val="383838"/>
                <w:w w:val="107"/>
                <w:sz w:val="18"/>
                <w:szCs w:val="18"/>
              </w:rPr>
              <w:t>t</w:t>
            </w:r>
            <w:r>
              <w:rPr>
                <w:rFonts w:ascii="Arial" w:eastAsia="Arial" w:hAnsi="Arial" w:cs="Arial"/>
                <w:color w:val="383838"/>
                <w:spacing w:val="11"/>
                <w:w w:val="107"/>
                <w:sz w:val="18"/>
                <w:szCs w:val="18"/>
              </w:rPr>
              <w:t xml:space="preserve"> </w:t>
            </w:r>
            <w:r>
              <w:rPr>
                <w:rFonts w:ascii="Arial" w:eastAsia="Arial" w:hAnsi="Arial" w:cs="Arial"/>
                <w:color w:val="4B4B4B"/>
                <w:sz w:val="18"/>
                <w:szCs w:val="18"/>
              </w:rPr>
              <w:t>of</w:t>
            </w:r>
            <w:r>
              <w:rPr>
                <w:rFonts w:ascii="Arial" w:eastAsia="Arial" w:hAnsi="Arial" w:cs="Arial"/>
                <w:color w:val="4B4B4B"/>
                <w:spacing w:val="29"/>
                <w:sz w:val="18"/>
                <w:szCs w:val="18"/>
              </w:rPr>
              <w:t xml:space="preserve"> </w:t>
            </w:r>
            <w:r>
              <w:rPr>
                <w:rFonts w:ascii="Arial" w:eastAsia="Arial" w:hAnsi="Arial" w:cs="Arial"/>
                <w:color w:val="383838"/>
                <w:w w:val="105"/>
                <w:sz w:val="18"/>
                <w:szCs w:val="18"/>
              </w:rPr>
              <w:t>Barr</w:t>
            </w:r>
            <w:r>
              <w:rPr>
                <w:rFonts w:ascii="Arial" w:eastAsia="Arial" w:hAnsi="Arial" w:cs="Arial"/>
                <w:color w:val="383838"/>
                <w:spacing w:val="10"/>
                <w:w w:val="106"/>
                <w:sz w:val="18"/>
                <w:szCs w:val="18"/>
              </w:rPr>
              <w:t>e</w:t>
            </w:r>
            <w:r>
              <w:rPr>
                <w:rFonts w:ascii="Arial" w:eastAsia="Arial" w:hAnsi="Arial" w:cs="Arial"/>
                <w:color w:val="1D1D1D"/>
                <w:spacing w:val="-5"/>
                <w:w w:val="136"/>
                <w:sz w:val="18"/>
                <w:szCs w:val="18"/>
              </w:rPr>
              <w:t>l</w:t>
            </w:r>
            <w:r>
              <w:rPr>
                <w:rFonts w:ascii="Arial" w:eastAsia="Arial" w:hAnsi="Arial" w:cs="Arial"/>
                <w:color w:val="4B4B4B"/>
                <w:w w:val="181"/>
                <w:sz w:val="18"/>
                <w:szCs w:val="18"/>
              </w:rPr>
              <w:t>s-</w:t>
            </w:r>
            <w:r>
              <w:rPr>
                <w:rFonts w:ascii="Arial" w:eastAsia="Arial" w:hAnsi="Arial" w:cs="Arial"/>
                <w:color w:val="4B4B4B"/>
                <w:spacing w:val="-2"/>
                <w:sz w:val="18"/>
                <w:szCs w:val="18"/>
              </w:rPr>
              <w:t xml:space="preserve"> </w:t>
            </w:r>
            <w:r>
              <w:rPr>
                <w:rFonts w:ascii="Arial" w:eastAsia="Arial" w:hAnsi="Arial" w:cs="Arial"/>
                <w:color w:val="383838"/>
                <w:sz w:val="18"/>
                <w:szCs w:val="18"/>
              </w:rPr>
              <w:t>25m</w:t>
            </w:r>
            <w:r>
              <w:rPr>
                <w:rFonts w:ascii="Arial" w:eastAsia="Arial" w:hAnsi="Arial" w:cs="Arial"/>
                <w:color w:val="383838"/>
                <w:spacing w:val="28"/>
                <w:sz w:val="18"/>
                <w:szCs w:val="18"/>
              </w:rPr>
              <w:t xml:space="preserve"> </w:t>
            </w:r>
            <w:r>
              <w:rPr>
                <w:rFonts w:ascii="Arial" w:eastAsia="Arial" w:hAnsi="Arial" w:cs="Arial"/>
                <w:color w:val="4B4B4B"/>
                <w:w w:val="109"/>
                <w:sz w:val="18"/>
                <w:szCs w:val="18"/>
              </w:rPr>
              <w:t>Pist</w:t>
            </w:r>
            <w:r>
              <w:rPr>
                <w:rFonts w:ascii="Arial" w:eastAsia="Arial" w:hAnsi="Arial" w:cs="Arial"/>
                <w:color w:val="4B4B4B"/>
                <w:spacing w:val="-4"/>
                <w:w w:val="110"/>
                <w:sz w:val="18"/>
                <w:szCs w:val="18"/>
              </w:rPr>
              <w:t>o</w:t>
            </w:r>
            <w:r>
              <w:rPr>
                <w:rFonts w:ascii="Arial" w:eastAsia="Arial" w:hAnsi="Arial" w:cs="Arial"/>
                <w:color w:val="1D1D1D"/>
                <w:spacing w:val="-16"/>
                <w:w w:val="181"/>
                <w:sz w:val="18"/>
                <w:szCs w:val="18"/>
              </w:rPr>
              <w:t>l</w:t>
            </w:r>
            <w:r>
              <w:rPr>
                <w:rFonts w:ascii="Arial" w:eastAsia="Arial" w:hAnsi="Arial" w:cs="Arial"/>
                <w:color w:val="4B4B4B"/>
                <w:w w:val="102"/>
                <w:sz w:val="18"/>
                <w:szCs w:val="18"/>
              </w:rPr>
              <w:t>s</w:t>
            </w:r>
            <w:r>
              <w:rPr>
                <w:rFonts w:ascii="Arial" w:eastAsia="Arial" w:hAnsi="Arial" w:cs="Arial"/>
                <w:color w:val="4B4B4B"/>
                <w:spacing w:val="13"/>
                <w:sz w:val="18"/>
                <w:szCs w:val="18"/>
              </w:rPr>
              <w:t xml:space="preserve"> </w:t>
            </w:r>
            <w:r>
              <w:rPr>
                <w:rFonts w:ascii="Arial" w:eastAsia="Arial" w:hAnsi="Arial" w:cs="Arial"/>
                <w:color w:val="4B4B4B"/>
                <w:w w:val="108"/>
                <w:sz w:val="18"/>
                <w:szCs w:val="18"/>
              </w:rPr>
              <w:t>Spec</w:t>
            </w:r>
            <w:r>
              <w:rPr>
                <w:rFonts w:ascii="Arial" w:eastAsia="Arial" w:hAnsi="Arial" w:cs="Arial"/>
                <w:color w:val="4B4B4B"/>
                <w:spacing w:val="-19"/>
                <w:w w:val="109"/>
                <w:sz w:val="18"/>
                <w:szCs w:val="18"/>
              </w:rPr>
              <w:t>i</w:t>
            </w:r>
            <w:r>
              <w:rPr>
                <w:rFonts w:ascii="Arial" w:eastAsia="Arial" w:hAnsi="Arial" w:cs="Arial"/>
                <w:color w:val="1D1D1D"/>
                <w:w w:val="122"/>
                <w:sz w:val="18"/>
                <w:szCs w:val="18"/>
              </w:rPr>
              <w:t>f</w:t>
            </w:r>
            <w:r>
              <w:rPr>
                <w:rFonts w:ascii="Arial" w:eastAsia="Arial" w:hAnsi="Arial" w:cs="Arial"/>
                <w:color w:val="1D1D1D"/>
                <w:spacing w:val="-7"/>
                <w:w w:val="123"/>
                <w:sz w:val="18"/>
                <w:szCs w:val="18"/>
              </w:rPr>
              <w:t>i</w:t>
            </w:r>
            <w:r>
              <w:rPr>
                <w:rFonts w:ascii="Arial" w:eastAsia="Arial" w:hAnsi="Arial" w:cs="Arial"/>
                <w:color w:val="383838"/>
                <w:w w:val="106"/>
                <w:sz w:val="18"/>
                <w:szCs w:val="18"/>
              </w:rPr>
              <w:t>ca</w:t>
            </w:r>
            <w:r>
              <w:rPr>
                <w:rFonts w:ascii="Arial" w:eastAsia="Arial" w:hAnsi="Arial" w:cs="Arial"/>
                <w:color w:val="383838"/>
                <w:spacing w:val="1"/>
                <w:w w:val="105"/>
                <w:sz w:val="18"/>
                <w:szCs w:val="18"/>
              </w:rPr>
              <w:t>t</w:t>
            </w:r>
            <w:r>
              <w:rPr>
                <w:rFonts w:ascii="Arial" w:eastAsia="Arial" w:hAnsi="Arial" w:cs="Arial"/>
                <w:color w:val="1D1D1D"/>
                <w:spacing w:val="-4"/>
                <w:w w:val="181"/>
                <w:sz w:val="18"/>
                <w:szCs w:val="18"/>
              </w:rPr>
              <w:t>i</w:t>
            </w:r>
            <w:r>
              <w:rPr>
                <w:rFonts w:ascii="Arial" w:eastAsia="Arial" w:hAnsi="Arial" w:cs="Arial"/>
                <w:color w:val="383838"/>
                <w:w w:val="111"/>
                <w:sz w:val="18"/>
                <w:szCs w:val="18"/>
              </w:rPr>
              <w:t>on</w:t>
            </w:r>
            <w:r>
              <w:rPr>
                <w:rFonts w:ascii="Arial" w:eastAsia="Arial" w:hAnsi="Arial" w:cs="Arial"/>
                <w:color w:val="383838"/>
                <w:spacing w:val="2"/>
                <w:sz w:val="18"/>
                <w:szCs w:val="18"/>
              </w:rPr>
              <w:t xml:space="preserve"> </w:t>
            </w:r>
            <w:r>
              <w:rPr>
                <w:rFonts w:ascii="Arial" w:eastAsia="Arial" w:hAnsi="Arial" w:cs="Arial"/>
                <w:color w:val="383838"/>
                <w:sz w:val="18"/>
                <w:szCs w:val="18"/>
              </w:rPr>
              <w:t>Ta</w:t>
            </w:r>
            <w:r>
              <w:rPr>
                <w:rFonts w:ascii="Arial" w:eastAsia="Arial" w:hAnsi="Arial" w:cs="Arial"/>
                <w:color w:val="383838"/>
                <w:spacing w:val="-5"/>
                <w:w w:val="101"/>
                <w:sz w:val="18"/>
                <w:szCs w:val="18"/>
              </w:rPr>
              <w:t>b</w:t>
            </w:r>
            <w:r>
              <w:rPr>
                <w:rFonts w:ascii="Arial" w:eastAsia="Arial" w:hAnsi="Arial" w:cs="Arial"/>
                <w:color w:val="1D1D1D"/>
                <w:spacing w:val="-5"/>
                <w:w w:val="181"/>
                <w:sz w:val="18"/>
                <w:szCs w:val="18"/>
              </w:rPr>
              <w:t>l</w:t>
            </w:r>
            <w:r>
              <w:rPr>
                <w:rFonts w:ascii="Arial" w:eastAsia="Arial" w:hAnsi="Arial" w:cs="Arial"/>
                <w:color w:val="383838"/>
                <w:w w:val="109"/>
                <w:sz w:val="18"/>
                <w:szCs w:val="18"/>
              </w:rPr>
              <w:t>e</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72"/>
              <w:ind w:left="75" w:right="-20"/>
              <w:rPr>
                <w:rFonts w:ascii="Arial" w:eastAsia="Arial" w:hAnsi="Arial" w:cs="Arial"/>
                <w:sz w:val="18"/>
                <w:szCs w:val="18"/>
              </w:rPr>
            </w:pPr>
            <w:r>
              <w:rPr>
                <w:rFonts w:ascii="Arial" w:eastAsia="Arial" w:hAnsi="Arial" w:cs="Arial"/>
                <w:color w:val="4B4B4B"/>
                <w:spacing w:val="4"/>
                <w:w w:val="102"/>
                <w:sz w:val="18"/>
                <w:szCs w:val="18"/>
              </w:rPr>
              <w:t>8</w:t>
            </w:r>
            <w:r>
              <w:rPr>
                <w:rFonts w:ascii="Arial" w:eastAsia="Arial" w:hAnsi="Arial" w:cs="Arial"/>
                <w:color w:val="878787"/>
                <w:spacing w:val="-10"/>
                <w:w w:val="159"/>
                <w:sz w:val="18"/>
                <w:szCs w:val="18"/>
              </w:rPr>
              <w:t>.</w:t>
            </w:r>
            <w:r>
              <w:rPr>
                <w:rFonts w:ascii="Arial" w:eastAsia="Arial" w:hAnsi="Arial" w:cs="Arial"/>
                <w:color w:val="1D1D1D"/>
                <w:spacing w:val="-6"/>
                <w:w w:val="121"/>
                <w:sz w:val="18"/>
                <w:szCs w:val="18"/>
              </w:rPr>
              <w:t>1</w:t>
            </w:r>
            <w:r>
              <w:rPr>
                <w:rFonts w:ascii="Arial" w:eastAsia="Arial" w:hAnsi="Arial" w:cs="Arial"/>
                <w:color w:val="383838"/>
                <w:w w:val="101"/>
                <w:sz w:val="18"/>
                <w:szCs w:val="18"/>
              </w:rPr>
              <w:t>2</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w w:val="106"/>
                <w:sz w:val="18"/>
                <w:szCs w:val="18"/>
              </w:rPr>
              <w:t>Measuring</w:t>
            </w:r>
            <w:r>
              <w:rPr>
                <w:rFonts w:ascii="Arial" w:eastAsia="Arial" w:hAnsi="Arial" w:cs="Arial"/>
                <w:color w:val="383838"/>
                <w:spacing w:val="26"/>
                <w:w w:val="106"/>
                <w:sz w:val="18"/>
                <w:szCs w:val="18"/>
              </w:rPr>
              <w:t xml:space="preserve"> </w:t>
            </w:r>
            <w:r>
              <w:rPr>
                <w:rFonts w:ascii="Arial" w:eastAsia="Arial" w:hAnsi="Arial" w:cs="Arial"/>
                <w:color w:val="4B4B4B"/>
                <w:w w:val="106"/>
                <w:sz w:val="18"/>
                <w:szCs w:val="18"/>
              </w:rPr>
              <w:t>Box</w:t>
            </w:r>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4B4B4B"/>
                <w:spacing w:val="4"/>
                <w:w w:val="102"/>
                <w:sz w:val="18"/>
                <w:szCs w:val="18"/>
              </w:rPr>
              <w:t>8</w:t>
            </w:r>
            <w:r>
              <w:rPr>
                <w:rFonts w:ascii="Arial" w:eastAsia="Arial" w:hAnsi="Arial" w:cs="Arial"/>
                <w:color w:val="878787"/>
                <w:spacing w:val="-10"/>
                <w:w w:val="159"/>
                <w:sz w:val="18"/>
                <w:szCs w:val="18"/>
              </w:rPr>
              <w:t>.</w:t>
            </w:r>
            <w:r>
              <w:rPr>
                <w:rFonts w:ascii="Arial" w:eastAsia="Arial" w:hAnsi="Arial" w:cs="Arial"/>
                <w:color w:val="1D1D1D"/>
                <w:spacing w:val="-6"/>
                <w:w w:val="121"/>
                <w:sz w:val="18"/>
                <w:szCs w:val="18"/>
              </w:rPr>
              <w:t>1</w:t>
            </w:r>
            <w:r>
              <w:rPr>
                <w:rFonts w:ascii="Arial" w:eastAsia="Arial" w:hAnsi="Arial" w:cs="Arial"/>
                <w:color w:val="4B4B4B"/>
                <w:w w:val="109"/>
                <w:sz w:val="18"/>
                <w:szCs w:val="18"/>
              </w:rPr>
              <w:t>2</w:t>
            </w:r>
            <w:r>
              <w:rPr>
                <w:rFonts w:ascii="Arial" w:eastAsia="Arial" w:hAnsi="Arial" w:cs="Arial"/>
                <w:color w:val="4B4B4B"/>
                <w:spacing w:val="12"/>
                <w:sz w:val="18"/>
                <w:szCs w:val="18"/>
              </w:rPr>
              <w:t xml:space="preserve"> </w:t>
            </w:r>
            <w:r>
              <w:rPr>
                <w:rFonts w:ascii="Arial" w:eastAsia="Arial" w:hAnsi="Arial" w:cs="Arial"/>
                <w:color w:val="383838"/>
                <w:w w:val="106"/>
                <w:sz w:val="18"/>
                <w:szCs w:val="18"/>
              </w:rPr>
              <w:t>d</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64"/>
              <w:ind w:left="79" w:right="-20"/>
              <w:rPr>
                <w:rFonts w:ascii="Arial" w:eastAsia="Arial" w:hAnsi="Arial" w:cs="Arial"/>
                <w:sz w:val="18"/>
                <w:szCs w:val="18"/>
              </w:rPr>
            </w:pPr>
            <w:r>
              <w:rPr>
                <w:rFonts w:ascii="Arial" w:eastAsia="Arial" w:hAnsi="Arial" w:cs="Arial"/>
                <w:color w:val="383838"/>
                <w:sz w:val="18"/>
                <w:szCs w:val="18"/>
              </w:rPr>
              <w:t>Me</w:t>
            </w:r>
            <w:r>
              <w:rPr>
                <w:rFonts w:ascii="Arial" w:eastAsia="Arial" w:hAnsi="Arial" w:cs="Arial"/>
                <w:color w:val="383838"/>
                <w:spacing w:val="7"/>
                <w:sz w:val="18"/>
                <w:szCs w:val="18"/>
              </w:rPr>
              <w:t>n</w:t>
            </w:r>
            <w:r>
              <w:rPr>
                <w:rFonts w:ascii="Arial" w:eastAsia="Arial" w:hAnsi="Arial" w:cs="Arial"/>
                <w:color w:val="757575"/>
                <w:spacing w:val="5"/>
                <w:sz w:val="18"/>
                <w:szCs w:val="18"/>
              </w:rPr>
              <w:t>'</w:t>
            </w:r>
            <w:r>
              <w:rPr>
                <w:rFonts w:ascii="Arial" w:eastAsia="Arial" w:hAnsi="Arial" w:cs="Arial"/>
                <w:color w:val="4B4B4B"/>
                <w:sz w:val="18"/>
                <w:szCs w:val="18"/>
              </w:rPr>
              <w:t>s</w:t>
            </w:r>
            <w:r>
              <w:rPr>
                <w:rFonts w:ascii="Arial" w:eastAsia="Arial" w:hAnsi="Arial" w:cs="Arial"/>
                <w:color w:val="4B4B4B"/>
                <w:spacing w:val="37"/>
                <w:sz w:val="18"/>
                <w:szCs w:val="18"/>
              </w:rPr>
              <w:t xml:space="preserve"> </w:t>
            </w:r>
            <w:r>
              <w:rPr>
                <w:rFonts w:ascii="Arial" w:eastAsia="Arial" w:hAnsi="Arial" w:cs="Arial"/>
                <w:color w:val="4B4B4B"/>
                <w:sz w:val="18"/>
                <w:szCs w:val="18"/>
              </w:rPr>
              <w:t>Events</w:t>
            </w:r>
            <w:r>
              <w:rPr>
                <w:rFonts w:ascii="Arial" w:eastAsia="Arial" w:hAnsi="Arial" w:cs="Arial"/>
                <w:color w:val="4B4B4B"/>
                <w:spacing w:val="50"/>
                <w:sz w:val="18"/>
                <w:szCs w:val="18"/>
              </w:rPr>
              <w:t xml:space="preserve"> </w:t>
            </w:r>
            <w:r>
              <w:rPr>
                <w:rFonts w:ascii="Arial" w:eastAsia="Arial" w:hAnsi="Arial" w:cs="Arial"/>
                <w:i/>
                <w:color w:val="4B4B4B"/>
                <w:sz w:val="17"/>
                <w:szCs w:val="17"/>
              </w:rPr>
              <w:t>I</w:t>
            </w:r>
            <w:r>
              <w:rPr>
                <w:rFonts w:ascii="Arial" w:eastAsia="Arial" w:hAnsi="Arial" w:cs="Arial"/>
                <w:i/>
                <w:color w:val="4B4B4B"/>
                <w:spacing w:val="27"/>
                <w:sz w:val="17"/>
                <w:szCs w:val="17"/>
              </w:rPr>
              <w:t xml:space="preserve"> </w:t>
            </w:r>
            <w:r>
              <w:rPr>
                <w:rFonts w:ascii="Arial" w:eastAsia="Arial" w:hAnsi="Arial" w:cs="Arial"/>
                <w:color w:val="4B4B4B"/>
                <w:sz w:val="18"/>
                <w:szCs w:val="18"/>
              </w:rPr>
              <w:t>Wome</w:t>
            </w:r>
            <w:r>
              <w:rPr>
                <w:rFonts w:ascii="Arial" w:eastAsia="Arial" w:hAnsi="Arial" w:cs="Arial"/>
                <w:color w:val="4B4B4B"/>
                <w:spacing w:val="7"/>
                <w:sz w:val="18"/>
                <w:szCs w:val="18"/>
              </w:rPr>
              <w:t>n</w:t>
            </w:r>
            <w:r>
              <w:rPr>
                <w:rFonts w:ascii="Arial" w:eastAsia="Arial" w:hAnsi="Arial" w:cs="Arial"/>
                <w:color w:val="666666"/>
                <w:spacing w:val="-3"/>
                <w:sz w:val="18"/>
                <w:szCs w:val="18"/>
              </w:rPr>
              <w:t>'</w:t>
            </w:r>
            <w:r>
              <w:rPr>
                <w:rFonts w:ascii="Arial" w:eastAsia="Arial" w:hAnsi="Arial" w:cs="Arial"/>
                <w:color w:val="383838"/>
                <w:sz w:val="18"/>
                <w:szCs w:val="18"/>
              </w:rPr>
              <w:t xml:space="preserve">s </w:t>
            </w:r>
            <w:r>
              <w:rPr>
                <w:rFonts w:ascii="Arial" w:eastAsia="Arial" w:hAnsi="Arial" w:cs="Arial"/>
                <w:color w:val="383838"/>
                <w:spacing w:val="5"/>
                <w:sz w:val="18"/>
                <w:szCs w:val="18"/>
              </w:rPr>
              <w:t xml:space="preserve"> </w:t>
            </w:r>
            <w:r>
              <w:rPr>
                <w:rFonts w:ascii="Arial" w:eastAsia="Arial" w:hAnsi="Arial" w:cs="Arial"/>
                <w:color w:val="383838"/>
                <w:w w:val="108"/>
                <w:sz w:val="18"/>
                <w:szCs w:val="18"/>
              </w:rPr>
              <w:t>Events</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4B4B4B"/>
                <w:spacing w:val="4"/>
                <w:w w:val="102"/>
                <w:sz w:val="18"/>
                <w:szCs w:val="18"/>
              </w:rPr>
              <w:t>8</w:t>
            </w:r>
            <w:r>
              <w:rPr>
                <w:rFonts w:ascii="Arial" w:eastAsia="Arial" w:hAnsi="Arial" w:cs="Arial"/>
                <w:color w:val="878787"/>
                <w:spacing w:val="-10"/>
                <w:w w:val="159"/>
                <w:sz w:val="18"/>
                <w:szCs w:val="18"/>
              </w:rPr>
              <w:t>.</w:t>
            </w:r>
            <w:r>
              <w:rPr>
                <w:rFonts w:ascii="Arial" w:eastAsia="Arial" w:hAnsi="Arial" w:cs="Arial"/>
                <w:color w:val="1D1D1D"/>
                <w:spacing w:val="-3"/>
                <w:w w:val="121"/>
                <w:sz w:val="18"/>
                <w:szCs w:val="18"/>
              </w:rPr>
              <w:t>1</w:t>
            </w:r>
            <w:r>
              <w:rPr>
                <w:rFonts w:ascii="Arial" w:eastAsia="Arial" w:hAnsi="Arial" w:cs="Arial"/>
                <w:color w:val="383838"/>
                <w:w w:val="108"/>
                <w:sz w:val="18"/>
                <w:szCs w:val="18"/>
              </w:rPr>
              <w:t>.4</w:t>
            </w:r>
          </w:p>
        </w:tc>
      </w:tr>
      <w:tr w:rsidR="00B60433" w:rsidTr="003C38FF">
        <w:trPr>
          <w:trHeight w:hRule="exact" w:val="327"/>
        </w:trPr>
        <w:tc>
          <w:tcPr>
            <w:tcW w:w="7384" w:type="dxa"/>
            <w:tcBorders>
              <w:top w:val="single" w:sz="2" w:space="0" w:color="000000"/>
              <w:left w:val="single" w:sz="2" w:space="0" w:color="000000"/>
              <w:bottom w:val="single" w:sz="5"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sz w:val="18"/>
                <w:szCs w:val="18"/>
              </w:rPr>
              <w:t>Move</w:t>
            </w:r>
            <w:r>
              <w:rPr>
                <w:rFonts w:ascii="Arial" w:eastAsia="Arial" w:hAnsi="Arial" w:cs="Arial"/>
                <w:color w:val="383838"/>
                <w:spacing w:val="10"/>
                <w:sz w:val="18"/>
                <w:szCs w:val="18"/>
              </w:rPr>
              <w:t>m</w:t>
            </w:r>
            <w:r>
              <w:rPr>
                <w:rFonts w:ascii="Arial" w:eastAsia="Arial" w:hAnsi="Arial" w:cs="Arial"/>
                <w:color w:val="666666"/>
                <w:spacing w:val="2"/>
                <w:sz w:val="18"/>
                <w:szCs w:val="18"/>
              </w:rPr>
              <w:t>e</w:t>
            </w:r>
            <w:r>
              <w:rPr>
                <w:rFonts w:ascii="Arial" w:eastAsia="Arial" w:hAnsi="Arial" w:cs="Arial"/>
                <w:color w:val="383838"/>
                <w:sz w:val="18"/>
                <w:szCs w:val="18"/>
              </w:rPr>
              <w:t xml:space="preserve">nt </w:t>
            </w:r>
            <w:r>
              <w:rPr>
                <w:rFonts w:ascii="Arial" w:eastAsia="Arial" w:hAnsi="Arial" w:cs="Arial"/>
                <w:color w:val="383838"/>
                <w:spacing w:val="13"/>
                <w:sz w:val="18"/>
                <w:szCs w:val="18"/>
              </w:rPr>
              <w:t xml:space="preserve"> </w:t>
            </w:r>
            <w:r>
              <w:rPr>
                <w:rFonts w:ascii="Arial" w:eastAsia="Arial" w:hAnsi="Arial" w:cs="Arial"/>
                <w:color w:val="4B4B4B"/>
                <w:sz w:val="18"/>
                <w:szCs w:val="18"/>
              </w:rPr>
              <w:t>or</w:t>
            </w:r>
            <w:r>
              <w:rPr>
                <w:rFonts w:ascii="Arial" w:eastAsia="Arial" w:hAnsi="Arial" w:cs="Arial"/>
                <w:color w:val="4B4B4B"/>
                <w:spacing w:val="24"/>
                <w:sz w:val="18"/>
                <w:szCs w:val="18"/>
              </w:rPr>
              <w:t xml:space="preserve"> </w:t>
            </w:r>
            <w:r>
              <w:rPr>
                <w:rFonts w:ascii="Arial" w:eastAsia="Arial" w:hAnsi="Arial" w:cs="Arial"/>
                <w:color w:val="4B4B4B"/>
                <w:w w:val="107"/>
                <w:sz w:val="18"/>
                <w:szCs w:val="18"/>
              </w:rPr>
              <w:t>Oscillation</w:t>
            </w:r>
            <w:r>
              <w:rPr>
                <w:rFonts w:ascii="Arial" w:eastAsia="Arial" w:hAnsi="Arial" w:cs="Arial"/>
                <w:color w:val="4B4B4B"/>
                <w:spacing w:val="21"/>
                <w:w w:val="107"/>
                <w:sz w:val="18"/>
                <w:szCs w:val="18"/>
              </w:rPr>
              <w:t xml:space="preserve"> </w:t>
            </w:r>
            <w:r>
              <w:rPr>
                <w:rFonts w:ascii="Arial" w:eastAsia="Arial" w:hAnsi="Arial" w:cs="Arial"/>
                <w:color w:val="383838"/>
                <w:w w:val="107"/>
                <w:sz w:val="18"/>
                <w:szCs w:val="18"/>
              </w:rPr>
              <w:t>Redu</w:t>
            </w:r>
            <w:r>
              <w:rPr>
                <w:rFonts w:ascii="Arial" w:eastAsia="Arial" w:hAnsi="Arial" w:cs="Arial"/>
                <w:color w:val="383838"/>
                <w:spacing w:val="10"/>
                <w:w w:val="107"/>
                <w:sz w:val="18"/>
                <w:szCs w:val="18"/>
              </w:rPr>
              <w:t>c</w:t>
            </w:r>
            <w:r>
              <w:rPr>
                <w:rFonts w:ascii="Arial" w:eastAsia="Arial" w:hAnsi="Arial" w:cs="Arial"/>
                <w:color w:val="1D1D1D"/>
                <w:spacing w:val="1"/>
                <w:w w:val="107"/>
                <w:sz w:val="18"/>
                <w:szCs w:val="18"/>
              </w:rPr>
              <w:t>t</w:t>
            </w:r>
            <w:r>
              <w:rPr>
                <w:rFonts w:ascii="Arial" w:eastAsia="Arial" w:hAnsi="Arial" w:cs="Arial"/>
                <w:color w:val="383838"/>
                <w:w w:val="107"/>
                <w:sz w:val="18"/>
                <w:szCs w:val="18"/>
              </w:rPr>
              <w:t>ion</w:t>
            </w:r>
            <w:r>
              <w:rPr>
                <w:rFonts w:ascii="Arial" w:eastAsia="Arial" w:hAnsi="Arial" w:cs="Arial"/>
                <w:color w:val="383838"/>
                <w:spacing w:val="21"/>
                <w:w w:val="107"/>
                <w:sz w:val="18"/>
                <w:szCs w:val="18"/>
              </w:rPr>
              <w:t xml:space="preserve"> </w:t>
            </w:r>
            <w:r>
              <w:rPr>
                <w:rFonts w:ascii="Arial" w:eastAsia="Arial" w:hAnsi="Arial" w:cs="Arial"/>
                <w:color w:val="4B4B4B"/>
                <w:w w:val="107"/>
                <w:sz w:val="18"/>
                <w:szCs w:val="18"/>
              </w:rPr>
              <w:t>Systems</w:t>
            </w:r>
          </w:p>
        </w:tc>
        <w:tc>
          <w:tcPr>
            <w:tcW w:w="1562" w:type="dxa"/>
            <w:tcBorders>
              <w:top w:val="single" w:sz="2" w:space="0" w:color="000000"/>
              <w:left w:val="single" w:sz="5" w:space="0" w:color="000000"/>
              <w:bottom w:val="single" w:sz="5" w:space="0" w:color="000000"/>
              <w:right w:val="single" w:sz="2" w:space="0" w:color="000000"/>
            </w:tcBorders>
          </w:tcPr>
          <w:p w:rsidR="00B60433" w:rsidRDefault="00B60433" w:rsidP="003C38FF">
            <w:pPr>
              <w:spacing w:before="86"/>
              <w:ind w:left="75" w:right="-20"/>
              <w:rPr>
                <w:rFonts w:ascii="Arial" w:eastAsia="Arial" w:hAnsi="Arial" w:cs="Arial"/>
                <w:sz w:val="18"/>
                <w:szCs w:val="18"/>
              </w:rPr>
            </w:pPr>
            <w:r>
              <w:rPr>
                <w:rFonts w:ascii="Arial" w:eastAsia="Arial" w:hAnsi="Arial" w:cs="Arial"/>
                <w:color w:val="4B4B4B"/>
                <w:w w:val="110"/>
                <w:sz w:val="18"/>
                <w:szCs w:val="18"/>
              </w:rPr>
              <w:t>8.</w:t>
            </w:r>
            <w:r>
              <w:rPr>
                <w:rFonts w:ascii="Arial" w:eastAsia="Arial" w:hAnsi="Arial" w:cs="Arial"/>
                <w:color w:val="4B4B4B"/>
                <w:w w:val="111"/>
                <w:sz w:val="18"/>
                <w:szCs w:val="18"/>
              </w:rPr>
              <w:t>4</w:t>
            </w:r>
            <w:r>
              <w:rPr>
                <w:rFonts w:ascii="Arial" w:eastAsia="Arial" w:hAnsi="Arial" w:cs="Arial"/>
                <w:color w:val="666666"/>
                <w:spacing w:val="-5"/>
                <w:w w:val="119"/>
                <w:sz w:val="18"/>
                <w:szCs w:val="18"/>
              </w:rPr>
              <w:t>.</w:t>
            </w:r>
            <w:r>
              <w:rPr>
                <w:rFonts w:ascii="Arial" w:eastAsia="Arial" w:hAnsi="Arial" w:cs="Arial"/>
                <w:color w:val="4B4B4B"/>
                <w:spacing w:val="-10"/>
                <w:w w:val="121"/>
                <w:sz w:val="18"/>
                <w:szCs w:val="18"/>
              </w:rPr>
              <w:t>1</w:t>
            </w:r>
            <w:r>
              <w:rPr>
                <w:rFonts w:ascii="Arial" w:eastAsia="Arial" w:hAnsi="Arial" w:cs="Arial"/>
                <w:color w:val="878787"/>
                <w:spacing w:val="-7"/>
                <w:w w:val="119"/>
                <w:sz w:val="18"/>
                <w:szCs w:val="18"/>
              </w:rPr>
              <w:t>.</w:t>
            </w:r>
            <w:r>
              <w:rPr>
                <w:rFonts w:ascii="Arial" w:eastAsia="Arial" w:hAnsi="Arial" w:cs="Arial"/>
                <w:color w:val="4B4B4B"/>
                <w:w w:val="110"/>
                <w:sz w:val="18"/>
                <w:szCs w:val="18"/>
              </w:rPr>
              <w:t>6</w:t>
            </w:r>
          </w:p>
        </w:tc>
      </w:tr>
      <w:tr w:rsidR="00B60433" w:rsidTr="003C38FF">
        <w:trPr>
          <w:trHeight w:hRule="exact" w:val="327"/>
        </w:trPr>
        <w:tc>
          <w:tcPr>
            <w:tcW w:w="7384" w:type="dxa"/>
            <w:tcBorders>
              <w:top w:val="single" w:sz="5" w:space="0" w:color="000000"/>
              <w:left w:val="single" w:sz="2" w:space="0" w:color="000000"/>
              <w:bottom w:val="single" w:sz="2" w:space="0" w:color="000000"/>
              <w:right w:val="single" w:sz="5" w:space="0" w:color="000000"/>
            </w:tcBorders>
          </w:tcPr>
          <w:p w:rsidR="00B60433" w:rsidRDefault="00B60433" w:rsidP="003C38FF">
            <w:pPr>
              <w:spacing w:before="72"/>
              <w:ind w:left="79" w:right="-20"/>
              <w:rPr>
                <w:rFonts w:ascii="Arial" w:eastAsia="Arial" w:hAnsi="Arial" w:cs="Arial"/>
                <w:sz w:val="18"/>
                <w:szCs w:val="18"/>
              </w:rPr>
            </w:pPr>
            <w:r>
              <w:rPr>
                <w:rFonts w:ascii="Arial" w:eastAsia="Arial" w:hAnsi="Arial" w:cs="Arial"/>
                <w:color w:val="383838"/>
                <w:sz w:val="18"/>
                <w:szCs w:val="18"/>
              </w:rPr>
              <w:lastRenderedPageBreak/>
              <w:t xml:space="preserve">Muzzle </w:t>
            </w:r>
            <w:r>
              <w:rPr>
                <w:rFonts w:ascii="Arial" w:eastAsia="Arial" w:hAnsi="Arial" w:cs="Arial"/>
                <w:color w:val="383838"/>
                <w:spacing w:val="10"/>
                <w:sz w:val="18"/>
                <w:szCs w:val="18"/>
              </w:rPr>
              <w:t xml:space="preserve"> </w:t>
            </w:r>
            <w:r>
              <w:rPr>
                <w:rFonts w:ascii="Arial" w:eastAsia="Arial" w:hAnsi="Arial" w:cs="Arial"/>
                <w:color w:val="4B4B4B"/>
                <w:sz w:val="18"/>
                <w:szCs w:val="18"/>
              </w:rPr>
              <w:t xml:space="preserve">Brakes </w:t>
            </w:r>
            <w:r>
              <w:rPr>
                <w:rFonts w:ascii="Arial" w:eastAsia="Arial" w:hAnsi="Arial" w:cs="Arial"/>
                <w:color w:val="4B4B4B"/>
                <w:spacing w:val="6"/>
                <w:sz w:val="18"/>
                <w:szCs w:val="18"/>
              </w:rPr>
              <w:t xml:space="preserve"> </w:t>
            </w:r>
            <w:r>
              <w:rPr>
                <w:rFonts w:ascii="Arial" w:eastAsia="Arial" w:hAnsi="Arial" w:cs="Arial"/>
                <w:color w:val="666666"/>
                <w:w w:val="205"/>
                <w:sz w:val="18"/>
                <w:szCs w:val="18"/>
              </w:rPr>
              <w:t>-</w:t>
            </w:r>
            <w:r>
              <w:rPr>
                <w:rFonts w:ascii="Arial" w:eastAsia="Arial" w:hAnsi="Arial" w:cs="Arial"/>
                <w:color w:val="666666"/>
                <w:spacing w:val="-62"/>
                <w:w w:val="205"/>
                <w:sz w:val="18"/>
                <w:szCs w:val="18"/>
              </w:rPr>
              <w:t xml:space="preserve"> </w:t>
            </w:r>
            <w:r>
              <w:rPr>
                <w:rFonts w:ascii="Arial" w:eastAsia="Arial" w:hAnsi="Arial" w:cs="Arial"/>
                <w:color w:val="383838"/>
                <w:sz w:val="18"/>
                <w:szCs w:val="18"/>
              </w:rPr>
              <w:t>Not</w:t>
            </w:r>
            <w:r>
              <w:rPr>
                <w:rFonts w:ascii="Arial" w:eastAsia="Arial" w:hAnsi="Arial" w:cs="Arial"/>
                <w:color w:val="383838"/>
                <w:spacing w:val="31"/>
                <w:sz w:val="18"/>
                <w:szCs w:val="18"/>
              </w:rPr>
              <w:t xml:space="preserve"> </w:t>
            </w:r>
            <w:r>
              <w:rPr>
                <w:rFonts w:ascii="Arial" w:eastAsia="Arial" w:hAnsi="Arial" w:cs="Arial"/>
                <w:color w:val="383838"/>
                <w:spacing w:val="11"/>
                <w:w w:val="94"/>
                <w:sz w:val="18"/>
                <w:szCs w:val="18"/>
              </w:rPr>
              <w:t>A</w:t>
            </w:r>
            <w:r>
              <w:rPr>
                <w:rFonts w:ascii="Arial" w:eastAsia="Arial" w:hAnsi="Arial" w:cs="Arial"/>
                <w:color w:val="1D1D1D"/>
                <w:spacing w:val="-4"/>
                <w:w w:val="136"/>
                <w:sz w:val="18"/>
                <w:szCs w:val="18"/>
              </w:rPr>
              <w:t>l</w:t>
            </w:r>
            <w:r>
              <w:rPr>
                <w:rFonts w:ascii="Arial" w:eastAsia="Arial" w:hAnsi="Arial" w:cs="Arial"/>
                <w:color w:val="4B4B4B"/>
                <w:w w:val="108"/>
                <w:sz w:val="18"/>
                <w:szCs w:val="18"/>
              </w:rPr>
              <w:t>lowed</w:t>
            </w:r>
            <w:r>
              <w:rPr>
                <w:rFonts w:ascii="Arial" w:eastAsia="Arial" w:hAnsi="Arial" w:cs="Arial"/>
                <w:color w:val="4B4B4B"/>
                <w:spacing w:val="10"/>
                <w:sz w:val="18"/>
                <w:szCs w:val="18"/>
              </w:rPr>
              <w:t xml:space="preserve"> </w:t>
            </w:r>
            <w:r>
              <w:rPr>
                <w:rFonts w:ascii="Arial" w:eastAsia="Arial" w:hAnsi="Arial" w:cs="Arial"/>
                <w:color w:val="383838"/>
                <w:w w:val="105"/>
                <w:sz w:val="18"/>
                <w:szCs w:val="18"/>
              </w:rPr>
              <w:t>25m</w:t>
            </w:r>
          </w:p>
        </w:tc>
        <w:tc>
          <w:tcPr>
            <w:tcW w:w="1562" w:type="dxa"/>
            <w:tcBorders>
              <w:top w:val="single" w:sz="5" w:space="0" w:color="000000"/>
              <w:left w:val="single" w:sz="5" w:space="0" w:color="000000"/>
              <w:bottom w:val="single" w:sz="2" w:space="0" w:color="000000"/>
              <w:right w:val="single" w:sz="2" w:space="0" w:color="000000"/>
            </w:tcBorders>
          </w:tcPr>
          <w:p w:rsidR="00B60433" w:rsidRDefault="00B60433" w:rsidP="003C38FF">
            <w:pPr>
              <w:spacing w:before="79"/>
              <w:ind w:left="75" w:right="-20"/>
              <w:rPr>
                <w:rFonts w:ascii="Arial" w:eastAsia="Arial" w:hAnsi="Arial" w:cs="Arial"/>
                <w:sz w:val="18"/>
                <w:szCs w:val="18"/>
              </w:rPr>
            </w:pPr>
            <w:r>
              <w:rPr>
                <w:rFonts w:ascii="Arial" w:eastAsia="Arial" w:hAnsi="Arial" w:cs="Arial"/>
                <w:color w:val="383838"/>
                <w:spacing w:val="4"/>
                <w:w w:val="102"/>
                <w:sz w:val="18"/>
                <w:szCs w:val="18"/>
              </w:rPr>
              <w:t>8</w:t>
            </w:r>
            <w:r>
              <w:rPr>
                <w:rFonts w:ascii="Arial" w:eastAsia="Arial" w:hAnsi="Arial" w:cs="Arial"/>
                <w:color w:val="878787"/>
                <w:spacing w:val="-18"/>
                <w:w w:val="159"/>
                <w:sz w:val="18"/>
                <w:szCs w:val="18"/>
              </w:rPr>
              <w:t>.</w:t>
            </w:r>
            <w:r>
              <w:rPr>
                <w:rFonts w:ascii="Arial" w:eastAsia="Arial" w:hAnsi="Arial" w:cs="Arial"/>
                <w:color w:val="1D1D1D"/>
                <w:spacing w:val="2"/>
                <w:w w:val="106"/>
                <w:sz w:val="18"/>
                <w:szCs w:val="18"/>
              </w:rPr>
              <w:t>1</w:t>
            </w:r>
            <w:r>
              <w:rPr>
                <w:rFonts w:ascii="Arial" w:eastAsia="Arial" w:hAnsi="Arial" w:cs="Arial"/>
                <w:color w:val="383838"/>
                <w:w w:val="109"/>
                <w:sz w:val="18"/>
                <w:szCs w:val="18"/>
              </w:rPr>
              <w:t>2</w:t>
            </w:r>
          </w:p>
        </w:tc>
      </w:tr>
    </w:tbl>
    <w:p w:rsidR="00B60433" w:rsidRDefault="00B60433" w:rsidP="00B60433">
      <w:pPr>
        <w:spacing w:line="200" w:lineRule="exact"/>
        <w:rPr>
          <w:sz w:val="20"/>
        </w:rPr>
      </w:pPr>
    </w:p>
    <w:p w:rsidR="00B60433" w:rsidRDefault="00B60433" w:rsidP="00B60433">
      <w:pPr>
        <w:sectPr w:rsidR="00B60433">
          <w:pgSz w:w="12240" w:h="15840"/>
          <w:pgMar w:top="540" w:right="1620" w:bottom="280" w:left="1440" w:header="720" w:footer="720" w:gutter="0"/>
          <w:cols w:space="720"/>
        </w:sectPr>
      </w:pPr>
    </w:p>
    <w:p w:rsidR="00B60433" w:rsidRPr="00F03754" w:rsidRDefault="00B60433" w:rsidP="00F03754">
      <w:pPr>
        <w:ind w:right="-64"/>
        <w:rPr>
          <w:rFonts w:ascii="Courier New" w:eastAsia="Courier New" w:hAnsi="Courier New" w:cs="Courier New"/>
          <w:sz w:val="16"/>
          <w:szCs w:val="16"/>
        </w:rPr>
      </w:pPr>
    </w:p>
    <w:p w:rsidR="00B60433" w:rsidRDefault="00B60433" w:rsidP="0054443F">
      <w:pPr>
        <w:sectPr w:rsidR="00B60433">
          <w:type w:val="continuous"/>
          <w:pgSz w:w="12240" w:h="15840"/>
          <w:pgMar w:top="1120" w:right="1620" w:bottom="280" w:left="1440" w:header="720" w:footer="720" w:gutter="0"/>
          <w:cols w:num="2" w:space="720" w:equalWidth="0">
            <w:col w:w="409" w:space="2777"/>
            <w:col w:w="5994"/>
          </w:cols>
        </w:sectPr>
      </w:pPr>
    </w:p>
    <w:p w:rsidR="00B60433" w:rsidRDefault="00B60433" w:rsidP="00B60433">
      <w:pPr>
        <w:spacing w:before="13" w:line="260" w:lineRule="exact"/>
        <w:rPr>
          <w:sz w:val="26"/>
          <w:szCs w:val="26"/>
        </w:rPr>
      </w:pPr>
      <w:r>
        <w:rPr>
          <w:noProof/>
          <w:sz w:val="22"/>
          <w:szCs w:val="22"/>
        </w:rPr>
        <w:lastRenderedPageBreak/>
        <mc:AlternateContent>
          <mc:Choice Requires="wpg">
            <w:drawing>
              <wp:anchor distT="0" distB="0" distL="114300" distR="114300" simplePos="0" relativeHeight="251679744" behindDoc="1" locked="0" layoutInCell="1" allowOverlap="1" wp14:anchorId="1B3EC8F1" wp14:editId="52AF8670">
                <wp:simplePos x="0" y="0"/>
                <wp:positionH relativeFrom="page">
                  <wp:posOffset>971550</wp:posOffset>
                </wp:positionH>
                <wp:positionV relativeFrom="page">
                  <wp:posOffset>1108710</wp:posOffset>
                </wp:positionV>
                <wp:extent cx="5710555" cy="7893685"/>
                <wp:effectExtent l="9525" t="3810" r="4445" b="825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7893685"/>
                          <a:chOff x="1530" y="1746"/>
                          <a:chExt cx="8993" cy="12431"/>
                        </a:xfrm>
                      </wpg:grpSpPr>
                      <wpg:grpSp>
                        <wpg:cNvPr id="16" name="Group 275"/>
                        <wpg:cNvGrpSpPr>
                          <a:grpSpLocks/>
                        </wpg:cNvGrpSpPr>
                        <wpg:grpSpPr bwMode="auto">
                          <a:xfrm>
                            <a:off x="1548" y="1757"/>
                            <a:ext cx="8964" cy="2"/>
                            <a:chOff x="1548" y="1757"/>
                            <a:chExt cx="8964" cy="2"/>
                          </a:xfrm>
                        </wpg:grpSpPr>
                        <wps:wsp>
                          <wps:cNvPr id="17" name="Freeform 276"/>
                          <wps:cNvSpPr>
                            <a:spLocks/>
                          </wps:cNvSpPr>
                          <wps:spPr bwMode="auto">
                            <a:xfrm>
                              <a:off x="1548" y="1757"/>
                              <a:ext cx="8964" cy="2"/>
                            </a:xfrm>
                            <a:custGeom>
                              <a:avLst/>
                              <a:gdLst>
                                <a:gd name="T0" fmla="+- 0 1548 1548"/>
                                <a:gd name="T1" fmla="*/ T0 w 8964"/>
                                <a:gd name="T2" fmla="+- 0 10512 1548"/>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77"/>
                        <wpg:cNvGrpSpPr>
                          <a:grpSpLocks/>
                        </wpg:cNvGrpSpPr>
                        <wpg:grpSpPr bwMode="auto">
                          <a:xfrm>
                            <a:off x="1548" y="2045"/>
                            <a:ext cx="8964" cy="2"/>
                            <a:chOff x="1548" y="2045"/>
                            <a:chExt cx="8964" cy="2"/>
                          </a:xfrm>
                        </wpg:grpSpPr>
                        <wps:wsp>
                          <wps:cNvPr id="19" name="Freeform 278"/>
                          <wps:cNvSpPr>
                            <a:spLocks/>
                          </wps:cNvSpPr>
                          <wps:spPr bwMode="auto">
                            <a:xfrm>
                              <a:off x="1548" y="2045"/>
                              <a:ext cx="8964" cy="2"/>
                            </a:xfrm>
                            <a:custGeom>
                              <a:avLst/>
                              <a:gdLst>
                                <a:gd name="T0" fmla="+- 0 1548 1548"/>
                                <a:gd name="T1" fmla="*/ T0 w 8964"/>
                                <a:gd name="T2" fmla="+- 0 10512 1548"/>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79"/>
                        <wpg:cNvGrpSpPr>
                          <a:grpSpLocks/>
                        </wpg:cNvGrpSpPr>
                        <wpg:grpSpPr bwMode="auto">
                          <a:xfrm>
                            <a:off x="1552" y="1750"/>
                            <a:ext cx="2" cy="3586"/>
                            <a:chOff x="1552" y="1750"/>
                            <a:chExt cx="2" cy="3586"/>
                          </a:xfrm>
                        </wpg:grpSpPr>
                        <wps:wsp>
                          <wps:cNvPr id="21" name="Freeform 280"/>
                          <wps:cNvSpPr>
                            <a:spLocks/>
                          </wps:cNvSpPr>
                          <wps:spPr bwMode="auto">
                            <a:xfrm>
                              <a:off x="1552" y="1750"/>
                              <a:ext cx="2" cy="3586"/>
                            </a:xfrm>
                            <a:custGeom>
                              <a:avLst/>
                              <a:gdLst>
                                <a:gd name="T0" fmla="+- 0 5335 1750"/>
                                <a:gd name="T1" fmla="*/ 5335 h 3586"/>
                                <a:gd name="T2" fmla="+- 0 1750 1750"/>
                                <a:gd name="T3" fmla="*/ 1750 h 3586"/>
                              </a:gdLst>
                              <a:ahLst/>
                              <a:cxnLst>
                                <a:cxn ang="0">
                                  <a:pos x="0" y="T1"/>
                                </a:cxn>
                                <a:cxn ang="0">
                                  <a:pos x="0" y="T3"/>
                                </a:cxn>
                              </a:cxnLst>
                              <a:rect l="0" t="0" r="r" b="b"/>
                              <a:pathLst>
                                <a:path h="3586">
                                  <a:moveTo>
                                    <a:pt x="0" y="358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81"/>
                        <wpg:cNvGrpSpPr>
                          <a:grpSpLocks/>
                        </wpg:cNvGrpSpPr>
                        <wpg:grpSpPr bwMode="auto">
                          <a:xfrm>
                            <a:off x="1548" y="2369"/>
                            <a:ext cx="8971" cy="2"/>
                            <a:chOff x="1548" y="2369"/>
                            <a:chExt cx="8971" cy="2"/>
                          </a:xfrm>
                        </wpg:grpSpPr>
                        <wps:wsp>
                          <wps:cNvPr id="23" name="Freeform 282"/>
                          <wps:cNvSpPr>
                            <a:spLocks/>
                          </wps:cNvSpPr>
                          <wps:spPr bwMode="auto">
                            <a:xfrm>
                              <a:off x="1548" y="2369"/>
                              <a:ext cx="8971" cy="2"/>
                            </a:xfrm>
                            <a:custGeom>
                              <a:avLst/>
                              <a:gdLst>
                                <a:gd name="T0" fmla="+- 0 1548 1548"/>
                                <a:gd name="T1" fmla="*/ T0 w 8971"/>
                                <a:gd name="T2" fmla="+- 0 10519 1548"/>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83"/>
                        <wpg:cNvGrpSpPr>
                          <a:grpSpLocks/>
                        </wpg:cNvGrpSpPr>
                        <wpg:grpSpPr bwMode="auto">
                          <a:xfrm>
                            <a:off x="1548" y="2700"/>
                            <a:ext cx="8971" cy="2"/>
                            <a:chOff x="1548" y="2700"/>
                            <a:chExt cx="8971" cy="2"/>
                          </a:xfrm>
                        </wpg:grpSpPr>
                        <wps:wsp>
                          <wps:cNvPr id="25" name="Freeform 284"/>
                          <wps:cNvSpPr>
                            <a:spLocks/>
                          </wps:cNvSpPr>
                          <wps:spPr bwMode="auto">
                            <a:xfrm>
                              <a:off x="1548" y="2700"/>
                              <a:ext cx="8971" cy="2"/>
                            </a:xfrm>
                            <a:custGeom>
                              <a:avLst/>
                              <a:gdLst>
                                <a:gd name="T0" fmla="+- 0 1548 1548"/>
                                <a:gd name="T1" fmla="*/ T0 w 8971"/>
                                <a:gd name="T2" fmla="+- 0 10519 1548"/>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85"/>
                        <wpg:cNvGrpSpPr>
                          <a:grpSpLocks/>
                        </wpg:cNvGrpSpPr>
                        <wpg:grpSpPr bwMode="auto">
                          <a:xfrm>
                            <a:off x="1548" y="3024"/>
                            <a:ext cx="8964" cy="2"/>
                            <a:chOff x="1548" y="3024"/>
                            <a:chExt cx="8964" cy="2"/>
                          </a:xfrm>
                        </wpg:grpSpPr>
                        <wps:wsp>
                          <wps:cNvPr id="27" name="Freeform 286"/>
                          <wps:cNvSpPr>
                            <a:spLocks/>
                          </wps:cNvSpPr>
                          <wps:spPr bwMode="auto">
                            <a:xfrm>
                              <a:off x="1548" y="3024"/>
                              <a:ext cx="8964" cy="2"/>
                            </a:xfrm>
                            <a:custGeom>
                              <a:avLst/>
                              <a:gdLst>
                                <a:gd name="T0" fmla="+- 0 1548 1548"/>
                                <a:gd name="T1" fmla="*/ T0 w 8964"/>
                                <a:gd name="T2" fmla="+- 0 10512 1548"/>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87"/>
                        <wpg:cNvGrpSpPr>
                          <a:grpSpLocks/>
                        </wpg:cNvGrpSpPr>
                        <wpg:grpSpPr bwMode="auto">
                          <a:xfrm>
                            <a:off x="1548" y="3355"/>
                            <a:ext cx="8964" cy="2"/>
                            <a:chOff x="1548" y="3355"/>
                            <a:chExt cx="8964" cy="2"/>
                          </a:xfrm>
                        </wpg:grpSpPr>
                        <wps:wsp>
                          <wps:cNvPr id="29" name="Freeform 288"/>
                          <wps:cNvSpPr>
                            <a:spLocks/>
                          </wps:cNvSpPr>
                          <wps:spPr bwMode="auto">
                            <a:xfrm>
                              <a:off x="1548" y="3355"/>
                              <a:ext cx="8964" cy="2"/>
                            </a:xfrm>
                            <a:custGeom>
                              <a:avLst/>
                              <a:gdLst>
                                <a:gd name="T0" fmla="+- 0 1548 1548"/>
                                <a:gd name="T1" fmla="*/ T0 w 8964"/>
                                <a:gd name="T2" fmla="+- 0 10512 1548"/>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89"/>
                        <wpg:cNvGrpSpPr>
                          <a:grpSpLocks/>
                        </wpg:cNvGrpSpPr>
                        <wpg:grpSpPr bwMode="auto">
                          <a:xfrm>
                            <a:off x="1548" y="3676"/>
                            <a:ext cx="7430" cy="2"/>
                            <a:chOff x="1548" y="3676"/>
                            <a:chExt cx="7430" cy="2"/>
                          </a:xfrm>
                        </wpg:grpSpPr>
                        <wps:wsp>
                          <wps:cNvPr id="31" name="Freeform 290"/>
                          <wps:cNvSpPr>
                            <a:spLocks/>
                          </wps:cNvSpPr>
                          <wps:spPr bwMode="auto">
                            <a:xfrm>
                              <a:off x="1548" y="3676"/>
                              <a:ext cx="7430" cy="2"/>
                            </a:xfrm>
                            <a:custGeom>
                              <a:avLst/>
                              <a:gdLst>
                                <a:gd name="T0" fmla="+- 0 1548 1548"/>
                                <a:gd name="T1" fmla="*/ T0 w 7430"/>
                                <a:gd name="T2" fmla="+- 0 8978 1548"/>
                                <a:gd name="T3" fmla="*/ T2 w 7430"/>
                              </a:gdLst>
                              <a:ahLst/>
                              <a:cxnLst>
                                <a:cxn ang="0">
                                  <a:pos x="T1" y="0"/>
                                </a:cxn>
                                <a:cxn ang="0">
                                  <a:pos x="T3" y="0"/>
                                </a:cxn>
                              </a:cxnLst>
                              <a:rect l="0" t="0" r="r" b="b"/>
                              <a:pathLst>
                                <a:path w="7430">
                                  <a:moveTo>
                                    <a:pt x="0" y="0"/>
                                  </a:moveTo>
                                  <a:lnTo>
                                    <a:pt x="743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91"/>
                        <wpg:cNvGrpSpPr>
                          <a:grpSpLocks/>
                        </wpg:cNvGrpSpPr>
                        <wpg:grpSpPr bwMode="auto">
                          <a:xfrm>
                            <a:off x="8899" y="3683"/>
                            <a:ext cx="1613" cy="2"/>
                            <a:chOff x="8899" y="3683"/>
                            <a:chExt cx="1613" cy="2"/>
                          </a:xfrm>
                        </wpg:grpSpPr>
                        <wps:wsp>
                          <wps:cNvPr id="33" name="Freeform 292"/>
                          <wps:cNvSpPr>
                            <a:spLocks/>
                          </wps:cNvSpPr>
                          <wps:spPr bwMode="auto">
                            <a:xfrm>
                              <a:off x="8899" y="3683"/>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93"/>
                        <wpg:cNvGrpSpPr>
                          <a:grpSpLocks/>
                        </wpg:cNvGrpSpPr>
                        <wpg:grpSpPr bwMode="auto">
                          <a:xfrm>
                            <a:off x="1548" y="4007"/>
                            <a:ext cx="8964" cy="2"/>
                            <a:chOff x="1548" y="4007"/>
                            <a:chExt cx="8964" cy="2"/>
                          </a:xfrm>
                        </wpg:grpSpPr>
                        <wps:wsp>
                          <wps:cNvPr id="35" name="Freeform 294"/>
                          <wps:cNvSpPr>
                            <a:spLocks/>
                          </wps:cNvSpPr>
                          <wps:spPr bwMode="auto">
                            <a:xfrm>
                              <a:off x="1548" y="4007"/>
                              <a:ext cx="8964" cy="2"/>
                            </a:xfrm>
                            <a:custGeom>
                              <a:avLst/>
                              <a:gdLst>
                                <a:gd name="T0" fmla="+- 0 1548 1548"/>
                                <a:gd name="T1" fmla="*/ T0 w 8964"/>
                                <a:gd name="T2" fmla="+- 0 10512 1548"/>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95"/>
                        <wpg:cNvGrpSpPr>
                          <a:grpSpLocks/>
                        </wpg:cNvGrpSpPr>
                        <wpg:grpSpPr bwMode="auto">
                          <a:xfrm>
                            <a:off x="10508" y="1757"/>
                            <a:ext cx="2" cy="12413"/>
                            <a:chOff x="10508" y="1757"/>
                            <a:chExt cx="2" cy="12413"/>
                          </a:xfrm>
                        </wpg:grpSpPr>
                        <wps:wsp>
                          <wps:cNvPr id="37" name="Freeform 296"/>
                          <wps:cNvSpPr>
                            <a:spLocks/>
                          </wps:cNvSpPr>
                          <wps:spPr bwMode="auto">
                            <a:xfrm>
                              <a:off x="10508" y="1757"/>
                              <a:ext cx="2" cy="12413"/>
                            </a:xfrm>
                            <a:custGeom>
                              <a:avLst/>
                              <a:gdLst>
                                <a:gd name="T0" fmla="+- 0 14170 1757"/>
                                <a:gd name="T1" fmla="*/ 14170 h 12413"/>
                                <a:gd name="T2" fmla="+- 0 1757 1757"/>
                                <a:gd name="T3" fmla="*/ 1757 h 12413"/>
                              </a:gdLst>
                              <a:ahLst/>
                              <a:cxnLst>
                                <a:cxn ang="0">
                                  <a:pos x="0" y="T1"/>
                                </a:cxn>
                                <a:cxn ang="0">
                                  <a:pos x="0" y="T3"/>
                                </a:cxn>
                              </a:cxnLst>
                              <a:rect l="0" t="0" r="r" b="b"/>
                              <a:pathLst>
                                <a:path h="12413">
                                  <a:moveTo>
                                    <a:pt x="0" y="1241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97"/>
                        <wpg:cNvGrpSpPr>
                          <a:grpSpLocks/>
                        </wpg:cNvGrpSpPr>
                        <wpg:grpSpPr bwMode="auto">
                          <a:xfrm>
                            <a:off x="1548" y="4331"/>
                            <a:ext cx="7193" cy="2"/>
                            <a:chOff x="1548" y="4331"/>
                            <a:chExt cx="7193" cy="2"/>
                          </a:xfrm>
                        </wpg:grpSpPr>
                        <wps:wsp>
                          <wps:cNvPr id="39" name="Freeform 298"/>
                          <wps:cNvSpPr>
                            <a:spLocks/>
                          </wps:cNvSpPr>
                          <wps:spPr bwMode="auto">
                            <a:xfrm>
                              <a:off x="1548" y="4331"/>
                              <a:ext cx="7193" cy="2"/>
                            </a:xfrm>
                            <a:custGeom>
                              <a:avLst/>
                              <a:gdLst>
                                <a:gd name="T0" fmla="+- 0 1548 1548"/>
                                <a:gd name="T1" fmla="*/ T0 w 7193"/>
                                <a:gd name="T2" fmla="+- 0 8741 1548"/>
                                <a:gd name="T3" fmla="*/ T2 w 7193"/>
                              </a:gdLst>
                              <a:ahLst/>
                              <a:cxnLst>
                                <a:cxn ang="0">
                                  <a:pos x="T1" y="0"/>
                                </a:cxn>
                                <a:cxn ang="0">
                                  <a:pos x="T3" y="0"/>
                                </a:cxn>
                              </a:cxnLst>
                              <a:rect l="0" t="0" r="r" b="b"/>
                              <a:pathLst>
                                <a:path w="7193">
                                  <a:moveTo>
                                    <a:pt x="0" y="0"/>
                                  </a:moveTo>
                                  <a:lnTo>
                                    <a:pt x="719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99"/>
                        <wpg:cNvGrpSpPr>
                          <a:grpSpLocks/>
                        </wpg:cNvGrpSpPr>
                        <wpg:grpSpPr bwMode="auto">
                          <a:xfrm>
                            <a:off x="8899" y="4338"/>
                            <a:ext cx="1613" cy="2"/>
                            <a:chOff x="8899" y="4338"/>
                            <a:chExt cx="1613" cy="2"/>
                          </a:xfrm>
                        </wpg:grpSpPr>
                        <wps:wsp>
                          <wps:cNvPr id="41" name="Freeform 300"/>
                          <wps:cNvSpPr>
                            <a:spLocks/>
                          </wps:cNvSpPr>
                          <wps:spPr bwMode="auto">
                            <a:xfrm>
                              <a:off x="8899" y="4338"/>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01"/>
                        <wpg:cNvGrpSpPr>
                          <a:grpSpLocks/>
                        </wpg:cNvGrpSpPr>
                        <wpg:grpSpPr bwMode="auto">
                          <a:xfrm>
                            <a:off x="1548" y="4662"/>
                            <a:ext cx="8964" cy="2"/>
                            <a:chOff x="1548" y="4662"/>
                            <a:chExt cx="8964" cy="2"/>
                          </a:xfrm>
                        </wpg:grpSpPr>
                        <wps:wsp>
                          <wps:cNvPr id="43" name="Freeform 302"/>
                          <wps:cNvSpPr>
                            <a:spLocks/>
                          </wps:cNvSpPr>
                          <wps:spPr bwMode="auto">
                            <a:xfrm>
                              <a:off x="1548" y="4662"/>
                              <a:ext cx="8964" cy="2"/>
                            </a:xfrm>
                            <a:custGeom>
                              <a:avLst/>
                              <a:gdLst>
                                <a:gd name="T0" fmla="+- 0 1548 1548"/>
                                <a:gd name="T1" fmla="*/ T0 w 8964"/>
                                <a:gd name="T2" fmla="+- 0 10512 1548"/>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03"/>
                        <wpg:cNvGrpSpPr>
                          <a:grpSpLocks/>
                        </wpg:cNvGrpSpPr>
                        <wpg:grpSpPr bwMode="auto">
                          <a:xfrm>
                            <a:off x="1548" y="4986"/>
                            <a:ext cx="7430" cy="2"/>
                            <a:chOff x="1548" y="4986"/>
                            <a:chExt cx="7430" cy="2"/>
                          </a:xfrm>
                        </wpg:grpSpPr>
                        <wps:wsp>
                          <wps:cNvPr id="45" name="Freeform 304"/>
                          <wps:cNvSpPr>
                            <a:spLocks/>
                          </wps:cNvSpPr>
                          <wps:spPr bwMode="auto">
                            <a:xfrm>
                              <a:off x="1548" y="4986"/>
                              <a:ext cx="7430" cy="2"/>
                            </a:xfrm>
                            <a:custGeom>
                              <a:avLst/>
                              <a:gdLst>
                                <a:gd name="T0" fmla="+- 0 1548 1548"/>
                                <a:gd name="T1" fmla="*/ T0 w 7430"/>
                                <a:gd name="T2" fmla="+- 0 8978 1548"/>
                                <a:gd name="T3" fmla="*/ T2 w 7430"/>
                              </a:gdLst>
                              <a:ahLst/>
                              <a:cxnLst>
                                <a:cxn ang="0">
                                  <a:pos x="T1" y="0"/>
                                </a:cxn>
                                <a:cxn ang="0">
                                  <a:pos x="T3" y="0"/>
                                </a:cxn>
                              </a:cxnLst>
                              <a:rect l="0" t="0" r="r" b="b"/>
                              <a:pathLst>
                                <a:path w="7430">
                                  <a:moveTo>
                                    <a:pt x="0" y="0"/>
                                  </a:moveTo>
                                  <a:lnTo>
                                    <a:pt x="743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305"/>
                        <wpg:cNvGrpSpPr>
                          <a:grpSpLocks/>
                        </wpg:cNvGrpSpPr>
                        <wpg:grpSpPr bwMode="auto">
                          <a:xfrm>
                            <a:off x="8899" y="4993"/>
                            <a:ext cx="1613" cy="2"/>
                            <a:chOff x="8899" y="4993"/>
                            <a:chExt cx="1613" cy="2"/>
                          </a:xfrm>
                        </wpg:grpSpPr>
                        <wps:wsp>
                          <wps:cNvPr id="47" name="Freeform 306"/>
                          <wps:cNvSpPr>
                            <a:spLocks/>
                          </wps:cNvSpPr>
                          <wps:spPr bwMode="auto">
                            <a:xfrm>
                              <a:off x="8899" y="4993"/>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07"/>
                        <wpg:cNvGrpSpPr>
                          <a:grpSpLocks/>
                        </wpg:cNvGrpSpPr>
                        <wpg:grpSpPr bwMode="auto">
                          <a:xfrm>
                            <a:off x="1548" y="5317"/>
                            <a:ext cx="8964" cy="2"/>
                            <a:chOff x="1548" y="5317"/>
                            <a:chExt cx="8964" cy="2"/>
                          </a:xfrm>
                        </wpg:grpSpPr>
                        <wps:wsp>
                          <wps:cNvPr id="49" name="Freeform 308"/>
                          <wps:cNvSpPr>
                            <a:spLocks/>
                          </wps:cNvSpPr>
                          <wps:spPr bwMode="auto">
                            <a:xfrm>
                              <a:off x="1548" y="5317"/>
                              <a:ext cx="8964" cy="2"/>
                            </a:xfrm>
                            <a:custGeom>
                              <a:avLst/>
                              <a:gdLst>
                                <a:gd name="T0" fmla="+- 0 1548 1548"/>
                                <a:gd name="T1" fmla="*/ T0 w 8964"/>
                                <a:gd name="T2" fmla="+- 0 10512 1548"/>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09"/>
                        <wpg:cNvGrpSpPr>
                          <a:grpSpLocks/>
                        </wpg:cNvGrpSpPr>
                        <wpg:grpSpPr bwMode="auto">
                          <a:xfrm>
                            <a:off x="1548" y="5641"/>
                            <a:ext cx="8964" cy="2"/>
                            <a:chOff x="1548" y="5641"/>
                            <a:chExt cx="8964" cy="2"/>
                          </a:xfrm>
                        </wpg:grpSpPr>
                        <wps:wsp>
                          <wps:cNvPr id="51" name="Freeform 310"/>
                          <wps:cNvSpPr>
                            <a:spLocks/>
                          </wps:cNvSpPr>
                          <wps:spPr bwMode="auto">
                            <a:xfrm>
                              <a:off x="1548" y="5641"/>
                              <a:ext cx="8964" cy="2"/>
                            </a:xfrm>
                            <a:custGeom>
                              <a:avLst/>
                              <a:gdLst>
                                <a:gd name="T0" fmla="+- 0 1548 1548"/>
                                <a:gd name="T1" fmla="*/ T0 w 8964"/>
                                <a:gd name="T2" fmla="+- 0 10512 1548"/>
                                <a:gd name="T3" fmla="*/ T2 w 8964"/>
                              </a:gdLst>
                              <a:ahLst/>
                              <a:cxnLst>
                                <a:cxn ang="0">
                                  <a:pos x="T1" y="0"/>
                                </a:cxn>
                                <a:cxn ang="0">
                                  <a:pos x="T3" y="0"/>
                                </a:cxn>
                              </a:cxnLst>
                              <a:rect l="0" t="0" r="r" b="b"/>
                              <a:pathLst>
                                <a:path w="8964">
                                  <a:moveTo>
                                    <a:pt x="0" y="0"/>
                                  </a:moveTo>
                                  <a:lnTo>
                                    <a:pt x="89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11"/>
                        <wpg:cNvGrpSpPr>
                          <a:grpSpLocks/>
                        </wpg:cNvGrpSpPr>
                        <wpg:grpSpPr bwMode="auto">
                          <a:xfrm>
                            <a:off x="1548" y="5965"/>
                            <a:ext cx="7207" cy="2"/>
                            <a:chOff x="1548" y="5965"/>
                            <a:chExt cx="7207" cy="2"/>
                          </a:xfrm>
                        </wpg:grpSpPr>
                        <wps:wsp>
                          <wps:cNvPr id="53" name="Freeform 312"/>
                          <wps:cNvSpPr>
                            <a:spLocks/>
                          </wps:cNvSpPr>
                          <wps:spPr bwMode="auto">
                            <a:xfrm>
                              <a:off x="1548" y="5965"/>
                              <a:ext cx="7207" cy="2"/>
                            </a:xfrm>
                            <a:custGeom>
                              <a:avLst/>
                              <a:gdLst>
                                <a:gd name="T0" fmla="+- 0 1548 1548"/>
                                <a:gd name="T1" fmla="*/ T0 w 7207"/>
                                <a:gd name="T2" fmla="+- 0 8755 1548"/>
                                <a:gd name="T3" fmla="*/ T2 w 7207"/>
                              </a:gdLst>
                              <a:ahLst/>
                              <a:cxnLst>
                                <a:cxn ang="0">
                                  <a:pos x="T1" y="0"/>
                                </a:cxn>
                                <a:cxn ang="0">
                                  <a:pos x="T3" y="0"/>
                                </a:cxn>
                              </a:cxnLst>
                              <a:rect l="0" t="0" r="r" b="b"/>
                              <a:pathLst>
                                <a:path w="7207">
                                  <a:moveTo>
                                    <a:pt x="0" y="0"/>
                                  </a:moveTo>
                                  <a:lnTo>
                                    <a:pt x="720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13"/>
                        <wpg:cNvGrpSpPr>
                          <a:grpSpLocks/>
                        </wpg:cNvGrpSpPr>
                        <wpg:grpSpPr bwMode="auto">
                          <a:xfrm>
                            <a:off x="8950" y="1750"/>
                            <a:ext cx="2" cy="12420"/>
                            <a:chOff x="8950" y="1750"/>
                            <a:chExt cx="2" cy="12420"/>
                          </a:xfrm>
                        </wpg:grpSpPr>
                        <wps:wsp>
                          <wps:cNvPr id="55" name="Freeform 314"/>
                          <wps:cNvSpPr>
                            <a:spLocks/>
                          </wps:cNvSpPr>
                          <wps:spPr bwMode="auto">
                            <a:xfrm>
                              <a:off x="8950" y="1750"/>
                              <a:ext cx="2" cy="12420"/>
                            </a:xfrm>
                            <a:custGeom>
                              <a:avLst/>
                              <a:gdLst>
                                <a:gd name="T0" fmla="+- 0 14170 1750"/>
                                <a:gd name="T1" fmla="*/ 14170 h 12420"/>
                                <a:gd name="T2" fmla="+- 0 1750 1750"/>
                                <a:gd name="T3" fmla="*/ 1750 h 12420"/>
                              </a:gdLst>
                              <a:ahLst/>
                              <a:cxnLst>
                                <a:cxn ang="0">
                                  <a:pos x="0" y="T1"/>
                                </a:cxn>
                                <a:cxn ang="0">
                                  <a:pos x="0" y="T3"/>
                                </a:cxn>
                              </a:cxnLst>
                              <a:rect l="0" t="0" r="r" b="b"/>
                              <a:pathLst>
                                <a:path h="12420">
                                  <a:moveTo>
                                    <a:pt x="0" y="12420"/>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315"/>
                        <wpg:cNvGrpSpPr>
                          <a:grpSpLocks/>
                        </wpg:cNvGrpSpPr>
                        <wpg:grpSpPr bwMode="auto">
                          <a:xfrm>
                            <a:off x="8899" y="5972"/>
                            <a:ext cx="1613" cy="2"/>
                            <a:chOff x="8899" y="5972"/>
                            <a:chExt cx="1613" cy="2"/>
                          </a:xfrm>
                        </wpg:grpSpPr>
                        <wps:wsp>
                          <wps:cNvPr id="57" name="Freeform 316"/>
                          <wps:cNvSpPr>
                            <a:spLocks/>
                          </wps:cNvSpPr>
                          <wps:spPr bwMode="auto">
                            <a:xfrm>
                              <a:off x="8899" y="5972"/>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317"/>
                        <wpg:cNvGrpSpPr>
                          <a:grpSpLocks/>
                        </wpg:cNvGrpSpPr>
                        <wpg:grpSpPr bwMode="auto">
                          <a:xfrm>
                            <a:off x="1541" y="6296"/>
                            <a:ext cx="8971" cy="2"/>
                            <a:chOff x="1541" y="6296"/>
                            <a:chExt cx="8971" cy="2"/>
                          </a:xfrm>
                        </wpg:grpSpPr>
                        <wps:wsp>
                          <wps:cNvPr id="59" name="Freeform 318"/>
                          <wps:cNvSpPr>
                            <a:spLocks/>
                          </wps:cNvSpPr>
                          <wps:spPr bwMode="auto">
                            <a:xfrm>
                              <a:off x="1541" y="6296"/>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319"/>
                        <wpg:cNvGrpSpPr>
                          <a:grpSpLocks/>
                        </wpg:cNvGrpSpPr>
                        <wpg:grpSpPr bwMode="auto">
                          <a:xfrm>
                            <a:off x="1541" y="6620"/>
                            <a:ext cx="7438" cy="2"/>
                            <a:chOff x="1541" y="6620"/>
                            <a:chExt cx="7438" cy="2"/>
                          </a:xfrm>
                        </wpg:grpSpPr>
                        <wps:wsp>
                          <wps:cNvPr id="61" name="Freeform 320"/>
                          <wps:cNvSpPr>
                            <a:spLocks/>
                          </wps:cNvSpPr>
                          <wps:spPr bwMode="auto">
                            <a:xfrm>
                              <a:off x="1541" y="6620"/>
                              <a:ext cx="7438" cy="2"/>
                            </a:xfrm>
                            <a:custGeom>
                              <a:avLst/>
                              <a:gdLst>
                                <a:gd name="T0" fmla="+- 0 1541 1541"/>
                                <a:gd name="T1" fmla="*/ T0 w 7438"/>
                                <a:gd name="T2" fmla="+- 0 8978 1541"/>
                                <a:gd name="T3" fmla="*/ T2 w 7438"/>
                              </a:gdLst>
                              <a:ahLst/>
                              <a:cxnLst>
                                <a:cxn ang="0">
                                  <a:pos x="T1" y="0"/>
                                </a:cxn>
                                <a:cxn ang="0">
                                  <a:pos x="T3" y="0"/>
                                </a:cxn>
                              </a:cxnLst>
                              <a:rect l="0" t="0" r="r" b="b"/>
                              <a:pathLst>
                                <a:path w="7438">
                                  <a:moveTo>
                                    <a:pt x="0" y="0"/>
                                  </a:moveTo>
                                  <a:lnTo>
                                    <a:pt x="743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321"/>
                        <wpg:cNvGrpSpPr>
                          <a:grpSpLocks/>
                        </wpg:cNvGrpSpPr>
                        <wpg:grpSpPr bwMode="auto">
                          <a:xfrm>
                            <a:off x="8899" y="6628"/>
                            <a:ext cx="1613" cy="2"/>
                            <a:chOff x="8899" y="6628"/>
                            <a:chExt cx="1613" cy="2"/>
                          </a:xfrm>
                        </wpg:grpSpPr>
                        <wps:wsp>
                          <wps:cNvPr id="63" name="Freeform 322"/>
                          <wps:cNvSpPr>
                            <a:spLocks/>
                          </wps:cNvSpPr>
                          <wps:spPr bwMode="auto">
                            <a:xfrm>
                              <a:off x="8899" y="6628"/>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23"/>
                        <wpg:cNvGrpSpPr>
                          <a:grpSpLocks/>
                        </wpg:cNvGrpSpPr>
                        <wpg:grpSpPr bwMode="auto">
                          <a:xfrm>
                            <a:off x="1541" y="6952"/>
                            <a:ext cx="8971" cy="2"/>
                            <a:chOff x="1541" y="6952"/>
                            <a:chExt cx="8971" cy="2"/>
                          </a:xfrm>
                        </wpg:grpSpPr>
                        <wps:wsp>
                          <wps:cNvPr id="65" name="Freeform 324"/>
                          <wps:cNvSpPr>
                            <a:spLocks/>
                          </wps:cNvSpPr>
                          <wps:spPr bwMode="auto">
                            <a:xfrm>
                              <a:off x="1541" y="6952"/>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25"/>
                        <wpg:cNvGrpSpPr>
                          <a:grpSpLocks/>
                        </wpg:cNvGrpSpPr>
                        <wpg:grpSpPr bwMode="auto">
                          <a:xfrm>
                            <a:off x="1541" y="7276"/>
                            <a:ext cx="8971" cy="2"/>
                            <a:chOff x="1541" y="7276"/>
                            <a:chExt cx="8971" cy="2"/>
                          </a:xfrm>
                        </wpg:grpSpPr>
                        <wps:wsp>
                          <wps:cNvPr id="67" name="Freeform 326"/>
                          <wps:cNvSpPr>
                            <a:spLocks/>
                          </wps:cNvSpPr>
                          <wps:spPr bwMode="auto">
                            <a:xfrm>
                              <a:off x="1541" y="7276"/>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327"/>
                        <wpg:cNvGrpSpPr>
                          <a:grpSpLocks/>
                        </wpg:cNvGrpSpPr>
                        <wpg:grpSpPr bwMode="auto">
                          <a:xfrm>
                            <a:off x="1541" y="7600"/>
                            <a:ext cx="6797" cy="2"/>
                            <a:chOff x="1541" y="7600"/>
                            <a:chExt cx="6797" cy="2"/>
                          </a:xfrm>
                        </wpg:grpSpPr>
                        <wps:wsp>
                          <wps:cNvPr id="69" name="Freeform 328"/>
                          <wps:cNvSpPr>
                            <a:spLocks/>
                          </wps:cNvSpPr>
                          <wps:spPr bwMode="auto">
                            <a:xfrm>
                              <a:off x="1541" y="7600"/>
                              <a:ext cx="6797" cy="2"/>
                            </a:xfrm>
                            <a:custGeom>
                              <a:avLst/>
                              <a:gdLst>
                                <a:gd name="T0" fmla="+- 0 1541 1541"/>
                                <a:gd name="T1" fmla="*/ T0 w 6797"/>
                                <a:gd name="T2" fmla="+- 0 8338 1541"/>
                                <a:gd name="T3" fmla="*/ T2 w 6797"/>
                              </a:gdLst>
                              <a:ahLst/>
                              <a:cxnLst>
                                <a:cxn ang="0">
                                  <a:pos x="T1" y="0"/>
                                </a:cxn>
                                <a:cxn ang="0">
                                  <a:pos x="T3" y="0"/>
                                </a:cxn>
                              </a:cxnLst>
                              <a:rect l="0" t="0" r="r" b="b"/>
                              <a:pathLst>
                                <a:path w="6797">
                                  <a:moveTo>
                                    <a:pt x="0" y="0"/>
                                  </a:moveTo>
                                  <a:lnTo>
                                    <a:pt x="679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329"/>
                        <wpg:cNvGrpSpPr>
                          <a:grpSpLocks/>
                        </wpg:cNvGrpSpPr>
                        <wpg:grpSpPr bwMode="auto">
                          <a:xfrm>
                            <a:off x="8899" y="7607"/>
                            <a:ext cx="1613" cy="2"/>
                            <a:chOff x="8899" y="7607"/>
                            <a:chExt cx="1613" cy="2"/>
                          </a:xfrm>
                        </wpg:grpSpPr>
                        <wps:wsp>
                          <wps:cNvPr id="71" name="Freeform 330"/>
                          <wps:cNvSpPr>
                            <a:spLocks/>
                          </wps:cNvSpPr>
                          <wps:spPr bwMode="auto">
                            <a:xfrm>
                              <a:off x="8899" y="7607"/>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331"/>
                        <wpg:cNvGrpSpPr>
                          <a:grpSpLocks/>
                        </wpg:cNvGrpSpPr>
                        <wpg:grpSpPr bwMode="auto">
                          <a:xfrm>
                            <a:off x="1541" y="7931"/>
                            <a:ext cx="8971" cy="2"/>
                            <a:chOff x="1541" y="7931"/>
                            <a:chExt cx="8971" cy="2"/>
                          </a:xfrm>
                        </wpg:grpSpPr>
                        <wps:wsp>
                          <wps:cNvPr id="73" name="Freeform 332"/>
                          <wps:cNvSpPr>
                            <a:spLocks/>
                          </wps:cNvSpPr>
                          <wps:spPr bwMode="auto">
                            <a:xfrm>
                              <a:off x="1541" y="7931"/>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333"/>
                        <wpg:cNvGrpSpPr>
                          <a:grpSpLocks/>
                        </wpg:cNvGrpSpPr>
                        <wpg:grpSpPr bwMode="auto">
                          <a:xfrm>
                            <a:off x="1541" y="8255"/>
                            <a:ext cx="6811" cy="2"/>
                            <a:chOff x="1541" y="8255"/>
                            <a:chExt cx="6811" cy="2"/>
                          </a:xfrm>
                        </wpg:grpSpPr>
                        <wps:wsp>
                          <wps:cNvPr id="75" name="Freeform 334"/>
                          <wps:cNvSpPr>
                            <a:spLocks/>
                          </wps:cNvSpPr>
                          <wps:spPr bwMode="auto">
                            <a:xfrm>
                              <a:off x="1541" y="8255"/>
                              <a:ext cx="6811" cy="2"/>
                            </a:xfrm>
                            <a:custGeom>
                              <a:avLst/>
                              <a:gdLst>
                                <a:gd name="T0" fmla="+- 0 1541 1541"/>
                                <a:gd name="T1" fmla="*/ T0 w 6811"/>
                                <a:gd name="T2" fmla="+- 0 8352 1541"/>
                                <a:gd name="T3" fmla="*/ T2 w 6811"/>
                              </a:gdLst>
                              <a:ahLst/>
                              <a:cxnLst>
                                <a:cxn ang="0">
                                  <a:pos x="T1" y="0"/>
                                </a:cxn>
                                <a:cxn ang="0">
                                  <a:pos x="T3" y="0"/>
                                </a:cxn>
                              </a:cxnLst>
                              <a:rect l="0" t="0" r="r" b="b"/>
                              <a:pathLst>
                                <a:path w="6811">
                                  <a:moveTo>
                                    <a:pt x="0" y="0"/>
                                  </a:moveTo>
                                  <a:lnTo>
                                    <a:pt x="68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335"/>
                        <wpg:cNvGrpSpPr>
                          <a:grpSpLocks/>
                        </wpg:cNvGrpSpPr>
                        <wpg:grpSpPr bwMode="auto">
                          <a:xfrm>
                            <a:off x="1670" y="8262"/>
                            <a:ext cx="8842" cy="2"/>
                            <a:chOff x="1670" y="8262"/>
                            <a:chExt cx="8842" cy="2"/>
                          </a:xfrm>
                        </wpg:grpSpPr>
                        <wps:wsp>
                          <wps:cNvPr id="77" name="Freeform 336"/>
                          <wps:cNvSpPr>
                            <a:spLocks/>
                          </wps:cNvSpPr>
                          <wps:spPr bwMode="auto">
                            <a:xfrm>
                              <a:off x="1670" y="8262"/>
                              <a:ext cx="8842" cy="2"/>
                            </a:xfrm>
                            <a:custGeom>
                              <a:avLst/>
                              <a:gdLst>
                                <a:gd name="T0" fmla="+- 0 1670 1670"/>
                                <a:gd name="T1" fmla="*/ T0 w 8842"/>
                                <a:gd name="T2" fmla="+- 0 10512 1670"/>
                                <a:gd name="T3" fmla="*/ T2 w 8842"/>
                              </a:gdLst>
                              <a:ahLst/>
                              <a:cxnLst>
                                <a:cxn ang="0">
                                  <a:pos x="T1" y="0"/>
                                </a:cxn>
                                <a:cxn ang="0">
                                  <a:pos x="T3" y="0"/>
                                </a:cxn>
                              </a:cxnLst>
                              <a:rect l="0" t="0" r="r" b="b"/>
                              <a:pathLst>
                                <a:path w="8842">
                                  <a:moveTo>
                                    <a:pt x="0" y="0"/>
                                  </a:moveTo>
                                  <a:lnTo>
                                    <a:pt x="884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337"/>
                        <wpg:cNvGrpSpPr>
                          <a:grpSpLocks/>
                        </wpg:cNvGrpSpPr>
                        <wpg:grpSpPr bwMode="auto">
                          <a:xfrm>
                            <a:off x="1541" y="8586"/>
                            <a:ext cx="8971" cy="2"/>
                            <a:chOff x="1541" y="8586"/>
                            <a:chExt cx="8971" cy="2"/>
                          </a:xfrm>
                        </wpg:grpSpPr>
                        <wps:wsp>
                          <wps:cNvPr id="79" name="Freeform 338"/>
                          <wps:cNvSpPr>
                            <a:spLocks/>
                          </wps:cNvSpPr>
                          <wps:spPr bwMode="auto">
                            <a:xfrm>
                              <a:off x="1541" y="8586"/>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339"/>
                        <wpg:cNvGrpSpPr>
                          <a:grpSpLocks/>
                        </wpg:cNvGrpSpPr>
                        <wpg:grpSpPr bwMode="auto">
                          <a:xfrm>
                            <a:off x="1544" y="1750"/>
                            <a:ext cx="2" cy="12406"/>
                            <a:chOff x="1544" y="1750"/>
                            <a:chExt cx="2" cy="12406"/>
                          </a:xfrm>
                        </wpg:grpSpPr>
                        <wps:wsp>
                          <wps:cNvPr id="81" name="Freeform 340"/>
                          <wps:cNvSpPr>
                            <a:spLocks/>
                          </wps:cNvSpPr>
                          <wps:spPr bwMode="auto">
                            <a:xfrm>
                              <a:off x="1544" y="1750"/>
                              <a:ext cx="2" cy="12406"/>
                            </a:xfrm>
                            <a:custGeom>
                              <a:avLst/>
                              <a:gdLst>
                                <a:gd name="T0" fmla="+- 0 14155 1750"/>
                                <a:gd name="T1" fmla="*/ 14155 h 12406"/>
                                <a:gd name="T2" fmla="+- 0 1750 1750"/>
                                <a:gd name="T3" fmla="*/ 1750 h 12406"/>
                              </a:gdLst>
                              <a:ahLst/>
                              <a:cxnLst>
                                <a:cxn ang="0">
                                  <a:pos x="0" y="T1"/>
                                </a:cxn>
                                <a:cxn ang="0">
                                  <a:pos x="0" y="T3"/>
                                </a:cxn>
                              </a:cxnLst>
                              <a:rect l="0" t="0" r="r" b="b"/>
                              <a:pathLst>
                                <a:path h="12406">
                                  <a:moveTo>
                                    <a:pt x="0" y="1240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341"/>
                        <wpg:cNvGrpSpPr>
                          <a:grpSpLocks/>
                        </wpg:cNvGrpSpPr>
                        <wpg:grpSpPr bwMode="auto">
                          <a:xfrm>
                            <a:off x="1541" y="8906"/>
                            <a:ext cx="7099" cy="2"/>
                            <a:chOff x="1541" y="8906"/>
                            <a:chExt cx="7099" cy="2"/>
                          </a:xfrm>
                        </wpg:grpSpPr>
                        <wps:wsp>
                          <wps:cNvPr id="83" name="Freeform 342"/>
                          <wps:cNvSpPr>
                            <a:spLocks/>
                          </wps:cNvSpPr>
                          <wps:spPr bwMode="auto">
                            <a:xfrm>
                              <a:off x="1541" y="8906"/>
                              <a:ext cx="7099" cy="2"/>
                            </a:xfrm>
                            <a:custGeom>
                              <a:avLst/>
                              <a:gdLst>
                                <a:gd name="T0" fmla="+- 0 1541 1541"/>
                                <a:gd name="T1" fmla="*/ T0 w 7099"/>
                                <a:gd name="T2" fmla="+- 0 8640 1541"/>
                                <a:gd name="T3" fmla="*/ T2 w 7099"/>
                              </a:gdLst>
                              <a:ahLst/>
                              <a:cxnLst>
                                <a:cxn ang="0">
                                  <a:pos x="T1" y="0"/>
                                </a:cxn>
                                <a:cxn ang="0">
                                  <a:pos x="T3" y="0"/>
                                </a:cxn>
                              </a:cxnLst>
                              <a:rect l="0" t="0" r="r" b="b"/>
                              <a:pathLst>
                                <a:path w="7099">
                                  <a:moveTo>
                                    <a:pt x="0" y="0"/>
                                  </a:moveTo>
                                  <a:lnTo>
                                    <a:pt x="709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43"/>
                        <wpg:cNvGrpSpPr>
                          <a:grpSpLocks/>
                        </wpg:cNvGrpSpPr>
                        <wpg:grpSpPr bwMode="auto">
                          <a:xfrm>
                            <a:off x="8899" y="8917"/>
                            <a:ext cx="1613" cy="2"/>
                            <a:chOff x="8899" y="8917"/>
                            <a:chExt cx="1613" cy="2"/>
                          </a:xfrm>
                        </wpg:grpSpPr>
                        <wps:wsp>
                          <wps:cNvPr id="85" name="Freeform 344"/>
                          <wps:cNvSpPr>
                            <a:spLocks/>
                          </wps:cNvSpPr>
                          <wps:spPr bwMode="auto">
                            <a:xfrm>
                              <a:off x="8899" y="8917"/>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345"/>
                        <wpg:cNvGrpSpPr>
                          <a:grpSpLocks/>
                        </wpg:cNvGrpSpPr>
                        <wpg:grpSpPr bwMode="auto">
                          <a:xfrm>
                            <a:off x="1541" y="9241"/>
                            <a:ext cx="8971" cy="2"/>
                            <a:chOff x="1541" y="9241"/>
                            <a:chExt cx="8971" cy="2"/>
                          </a:xfrm>
                        </wpg:grpSpPr>
                        <wps:wsp>
                          <wps:cNvPr id="87" name="Freeform 346"/>
                          <wps:cNvSpPr>
                            <a:spLocks/>
                          </wps:cNvSpPr>
                          <wps:spPr bwMode="auto">
                            <a:xfrm>
                              <a:off x="1541" y="9241"/>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347"/>
                        <wpg:cNvGrpSpPr>
                          <a:grpSpLocks/>
                        </wpg:cNvGrpSpPr>
                        <wpg:grpSpPr bwMode="auto">
                          <a:xfrm>
                            <a:off x="1541" y="9565"/>
                            <a:ext cx="8971" cy="2"/>
                            <a:chOff x="1541" y="9565"/>
                            <a:chExt cx="8971" cy="2"/>
                          </a:xfrm>
                        </wpg:grpSpPr>
                        <wps:wsp>
                          <wps:cNvPr id="89" name="Freeform 348"/>
                          <wps:cNvSpPr>
                            <a:spLocks/>
                          </wps:cNvSpPr>
                          <wps:spPr bwMode="auto">
                            <a:xfrm>
                              <a:off x="1541" y="9565"/>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349"/>
                        <wpg:cNvGrpSpPr>
                          <a:grpSpLocks/>
                        </wpg:cNvGrpSpPr>
                        <wpg:grpSpPr bwMode="auto">
                          <a:xfrm>
                            <a:off x="1541" y="9896"/>
                            <a:ext cx="8971" cy="2"/>
                            <a:chOff x="1541" y="9896"/>
                            <a:chExt cx="8971" cy="2"/>
                          </a:xfrm>
                        </wpg:grpSpPr>
                        <wps:wsp>
                          <wps:cNvPr id="91" name="Freeform 350"/>
                          <wps:cNvSpPr>
                            <a:spLocks/>
                          </wps:cNvSpPr>
                          <wps:spPr bwMode="auto">
                            <a:xfrm>
                              <a:off x="1541" y="9896"/>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351"/>
                        <wpg:cNvGrpSpPr>
                          <a:grpSpLocks/>
                        </wpg:cNvGrpSpPr>
                        <wpg:grpSpPr bwMode="auto">
                          <a:xfrm>
                            <a:off x="1541" y="10217"/>
                            <a:ext cx="7128" cy="2"/>
                            <a:chOff x="1541" y="10217"/>
                            <a:chExt cx="7128" cy="2"/>
                          </a:xfrm>
                        </wpg:grpSpPr>
                        <wps:wsp>
                          <wps:cNvPr id="93" name="Freeform 352"/>
                          <wps:cNvSpPr>
                            <a:spLocks/>
                          </wps:cNvSpPr>
                          <wps:spPr bwMode="auto">
                            <a:xfrm>
                              <a:off x="1541" y="10217"/>
                              <a:ext cx="7128" cy="2"/>
                            </a:xfrm>
                            <a:custGeom>
                              <a:avLst/>
                              <a:gdLst>
                                <a:gd name="T0" fmla="+- 0 1541 1541"/>
                                <a:gd name="T1" fmla="*/ T0 w 7128"/>
                                <a:gd name="T2" fmla="+- 0 8669 1541"/>
                                <a:gd name="T3" fmla="*/ T2 w 7128"/>
                              </a:gdLst>
                              <a:ahLst/>
                              <a:cxnLst>
                                <a:cxn ang="0">
                                  <a:pos x="T1" y="0"/>
                                </a:cxn>
                                <a:cxn ang="0">
                                  <a:pos x="T3" y="0"/>
                                </a:cxn>
                              </a:cxnLst>
                              <a:rect l="0" t="0" r="r" b="b"/>
                              <a:pathLst>
                                <a:path w="7128">
                                  <a:moveTo>
                                    <a:pt x="0" y="0"/>
                                  </a:moveTo>
                                  <a:lnTo>
                                    <a:pt x="712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353"/>
                        <wpg:cNvGrpSpPr>
                          <a:grpSpLocks/>
                        </wpg:cNvGrpSpPr>
                        <wpg:grpSpPr bwMode="auto">
                          <a:xfrm>
                            <a:off x="1562" y="10228"/>
                            <a:ext cx="8950" cy="2"/>
                            <a:chOff x="1562" y="10228"/>
                            <a:chExt cx="8950" cy="2"/>
                          </a:xfrm>
                        </wpg:grpSpPr>
                        <wps:wsp>
                          <wps:cNvPr id="95" name="Freeform 354"/>
                          <wps:cNvSpPr>
                            <a:spLocks/>
                          </wps:cNvSpPr>
                          <wps:spPr bwMode="auto">
                            <a:xfrm>
                              <a:off x="1562" y="10228"/>
                              <a:ext cx="8950" cy="2"/>
                            </a:xfrm>
                            <a:custGeom>
                              <a:avLst/>
                              <a:gdLst>
                                <a:gd name="T0" fmla="+- 0 1562 1562"/>
                                <a:gd name="T1" fmla="*/ T0 w 8950"/>
                                <a:gd name="T2" fmla="+- 0 10512 1562"/>
                                <a:gd name="T3" fmla="*/ T2 w 8950"/>
                              </a:gdLst>
                              <a:ahLst/>
                              <a:cxnLst>
                                <a:cxn ang="0">
                                  <a:pos x="T1" y="0"/>
                                </a:cxn>
                                <a:cxn ang="0">
                                  <a:pos x="T3" y="0"/>
                                </a:cxn>
                              </a:cxnLst>
                              <a:rect l="0" t="0" r="r" b="b"/>
                              <a:pathLst>
                                <a:path w="8950">
                                  <a:moveTo>
                                    <a:pt x="0" y="0"/>
                                  </a:moveTo>
                                  <a:lnTo>
                                    <a:pt x="895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355"/>
                        <wpg:cNvGrpSpPr>
                          <a:grpSpLocks/>
                        </wpg:cNvGrpSpPr>
                        <wpg:grpSpPr bwMode="auto">
                          <a:xfrm>
                            <a:off x="1541" y="10552"/>
                            <a:ext cx="8971" cy="2"/>
                            <a:chOff x="1541" y="10552"/>
                            <a:chExt cx="8971" cy="2"/>
                          </a:xfrm>
                        </wpg:grpSpPr>
                        <wps:wsp>
                          <wps:cNvPr id="97" name="Freeform 356"/>
                          <wps:cNvSpPr>
                            <a:spLocks/>
                          </wps:cNvSpPr>
                          <wps:spPr bwMode="auto">
                            <a:xfrm>
                              <a:off x="1541" y="10552"/>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357"/>
                        <wpg:cNvGrpSpPr>
                          <a:grpSpLocks/>
                        </wpg:cNvGrpSpPr>
                        <wpg:grpSpPr bwMode="auto">
                          <a:xfrm>
                            <a:off x="1541" y="10883"/>
                            <a:ext cx="8971" cy="2"/>
                            <a:chOff x="1541" y="10883"/>
                            <a:chExt cx="8971" cy="2"/>
                          </a:xfrm>
                        </wpg:grpSpPr>
                        <wps:wsp>
                          <wps:cNvPr id="99" name="Freeform 358"/>
                          <wps:cNvSpPr>
                            <a:spLocks/>
                          </wps:cNvSpPr>
                          <wps:spPr bwMode="auto">
                            <a:xfrm>
                              <a:off x="1541" y="10883"/>
                              <a:ext cx="8971" cy="2"/>
                            </a:xfrm>
                            <a:custGeom>
                              <a:avLst/>
                              <a:gdLst>
                                <a:gd name="T0" fmla="+- 0 1541 1541"/>
                                <a:gd name="T1" fmla="*/ T0 w 8971"/>
                                <a:gd name="T2" fmla="+- 0 10512 1541"/>
                                <a:gd name="T3" fmla="*/ T2 w 8971"/>
                              </a:gdLst>
                              <a:ahLst/>
                              <a:cxnLst>
                                <a:cxn ang="0">
                                  <a:pos x="T1" y="0"/>
                                </a:cxn>
                                <a:cxn ang="0">
                                  <a:pos x="T3" y="0"/>
                                </a:cxn>
                              </a:cxnLst>
                              <a:rect l="0" t="0" r="r" b="b"/>
                              <a:pathLst>
                                <a:path w="8971">
                                  <a:moveTo>
                                    <a:pt x="0" y="0"/>
                                  </a:moveTo>
                                  <a:lnTo>
                                    <a:pt x="89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359"/>
                        <wpg:cNvGrpSpPr>
                          <a:grpSpLocks/>
                        </wpg:cNvGrpSpPr>
                        <wpg:grpSpPr bwMode="auto">
                          <a:xfrm>
                            <a:off x="1534" y="11203"/>
                            <a:ext cx="6703" cy="2"/>
                            <a:chOff x="1534" y="11203"/>
                            <a:chExt cx="6703" cy="2"/>
                          </a:xfrm>
                        </wpg:grpSpPr>
                        <wps:wsp>
                          <wps:cNvPr id="101" name="Freeform 360"/>
                          <wps:cNvSpPr>
                            <a:spLocks/>
                          </wps:cNvSpPr>
                          <wps:spPr bwMode="auto">
                            <a:xfrm>
                              <a:off x="1534" y="11203"/>
                              <a:ext cx="6703" cy="2"/>
                            </a:xfrm>
                            <a:custGeom>
                              <a:avLst/>
                              <a:gdLst>
                                <a:gd name="T0" fmla="+- 0 1534 1534"/>
                                <a:gd name="T1" fmla="*/ T0 w 6703"/>
                                <a:gd name="T2" fmla="+- 0 8237 1534"/>
                                <a:gd name="T3" fmla="*/ T2 w 6703"/>
                              </a:gdLst>
                              <a:ahLst/>
                              <a:cxnLst>
                                <a:cxn ang="0">
                                  <a:pos x="T1" y="0"/>
                                </a:cxn>
                                <a:cxn ang="0">
                                  <a:pos x="T3" y="0"/>
                                </a:cxn>
                              </a:cxnLst>
                              <a:rect l="0" t="0" r="r" b="b"/>
                              <a:pathLst>
                                <a:path w="6703">
                                  <a:moveTo>
                                    <a:pt x="0" y="0"/>
                                  </a:moveTo>
                                  <a:lnTo>
                                    <a:pt x="670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361"/>
                        <wpg:cNvGrpSpPr>
                          <a:grpSpLocks/>
                        </wpg:cNvGrpSpPr>
                        <wpg:grpSpPr bwMode="auto">
                          <a:xfrm>
                            <a:off x="8899" y="11218"/>
                            <a:ext cx="1613" cy="2"/>
                            <a:chOff x="8899" y="11218"/>
                            <a:chExt cx="1613" cy="2"/>
                          </a:xfrm>
                        </wpg:grpSpPr>
                        <wps:wsp>
                          <wps:cNvPr id="103" name="Freeform 362"/>
                          <wps:cNvSpPr>
                            <a:spLocks/>
                          </wps:cNvSpPr>
                          <wps:spPr bwMode="auto">
                            <a:xfrm>
                              <a:off x="8899" y="11218"/>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363"/>
                        <wpg:cNvGrpSpPr>
                          <a:grpSpLocks/>
                        </wpg:cNvGrpSpPr>
                        <wpg:grpSpPr bwMode="auto">
                          <a:xfrm>
                            <a:off x="1534" y="11527"/>
                            <a:ext cx="5954" cy="2"/>
                            <a:chOff x="1534" y="11527"/>
                            <a:chExt cx="5954" cy="2"/>
                          </a:xfrm>
                        </wpg:grpSpPr>
                        <wps:wsp>
                          <wps:cNvPr id="105" name="Freeform 364"/>
                          <wps:cNvSpPr>
                            <a:spLocks/>
                          </wps:cNvSpPr>
                          <wps:spPr bwMode="auto">
                            <a:xfrm>
                              <a:off x="1534" y="11527"/>
                              <a:ext cx="5954" cy="2"/>
                            </a:xfrm>
                            <a:custGeom>
                              <a:avLst/>
                              <a:gdLst>
                                <a:gd name="T0" fmla="+- 0 1534 1534"/>
                                <a:gd name="T1" fmla="*/ T0 w 5954"/>
                                <a:gd name="T2" fmla="+- 0 7488 1534"/>
                                <a:gd name="T3" fmla="*/ T2 w 5954"/>
                              </a:gdLst>
                              <a:ahLst/>
                              <a:cxnLst>
                                <a:cxn ang="0">
                                  <a:pos x="T1" y="0"/>
                                </a:cxn>
                                <a:cxn ang="0">
                                  <a:pos x="T3" y="0"/>
                                </a:cxn>
                              </a:cxnLst>
                              <a:rect l="0" t="0" r="r" b="b"/>
                              <a:pathLst>
                                <a:path w="5954">
                                  <a:moveTo>
                                    <a:pt x="0" y="0"/>
                                  </a:moveTo>
                                  <a:lnTo>
                                    <a:pt x="595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365"/>
                        <wpg:cNvGrpSpPr>
                          <a:grpSpLocks/>
                        </wpg:cNvGrpSpPr>
                        <wpg:grpSpPr bwMode="auto">
                          <a:xfrm>
                            <a:off x="1562" y="11542"/>
                            <a:ext cx="8950" cy="2"/>
                            <a:chOff x="1562" y="11542"/>
                            <a:chExt cx="8950" cy="2"/>
                          </a:xfrm>
                        </wpg:grpSpPr>
                        <wps:wsp>
                          <wps:cNvPr id="107" name="Freeform 366"/>
                          <wps:cNvSpPr>
                            <a:spLocks/>
                          </wps:cNvSpPr>
                          <wps:spPr bwMode="auto">
                            <a:xfrm>
                              <a:off x="1562" y="11542"/>
                              <a:ext cx="8950" cy="2"/>
                            </a:xfrm>
                            <a:custGeom>
                              <a:avLst/>
                              <a:gdLst>
                                <a:gd name="T0" fmla="+- 0 1562 1562"/>
                                <a:gd name="T1" fmla="*/ T0 w 8950"/>
                                <a:gd name="T2" fmla="+- 0 10512 1562"/>
                                <a:gd name="T3" fmla="*/ T2 w 8950"/>
                              </a:gdLst>
                              <a:ahLst/>
                              <a:cxnLst>
                                <a:cxn ang="0">
                                  <a:pos x="T1" y="0"/>
                                </a:cxn>
                                <a:cxn ang="0">
                                  <a:pos x="T3" y="0"/>
                                </a:cxn>
                              </a:cxnLst>
                              <a:rect l="0" t="0" r="r" b="b"/>
                              <a:pathLst>
                                <a:path w="8950">
                                  <a:moveTo>
                                    <a:pt x="0" y="0"/>
                                  </a:moveTo>
                                  <a:lnTo>
                                    <a:pt x="895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367"/>
                        <wpg:cNvGrpSpPr>
                          <a:grpSpLocks/>
                        </wpg:cNvGrpSpPr>
                        <wpg:grpSpPr bwMode="auto">
                          <a:xfrm>
                            <a:off x="1534" y="11858"/>
                            <a:ext cx="7315" cy="2"/>
                            <a:chOff x="1534" y="11858"/>
                            <a:chExt cx="7315" cy="2"/>
                          </a:xfrm>
                        </wpg:grpSpPr>
                        <wps:wsp>
                          <wps:cNvPr id="109" name="Freeform 368"/>
                          <wps:cNvSpPr>
                            <a:spLocks/>
                          </wps:cNvSpPr>
                          <wps:spPr bwMode="auto">
                            <a:xfrm>
                              <a:off x="1534" y="11858"/>
                              <a:ext cx="7315" cy="2"/>
                            </a:xfrm>
                            <a:custGeom>
                              <a:avLst/>
                              <a:gdLst>
                                <a:gd name="T0" fmla="+- 0 1534 1534"/>
                                <a:gd name="T1" fmla="*/ T0 w 7315"/>
                                <a:gd name="T2" fmla="+- 0 8849 1534"/>
                                <a:gd name="T3" fmla="*/ T2 w 7315"/>
                              </a:gdLst>
                              <a:ahLst/>
                              <a:cxnLst>
                                <a:cxn ang="0">
                                  <a:pos x="T1" y="0"/>
                                </a:cxn>
                                <a:cxn ang="0">
                                  <a:pos x="T3" y="0"/>
                                </a:cxn>
                              </a:cxnLst>
                              <a:rect l="0" t="0" r="r" b="b"/>
                              <a:pathLst>
                                <a:path w="7315">
                                  <a:moveTo>
                                    <a:pt x="0" y="0"/>
                                  </a:moveTo>
                                  <a:lnTo>
                                    <a:pt x="731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369"/>
                        <wpg:cNvGrpSpPr>
                          <a:grpSpLocks/>
                        </wpg:cNvGrpSpPr>
                        <wpg:grpSpPr bwMode="auto">
                          <a:xfrm>
                            <a:off x="8899" y="11869"/>
                            <a:ext cx="1613" cy="2"/>
                            <a:chOff x="8899" y="11869"/>
                            <a:chExt cx="1613" cy="2"/>
                          </a:xfrm>
                        </wpg:grpSpPr>
                        <wps:wsp>
                          <wps:cNvPr id="111" name="Freeform 370"/>
                          <wps:cNvSpPr>
                            <a:spLocks/>
                          </wps:cNvSpPr>
                          <wps:spPr bwMode="auto">
                            <a:xfrm>
                              <a:off x="8899" y="11869"/>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371"/>
                        <wpg:cNvGrpSpPr>
                          <a:grpSpLocks/>
                        </wpg:cNvGrpSpPr>
                        <wpg:grpSpPr bwMode="auto">
                          <a:xfrm>
                            <a:off x="1534" y="12193"/>
                            <a:ext cx="8978" cy="2"/>
                            <a:chOff x="1534" y="12193"/>
                            <a:chExt cx="8978" cy="2"/>
                          </a:xfrm>
                        </wpg:grpSpPr>
                        <wps:wsp>
                          <wps:cNvPr id="113" name="Freeform 372"/>
                          <wps:cNvSpPr>
                            <a:spLocks/>
                          </wps:cNvSpPr>
                          <wps:spPr bwMode="auto">
                            <a:xfrm>
                              <a:off x="1534" y="12193"/>
                              <a:ext cx="8978" cy="2"/>
                            </a:xfrm>
                            <a:custGeom>
                              <a:avLst/>
                              <a:gdLst>
                                <a:gd name="T0" fmla="+- 0 1534 1534"/>
                                <a:gd name="T1" fmla="*/ T0 w 8978"/>
                                <a:gd name="T2" fmla="+- 0 10512 1534"/>
                                <a:gd name="T3" fmla="*/ T2 w 8978"/>
                              </a:gdLst>
                              <a:ahLst/>
                              <a:cxnLst>
                                <a:cxn ang="0">
                                  <a:pos x="T1" y="0"/>
                                </a:cxn>
                                <a:cxn ang="0">
                                  <a:pos x="T3" y="0"/>
                                </a:cxn>
                              </a:cxnLst>
                              <a:rect l="0" t="0" r="r" b="b"/>
                              <a:pathLst>
                                <a:path w="8978">
                                  <a:moveTo>
                                    <a:pt x="0" y="0"/>
                                  </a:moveTo>
                                  <a:lnTo>
                                    <a:pt x="897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373"/>
                        <wpg:cNvGrpSpPr>
                          <a:grpSpLocks/>
                        </wpg:cNvGrpSpPr>
                        <wpg:grpSpPr bwMode="auto">
                          <a:xfrm>
                            <a:off x="1534" y="12514"/>
                            <a:ext cx="6811" cy="2"/>
                            <a:chOff x="1534" y="12514"/>
                            <a:chExt cx="6811" cy="2"/>
                          </a:xfrm>
                        </wpg:grpSpPr>
                        <wps:wsp>
                          <wps:cNvPr id="115" name="Freeform 374"/>
                          <wps:cNvSpPr>
                            <a:spLocks/>
                          </wps:cNvSpPr>
                          <wps:spPr bwMode="auto">
                            <a:xfrm>
                              <a:off x="1534" y="12514"/>
                              <a:ext cx="6811" cy="2"/>
                            </a:xfrm>
                            <a:custGeom>
                              <a:avLst/>
                              <a:gdLst>
                                <a:gd name="T0" fmla="+- 0 1534 1534"/>
                                <a:gd name="T1" fmla="*/ T0 w 6811"/>
                                <a:gd name="T2" fmla="+- 0 8345 1534"/>
                                <a:gd name="T3" fmla="*/ T2 w 6811"/>
                              </a:gdLst>
                              <a:ahLst/>
                              <a:cxnLst>
                                <a:cxn ang="0">
                                  <a:pos x="T1" y="0"/>
                                </a:cxn>
                                <a:cxn ang="0">
                                  <a:pos x="T3" y="0"/>
                                </a:cxn>
                              </a:cxnLst>
                              <a:rect l="0" t="0" r="r" b="b"/>
                              <a:pathLst>
                                <a:path w="6811">
                                  <a:moveTo>
                                    <a:pt x="0" y="0"/>
                                  </a:moveTo>
                                  <a:lnTo>
                                    <a:pt x="681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375"/>
                        <wpg:cNvGrpSpPr>
                          <a:grpSpLocks/>
                        </wpg:cNvGrpSpPr>
                        <wpg:grpSpPr bwMode="auto">
                          <a:xfrm>
                            <a:off x="8899" y="12528"/>
                            <a:ext cx="1613" cy="2"/>
                            <a:chOff x="8899" y="12528"/>
                            <a:chExt cx="1613" cy="2"/>
                          </a:xfrm>
                        </wpg:grpSpPr>
                        <wps:wsp>
                          <wps:cNvPr id="117" name="Freeform 376"/>
                          <wps:cNvSpPr>
                            <a:spLocks/>
                          </wps:cNvSpPr>
                          <wps:spPr bwMode="auto">
                            <a:xfrm>
                              <a:off x="8899" y="12528"/>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377"/>
                        <wpg:cNvGrpSpPr>
                          <a:grpSpLocks/>
                        </wpg:cNvGrpSpPr>
                        <wpg:grpSpPr bwMode="auto">
                          <a:xfrm>
                            <a:off x="1534" y="12848"/>
                            <a:ext cx="8978" cy="2"/>
                            <a:chOff x="1534" y="12848"/>
                            <a:chExt cx="8978" cy="2"/>
                          </a:xfrm>
                        </wpg:grpSpPr>
                        <wps:wsp>
                          <wps:cNvPr id="119" name="Freeform 378"/>
                          <wps:cNvSpPr>
                            <a:spLocks/>
                          </wps:cNvSpPr>
                          <wps:spPr bwMode="auto">
                            <a:xfrm>
                              <a:off x="1534" y="12848"/>
                              <a:ext cx="8978" cy="2"/>
                            </a:xfrm>
                            <a:custGeom>
                              <a:avLst/>
                              <a:gdLst>
                                <a:gd name="T0" fmla="+- 0 1534 1534"/>
                                <a:gd name="T1" fmla="*/ T0 w 8978"/>
                                <a:gd name="T2" fmla="+- 0 10512 1534"/>
                                <a:gd name="T3" fmla="*/ T2 w 8978"/>
                              </a:gdLst>
                              <a:ahLst/>
                              <a:cxnLst>
                                <a:cxn ang="0">
                                  <a:pos x="T1" y="0"/>
                                </a:cxn>
                                <a:cxn ang="0">
                                  <a:pos x="T3" y="0"/>
                                </a:cxn>
                              </a:cxnLst>
                              <a:rect l="0" t="0" r="r" b="b"/>
                              <a:pathLst>
                                <a:path w="8978">
                                  <a:moveTo>
                                    <a:pt x="0" y="0"/>
                                  </a:moveTo>
                                  <a:lnTo>
                                    <a:pt x="897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379"/>
                        <wpg:cNvGrpSpPr>
                          <a:grpSpLocks/>
                        </wpg:cNvGrpSpPr>
                        <wpg:grpSpPr bwMode="auto">
                          <a:xfrm>
                            <a:off x="1534" y="13169"/>
                            <a:ext cx="6588" cy="2"/>
                            <a:chOff x="1534" y="13169"/>
                            <a:chExt cx="6588" cy="2"/>
                          </a:xfrm>
                        </wpg:grpSpPr>
                        <wps:wsp>
                          <wps:cNvPr id="121" name="Freeform 380"/>
                          <wps:cNvSpPr>
                            <a:spLocks/>
                          </wps:cNvSpPr>
                          <wps:spPr bwMode="auto">
                            <a:xfrm>
                              <a:off x="1534" y="13169"/>
                              <a:ext cx="6588" cy="2"/>
                            </a:xfrm>
                            <a:custGeom>
                              <a:avLst/>
                              <a:gdLst>
                                <a:gd name="T0" fmla="+- 0 1534 1534"/>
                                <a:gd name="T1" fmla="*/ T0 w 6588"/>
                                <a:gd name="T2" fmla="+- 0 8122 1534"/>
                                <a:gd name="T3" fmla="*/ T2 w 6588"/>
                              </a:gdLst>
                              <a:ahLst/>
                              <a:cxnLst>
                                <a:cxn ang="0">
                                  <a:pos x="T1" y="0"/>
                                </a:cxn>
                                <a:cxn ang="0">
                                  <a:pos x="T3" y="0"/>
                                </a:cxn>
                              </a:cxnLst>
                              <a:rect l="0" t="0" r="r" b="b"/>
                              <a:pathLst>
                                <a:path w="6588">
                                  <a:moveTo>
                                    <a:pt x="0" y="0"/>
                                  </a:moveTo>
                                  <a:lnTo>
                                    <a:pt x="658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381"/>
                        <wpg:cNvGrpSpPr>
                          <a:grpSpLocks/>
                        </wpg:cNvGrpSpPr>
                        <wpg:grpSpPr bwMode="auto">
                          <a:xfrm>
                            <a:off x="8899" y="13183"/>
                            <a:ext cx="1613" cy="2"/>
                            <a:chOff x="8899" y="13183"/>
                            <a:chExt cx="1613" cy="2"/>
                          </a:xfrm>
                        </wpg:grpSpPr>
                        <wps:wsp>
                          <wps:cNvPr id="123" name="Freeform 382"/>
                          <wps:cNvSpPr>
                            <a:spLocks/>
                          </wps:cNvSpPr>
                          <wps:spPr bwMode="auto">
                            <a:xfrm>
                              <a:off x="8899" y="13183"/>
                              <a:ext cx="1613" cy="2"/>
                            </a:xfrm>
                            <a:custGeom>
                              <a:avLst/>
                              <a:gdLst>
                                <a:gd name="T0" fmla="+- 0 8899 8899"/>
                                <a:gd name="T1" fmla="*/ T0 w 1613"/>
                                <a:gd name="T2" fmla="+- 0 10512 8899"/>
                                <a:gd name="T3" fmla="*/ T2 w 1613"/>
                              </a:gdLst>
                              <a:ahLst/>
                              <a:cxnLst>
                                <a:cxn ang="0">
                                  <a:pos x="T1" y="0"/>
                                </a:cxn>
                                <a:cxn ang="0">
                                  <a:pos x="T3" y="0"/>
                                </a:cxn>
                              </a:cxnLst>
                              <a:rect l="0" t="0" r="r" b="b"/>
                              <a:pathLst>
                                <a:path w="1613">
                                  <a:moveTo>
                                    <a:pt x="0" y="0"/>
                                  </a:moveTo>
                                  <a:lnTo>
                                    <a:pt x="161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383"/>
                        <wpg:cNvGrpSpPr>
                          <a:grpSpLocks/>
                        </wpg:cNvGrpSpPr>
                        <wpg:grpSpPr bwMode="auto">
                          <a:xfrm>
                            <a:off x="1534" y="13496"/>
                            <a:ext cx="7445" cy="2"/>
                            <a:chOff x="1534" y="13496"/>
                            <a:chExt cx="7445" cy="2"/>
                          </a:xfrm>
                        </wpg:grpSpPr>
                        <wps:wsp>
                          <wps:cNvPr id="125" name="Freeform 384"/>
                          <wps:cNvSpPr>
                            <a:spLocks/>
                          </wps:cNvSpPr>
                          <wps:spPr bwMode="auto">
                            <a:xfrm>
                              <a:off x="1534" y="13496"/>
                              <a:ext cx="7445" cy="2"/>
                            </a:xfrm>
                            <a:custGeom>
                              <a:avLst/>
                              <a:gdLst>
                                <a:gd name="T0" fmla="+- 0 1534 1534"/>
                                <a:gd name="T1" fmla="*/ T0 w 7445"/>
                                <a:gd name="T2" fmla="+- 0 8978 1534"/>
                                <a:gd name="T3" fmla="*/ T2 w 7445"/>
                              </a:gdLst>
                              <a:ahLst/>
                              <a:cxnLst>
                                <a:cxn ang="0">
                                  <a:pos x="T1" y="0"/>
                                </a:cxn>
                                <a:cxn ang="0">
                                  <a:pos x="T3" y="0"/>
                                </a:cxn>
                              </a:cxnLst>
                              <a:rect l="0" t="0" r="r" b="b"/>
                              <a:pathLst>
                                <a:path w="7445">
                                  <a:moveTo>
                                    <a:pt x="0" y="0"/>
                                  </a:moveTo>
                                  <a:lnTo>
                                    <a:pt x="744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385"/>
                        <wpg:cNvGrpSpPr>
                          <a:grpSpLocks/>
                        </wpg:cNvGrpSpPr>
                        <wpg:grpSpPr bwMode="auto">
                          <a:xfrm>
                            <a:off x="1555" y="13507"/>
                            <a:ext cx="8957" cy="2"/>
                            <a:chOff x="1555" y="13507"/>
                            <a:chExt cx="8957" cy="2"/>
                          </a:xfrm>
                        </wpg:grpSpPr>
                        <wps:wsp>
                          <wps:cNvPr id="127" name="Freeform 386"/>
                          <wps:cNvSpPr>
                            <a:spLocks/>
                          </wps:cNvSpPr>
                          <wps:spPr bwMode="auto">
                            <a:xfrm>
                              <a:off x="1555" y="13507"/>
                              <a:ext cx="8957" cy="2"/>
                            </a:xfrm>
                            <a:custGeom>
                              <a:avLst/>
                              <a:gdLst>
                                <a:gd name="T0" fmla="+- 0 1555 1555"/>
                                <a:gd name="T1" fmla="*/ T0 w 8957"/>
                                <a:gd name="T2" fmla="+- 0 10512 1555"/>
                                <a:gd name="T3" fmla="*/ T2 w 8957"/>
                              </a:gdLst>
                              <a:ahLst/>
                              <a:cxnLst>
                                <a:cxn ang="0">
                                  <a:pos x="T1" y="0"/>
                                </a:cxn>
                                <a:cxn ang="0">
                                  <a:pos x="T3" y="0"/>
                                </a:cxn>
                              </a:cxnLst>
                              <a:rect l="0" t="0" r="r" b="b"/>
                              <a:pathLst>
                                <a:path w="8957">
                                  <a:moveTo>
                                    <a:pt x="0" y="0"/>
                                  </a:moveTo>
                                  <a:lnTo>
                                    <a:pt x="895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387"/>
                        <wpg:cNvGrpSpPr>
                          <a:grpSpLocks/>
                        </wpg:cNvGrpSpPr>
                        <wpg:grpSpPr bwMode="auto">
                          <a:xfrm>
                            <a:off x="1534" y="13824"/>
                            <a:ext cx="6646" cy="2"/>
                            <a:chOff x="1534" y="13824"/>
                            <a:chExt cx="6646" cy="2"/>
                          </a:xfrm>
                        </wpg:grpSpPr>
                        <wps:wsp>
                          <wps:cNvPr id="129" name="Freeform 388"/>
                          <wps:cNvSpPr>
                            <a:spLocks/>
                          </wps:cNvSpPr>
                          <wps:spPr bwMode="auto">
                            <a:xfrm>
                              <a:off x="1534" y="13824"/>
                              <a:ext cx="6646" cy="2"/>
                            </a:xfrm>
                            <a:custGeom>
                              <a:avLst/>
                              <a:gdLst>
                                <a:gd name="T0" fmla="+- 0 1534 1534"/>
                                <a:gd name="T1" fmla="*/ T0 w 6646"/>
                                <a:gd name="T2" fmla="+- 0 8179 1534"/>
                                <a:gd name="T3" fmla="*/ T2 w 6646"/>
                              </a:gdLst>
                              <a:ahLst/>
                              <a:cxnLst>
                                <a:cxn ang="0">
                                  <a:pos x="T1" y="0"/>
                                </a:cxn>
                                <a:cxn ang="0">
                                  <a:pos x="T3" y="0"/>
                                </a:cxn>
                              </a:cxnLst>
                              <a:rect l="0" t="0" r="r" b="b"/>
                              <a:pathLst>
                                <a:path w="6646">
                                  <a:moveTo>
                                    <a:pt x="0" y="0"/>
                                  </a:moveTo>
                                  <a:lnTo>
                                    <a:pt x="664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389"/>
                        <wpg:cNvGrpSpPr>
                          <a:grpSpLocks/>
                        </wpg:cNvGrpSpPr>
                        <wpg:grpSpPr bwMode="auto">
                          <a:xfrm>
                            <a:off x="1555" y="13838"/>
                            <a:ext cx="8957" cy="2"/>
                            <a:chOff x="1555" y="13838"/>
                            <a:chExt cx="8957" cy="2"/>
                          </a:xfrm>
                        </wpg:grpSpPr>
                        <wps:wsp>
                          <wps:cNvPr id="131" name="Freeform 390"/>
                          <wps:cNvSpPr>
                            <a:spLocks/>
                          </wps:cNvSpPr>
                          <wps:spPr bwMode="auto">
                            <a:xfrm>
                              <a:off x="1555" y="13838"/>
                              <a:ext cx="8957" cy="2"/>
                            </a:xfrm>
                            <a:custGeom>
                              <a:avLst/>
                              <a:gdLst>
                                <a:gd name="T0" fmla="+- 0 1555 1555"/>
                                <a:gd name="T1" fmla="*/ T0 w 8957"/>
                                <a:gd name="T2" fmla="+- 0 10512 1555"/>
                                <a:gd name="T3" fmla="*/ T2 w 8957"/>
                              </a:gdLst>
                              <a:ahLst/>
                              <a:cxnLst>
                                <a:cxn ang="0">
                                  <a:pos x="T1" y="0"/>
                                </a:cxn>
                                <a:cxn ang="0">
                                  <a:pos x="T3" y="0"/>
                                </a:cxn>
                              </a:cxnLst>
                              <a:rect l="0" t="0" r="r" b="b"/>
                              <a:pathLst>
                                <a:path w="8957">
                                  <a:moveTo>
                                    <a:pt x="0" y="0"/>
                                  </a:moveTo>
                                  <a:lnTo>
                                    <a:pt x="895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391"/>
                        <wpg:cNvGrpSpPr>
                          <a:grpSpLocks/>
                        </wpg:cNvGrpSpPr>
                        <wpg:grpSpPr bwMode="auto">
                          <a:xfrm>
                            <a:off x="1534" y="14152"/>
                            <a:ext cx="7445" cy="2"/>
                            <a:chOff x="1534" y="14152"/>
                            <a:chExt cx="7445" cy="2"/>
                          </a:xfrm>
                        </wpg:grpSpPr>
                        <wps:wsp>
                          <wps:cNvPr id="133" name="Freeform 392"/>
                          <wps:cNvSpPr>
                            <a:spLocks/>
                          </wps:cNvSpPr>
                          <wps:spPr bwMode="auto">
                            <a:xfrm>
                              <a:off x="1534" y="14152"/>
                              <a:ext cx="7445" cy="2"/>
                            </a:xfrm>
                            <a:custGeom>
                              <a:avLst/>
                              <a:gdLst>
                                <a:gd name="T0" fmla="+- 0 1534 1534"/>
                                <a:gd name="T1" fmla="*/ T0 w 7445"/>
                                <a:gd name="T2" fmla="+- 0 8978 1534"/>
                                <a:gd name="T3" fmla="*/ T2 w 7445"/>
                              </a:gdLst>
                              <a:ahLst/>
                              <a:cxnLst>
                                <a:cxn ang="0">
                                  <a:pos x="T1" y="0"/>
                                </a:cxn>
                                <a:cxn ang="0">
                                  <a:pos x="T3" y="0"/>
                                </a:cxn>
                              </a:cxnLst>
                              <a:rect l="0" t="0" r="r" b="b"/>
                              <a:pathLst>
                                <a:path w="7445">
                                  <a:moveTo>
                                    <a:pt x="0" y="0"/>
                                  </a:moveTo>
                                  <a:lnTo>
                                    <a:pt x="744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393"/>
                        <wpg:cNvGrpSpPr>
                          <a:grpSpLocks/>
                        </wpg:cNvGrpSpPr>
                        <wpg:grpSpPr bwMode="auto">
                          <a:xfrm>
                            <a:off x="8870" y="14162"/>
                            <a:ext cx="1642" cy="2"/>
                            <a:chOff x="8870" y="14162"/>
                            <a:chExt cx="1642" cy="2"/>
                          </a:xfrm>
                        </wpg:grpSpPr>
                        <wps:wsp>
                          <wps:cNvPr id="135" name="Freeform 394"/>
                          <wps:cNvSpPr>
                            <a:spLocks/>
                          </wps:cNvSpPr>
                          <wps:spPr bwMode="auto">
                            <a:xfrm>
                              <a:off x="8870" y="14162"/>
                              <a:ext cx="1642" cy="2"/>
                            </a:xfrm>
                            <a:custGeom>
                              <a:avLst/>
                              <a:gdLst>
                                <a:gd name="T0" fmla="+- 0 8870 8870"/>
                                <a:gd name="T1" fmla="*/ T0 w 1642"/>
                                <a:gd name="T2" fmla="+- 0 10512 8870"/>
                                <a:gd name="T3" fmla="*/ T2 w 1642"/>
                              </a:gdLst>
                              <a:ahLst/>
                              <a:cxnLst>
                                <a:cxn ang="0">
                                  <a:pos x="T1" y="0"/>
                                </a:cxn>
                                <a:cxn ang="0">
                                  <a:pos x="T3" y="0"/>
                                </a:cxn>
                              </a:cxnLst>
                              <a:rect l="0" t="0" r="r" b="b"/>
                              <a:pathLst>
                                <a:path w="1642">
                                  <a:moveTo>
                                    <a:pt x="0" y="0"/>
                                  </a:moveTo>
                                  <a:lnTo>
                                    <a:pt x="164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6.5pt;margin-top:87.3pt;width:449.65pt;height:621.55pt;z-index:-251636736;mso-position-horizontal-relative:page;mso-position-vertical-relative:page" coordorigin="1530,1746" coordsize="8993,1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">
                <v:group id="Group 275" o:spid="_x0000_s1027" style="position:absolute;left:1548;top:1757;width:8964;height:2" coordorigin="1548,1757"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76" o:spid="_x0000_s1028" style="position:absolute;left:1548;top:1757;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7N8AA&#10;AADbAAAADwAAAGRycy9kb3ducmV2LnhtbERPS4vCMBC+L/gfwix42yaKrtI1ioiiBw/rY+9DM9sW&#10;m0ltotZ/bwTB23x8z5nMWluJKzW+dKyhlygQxJkzJecajofV1xiED8gGK8ek4U4eZtPOxwRT4268&#10;o+s+5CKGsE9RQxFCnUrps4Is+sTVxJH7d43FEGGTS9PgLYbbSvaV+pYWS44NBda0KCg77S9WQ0Xq&#10;d73pnY/jv9F2cJJDdVgsldbdz3b+AyJQG97il3tj4vwRPH+JB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e7N8AAAADbAAAADwAAAAAAAAAAAAAAAACYAgAAZHJzL2Rvd25y&#10;ZXYueG1sUEsFBgAAAAAEAAQA9QAAAIUDAAAAAA==&#10;" path="m,l8964,e" filled="f" strokeweight=".36pt">
                    <v:path arrowok="t" o:connecttype="custom" o:connectlocs="0,0;8964,0" o:connectangles="0,0"/>
                  </v:shape>
                </v:group>
                <v:group id="Group 277" o:spid="_x0000_s1029" style="position:absolute;left:1548;top:2045;width:8964;height:2" coordorigin="1548,2045"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78" o:spid="_x0000_s1030" style="position:absolute;left:1548;top:2045;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K3sAA&#10;AADbAAAADwAAAGRycy9kb3ducmV2LnhtbERPS4vCMBC+L/gfwgh7WxPFZzWKiMt68ODzPjRjW2wm&#10;tclq/fdGWNjbfHzPmS0aW4o71b5wrKHbUSCIU2cKzjScjt9fYxA+IBssHZOGJ3lYzFsfM0yMe/Ce&#10;7oeQiRjCPkENeQhVIqVPc7LoO64ijtzF1RZDhHUmTY2PGG5L2VNqKC0WHBtyrGiVU3o9/FoNJand&#10;z6Z7O43Po23/KgfquForrT/bzXIKIlAT/sV/7o2J8yfw/iUe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SK3sAAAADbAAAADwAAAAAAAAAAAAAAAACYAgAAZHJzL2Rvd25y&#10;ZXYueG1sUEsFBgAAAAAEAAQA9QAAAIUDAAAAAA==&#10;" path="m,l8964,e" filled="f" strokeweight=".36pt">
                    <v:path arrowok="t" o:connecttype="custom" o:connectlocs="0,0;8964,0" o:connectangles="0,0"/>
                  </v:shape>
                </v:group>
                <v:group id="Group 279" o:spid="_x0000_s1031" style="position:absolute;left:1552;top:1750;width:2;height:3586" coordorigin="1552,1750" coordsize="2,3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80" o:spid="_x0000_s1032" style="position:absolute;left:1552;top:1750;width:2;height:3586;visibility:visible;mso-wrap-style:square;v-text-anchor:top" coordsize="2,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64cQA&#10;AADbAAAADwAAAGRycy9kb3ducmV2LnhtbESPT2vCQBTE70K/w/IKvelGD0Wjm2ALFikFie3F2yP7&#10;8gezb8PuNkm/fVcQPA4z8xtml0+mEwM531pWsFwkIIhLq1uuFfx8H+ZrED4ga+wsk4I/8pBnT7Md&#10;ptqOXNBwDrWIEPYpKmhC6FMpfdmQQb+wPXH0KusMhihdLbXDMcJNJ1dJ8ioNthwXGuzpvaHyev41&#10;CvzRfRUjT5dDu6nC59vHqaiHSqmX52m/BRFoCo/wvX3UClZLuH2JP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9+uHEAAAA2wAAAA8AAAAAAAAAAAAAAAAAmAIAAGRycy9k&#10;b3ducmV2LnhtbFBLBQYAAAAABAAEAPUAAACJAwAAAAA=&#10;" path="m,3585l,e" filled="f" strokeweight=".36pt">
                    <v:path arrowok="t" o:connecttype="custom" o:connectlocs="0,5335;0,1750" o:connectangles="0,0"/>
                  </v:shape>
                </v:group>
                <v:group id="Group 281" o:spid="_x0000_s1033" style="position:absolute;left:1548;top:2369;width:8971;height:2" coordorigin="1548,2369"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82" o:spid="_x0000_s1034" style="position:absolute;left:1548;top:2369;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g8QA&#10;AADbAAAADwAAAGRycy9kb3ducmV2LnhtbESPQWvCQBSE7wX/w/IEb3VTxVJSN6EtCOotUWh7e2Zf&#10;k7TZt0t21fjvXaHgcZiZb5hlPphOnKj3rWUFT9MEBHFldcu1gv1u9fgCwgdkjZ1lUnAhD3k2elhi&#10;qu2ZCzqVoRYRwj5FBU0ILpXSVw0Z9FPriKP3Y3uDIcq+lrrHc4SbTs6S5FkabDkuNOjoo6Hqrzwa&#10;BYevT3a7/Xf3W86TxabYFgfv3pWajIe3VxCBhnAP/7fXWsFsDrc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8IPEAAAA2wAAAA8AAAAAAAAAAAAAAAAAmAIAAGRycy9k&#10;b3ducmV2LnhtbFBLBQYAAAAABAAEAPUAAACJAwAAAAA=&#10;" path="m,l8971,e" filled="f" strokeweight=".36pt">
                    <v:path arrowok="t" o:connecttype="custom" o:connectlocs="0,0;8971,0" o:connectangles="0,0"/>
                  </v:shape>
                </v:group>
                <v:group id="Group 283" o:spid="_x0000_s1035" style="position:absolute;left:1548;top:2700;width:8971;height:2" coordorigin="1548,2700"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84" o:spid="_x0000_s1036" style="position:absolute;left:1548;top:2700;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NbMQA&#10;AADbAAAADwAAAGRycy9kb3ducmV2LnhtbESPQWvCQBSE70L/w/IKvemmFqVEN6EtFKq3RKF6e2af&#10;Sdrs2yW7avz33YLgcZiZb5hlPphOnKn3rWUFz5MEBHFldcu1gu3mc/wKwgdkjZ1lUnAlD3n2MFpi&#10;qu2FCzqXoRYRwj5FBU0ILpXSVw0Z9BPriKN3tL3BEGVfS93jJcJNJ6dJMpcGW44LDTr6aKj6LU9G&#10;wWH3zW6z3Xc/5UsyWxXr4uDdu1JPj8PbAkSgIdzDt/aXVjCdwf+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6zWzEAAAA2wAAAA8AAAAAAAAAAAAAAAAAmAIAAGRycy9k&#10;b3ducmV2LnhtbFBLBQYAAAAABAAEAPUAAACJAwAAAAA=&#10;" path="m,l8971,e" filled="f" strokeweight=".36pt">
                    <v:path arrowok="t" o:connecttype="custom" o:connectlocs="0,0;8971,0" o:connectangles="0,0"/>
                  </v:shape>
                </v:group>
                <v:group id="Group 285" o:spid="_x0000_s1037" style="position:absolute;left:1548;top:3024;width:8964;height:2" coordorigin="1548,3024"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86" o:spid="_x0000_s1038" style="position:absolute;left:1548;top:3024;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xisQA&#10;AADbAAAADwAAAGRycy9kb3ducmV2LnhtbESPQWvCQBSE7wX/w/KE3uquYmuIriJSqYceahLvj+wz&#10;CWbfxuxW03/fLRQ8DjPzDbPaDLYVN+p941jDdKJAEJfONFxpKPL9SwLCB2SDrWPS8EMeNuvR0wpT&#10;4+58pFsWKhEh7FPUUIfQpVL6siaLfuI64uidXW8xRNlX0vR4j3DbyplSb9Jiw3Ghxo52NZWX7Ntq&#10;aEl9fRym1yI5LT7nF/mq8t270vp5PGyXIAIN4RH+bx+MhtkC/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cYrEAAAA2wAAAA8AAAAAAAAAAAAAAAAAmAIAAGRycy9k&#10;b3ducmV2LnhtbFBLBQYAAAAABAAEAPUAAACJAwAAAAA=&#10;" path="m,l8964,e" filled="f" strokeweight=".36pt">
                    <v:path arrowok="t" o:connecttype="custom" o:connectlocs="0,0;8964,0" o:connectangles="0,0"/>
                  </v:shape>
                </v:group>
                <v:group id="Group 287" o:spid="_x0000_s1039" style="position:absolute;left:1548;top:3355;width:8964;height:2" coordorigin="1548,3355"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8" o:spid="_x0000_s1040" style="position:absolute;left:1548;top:3355;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AY8MA&#10;AADbAAAADwAAAGRycy9kb3ducmV2LnhtbESPT4vCMBTE7wt+h/AEb2uiuKtWo4goetiDf++P5tkW&#10;m5faRO1+eyMs7HGYmd8w03ljS/Gg2heONfS6CgRx6kzBmYbTcf05AuEDssHSMWn4JQ/zWetjiolx&#10;T97T4xAyESHsE9SQh1AlUvo0J4u+6yri6F1cbTFEWWfS1PiMcFvKvlLf0mLBcSHHipY5pdfD3Woo&#10;Se02297tNDoPfwZX+aWOy5XSutNuFhMQgZrwH/5rb42G/hje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AY8MAAADbAAAADwAAAAAAAAAAAAAAAACYAgAAZHJzL2Rv&#10;d25yZXYueG1sUEsFBgAAAAAEAAQA9QAAAIgDAAAAAA==&#10;" path="m,l8964,e" filled="f" strokeweight=".36pt">
                    <v:path arrowok="t" o:connecttype="custom" o:connectlocs="0,0;8964,0" o:connectangles="0,0"/>
                  </v:shape>
                </v:group>
                <v:group id="Group 289" o:spid="_x0000_s1041" style="position:absolute;left:1548;top:3676;width:7430;height:2" coordorigin="1548,3676" coordsize="7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90" o:spid="_x0000_s1042" style="position:absolute;left:1548;top:3676;width:7430;height:2;visibility:visible;mso-wrap-style:square;v-text-anchor:top" coordsize="7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VTsEA&#10;AADbAAAADwAAAGRycy9kb3ducmV2LnhtbESPQYvCMBSE7wv+h/AEb2tahUWqUUQprCfZVvT6aJ5t&#10;tXkpTVbrvzeC4HGYmW+Yxao3jbhR52rLCuJxBIK4sLrmUsEhT79nIJxH1thYJgUPcrBaDr4WmGh7&#10;5z+6Zb4UAcIuQQWV920ipSsqMujGtiUO3tl2Bn2QXSl1h/cAN42cRNGPNFhzWKiwpU1FxTX7Nwqy&#10;9BTvil3tH5ft9phSk5t9nCs1GvbrOQhPvf+E3+1frWAa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ZFU7BAAAA2wAAAA8AAAAAAAAAAAAAAAAAmAIAAGRycy9kb3du&#10;cmV2LnhtbFBLBQYAAAAABAAEAPUAAACGAwAAAAA=&#10;" path="m,l7430,e" filled="f" strokeweight=".36pt">
                    <v:path arrowok="t" o:connecttype="custom" o:connectlocs="0,0;7430,0" o:connectangles="0,0"/>
                  </v:shape>
                </v:group>
                <v:group id="Group 291" o:spid="_x0000_s1043" style="position:absolute;left:8899;top:3683;width:1613;height:2" coordorigin="8899,3683"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92" o:spid="_x0000_s1044" style="position:absolute;left:8899;top:3683;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KZsQA&#10;AADbAAAADwAAAGRycy9kb3ducmV2LnhtbESPT2vCQBTE7wW/w/KE3nSjsbWNrhJKC9ZbY6HXR/aZ&#10;BLNvY3bzp9++Kwg9DjPzG2a7H00tempdZVnBYh6BIM6trrhQ8H36mL2AcB5ZY22ZFPySg/1u8rDF&#10;RNuBv6jPfCEChF2CCkrvm0RKl5dk0M1tQxy8s20N+iDbQuoWhwA3tVxG0bM0WHFYKLGht5LyS9YZ&#10;BUX1s8jkenVcvfurO3fxZ/oaPyn1OB3TDQhPo/8P39sHrSCO4fYl/A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CmbEAAAA2wAAAA8AAAAAAAAAAAAAAAAAmAIAAGRycy9k&#10;b3ducmV2LnhtbFBLBQYAAAAABAAEAPUAAACJAwAAAAA=&#10;" path="m,l1613,e" filled="f" strokeweight=".36pt">
                    <v:path arrowok="t" o:connecttype="custom" o:connectlocs="0,0;1613,0" o:connectangles="0,0"/>
                  </v:shape>
                </v:group>
                <v:group id="Group 293" o:spid="_x0000_s1045" style="position:absolute;left:1548;top:4007;width:8964;height:2" coordorigin="1548,4007"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94" o:spid="_x0000_s1046" style="position:absolute;left:1548;top:4007;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cu8UA&#10;AADbAAAADwAAAGRycy9kb3ducmV2LnhtbESPzW7CMBCE75V4B2uReis2tPwoYBBCrZpDD5DAfRUv&#10;SUS8TmOXpG9fV6rU42hmvtFsdoNtxJ06XzvWMJ0oEMSFMzWXGs7529MKhA/IBhvHpOGbPOy2o4cN&#10;Jsb1fKJ7FkoRIewT1FCF0CZS+qIii37iWuLoXV1nMUTZldJ02Ee4beRMqYW0WHNcqLClQ0XFLfuy&#10;GhpSx/d0+nleXZYfLzc5V/nhVWn9OB72axCBhvAf/munRsPzHH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Ny7xQAAANsAAAAPAAAAAAAAAAAAAAAAAJgCAABkcnMv&#10;ZG93bnJldi54bWxQSwUGAAAAAAQABAD1AAAAigMAAAAA&#10;" path="m,l8964,e" filled="f" strokeweight=".36pt">
                    <v:path arrowok="t" o:connecttype="custom" o:connectlocs="0,0;8964,0" o:connectangles="0,0"/>
                  </v:shape>
                </v:group>
                <v:group id="Group 295" o:spid="_x0000_s1047" style="position:absolute;left:10508;top:1757;width:2;height:12413" coordorigin="10508,1757" coordsize="2,1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6" o:spid="_x0000_s1048" style="position:absolute;left:10508;top:1757;width:2;height:12413;visibility:visible;mso-wrap-style:square;v-text-anchor:top" coordsize="2,1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TcUA&#10;AADbAAAADwAAAGRycy9kb3ducmV2LnhtbESPQWvCQBSE7wX/w/IK3ppNKlaJWUVaRMGTVii9PbMv&#10;ydLs25Ddatpf7wqFHoeZ+YYpVoNtxYV6bxwryJIUBHHptOFawel98zQH4QOyxtYxKfghD6vl6KHA&#10;XLsrH+hyDLWIEPY5KmhC6HIpfdmQRZ+4jjh6lesthij7WuoerxFuW/mcpi/SouG40GBHrw2VX8dv&#10;q+Cz+pjvJua8p83bVHrzm7npNlNq/DisFyACDeE//NfeaQWTG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5NxQAAANsAAAAPAAAAAAAAAAAAAAAAAJgCAABkcnMv&#10;ZG93bnJldi54bWxQSwUGAAAAAAQABAD1AAAAigMAAAAA&#10;" path="m,12413l,e" filled="f" strokeweight=".72pt">
                    <v:path arrowok="t" o:connecttype="custom" o:connectlocs="0,14170;0,1757" o:connectangles="0,0"/>
                  </v:shape>
                </v:group>
                <v:group id="Group 297" o:spid="_x0000_s1049" style="position:absolute;left:1548;top:4331;width:7193;height:2" coordorigin="1548,4331" coordsize="7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98" o:spid="_x0000_s1050" style="position:absolute;left:1548;top:4331;width:7193;height:2;visibility:visible;mso-wrap-style:square;v-text-anchor:top" coordsize="7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16sUA&#10;AADbAAAADwAAAGRycy9kb3ducmV2LnhtbESPQWvCQBSE70L/w/KE3szGCsGkrkGEQg8eqvXS2yP7&#10;TNZk34bsVpP+erdQ6HGYmW+YTTnaTtxo8MaxgmWSgiCunDZcKzh/vi3WIHxA1tg5JgUTeSi3T7MN&#10;Ftrd+Ui3U6hFhLAvUEETQl9I6auGLPrE9cTRu7jBYohyqKUe8B7htpMvaZpJi4bjQoM97Ruq2tO3&#10;VbAzX4dD32arcf2Tf5zxuqduMko9z8fdK4hAY/gP/7XftYJVDr9f4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nXqxQAAANsAAAAPAAAAAAAAAAAAAAAAAJgCAABkcnMv&#10;ZG93bnJldi54bWxQSwUGAAAAAAQABAD1AAAAigMAAAAA&#10;" path="m,l7193,e" filled="f" strokeweight=".36pt">
                    <v:path arrowok="t" o:connecttype="custom" o:connectlocs="0,0;7193,0" o:connectangles="0,0"/>
                  </v:shape>
                </v:group>
                <v:group id="Group 299" o:spid="_x0000_s1051" style="position:absolute;left:8899;top:4338;width:1613;height:2" coordorigin="8899,4338"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00" o:spid="_x0000_s1052" style="position:absolute;left:8899;top:4338;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C98MA&#10;AADbAAAADwAAAGRycy9kb3ducmV2LnhtbESPT4vCMBTE74LfITzBm0271v3TNYqIgnrbruD10Tzb&#10;ss1Lt4na/fYbQfA4zMxvmPmyN424UudqywqSKAZBXFhdc6ng+L2dvINwHlljY5kU/JGD5WI4mGOm&#10;7Y2/6Jr7UgQIuwwVVN63mZSuqMigi2xLHLyz7Qz6ILtS6g5vAW4a+RLHr9JgzWGhwpbWFRU/+cUo&#10;KOtTksu39JBu/K87X6b71cd0ptR41K8+QXjq/TP8aO+0gjSB+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RC98MAAADbAAAADwAAAAAAAAAAAAAAAACYAgAAZHJzL2Rv&#10;d25yZXYueG1sUEsFBgAAAAAEAAQA9QAAAIgDAAAAAA==&#10;" path="m,l1613,e" filled="f" strokeweight=".36pt">
                    <v:path arrowok="t" o:connecttype="custom" o:connectlocs="0,0;1613,0" o:connectangles="0,0"/>
                  </v:shape>
                </v:group>
                <v:group id="Group 301" o:spid="_x0000_s1053" style="position:absolute;left:1548;top:4662;width:8964;height:2" coordorigin="1548,4662"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02" o:spid="_x0000_s1054" style="position:absolute;left:1548;top:4662;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KcMA&#10;AADbAAAADwAAAGRycy9kb3ducmV2LnhtbESPQYvCMBSE78L+h/AWvGniqrtSjbKIogcPrrr3R/Ns&#10;i81LbaLWf28EweMwM98wk1ljS3Gl2heONfS6CgRx6kzBmYbDftkZgfAB2WDpmDTcycNs+tGaYGLc&#10;jf/ouguZiBD2CWrIQ6gSKX2ak0XfdRVx9I6uthiirDNparxFuC3ll1Lf0mLBcSHHiuY5pafdxWoo&#10;SW1X6975MPr/2QxOcqj284XSuv3Z/I5BBGrCO/xqr42GQR+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KcMAAADbAAAADwAAAAAAAAAAAAAAAACYAgAAZHJzL2Rv&#10;d25yZXYueG1sUEsFBgAAAAAEAAQA9QAAAIgDAAAAAA==&#10;" path="m,l8964,e" filled="f" strokeweight=".36pt">
                    <v:path arrowok="t" o:connecttype="custom" o:connectlocs="0,0;8964,0" o:connectangles="0,0"/>
                  </v:shape>
                </v:group>
                <v:group id="Group 303" o:spid="_x0000_s1055" style="position:absolute;left:1548;top:4986;width:7430;height:2" coordorigin="1548,4986" coordsize="7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04" o:spid="_x0000_s1056" style="position:absolute;left:1548;top:4986;width:7430;height:2;visibility:visible;mso-wrap-style:square;v-text-anchor:top" coordsize="7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gMMMA&#10;AADbAAAADwAAAGRycy9kb3ducmV2LnhtbESPQWuDQBSE74X8h+UFequroS3BuAklQainUg3J9eG+&#10;qKn7VtxtNP++Wyj0OMzMN0y2m00vbjS6zrKCJIpBENdWd9woOFb50xqE88gae8uk4E4OdtvFQ4ap&#10;thN/0q30jQgQdikqaL0fUild3ZJBF9mBOHgXOxr0QY6N1CNOAW56uYrjV2mw47DQ4kD7luqv8tso&#10;KPNzUtRF5+/Xw+GUU1+Zj6RS6nE5v21AeJr9f/iv/a4VPL/A75fw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RgMMMAAADbAAAADwAAAAAAAAAAAAAAAACYAgAAZHJzL2Rv&#10;d25yZXYueG1sUEsFBgAAAAAEAAQA9QAAAIgDAAAAAA==&#10;" path="m,l7430,e" filled="f" strokeweight=".36pt">
                    <v:path arrowok="t" o:connecttype="custom" o:connectlocs="0,0;7430,0" o:connectangles="0,0"/>
                  </v:shape>
                </v:group>
                <v:group id="Group 305" o:spid="_x0000_s1057" style="position:absolute;left:8899;top:4993;width:1613;height:2" coordorigin="8899,4993"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06" o:spid="_x0000_s1058" style="position:absolute;left:8899;top:4993;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MMA&#10;AADbAAAADwAAAGRycy9kb3ducmV2LnhtbESPT4vCMBTE7wt+h/AEb5qqXf9Uo4jswq43q+D10Tzb&#10;YvNSm6j125sFYY/DzPyGWa5bU4k7Na60rGA4iEAQZ1aXnCs4Hr77MxDOI2usLJOCJzlYrzofS0y0&#10;ffCe7qnPRYCwS1BB4X2dSOmyggy6ga2Jg3e2jUEfZJNL3eAjwE0lR1E0kQZLDgsF1rQtKLukN6Mg&#10;L0/DVE7jXfzlr+58G/9u5uNPpXrddrMA4an1/+F3+0criKfw9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MMAAADbAAAADwAAAAAAAAAAAAAAAACYAgAAZHJzL2Rv&#10;d25yZXYueG1sUEsFBgAAAAAEAAQA9QAAAIgDAAAAAA==&#10;" path="m,l1613,e" filled="f" strokeweight=".36pt">
                    <v:path arrowok="t" o:connecttype="custom" o:connectlocs="0,0;1613,0" o:connectangles="0,0"/>
                  </v:shape>
                </v:group>
                <v:group id="Group 307" o:spid="_x0000_s1059" style="position:absolute;left:1548;top:5317;width:8964;height:2" coordorigin="1548,5317"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08" o:spid="_x0000_s1060" style="position:absolute;left:1548;top:5317;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lw8MA&#10;AADbAAAADwAAAGRycy9kb3ducmV2LnhtbESPT4vCMBTE7wt+h/AEb2ui6KrVKCIu62EP/r0/mmdb&#10;bF5qE7V+eyMs7HGYmd8ws0VjS3Gn2heONfS6CgRx6kzBmYbj4ftzDMIHZIOlY9LwJA+Leetjholx&#10;D97RfR8yESHsE9SQh1AlUvo0J4u+6yri6J1dbTFEWWfS1PiIcFvKvlJf0mLBcSHHilY5pZf9zWoo&#10;SW1/Nr3rcXwa/Q4ucqgOq7XSutNullMQgZrwH/5rb4yGwQTe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lw8MAAADbAAAADwAAAAAAAAAAAAAAAACYAgAAZHJzL2Rv&#10;d25yZXYueG1sUEsFBgAAAAAEAAQA9QAAAIgDAAAAAA==&#10;" path="m,l8964,e" filled="f" strokeweight=".36pt">
                    <v:path arrowok="t" o:connecttype="custom" o:connectlocs="0,0;8964,0" o:connectangles="0,0"/>
                  </v:shape>
                </v:group>
                <v:group id="Group 309" o:spid="_x0000_s1061" style="position:absolute;left:1548;top:5641;width:8964;height:2" coordorigin="1548,5641" coordsize="8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10" o:spid="_x0000_s1062" style="position:absolute;left:1548;top:5641;width:8964;height:2;visibility:visible;mso-wrap-style:square;v-text-anchor:top" coordsize="8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GMIA&#10;AADbAAAADwAAAGRycy9kb3ducmV2LnhtbESPzYvCMBTE7wv+D+EJ3taki19Uo4is6GEPft4fzbMt&#10;Ni+1iVr/+83CgsdhZn7DzBatrcSDGl861pD0FQjizJmScw2n4/pzAsIHZIOVY9LwIg+Leedjhqlx&#10;T97T4xByESHsU9RQhFCnUvqsIIu+72ri6F1cYzFE2eTSNPiMcFvJL6VG0mLJcaHAmlYFZdfD3Wqo&#10;SO022+R2mpzHP4OrHKrj6ltp3eu2yymIQG14h//bW6NhmMDfl/g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D8YwgAAANsAAAAPAAAAAAAAAAAAAAAAAJgCAABkcnMvZG93&#10;bnJldi54bWxQSwUGAAAAAAQABAD1AAAAhwMAAAAA&#10;" path="m,l8964,e" filled="f" strokeweight=".36pt">
                    <v:path arrowok="t" o:connecttype="custom" o:connectlocs="0,0;8964,0" o:connectangles="0,0"/>
                  </v:shape>
                </v:group>
                <v:group id="Group 311" o:spid="_x0000_s1063" style="position:absolute;left:1548;top:5965;width:7207;height:2" coordorigin="1548,5965" coordsize="7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12" o:spid="_x0000_s1064" style="position:absolute;left:1548;top:5965;width:7207;height:2;visibility:visible;mso-wrap-style:square;v-text-anchor:top" coordsize="7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Vr8IA&#10;AADbAAAADwAAAGRycy9kb3ducmV2LnhtbESP3YrCMBSE7xd8h3AE79ZUZavUpiK7CIKw4M8DHJpj&#10;W9qc1CbV+vZmYcHLYWa+YdLNYBpxp85VlhXMphEI4tzqigsFl/PucwXCeWSNjWVS8CQHm2z0kWKi&#10;7YOPdD/5QgQIuwQVlN63iZQuL8mgm9qWOHhX2xn0QXaF1B0+Atw0ch5FsTRYcVgosaXvkvL61BsF&#10;v/3Qt7fnz7zwHC/zPq6rg6yVmoyH7RqEp8G/w//tvVbwtYC/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NWvwgAAANsAAAAPAAAAAAAAAAAAAAAAAJgCAABkcnMvZG93&#10;bnJldi54bWxQSwUGAAAAAAQABAD1AAAAhwMAAAAA&#10;" path="m,l7207,e" filled="f" strokeweight=".36pt">
                    <v:path arrowok="t" o:connecttype="custom" o:connectlocs="0,0;7207,0" o:connectangles="0,0"/>
                  </v:shape>
                </v:group>
                <v:group id="Group 313" o:spid="_x0000_s1065" style="position:absolute;left:8950;top:1750;width:2;height:12420" coordorigin="8950,1750"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14" o:spid="_x0000_s1066" style="position:absolute;left:8950;top:1750;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j3MQA&#10;AADbAAAADwAAAGRycy9kb3ducmV2LnhtbESPQWvCQBSE70L/w/IKvRTdqCgSXUUUSw9CMa3g8Zl9&#10;TZZm34bs1iT/3i0UPA4z8w2z2nS2EjdqvHGsYDxKQBDnThsuFHx9HoYLED4ga6wck4KePGzWT4MV&#10;ptq1fKJbFgoRIexTVFCGUKdS+rwki37kauLofbvGYoiyKaRusI1wW8lJksylRcNxocSadiXlP9mv&#10;VZDZQl6Ob9nRtK8f+6kzvTtfe6VenrvtEkSgLjzC/+13rWA2g7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49zEAAAA2wAAAA8AAAAAAAAAAAAAAAAAmAIAAGRycy9k&#10;b3ducmV2LnhtbFBLBQYAAAAABAAEAPUAAACJAwAAAAA=&#10;" path="m,12420l,e" filled="f" strokeweight=".36pt">
                    <v:path arrowok="t" o:connecttype="custom" o:connectlocs="0,14170;0,1750" o:connectangles="0,0"/>
                  </v:shape>
                </v:group>
                <v:group id="Group 315" o:spid="_x0000_s1067" style="position:absolute;left:8899;top:5972;width:1613;height:2" coordorigin="8899,5972"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16" o:spid="_x0000_s1068" style="position:absolute;left:8899;top:5972;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pxcQA&#10;AADbAAAADwAAAGRycy9kb3ducmV2LnhtbESPT2vCQBTE7wW/w/IEb81G458aXUWKBevNtNDrI/tM&#10;gtm3aXYT02/vFgo9DjPzG2a7H0wtempdZVnBNIpBEOdWV1wo+Px4e34B4TyyxtoyKfghB/vd6GmL&#10;qbZ3vlCf+UIECLsUFZTeN6mULi/JoItsQxy8q20N+iDbQuoW7wFuajmL46U0WHFYKLGh15LyW9YZ&#10;BUX1Nc3kan6eH/23u3bJ+2GdLJSajIfDBoSnwf+H/9onrWCxgt8v4Qf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46cXEAAAA2wAAAA8AAAAAAAAAAAAAAAAAmAIAAGRycy9k&#10;b3ducmV2LnhtbFBLBQYAAAAABAAEAPUAAACJAwAAAAA=&#10;" path="m,l1613,e" filled="f" strokeweight=".36pt">
                    <v:path arrowok="t" o:connecttype="custom" o:connectlocs="0,0;1613,0" o:connectangles="0,0"/>
                  </v:shape>
                </v:group>
                <v:group id="Group 317" o:spid="_x0000_s1069" style="position:absolute;left:1541;top:6296;width:8971;height:2" coordorigin="1541,6296"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318" o:spid="_x0000_s1070" style="position:absolute;left:1541;top:6296;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0FMQA&#10;AADbAAAADwAAAGRycy9kb3ducmV2LnhtbESPQWvCQBSE70L/w/IK3nTTiqKpq7SC0HpLFNTbM/ua&#10;pM2+XbJbTf+9Kwgeh5n5hpkvO9OIM7W+tqzgZZiAIC6srrlUsNuuB1MQPiBrbCyTgn/ysFw89eaY&#10;anvhjM55KEWEsE9RQRWCS6X0RUUG/dA64uh929ZgiLItpW7xEuGmka9JMpEGa44LFTpaVVT85n9G&#10;wemwZ7fdHZuffJSMv7JNdvLuQ6n+c/f+BiJQFx7he/tTKxjP4PYl/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tBTEAAAA2wAAAA8AAAAAAAAAAAAAAAAAmAIAAGRycy9k&#10;b3ducmV2LnhtbFBLBQYAAAAABAAEAPUAAACJAwAAAAA=&#10;" path="m,l8971,e" filled="f" strokeweight=".36pt">
                    <v:path arrowok="t" o:connecttype="custom" o:connectlocs="0,0;8971,0" o:connectangles="0,0"/>
                  </v:shape>
                </v:group>
                <v:group id="Group 319" o:spid="_x0000_s1071" style="position:absolute;left:1541;top:6620;width:7438;height:2" coordorigin="1541,6620" coordsize="7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320" o:spid="_x0000_s1072" style="position:absolute;left:1541;top:6620;width:7438;height:2;visibility:visible;mso-wrap-style:square;v-text-anchor:top" coordsize="7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NcsUA&#10;AADbAAAADwAAAGRycy9kb3ducmV2LnhtbESPzWrDMBCE74W8g9hCL6WRk4MdHMuhJMS0veWHnjfW&#10;1ja1VsZSbLdPXxUCOQ4z8w2TbSbTioF611hWsJhHIIhLqxuuFJxP+5cVCOeRNbaWScEPOdjks4cM&#10;U21HPtBw9JUIEHYpKqi971IpXVmTQTe3HXHwvmxv0AfZV1L3OAa4aeUyimJpsOGwUGNH25rK7+PV&#10;KJh+Exmdrsn7UBaXwm138vPjeVDq6XF6XYPwNPl7+NZ+0wriBfx/C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o1yxQAAANsAAAAPAAAAAAAAAAAAAAAAAJgCAABkcnMv&#10;ZG93bnJldi54bWxQSwUGAAAAAAQABAD1AAAAigMAAAAA&#10;" path="m,l7437,e" filled="f" strokeweight=".36pt">
                    <v:path arrowok="t" o:connecttype="custom" o:connectlocs="0,0;7437,0" o:connectangles="0,0"/>
                  </v:shape>
                </v:group>
                <v:group id="Group 321" o:spid="_x0000_s1073" style="position:absolute;left:8899;top:6628;width:1613;height:2" coordorigin="8899,6628"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22" o:spid="_x0000_s1074" style="position:absolute;left:8899;top:6628;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le8MA&#10;AADbAAAADwAAAGRycy9kb3ducmV2LnhtbESPT4vCMBTE7wt+h/AEb5pqXf9Uo4gouHvbKnh9NM+2&#10;2LzUJmr3228EYY/DzPyGWa5bU4kHNa60rGA4iEAQZ1aXnCs4Hff9GQjnkTVWlknBLzlYrzofS0y0&#10;ffIPPVKfiwBhl6CCwvs6kdJlBRl0A1sTB+9iG4M+yCaXusFngJtKjqJoIg2WHBYKrGlbUHZN70ZB&#10;Xp6HqZyOv8c7f3OXe/y1mcefSvW67WYBwlPr/8Pv9kErmMT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8le8MAAADbAAAADwAAAAAAAAAAAAAAAACYAgAAZHJzL2Rv&#10;d25yZXYueG1sUEsFBgAAAAAEAAQA9QAAAIgDAAAAAA==&#10;" path="m,l1613,e" filled="f" strokeweight=".36pt">
                    <v:path arrowok="t" o:connecttype="custom" o:connectlocs="0,0;1613,0" o:connectangles="0,0"/>
                  </v:shape>
                </v:group>
                <v:group id="Group 323" o:spid="_x0000_s1075" style="position:absolute;left:1541;top:6952;width:8971;height:2" coordorigin="1541,6952"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24" o:spid="_x0000_s1076" style="position:absolute;left:1541;top:6952;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0rMQA&#10;AADbAAAADwAAAGRycy9kb3ducmV2LnhtbESPQWvCQBSE7wX/w/KE3uqmLYpEN6EKhba3REG9PbPP&#10;JG327ZLdavrvu4LgcZiZb5hlPphOnKn3rWUFz5MEBHFldcu1gu3m/WkOwgdkjZ1lUvBHHvJs9LDE&#10;VNsLF3QuQy0ihH2KCpoQXCqlrxoy6CfWEUfvZHuDIcq+lrrHS4SbTr4kyUwabDkuNOho3VD1U/4a&#10;Bcf9jt1me+i+y9dk+ll8FUfvVko9joe3BYhAQ7iHb+0PrWA2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dKzEAAAA2wAAAA8AAAAAAAAAAAAAAAAAmAIAAGRycy9k&#10;b3ducmV2LnhtbFBLBQYAAAAABAAEAPUAAACJAwAAAAA=&#10;" path="m,l8971,e" filled="f" strokeweight=".36pt">
                    <v:path arrowok="t" o:connecttype="custom" o:connectlocs="0,0;8971,0" o:connectangles="0,0"/>
                  </v:shape>
                </v:group>
                <v:group id="Group 325" o:spid="_x0000_s1077" style="position:absolute;left:1541;top:7276;width:8971;height:2" coordorigin="1541,7276"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326" o:spid="_x0000_s1078" style="position:absolute;left:1541;top:7276;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PQMQA&#10;AADbAAAADwAAAGRycy9kb3ducmV2LnhtbESPQWvCQBSE7wX/w/KE3upGi7ZEV9FCQXtLFNrentln&#10;Es2+XbKrxn/fFYQeh5n5hpktOtOIC7W+tqxgOEhAEBdW11wq2G0/X95B+ICssbFMCm7kYTHvPc0w&#10;1fbKGV3yUIoIYZ+igioEl0rpi4oM+oF1xNE72NZgiLItpW7xGuGmkaMkmUiDNceFCh19VFSc8rNR&#10;sP/5Zrfd/TbH/DUZb7KvbO/dSqnnfrecggjUhf/wo73WCiZvc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T0DEAAAA2wAAAA8AAAAAAAAAAAAAAAAAmAIAAGRycy9k&#10;b3ducmV2LnhtbFBLBQYAAAAABAAEAPUAAACJAwAAAAA=&#10;" path="m,l8971,e" filled="f" strokeweight=".36pt">
                    <v:path arrowok="t" o:connecttype="custom" o:connectlocs="0,0;8971,0" o:connectangles="0,0"/>
                  </v:shape>
                </v:group>
                <v:group id="Group 327" o:spid="_x0000_s1079" style="position:absolute;left:1541;top:7600;width:6797;height:2" coordorigin="1541,7600" coordsize="6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28" o:spid="_x0000_s1080" style="position:absolute;left:1541;top:7600;width:6797;height:2;visibility:visible;mso-wrap-style:square;v-text-anchor:top" coordsize="6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jUsMA&#10;AADbAAAADwAAAGRycy9kb3ducmV2LnhtbESPQWvCQBSE7wX/w/KE3pqNFmyNriKCUPBQjAWvj+xL&#10;Nph9G3bXGP99Vyj0OMzMN8x6O9pODORD61jBLMtBEFdOt9wo+Dkf3j5BhIissXNMCh4UYLuZvKyx&#10;0O7OJxrK2IgE4VCgAhNjX0gZKkMWQ+Z64uTVzluMSfpGao/3BLednOf5QlpsOS0Y7GlvqLqWN6ug&#10;xAH779sllI96dxrnH8fDu/VKvU7H3QpEpDH+h//aX1rBYgnP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YjUsMAAADbAAAADwAAAAAAAAAAAAAAAACYAgAAZHJzL2Rv&#10;d25yZXYueG1sUEsFBgAAAAAEAAQA9QAAAIgDAAAAAA==&#10;" path="m,l6797,e" filled="f" strokeweight=".36pt">
                    <v:path arrowok="t" o:connecttype="custom" o:connectlocs="0,0;6797,0" o:connectangles="0,0"/>
                  </v:shape>
                </v:group>
                <v:group id="Group 329" o:spid="_x0000_s1081" style="position:absolute;left:8899;top:7607;width:1613;height:2" coordorigin="8899,7607"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330" o:spid="_x0000_s1082" style="position:absolute;left:8899;top:7607;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ISsMA&#10;AADbAAAADwAAAGRycy9kb3ducmV2LnhtbESPQYvCMBSE7wv+h/AEb5pWXd2tRhFRcL1ZF/b6aJ5t&#10;sXmpTdT6740g7HGYmW+Y+bI1lbhR40rLCuJBBII4s7rkXMHvcdv/AuE8ssbKMil4kIPlovMxx0Tb&#10;Ox/olvpcBAi7BBUU3teJlC4ryKAb2Jo4eCfbGPRBNrnUDd4D3FRyGEUTabDksFBgTeuCsnN6NQry&#10;8i9O5XS8H2/8xZ2uo5/V9+hTqV63Xc1AeGr9f/jd3mkF0xh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iISsMAAADbAAAADwAAAAAAAAAAAAAAAACYAgAAZHJzL2Rv&#10;d25yZXYueG1sUEsFBgAAAAAEAAQA9QAAAIgDAAAAAA==&#10;" path="m,l1613,e" filled="f" strokeweight=".36pt">
                    <v:path arrowok="t" o:connecttype="custom" o:connectlocs="0,0;1613,0" o:connectangles="0,0"/>
                  </v:shape>
                </v:group>
                <v:group id="Group 331" o:spid="_x0000_s1083" style="position:absolute;left:1541;top:7931;width:8971;height:2" coordorigin="1541,7931"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332" o:spid="_x0000_s1084" style="position:absolute;left:1541;top:7931;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fnsUA&#10;AADbAAAADwAAAGRycy9kb3ducmV2LnhtbESPT2vCQBTE74LfYXlCb7pR6R+iq2ihoL0lBtrentln&#10;Es2+XbJbTb99tyD0OMzMb5jlujetuFLnG8sKppMEBHFpdcOVguLwNn4B4QOyxtYyKfghD+vVcLDE&#10;VNsbZ3TNQyUihH2KCuoQXCqlL2sy6CfWEUfvZDuDIcqukrrDW4SbVs6S5EkabDgu1Ojotabykn8b&#10;BcfPD3aH4qs95/PkcZ+9Z0fvtko9jPrNAkSgPvyH7+2dVvA8h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N+exQAAANsAAAAPAAAAAAAAAAAAAAAAAJgCAABkcnMv&#10;ZG93bnJldi54bWxQSwUGAAAAAAQABAD1AAAAigMAAAAA&#10;" path="m,l8971,e" filled="f" strokeweight=".36pt">
                    <v:path arrowok="t" o:connecttype="custom" o:connectlocs="0,0;8971,0" o:connectangles="0,0"/>
                  </v:shape>
                </v:group>
                <v:group id="Group 333" o:spid="_x0000_s1085" style="position:absolute;left:1541;top:8255;width:6811;height:2" coordorigin="1541,8255" coordsize="6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334" o:spid="_x0000_s1086" style="position:absolute;left:1541;top:8255;width:6811;height:2;visibility:visible;mso-wrap-style:square;v-text-anchor:top" coordsize="6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jcQA&#10;AADbAAAADwAAAGRycy9kb3ducmV2LnhtbESPT4vCMBTE78J+h/CEvWnqsv6hGmVZWFZBkXW9eHs0&#10;z7bYvJQk1uqnN4LgcZiZ3zCzRWsq0ZDzpWUFg34CgjizuuRcwf7/pzcB4QOyxsoyKbiSh8X8rTPD&#10;VNsL/1GzC7mIEPYpKihCqFMpfVaQQd+3NXH0jtYZDFG6XGqHlwg3lfxIkpE0WHJcKLCm74Ky0+5s&#10;FIyy39Xxc+KNu2224/WhWp+x8Uq9d9uvKYhAbXiFn+2lVjAewu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PmI3EAAAA2wAAAA8AAAAAAAAAAAAAAAAAmAIAAGRycy9k&#10;b3ducmV2LnhtbFBLBQYAAAAABAAEAPUAAACJAwAAAAA=&#10;" path="m,l6811,e" filled="f" strokeweight=".36pt">
                    <v:path arrowok="t" o:connecttype="custom" o:connectlocs="0,0;6811,0" o:connectangles="0,0"/>
                  </v:shape>
                </v:group>
                <v:group id="Group 335" o:spid="_x0000_s1087" style="position:absolute;left:1670;top:8262;width:8842;height:2" coordorigin="1670,8262" coordsize="8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336" o:spid="_x0000_s1088" style="position:absolute;left:1670;top:8262;width:8842;height:2;visibility:visible;mso-wrap-style:square;v-text-anchor:top" coordsize="8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hmMQA&#10;AADbAAAADwAAAGRycy9kb3ducmV2LnhtbESPQWvCQBSE74X+h+UVvBTdVEUldRUJRLyVWiken9ln&#10;Epp9G7KvGv+9Wyh4HGbmG2a57l2jLtSF2rOBt1ECirjwtubSwOErHy5ABUG22HgmAzcKsF49Py0x&#10;tf7Kn3TZS6kihEOKBiqRNtU6FBU5DCPfEkfv7DuHEmVXatvhNcJdo8dJMtMOa44LFbaUVVT87H+d&#10;Aen15iOf5qfDZJZlRxl/n6evW2MGL/3mHZRQL4/wf3tnDczn8Pcl/g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JoZjEAAAA2wAAAA8AAAAAAAAAAAAAAAAAmAIAAGRycy9k&#10;b3ducmV2LnhtbFBLBQYAAAAABAAEAPUAAACJAwAAAAA=&#10;" path="m,l8842,e" filled="f" strokeweight=".36pt">
                    <v:path arrowok="t" o:connecttype="custom" o:connectlocs="0,0;8842,0" o:connectangles="0,0"/>
                  </v:shape>
                </v:group>
                <v:group id="Group 337" o:spid="_x0000_s1089" style="position:absolute;left:1541;top:8586;width:8971;height:2" coordorigin="1541,8586"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338" o:spid="_x0000_s1090" style="position:absolute;left:1541;top:8586;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odMUA&#10;AADbAAAADwAAAGRycy9kb3ducmV2LnhtbESPQWvCQBSE7wX/w/KE3urGlmobXaUKhdZbotB6e2af&#10;STT7dsluNf33riB4HGbmG2Y670wjTtT62rKC4SABQVxYXXOpYLP+fHoD4QOyxsYyKfgnD/NZ72GK&#10;qbZnzuiUh1JECPsUFVQhuFRKX1Rk0A+sI47e3rYGQ5RtKXWL5wg3jXxOkpE0WHNcqNDRsqLimP8Z&#10;BbvfH3brzbY55C/J63e2ynbeLZR67HcfExCBunAP39pfWsH4Ha5f4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Oh0xQAAANsAAAAPAAAAAAAAAAAAAAAAAJgCAABkcnMv&#10;ZG93bnJldi54bWxQSwUGAAAAAAQABAD1AAAAigMAAAAA&#10;" path="m,l8971,e" filled="f" strokeweight=".36pt">
                    <v:path arrowok="t" o:connecttype="custom" o:connectlocs="0,0;8971,0" o:connectangles="0,0"/>
                  </v:shape>
                </v:group>
                <v:group id="Group 339" o:spid="_x0000_s1091" style="position:absolute;left:1544;top:1750;width:2;height:12406" coordorigin="1544,1750" coordsize="2,1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340" o:spid="_x0000_s1092" style="position:absolute;left:1544;top:1750;width:2;height:12406;visibility:visible;mso-wrap-style:square;v-text-anchor:top" coordsize="2,1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tRMQA&#10;AADbAAAADwAAAGRycy9kb3ducmV2LnhtbESP0WrCQBRE34X+w3ILfdONpQ1p6ioh0iKiFNN+wCV7&#10;m4Rm7y7ZVePfdwXBx2FmzjCL1Wh6caLBd5YVzGcJCOLa6o4bBT/fH9MMhA/IGnvLpOBCHlbLh8kC&#10;c23PfKBTFRoRIexzVNCG4HIpfd2SQT+zjjh6v3YwGKIcGqkHPEe46eVzkqTSYMdxoUVHZUv1X3U0&#10;Cj63+93BvaSy3K7T6ouKV9+/OaWeHsfiHUSgMdzDt/ZGK8jmcP0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SbUTEAAAA2wAAAA8AAAAAAAAAAAAAAAAAmAIAAGRycy9k&#10;b3ducmV2LnhtbFBLBQYAAAAABAAEAPUAAACJAwAAAAA=&#10;" path="m,12405l,e" filled="f" strokeweight=".36pt">
                    <v:path arrowok="t" o:connecttype="custom" o:connectlocs="0,14155;0,1750" o:connectangles="0,0"/>
                  </v:shape>
                </v:group>
                <v:group id="Group 341" o:spid="_x0000_s1093" style="position:absolute;left:1541;top:8906;width:7099;height:2" coordorigin="1541,8906" coordsize="7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342" o:spid="_x0000_s1094" style="position:absolute;left:1541;top:8906;width:7099;height:2;visibility:visible;mso-wrap-style:square;v-text-anchor:top" coordsize="7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6a8MA&#10;AADbAAAADwAAAGRycy9kb3ducmV2LnhtbESP0WoCMRRE3wv9h3ALvtWsCmXZGkUsFam+1PUDLpvb&#10;zWpys01S3f69KQh9HGbmDDNfDs6KC4XYeVYwGRcgiBuvO24VHOv35xJETMgarWdS8EsRlovHhzlW&#10;2l/5ky6H1IoM4VihApNSX0kZG0MO49j3xNn78sFhyjK0Uge8ZrizcloUL9Jhx3nBYE9rQ8358OMU&#10;tLbbSLsr34Kxs7renL7P0/2HUqOnYfUKItGQ/sP39lYrKGfw9y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j6a8MAAADbAAAADwAAAAAAAAAAAAAAAACYAgAAZHJzL2Rv&#10;d25yZXYueG1sUEsFBgAAAAAEAAQA9QAAAIgDAAAAAA==&#10;" path="m,l7099,e" filled="f" strokeweight=".36pt">
                    <v:path arrowok="t" o:connecttype="custom" o:connectlocs="0,0;7099,0" o:connectangles="0,0"/>
                  </v:shape>
                </v:group>
                <v:group id="Group 343" o:spid="_x0000_s1095" style="position:absolute;left:8899;top:8917;width:1613;height:2" coordorigin="8899,8917"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44" o:spid="_x0000_s1096" style="position:absolute;left:8899;top:8917;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bsQA&#10;AADbAAAADwAAAGRycy9kb3ducmV2LnhtbESPQWvCQBSE7wX/w/IKvTUbjbYxuoqUFtRbU8HrI/tM&#10;QrNv0+wmpv/eFQo9DjPzDbPejqYRA3WutqxgGsUgiAuray4VnL4+nlMQziNrbCyTgl9ysN1MHtaY&#10;aXvlTxpyX4oAYZehgsr7NpPSFRUZdJFtiYN3sZ1BH2RXSt3hNcBNI2dx/CIN1hwWKmzpraLiO++N&#10;grI+T3P5Oj/O3/2Pu/TJYbdMFko9PY67FQhPo/8P/7X3WkG6gPu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m7EAAAA2wAAAA8AAAAAAAAAAAAAAAAAmAIAAGRycy9k&#10;b3ducmV2LnhtbFBLBQYAAAAABAAEAPUAAACJAwAAAAA=&#10;" path="m,l1613,e" filled="f" strokeweight=".36pt">
                    <v:path arrowok="t" o:connecttype="custom" o:connectlocs="0,0;1613,0" o:connectangles="0,0"/>
                  </v:shape>
                </v:group>
                <v:group id="Group 345" o:spid="_x0000_s1097" style="position:absolute;left:1541;top:9241;width:8971;height:2" coordorigin="1541,9241"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46" o:spid="_x0000_s1098" style="position:absolute;left:1541;top:9241;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pusQA&#10;AADbAAAADwAAAGRycy9kb3ducmV2LnhtbESPQWvCQBSE7wX/w/KE3upGpa1EV2kFQXtLFNTbM/tM&#10;otm3S3ar6b/vFoQeh5n5hpktOtOIG7W+tqxgOEhAEBdW11wq2G1XLxMQPiBrbCyTgh/ysJj3nmaY&#10;anvnjG55KEWEsE9RQRWCS6X0RUUG/cA64uidbWswRNmWUrd4j3DTyFGSvEmDNceFCh0tKyqu+bdR&#10;cDrs2W13x+aSj5PXTfaVnbz7VOq5331MQQTqwn/40V5rBZN3+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qbrEAAAA2wAAAA8AAAAAAAAAAAAAAAAAmAIAAGRycy9k&#10;b3ducmV2LnhtbFBLBQYAAAAABAAEAPUAAACJAwAAAAA=&#10;" path="m,l8971,e" filled="f" strokeweight=".36pt">
                    <v:path arrowok="t" o:connecttype="custom" o:connectlocs="0,0;8971,0" o:connectangles="0,0"/>
                  </v:shape>
                </v:group>
                <v:group id="Group 347" o:spid="_x0000_s1099" style="position:absolute;left:1541;top:9565;width:8971;height:2" coordorigin="1541,9565"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348" o:spid="_x0000_s1100" style="position:absolute;left:1541;top:9565;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YU8QA&#10;AADbAAAADwAAAGRycy9kb3ducmV2LnhtbESPQWvCQBSE7wX/w/KE3upGpUWjq7SCoL0lCtXbM/tM&#10;otm3S3ar6b/vFoQeh5n5hpkvO9OIG7W+tqxgOEhAEBdW11wq2O/WLxMQPiBrbCyTgh/ysFz0nuaY&#10;anvnjG55KEWEsE9RQRWCS6X0RUUG/cA64uidbWswRNmWUrd4j3DTyFGSvEmDNceFCh2tKiqu+bdR&#10;cDp8sdvtj80lHyev2+wzO3n3odRzv3ufgQjUhf/wo73RCiZT+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mFPEAAAA2wAAAA8AAAAAAAAAAAAAAAAAmAIAAGRycy9k&#10;b3ducmV2LnhtbFBLBQYAAAAABAAEAPUAAACJAwAAAAA=&#10;" path="m,l8971,e" filled="f" strokeweight=".36pt">
                    <v:path arrowok="t" o:connecttype="custom" o:connectlocs="0,0;8971,0" o:connectangles="0,0"/>
                  </v:shape>
                </v:group>
                <v:group id="Group 349" o:spid="_x0000_s1101" style="position:absolute;left:1541;top:9896;width:8971;height:2" coordorigin="1541,9896"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50" o:spid="_x0000_s1102" style="position:absolute;left:1541;top:9896;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CiMQA&#10;AADbAAAADwAAAGRycy9kb3ducmV2LnhtbESPQWvCQBSE7wX/w/KE3upGS0VTV2mFgvaWKKi3Z/Y1&#10;iWbfLtmtpv/eLQgeh5n5hpktOtOIC7W+tqxgOEhAEBdW11wq2G6+XiYgfEDW2FgmBX/kYTHvPc0w&#10;1fbKGV3yUIoIYZ+igioEl0rpi4oM+oF1xNH7sa3BEGVbSt3iNcJNI0dJMpYGa44LFTpaVlSc81+j&#10;4LjfsdtsD80pf03e1tl3dvTuU6nnfvfxDiJQFx7he3ulFUyH8P8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AojEAAAA2wAAAA8AAAAAAAAAAAAAAAAAmAIAAGRycy9k&#10;b3ducmV2LnhtbFBLBQYAAAAABAAEAPUAAACJAwAAAAA=&#10;" path="m,l8971,e" filled="f" strokeweight=".36pt">
                    <v:path arrowok="t" o:connecttype="custom" o:connectlocs="0,0;8971,0" o:connectangles="0,0"/>
                  </v:shape>
                </v:group>
                <v:group id="Group 351" o:spid="_x0000_s1103" style="position:absolute;left:1541;top:10217;width:7128;height:2" coordorigin="1541,10217" coordsize="7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352" o:spid="_x0000_s1104" style="position:absolute;left:1541;top:10217;width:7128;height:2;visibility:visible;mso-wrap-style:square;v-text-anchor:top" coordsize="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AcUA&#10;AADbAAAADwAAAGRycy9kb3ducmV2LnhtbESPQWvCQBSE70L/w/IK3nRjpKLRVUpF8FCEagseH9ln&#10;sib7NmRXjf31XaHgcZiZb5jFqrO1uFLrjWMFo2ECgjh32nCh4PuwGUxB+ICssXZMCu7kYbV86S0w&#10;0+7GX3Tdh0JECPsMFZQhNJmUPi/Joh+6hjh6J9daDFG2hdQt3iLc1jJNkom0aDgulNjQR0l5tb9Y&#10;BT9m1qWT9XE3zc0m/azeqtP5N1Gq/9q9z0EE6sIz/N/eagWzMT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LwBxQAAANsAAAAPAAAAAAAAAAAAAAAAAJgCAABkcnMv&#10;ZG93bnJldi54bWxQSwUGAAAAAAQABAD1AAAAigMAAAAA&#10;" path="m,l7128,e" filled="f" strokeweight=".36pt">
                    <v:path arrowok="t" o:connecttype="custom" o:connectlocs="0,0;7128,0" o:connectangles="0,0"/>
                  </v:shape>
                </v:group>
                <v:group id="Group 353" o:spid="_x0000_s1105" style="position:absolute;left:1562;top:10228;width:8950;height:2" coordorigin="1562,10228"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354" o:spid="_x0000_s1106" style="position:absolute;left:1562;top:10228;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8QA&#10;AADbAAAADwAAAGRycy9kb3ducmV2LnhtbESPQYvCMBSE78L+h/AWvIimu6hoNUpZVhDxorsHj4/m&#10;2Vabl9Kktf57Iwgeh5n5hlmuO1OKlmpXWFbwNYpAEKdWF5wp+P/bDGcgnEfWWFomBXdysF599JYY&#10;a3vjA7VHn4kAYRejgtz7KpbSpTkZdCNbEQfvbGuDPsg6k7rGW4CbUn5H0VQaLDgs5FjRT07p9dgY&#10;BcleJxe52f2e5bYdnAbjJjpcGqX6n12yAOGp8+/wq73VCuYTeH4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y/kfEAAAA2wAAAA8AAAAAAAAAAAAAAAAAmAIAAGRycy9k&#10;b3ducmV2LnhtbFBLBQYAAAAABAAEAPUAAACJAwAAAAA=&#10;" path="m,l8950,e" filled="f" strokeweight=".36pt">
                    <v:path arrowok="t" o:connecttype="custom" o:connectlocs="0,0;8950,0" o:connectangles="0,0"/>
                  </v:shape>
                </v:group>
                <v:group id="Group 355" o:spid="_x0000_s1107" style="position:absolute;left:1541;top:10552;width:8971;height:2" coordorigin="1541,10552"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356" o:spid="_x0000_s1108" style="position:absolute;left:1541;top:10552;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8UA&#10;AADbAAAADwAAAGRycy9kb3ducmV2LnhtbESPQWvCQBSE7wX/w/KE3urGlmobXaUKhdZbotB6e2af&#10;STT7dsluNf33riB4HGbmG2Y670wjTtT62rKC4SABQVxYXXOpYLP+fHoD4QOyxsYyKfgnD/NZ72GK&#10;qbZnzuiUh1JECPsUFVQhuFRKX1Rk0A+sI47e3rYGQ5RtKXWL5wg3jXxOkpE0WHNcqNDRsqLimP8Z&#10;BbvfH3brzbY55C/J63e2ynbeLZR67HcfExCBunAP39pfWsH7GK5f4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z9nxQAAANsAAAAPAAAAAAAAAAAAAAAAAJgCAABkcnMv&#10;ZG93bnJldi54bWxQSwUGAAAAAAQABAD1AAAAigMAAAAA&#10;" path="m,l8971,e" filled="f" strokeweight=".36pt">
                    <v:path arrowok="t" o:connecttype="custom" o:connectlocs="0,0;8971,0" o:connectangles="0,0"/>
                  </v:shape>
                </v:group>
                <v:group id="Group 357" o:spid="_x0000_s1109" style="position:absolute;left:1541;top:10883;width:8971;height:2" coordorigin="1541,10883" coordsize="8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358" o:spid="_x0000_s1110" style="position:absolute;left:1541;top:10883;width:8971;height:2;visibility:visible;mso-wrap-style:square;v-text-anchor:top" coordsize="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OjsQA&#10;AADbAAAADwAAAGRycy9kb3ducmV2LnhtbESPQWvCQBSE7wX/w/KE3upGpaVGV2kFQXtLFNTbM/tM&#10;otm3S3ar6b/vFoQeh5n5hpktOtOIG7W+tqxgOEhAEBdW11wq2G1XL+8gfEDW2FgmBT/kYTHvPc0w&#10;1fbOGd3yUIoIYZ+igioEl0rpi4oM+oF1xNE729ZgiLItpW7xHuGmkaMkeZMGa44LFTpaVlRc82+j&#10;4HTYs9vujs0lHyevm+wrO3n3qdRzv/uYggjUhf/wo73WCiYT+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Do7EAAAA2wAAAA8AAAAAAAAAAAAAAAAAmAIAAGRycy9k&#10;b3ducmV2LnhtbFBLBQYAAAAABAAEAPUAAACJAwAAAAA=&#10;" path="m,l8971,e" filled="f" strokeweight=".36pt">
                    <v:path arrowok="t" o:connecttype="custom" o:connectlocs="0,0;8971,0" o:connectangles="0,0"/>
                  </v:shape>
                </v:group>
                <v:group id="Group 359" o:spid="_x0000_s1111" style="position:absolute;left:1534;top:11203;width:6703;height:2" coordorigin="1534,11203" coordsize="67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360" o:spid="_x0000_s1112" style="position:absolute;left:1534;top:11203;width:6703;height:2;visibility:visible;mso-wrap-style:square;v-text-anchor:top" coordsize="67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sMEA&#10;AADcAAAADwAAAGRycy9kb3ducmV2LnhtbERPTYvCMBC9C/6HMII3TfQg0jWKrIh7UtcuqLehGduy&#10;zaQ0WVv/vVkQvM3jfc5i1dlK3KnxpWMNk7ECQZw5U3Ku4SfdjuYgfEA2WDkmDQ/ysFr2ewtMjGv5&#10;m+6nkIsYwj5BDUUIdSKlzwqy6MeuJo7czTUWQ4RNLk2DbQy3lZwqNZMWS44NBdb0WVD2e/qzGs7H&#10;dLfZ7+YXd52prczao9wf1loPB936A0SgLrzFL/eXifPVBP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EHbDBAAAA3AAAAA8AAAAAAAAAAAAAAAAAmAIAAGRycy9kb3du&#10;cmV2LnhtbFBLBQYAAAAABAAEAPUAAACGAwAAAAA=&#10;" path="m,l6703,e" filled="f" strokeweight=".36pt">
                    <v:path arrowok="t" o:connecttype="custom" o:connectlocs="0,0;6703,0" o:connectangles="0,0"/>
                  </v:shape>
                </v:group>
                <v:group id="Group 361" o:spid="_x0000_s1113" style="position:absolute;left:8899;top:11218;width:1613;height:2" coordorigin="8899,11218"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362" o:spid="_x0000_s1114" style="position:absolute;left:8899;top:11218;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W2MMA&#10;AADcAAAADwAAAGRycy9kb3ducmV2LnhtbERPS2vCQBC+F/wPywi96UZjaxtdJZQWrLfGQq9DdkyC&#10;2dmY3Tz677uC0Nt8fM/Z7kdTi55aV1lWsJhHIIhzqysuFHyfPmYvIJxH1lhbJgW/5GC/mzxsMdF2&#10;4C/qM1+IEMIuQQWl900ipctLMujmtiEO3Nm2Bn2AbSF1i0MIN7VcRtGzNFhxaCixobeS8kvWGQVF&#10;9bPI5Hp1XL37qzt38Wf6Gj8p9Tgd0w0IT6P/F9/dBx3mRzHcngkX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W2MMAAADcAAAADwAAAAAAAAAAAAAAAACYAgAAZHJzL2Rv&#10;d25yZXYueG1sUEsFBgAAAAAEAAQA9QAAAIgDAAAAAA==&#10;" path="m,l1613,e" filled="f" strokeweight=".36pt">
                    <v:path arrowok="t" o:connecttype="custom" o:connectlocs="0,0;1613,0" o:connectangles="0,0"/>
                  </v:shape>
                </v:group>
                <v:group id="Group 363" o:spid="_x0000_s1115" style="position:absolute;left:1534;top:11527;width:5954;height:2" coordorigin="1534,11527" coordsize="5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364" o:spid="_x0000_s1116" style="position:absolute;left:1534;top:11527;width:5954;height:2;visibility:visible;mso-wrap-style:square;v-text-anchor:top" coordsize="5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ccAA&#10;AADcAAAADwAAAGRycy9kb3ducmV2LnhtbERP24rCMBB9X/Afwgi+rYkuLlKN4mWFVZ+sfsDQjG2x&#10;mdQmavfvjSDs2xzOdabz1lbiTo0vHWsY9BUI4syZknMNp+PmcwzCB2SDlWPS8Ece5rPOxxQT4x58&#10;oHsachFD2CeooQihTqT0WUEWfd/VxJE7u8ZiiLDJpWnwEcNtJYdKfUuLJceGAmtaFZRd0pvVkA3N&#10;8qrWX05tf/bLa7rjtfGsda/bLiYgArXhX/x2/5o4X43g9Uy8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I/ccAAAADcAAAADwAAAAAAAAAAAAAAAACYAgAAZHJzL2Rvd25y&#10;ZXYueG1sUEsFBgAAAAAEAAQA9QAAAIUDAAAAAA==&#10;" path="m,l5954,e" filled="f" strokeweight=".36pt">
                    <v:path arrowok="t" o:connecttype="custom" o:connectlocs="0,0;5954,0" o:connectangles="0,0"/>
                  </v:shape>
                </v:group>
                <v:group id="Group 365" o:spid="_x0000_s1117" style="position:absolute;left:1562;top:11542;width:8950;height:2" coordorigin="1562,11542" coordsize="8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366" o:spid="_x0000_s1118" style="position:absolute;left:1562;top:11542;width:8950;height:2;visibility:visible;mso-wrap-style:square;v-text-anchor:top" coordsize="8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eG8MA&#10;AADcAAAADwAAAGRycy9kb3ducmV2LnhtbERPS4vCMBC+C/6HMAt7EU12EV2qUYqsIOLFx2GPQzO2&#10;dZtJadJa/70RFvY2H99zluveVqKjxpeONXxMFAjizJmScw2X83b8BcIHZIOVY9LwIA/r1XCwxMS4&#10;Ox+pO4VcxBD2CWooQqgTKX1WkEU/cTVx5K6usRgibHJpGrzHcFvJT6Vm0mLJsaHAmjYFZb+n1mpI&#10;Dya9ye3++yp33ehnNG3V8dZq/f7WpwsQgfrwL/5z70ycr+bweiZ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yeG8MAAADcAAAADwAAAAAAAAAAAAAAAACYAgAAZHJzL2Rv&#10;d25yZXYueG1sUEsFBgAAAAAEAAQA9QAAAIgDAAAAAA==&#10;" path="m,l8950,e" filled="f" strokeweight=".36pt">
                    <v:path arrowok="t" o:connecttype="custom" o:connectlocs="0,0;8950,0" o:connectangles="0,0"/>
                  </v:shape>
                </v:group>
                <v:group id="Group 367" o:spid="_x0000_s1119" style="position:absolute;left:1534;top:11858;width:7315;height:2" coordorigin="1534,11858" coordsize="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368" o:spid="_x0000_s1120" style="position:absolute;left:1534;top:11858;width:7315;height:2;visibility:visible;mso-wrap-style:square;v-text-anchor:top" coordsize="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58cUA&#10;AADcAAAADwAAAGRycy9kb3ducmV2LnhtbERPTWvCQBC9F/wPywi91Y09SI2uolJRPFiMevA2ZMck&#10;mp2N2W1M/fXdQsHbPN7njKetKUVDtSssK+j3IhDEqdUFZwoO++XbBwjnkTWWlknBDzmYTjovY4y1&#10;vfOOmsRnIoSwi1FB7n0VS+nSnAy6nq2IA3e2tUEfYJ1JXeM9hJtSvkfRQBosODTkWNEip/SafBsF&#10;ySo9fV0+17vmVpw2w9nm+NjO+0q9dtvZCISn1j/F/+61DvOjIfw9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fnxxQAAANwAAAAPAAAAAAAAAAAAAAAAAJgCAABkcnMv&#10;ZG93bnJldi54bWxQSwUGAAAAAAQABAD1AAAAigMAAAAA&#10;" path="m,l7315,e" filled="f" strokeweight=".36pt">
                    <v:path arrowok="t" o:connecttype="custom" o:connectlocs="0,0;7315,0" o:connectangles="0,0"/>
                  </v:shape>
                </v:group>
                <v:group id="Group 369" o:spid="_x0000_s1121" style="position:absolute;left:8899;top:11869;width:1613;height:2" coordorigin="8899,11869"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370" o:spid="_x0000_s1122" style="position:absolute;left:8899;top:11869;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76cIA&#10;AADcAAAADwAAAGRycy9kb3ducmV2LnhtbERPS2vCQBC+C/0PyxR6azap2kd0FSkK6q1podchO3lg&#10;djbNrkn8965Q8DYf33OW69E0oqfO1ZYVJFEMgji3uuZSwc/37vkdhPPIGhvLpOBCDtarh8kSU20H&#10;/qI+86UIIexSVFB536ZSurwigy6yLXHgCtsZ9AF2pdQdDiHcNPIljl+lwZpDQ4UtfVaUn7KzUVDW&#10;v0km32bH2db/ueI8PWw+pnOlnh7HzQKEp9Hfxf/uvQ7zkwRuz4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nvpwgAAANwAAAAPAAAAAAAAAAAAAAAAAJgCAABkcnMvZG93&#10;bnJldi54bWxQSwUGAAAAAAQABAD1AAAAhwMAAAAA&#10;" path="m,l1613,e" filled="f" strokeweight=".36pt">
                    <v:path arrowok="t" o:connecttype="custom" o:connectlocs="0,0;1613,0" o:connectangles="0,0"/>
                  </v:shape>
                </v:group>
                <v:group id="Group 371" o:spid="_x0000_s1123" style="position:absolute;left:1534;top:12193;width:8978;height:2" coordorigin="1534,12193"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372" o:spid="_x0000_s1124" style="position:absolute;left:1534;top:12193;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iL8cA&#10;AADcAAAADwAAAGRycy9kb3ducmV2LnhtbESPS2/CMBCE75X4D9Yi9VIVhxbxCDEIWlXiCqWF4yre&#10;PJR4ncYupPz6GgmJ265mdr7ZZNmZWpyodaVlBcNBBII4tbrkXMH+8+N5CsJ5ZI21ZVLwRw6Wi95D&#10;grG2Z97SaedzEULYxaig8L6JpXRpQQbdwDbEQctsa9CHtc2lbvEcwk0tX6JoLA2WHAgFNvRWUFrt&#10;fk3gNk/rr8n35X3iqp9Dtd4fZ5iNlHrsd6s5CE+dv5tv1xsd6g9f4fpMm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4i/HAAAA3AAAAA8AAAAAAAAAAAAAAAAAmAIAAGRy&#10;cy9kb3ducmV2LnhtbFBLBQYAAAAABAAEAPUAAACMAwAAAAA=&#10;" path="m,l8978,e" filled="f" strokeweight=".36pt">
                    <v:path arrowok="t" o:connecttype="custom" o:connectlocs="0,0;8978,0" o:connectangles="0,0"/>
                  </v:shape>
                </v:group>
                <v:group id="Group 373" o:spid="_x0000_s1125" style="position:absolute;left:1534;top:12514;width:6811;height:2" coordorigin="1534,12514" coordsize="6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374" o:spid="_x0000_s1126" style="position:absolute;left:1534;top:12514;width:6811;height:2;visibility:visible;mso-wrap-style:square;v-text-anchor:top" coordsize="6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fXMIA&#10;AADcAAAADwAAAGRycy9kb3ducmV2LnhtbERPTYvCMBC9C/sfwgh709RldaUaZVlYVkGRVS/ehmZs&#10;i82kJLFWf70RBG/zeJ8znbemEg05X1pWMOgnIIgzq0vOFex3v70xCB+QNVaWScGVPMxnb50pptpe&#10;+J+abchFDGGfooIihDqV0mcFGfR9WxNH7midwRChy6V2eInhppIfSTKSBkuODQXW9FNQdtqejYJR&#10;9rc8fo69cbf15mt1qFZnbLxS7932ewIiUBte4qd7oeP8wRA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t9cwgAAANwAAAAPAAAAAAAAAAAAAAAAAJgCAABkcnMvZG93&#10;bnJldi54bWxQSwUGAAAAAAQABAD1AAAAhwMAAAAA&#10;" path="m,l6811,e" filled="f" strokeweight=".36pt">
                    <v:path arrowok="t" o:connecttype="custom" o:connectlocs="0,0;6811,0" o:connectangles="0,0"/>
                  </v:shape>
                </v:group>
                <v:group id="Group 375" o:spid="_x0000_s1127" style="position:absolute;left:8899;top:12528;width:1613;height:2" coordorigin="8899,12528"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376" o:spid="_x0000_s1128" style="position:absolute;left:8899;top:12528;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GBsMA&#10;AADcAAAADwAAAGRycy9kb3ducmV2LnhtbERPTWvCQBC9F/wPywi96SaaahvdBCkt2N4aC70O2TEJ&#10;ZmdjdjXpv+8KQm/zeJ+zzUfTiiv1rrGsIJ5HIIhLqxuuFHwf3mfPIJxH1thaJgW/5CDPJg9bTLUd&#10;+Iuuha9ECGGXooLa+y6V0pU1GXRz2xEH7mh7gz7AvpK6xyGEm1YuomglDTYcGmrs6LWm8lRcjIKq&#10;+YkLuU4+kzd/dsfL8mP3snxS6nE67jYgPI3+X3x373WYH6/h9ky4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9GBsMAAADcAAAADwAAAAAAAAAAAAAAAACYAgAAZHJzL2Rv&#10;d25yZXYueG1sUEsFBgAAAAAEAAQA9QAAAIgDAAAAAA==&#10;" path="m,l1613,e" filled="f" strokeweight=".36pt">
                    <v:path arrowok="t" o:connecttype="custom" o:connectlocs="0,0;1613,0" o:connectangles="0,0"/>
                  </v:shape>
                </v:group>
                <v:group id="Group 377" o:spid="_x0000_s1129" style="position:absolute;left:1534;top:12848;width:8978;height:2" coordorigin="1534,12848" coordsize="8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378" o:spid="_x0000_s1130" style="position:absolute;left:1534;top:12848;width:8978;height:2;visibility:visible;mso-wrap-style:square;v-text-anchor:top" coordsize="8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VxcUA&#10;AADcAAAADwAAAGRycy9kb3ducmV2LnhtbESPW2vCQBCF3wX/wzJCX0Q3FvESXUVbCn2t98chOyYh&#10;2dmY3Wrsr+8Kgm8znDPnOzNfNqYUV6pdblnBoB+BIE6szjlVsNt+9SYgnEfWWFomBXdysFy0W3OM&#10;tb3xD103PhUhhF2MCjLvq1hKl2Rk0PVtRRy0s60N+rDWqdQ13kK4KeV7FI2kwZwDIcOKPjJKis2v&#10;Cdyqu96PD3+fY1dcjsV6d5rieajUW6dZzUB4avzL/Lz+1qH+YAqPZ8IE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9XFxQAAANwAAAAPAAAAAAAAAAAAAAAAAJgCAABkcnMv&#10;ZG93bnJldi54bWxQSwUGAAAAAAQABAD1AAAAigMAAAAA&#10;" path="m,l8978,e" filled="f" strokeweight=".36pt">
                    <v:path arrowok="t" o:connecttype="custom" o:connectlocs="0,0;8978,0" o:connectangles="0,0"/>
                  </v:shape>
                </v:group>
                <v:group id="Group 379" o:spid="_x0000_s1131" style="position:absolute;left:1534;top:13169;width:6588;height:2" coordorigin="1534,13169" coordsize="6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380" o:spid="_x0000_s1132" style="position:absolute;left:1534;top:13169;width:6588;height:2;visibility:visible;mso-wrap-style:square;v-text-anchor:top" coordsize="6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CRMMA&#10;AADcAAAADwAAAGRycy9kb3ducmV2LnhtbERPS2sCMRC+F/ofwhR60+wKFd0apQiiFxEfCL1NN+Nm&#10;cTNZNlHT/nojCL3Nx/ecySzaRlyp87VjBXk/A0FcOl1zpeCwX/RGIHxA1tg4JgW/5GE2fX2ZYKHd&#10;jbd03YVKpBD2BSowIbSFlL40ZNH3XUucuJPrLIYEu0rqDm8p3DZykGVDabHm1GCwpbmh8ry7WAXr&#10;jyMvY779kef4Z07Dw/r7shkr9f4Wvz5BBIrhX/x0r3SaP8jh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3CRMMAAADcAAAADwAAAAAAAAAAAAAAAACYAgAAZHJzL2Rv&#10;d25yZXYueG1sUEsFBgAAAAAEAAQA9QAAAIgDAAAAAA==&#10;" path="m,l6588,e" filled="f" strokeweight=".36pt">
                    <v:path arrowok="t" o:connecttype="custom" o:connectlocs="0,0;6588,0" o:connectangles="0,0"/>
                  </v:shape>
                </v:group>
                <v:group id="Group 381" o:spid="_x0000_s1133" style="position:absolute;left:8899;top:13183;width:1613;height:2" coordorigin="8899,13183"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382" o:spid="_x0000_s1134" style="position:absolute;left:8899;top:13183;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KuMEA&#10;AADcAAAADwAAAGRycy9kb3ducmV2LnhtbERPTYvCMBC9C/sfwix401Srq1ajiCis3uwKXodmbMs2&#10;k24Ttf57syB4m8f7nMWqNZW4UeNKywoG/QgEcWZ1ybmC08+uNwXhPLLGyjIpeJCD1fKjs8BE2zsf&#10;6Zb6XIQQdgkqKLyvEyldVpBB17c1ceAutjHoA2xyqRu8h3BTyWEUfUmDJYeGAmvaFJT9plejIC/P&#10;g1RORofR1v+5yzXer2fxWKnuZ7ueg/DU+rf45f7WYf4whv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YirjBAAAA3AAAAA8AAAAAAAAAAAAAAAAAmAIAAGRycy9kb3du&#10;cmV2LnhtbFBLBQYAAAAABAAEAPUAAACGAwAAAAA=&#10;" path="m,l1613,e" filled="f" strokeweight=".36pt">
                    <v:path arrowok="t" o:connecttype="custom" o:connectlocs="0,0;1613,0" o:connectangles="0,0"/>
                  </v:shape>
                </v:group>
                <v:group id="Group 383" o:spid="_x0000_s1135" style="position:absolute;left:1534;top:13496;width:7445;height:2" coordorigin="1534,13496" coordsize="7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384" o:spid="_x0000_s1136" style="position:absolute;left:1534;top:13496;width:7445;height:2;visibility:visible;mso-wrap-style:square;v-text-anchor:top" coordsize="7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Vk8MA&#10;AADcAAAADwAAAGRycy9kb3ducmV2LnhtbERPTYvCMBC9C/6HMMJeRFOFlaUaRRTB3YvoLovHoRmb&#10;YjMpTbbt+uuNIHibx/ucxaqzpWio9oVjBZNxAoI4c7rgXMHP9270AcIHZI2lY1LwTx5Wy35vgal2&#10;LR+pOYVcxBD2KSowIVSplD4zZNGPXUUcuYurLYYI61zqGtsYbks5TZKZtFhwbDBY0cZQdj39WQW7&#10;y/Dc7L8O1W/4nLFpJ7fbebhV6m3QrecgAnXhJX669zrOn77D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tVk8MAAADcAAAADwAAAAAAAAAAAAAAAACYAgAAZHJzL2Rv&#10;d25yZXYueG1sUEsFBgAAAAAEAAQA9QAAAIgDAAAAAA==&#10;" path="m,l7444,e" filled="f" strokeweight=".36pt">
                    <v:path arrowok="t" o:connecttype="custom" o:connectlocs="0,0;7444,0" o:connectangles="0,0"/>
                  </v:shape>
                </v:group>
                <v:group id="Group 385" o:spid="_x0000_s1137" style="position:absolute;left:1555;top:13507;width:8957;height:2" coordorigin="1555,13507" coordsize="8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386" o:spid="_x0000_s1138" style="position:absolute;left:1555;top:13507;width:8957;height:2;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70A&#10;AADcAAAADwAAAGRycy9kb3ducmV2LnhtbERPSwrCMBDdC94hjOBOUyuoVKOIIuhG8Acuh2Zsi82k&#10;NFHr7Y0guJvH+85s0ZhSPKl2hWUFg34Egji1uuBMwfm06U1AOI+ssbRMCt7kYDFvt2aYaPviAz2P&#10;PhMhhF2CCnLvq0RKl+Zk0PVtRRy4m60N+gDrTOoaXyHclDKOopE0WHBoyLGiVU7p/fgwCsyd4/Vy&#10;b4b2tivc6vq+kI8GSnU7zXIKwlPj/+Kfe6vD/HgM32fCB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CJ/70AAADcAAAADwAAAAAAAAAAAAAAAACYAgAAZHJzL2Rvd25yZXYu&#10;eG1sUEsFBgAAAAAEAAQA9QAAAIIDAAAAAA==&#10;" path="m,l8957,e" filled="f" strokeweight=".36pt">
                    <v:path arrowok="t" o:connecttype="custom" o:connectlocs="0,0;8957,0" o:connectangles="0,0"/>
                  </v:shape>
                </v:group>
                <v:group id="Group 387" o:spid="_x0000_s1139" style="position:absolute;left:1534;top:13824;width:6646;height:2" coordorigin="1534,13824" coordsize="6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388" o:spid="_x0000_s1140" style="position:absolute;left:1534;top:13824;width:6646;height:2;visibility:visible;mso-wrap-style:square;v-text-anchor:top" coordsize="6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h7sMA&#10;AADcAAAADwAAAGRycy9kb3ducmV2LnhtbERPS4vCMBC+C/6HMIKXRVM9iFajuOsDl4UFH3gemrGt&#10;NpPaRK3/3iwseJuP7zmTWW0KcafK5ZYV9LoRCOLE6pxTBYf9qjME4TyyxsIyKXiSg9m02ZhgrO2D&#10;t3Tf+VSEEHYxKsi8L2MpXZKRQde1JXHgTrYy6AOsUqkrfIRwU8h+FA2kwZxDQ4YlfWWUXHY3o+B3&#10;cbyezY/frm0pzXc9XH6ePw5KtVv1fAzCU+3f4n/3Rof5/RH8PRMu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Eh7sMAAADcAAAADwAAAAAAAAAAAAAAAACYAgAAZHJzL2Rv&#10;d25yZXYueG1sUEsFBgAAAAAEAAQA9QAAAIgDAAAAAA==&#10;" path="m,l6645,e" filled="f" strokeweight=".36pt">
                    <v:path arrowok="t" o:connecttype="custom" o:connectlocs="0,0;6645,0" o:connectangles="0,0"/>
                  </v:shape>
                </v:group>
                <v:group id="Group 389" o:spid="_x0000_s1141" style="position:absolute;left:1555;top:13838;width:8957;height:2" coordorigin="1555,13838" coordsize="8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390" o:spid="_x0000_s1142" style="position:absolute;left:1555;top:13838;width:8957;height:2;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izb0A&#10;AADcAAAADwAAAGRycy9kb3ducmV2LnhtbERPSwrCMBDdC94hjODOplUQqUYRRdCN4A9cDs3YFptJ&#10;aaLW2xtBcDeP953ZojWVeFLjSssKkigGQZxZXXKu4HzaDCYgnEfWWFkmBW9ysJh3OzNMtX3xgZ5H&#10;n4sQwi5FBYX3dSqlywoy6CJbEwfuZhuDPsAml7rBVwg3lRzG8VgaLDk0FFjTqqDsfnwYBebOw/Vy&#10;b0b2tivd6vq+kI8Tpfq9djkF4an1f/HPvdVh/iiB7zPhAj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wizb0AAADcAAAADwAAAAAAAAAAAAAAAACYAgAAZHJzL2Rvd25yZXYu&#10;eG1sUEsFBgAAAAAEAAQA9QAAAIIDAAAAAA==&#10;" path="m,l8957,e" filled="f" strokeweight=".36pt">
                    <v:path arrowok="t" o:connecttype="custom" o:connectlocs="0,0;8957,0" o:connectangles="0,0"/>
                  </v:shape>
                </v:group>
                <v:group id="Group 391" o:spid="_x0000_s1143" style="position:absolute;left:1534;top:14152;width:7445;height:2" coordorigin="1534,14152" coordsize="7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392" o:spid="_x0000_s1144" style="position:absolute;left:1534;top:14152;width:7445;height:2;visibility:visible;mso-wrap-style:square;v-text-anchor:top" coordsize="7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ocMA&#10;AADcAAAADwAAAGRycy9kb3ducmV2LnhtbERPTWvCQBC9F/wPywi9iG6sICW6iiiC9SK1peQ4ZMds&#10;MDsbstsk+uvdQsHbPN7nLNe9rURLjS8dK5hOEhDEudMlFwq+v/bjdxA+IGusHJOCG3lYrwYvS0y1&#10;6/iT2nMoRAxhn6ICE0KdSulzQxb9xNXEkbu4xmKIsCmkbrCL4baSb0kylxZLjg0Ga9oayq/nX6tg&#10;fxll7eF4qn/Cx5xNN73fs9FOqddhv1mACNSHp/jffdBx/mwGf8/EC+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f+ocMAAADcAAAADwAAAAAAAAAAAAAAAACYAgAAZHJzL2Rv&#10;d25yZXYueG1sUEsFBgAAAAAEAAQA9QAAAIgDAAAAAA==&#10;" path="m,l7444,e" filled="f" strokeweight=".36pt">
                    <v:path arrowok="t" o:connecttype="custom" o:connectlocs="0,0;7444,0" o:connectangles="0,0"/>
                  </v:shape>
                </v:group>
                <v:group id="Group 393" o:spid="_x0000_s1145" style="position:absolute;left:8870;top:14162;width:1642;height:2" coordorigin="8870,14162" coordsize="1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394" o:spid="_x0000_s1146" style="position:absolute;left:8870;top:14162;width:1642;height:2;visibility:visible;mso-wrap-style:square;v-text-anchor:top" coordsize="1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VcIA&#10;AADcAAAADwAAAGRycy9kb3ducmV2LnhtbERPTWvCQBC9F/wPywi9FN3Y0qDRVWxLQXNrqvchO2ZD&#10;srNpdqvpv3eFgrd5vM9ZbQbbijP1vnasYDZNQBCXTtdcKTh8f07mIHxA1tg6JgV/5GGzHj2sMNPu&#10;wl90LkIlYgj7DBWYELpMSl8asuinriOO3Mn1FkOEfSV1j5cYblv5nCSptFhzbDDY0buhsil+rYK3&#10;40fxlO/NzyzP07rJF6WrGq/U43jYLkEEGsJd/O/e6Tj/5RVuz8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rNVwgAAANwAAAAPAAAAAAAAAAAAAAAAAJgCAABkcnMvZG93&#10;bnJldi54bWxQSwUGAAAAAAQABAD1AAAAhwMAAAAA&#10;" path="m,l1642,e" filled="f" strokeweight=".36pt">
                    <v:path arrowok="t" o:connecttype="custom" o:connectlocs="0,0;1642,0" o:connectangles="0,0"/>
                  </v:shape>
                </v:group>
                <w10:wrap anchorx="page" anchory="page"/>
              </v:group>
            </w:pict>
          </mc:Fallback>
        </mc:AlternateContent>
      </w:r>
    </w:p>
    <w:p w:rsidR="00B60433" w:rsidRDefault="00B60433" w:rsidP="00B60433">
      <w:pPr>
        <w:spacing w:before="41"/>
        <w:ind w:left="142" w:right="962"/>
        <w:jc w:val="both"/>
        <w:rPr>
          <w:rFonts w:ascii="Arial" w:eastAsia="Arial" w:hAnsi="Arial" w:cs="Arial"/>
          <w:sz w:val="18"/>
          <w:szCs w:val="18"/>
        </w:rPr>
      </w:pPr>
      <w:r>
        <w:rPr>
          <w:rFonts w:ascii="Arial" w:eastAsia="Arial" w:hAnsi="Arial" w:cs="Arial"/>
          <w:color w:val="313131"/>
          <w:position w:val="1"/>
          <w:sz w:val="18"/>
          <w:szCs w:val="18"/>
        </w:rPr>
        <w:t>Non</w:t>
      </w:r>
      <w:r>
        <w:rPr>
          <w:rFonts w:ascii="Arial" w:eastAsia="Arial" w:hAnsi="Arial" w:cs="Arial"/>
          <w:color w:val="313131"/>
          <w:spacing w:val="24"/>
          <w:position w:val="1"/>
          <w:sz w:val="18"/>
          <w:szCs w:val="18"/>
        </w:rPr>
        <w:t xml:space="preserve"> </w:t>
      </w:r>
      <w:r>
        <w:rPr>
          <w:rFonts w:ascii="Arial" w:eastAsia="Arial" w:hAnsi="Arial" w:cs="Arial"/>
          <w:color w:val="313131"/>
          <w:w w:val="107"/>
          <w:position w:val="1"/>
          <w:sz w:val="18"/>
          <w:szCs w:val="18"/>
        </w:rPr>
        <w:t>Allowable</w:t>
      </w:r>
      <w:r>
        <w:rPr>
          <w:rFonts w:ascii="Arial" w:eastAsia="Arial" w:hAnsi="Arial" w:cs="Arial"/>
          <w:color w:val="313131"/>
          <w:spacing w:val="20"/>
          <w:w w:val="107"/>
          <w:position w:val="1"/>
          <w:sz w:val="18"/>
          <w:szCs w:val="18"/>
        </w:rPr>
        <w:t xml:space="preserve"> </w:t>
      </w:r>
      <w:r>
        <w:rPr>
          <w:rFonts w:ascii="Arial" w:eastAsia="Arial" w:hAnsi="Arial" w:cs="Arial"/>
          <w:color w:val="1C1C1C"/>
          <w:w w:val="107"/>
          <w:position w:val="1"/>
          <w:sz w:val="18"/>
          <w:szCs w:val="18"/>
        </w:rPr>
        <w:t>Malfunctions</w:t>
      </w:r>
      <w:r>
        <w:rPr>
          <w:rFonts w:ascii="Arial" w:eastAsia="Arial" w:hAnsi="Arial" w:cs="Arial"/>
          <w:color w:val="1C1C1C"/>
          <w:spacing w:val="14"/>
          <w:w w:val="107"/>
          <w:position w:val="1"/>
          <w:sz w:val="18"/>
          <w:szCs w:val="18"/>
        </w:rPr>
        <w:t xml:space="preserve"> </w:t>
      </w:r>
      <w:r>
        <w:rPr>
          <w:rFonts w:ascii="Arial" w:eastAsia="Arial" w:hAnsi="Arial" w:cs="Arial"/>
          <w:color w:val="313131"/>
          <w:w w:val="134"/>
          <w:position w:val="1"/>
          <w:sz w:val="18"/>
          <w:szCs w:val="18"/>
        </w:rPr>
        <w:t>-25m</w:t>
      </w:r>
      <w:r>
        <w:rPr>
          <w:rFonts w:ascii="Arial" w:eastAsia="Arial" w:hAnsi="Arial" w:cs="Arial"/>
          <w:color w:val="313131"/>
          <w:spacing w:val="-8"/>
          <w:w w:val="134"/>
          <w:position w:val="1"/>
          <w:sz w:val="18"/>
          <w:szCs w:val="18"/>
        </w:rPr>
        <w:t xml:space="preserve"> </w:t>
      </w:r>
      <w:r>
        <w:rPr>
          <w:rFonts w:ascii="Arial" w:eastAsia="Arial" w:hAnsi="Arial" w:cs="Arial"/>
          <w:color w:val="313131"/>
          <w:position w:val="1"/>
          <w:sz w:val="18"/>
          <w:szCs w:val="18"/>
        </w:rPr>
        <w:t xml:space="preserve">Events                                                                          </w:t>
      </w:r>
      <w:r>
        <w:rPr>
          <w:rFonts w:ascii="Arial" w:eastAsia="Arial" w:hAnsi="Arial" w:cs="Arial"/>
          <w:color w:val="313131"/>
          <w:spacing w:val="3"/>
          <w:position w:val="1"/>
          <w:sz w:val="18"/>
          <w:szCs w:val="18"/>
        </w:rPr>
        <w:t xml:space="preserve"> </w:t>
      </w:r>
      <w:r>
        <w:rPr>
          <w:rFonts w:ascii="Arial" w:eastAsia="Arial" w:hAnsi="Arial" w:cs="Arial"/>
          <w:color w:val="313131"/>
          <w:spacing w:val="4"/>
          <w:w w:val="102"/>
          <w:sz w:val="18"/>
          <w:szCs w:val="18"/>
        </w:rPr>
        <w:t>8</w:t>
      </w:r>
      <w:r>
        <w:rPr>
          <w:rFonts w:ascii="Arial" w:eastAsia="Arial" w:hAnsi="Arial" w:cs="Arial"/>
          <w:color w:val="4D4D4D"/>
          <w:spacing w:val="7"/>
          <w:w w:val="119"/>
          <w:sz w:val="18"/>
          <w:szCs w:val="18"/>
        </w:rPr>
        <w:t>.</w:t>
      </w:r>
      <w:r>
        <w:rPr>
          <w:rFonts w:ascii="Arial" w:eastAsia="Arial" w:hAnsi="Arial" w:cs="Arial"/>
          <w:color w:val="313131"/>
          <w:w w:val="104"/>
          <w:sz w:val="18"/>
          <w:szCs w:val="18"/>
        </w:rPr>
        <w:t>9.</w:t>
      </w:r>
      <w:r>
        <w:rPr>
          <w:rFonts w:ascii="Arial" w:eastAsia="Arial" w:hAnsi="Arial" w:cs="Arial"/>
          <w:color w:val="313131"/>
          <w:spacing w:val="2"/>
          <w:w w:val="105"/>
          <w:sz w:val="18"/>
          <w:szCs w:val="18"/>
        </w:rPr>
        <w:t>4</w:t>
      </w:r>
      <w:r>
        <w:rPr>
          <w:rFonts w:ascii="Arial" w:eastAsia="Arial" w:hAnsi="Arial" w:cs="Arial"/>
          <w:color w:val="5D5D5D"/>
          <w:spacing w:val="-11"/>
          <w:w w:val="159"/>
          <w:sz w:val="18"/>
          <w:szCs w:val="18"/>
        </w:rPr>
        <w:t>.</w:t>
      </w:r>
      <w:r>
        <w:rPr>
          <w:rFonts w:ascii="Arial" w:eastAsia="Arial" w:hAnsi="Arial" w:cs="Arial"/>
          <w:color w:val="313131"/>
          <w:w w:val="93"/>
          <w:sz w:val="18"/>
          <w:szCs w:val="18"/>
        </w:rPr>
        <w:t>2</w:t>
      </w:r>
    </w:p>
    <w:p w:rsidR="00B60433" w:rsidRDefault="00B60433" w:rsidP="00B60433">
      <w:pPr>
        <w:spacing w:before="7" w:line="100" w:lineRule="exact"/>
        <w:rPr>
          <w:sz w:val="10"/>
          <w:szCs w:val="10"/>
        </w:rPr>
      </w:pPr>
    </w:p>
    <w:p w:rsidR="00B60433" w:rsidRDefault="00B60433" w:rsidP="00B60433">
      <w:pPr>
        <w:ind w:left="142" w:right="1123"/>
        <w:jc w:val="both"/>
        <w:rPr>
          <w:rFonts w:ascii="Arial" w:eastAsia="Arial" w:hAnsi="Arial" w:cs="Arial"/>
          <w:sz w:val="18"/>
          <w:szCs w:val="18"/>
        </w:rPr>
      </w:pPr>
      <w:r>
        <w:rPr>
          <w:rFonts w:ascii="Arial" w:eastAsia="Arial" w:hAnsi="Arial" w:cs="Arial"/>
          <w:color w:val="313131"/>
          <w:position w:val="1"/>
          <w:sz w:val="18"/>
          <w:szCs w:val="18"/>
        </w:rPr>
        <w:t>Numb</w:t>
      </w:r>
      <w:r>
        <w:rPr>
          <w:rFonts w:ascii="Arial" w:eastAsia="Arial" w:hAnsi="Arial" w:cs="Arial"/>
          <w:color w:val="313131"/>
          <w:spacing w:val="9"/>
          <w:position w:val="1"/>
          <w:sz w:val="18"/>
          <w:szCs w:val="18"/>
        </w:rPr>
        <w:t>e</w:t>
      </w:r>
      <w:r>
        <w:rPr>
          <w:rFonts w:ascii="Arial" w:eastAsia="Arial" w:hAnsi="Arial" w:cs="Arial"/>
          <w:color w:val="4D4D4D"/>
          <w:position w:val="1"/>
          <w:sz w:val="18"/>
          <w:szCs w:val="18"/>
        </w:rPr>
        <w:t>r</w:t>
      </w:r>
      <w:r>
        <w:rPr>
          <w:rFonts w:ascii="Arial" w:eastAsia="Arial" w:hAnsi="Arial" w:cs="Arial"/>
          <w:color w:val="4D4D4D"/>
          <w:spacing w:val="46"/>
          <w:position w:val="1"/>
          <w:sz w:val="18"/>
          <w:szCs w:val="18"/>
        </w:rPr>
        <w:t xml:space="preserve"> </w:t>
      </w:r>
      <w:r>
        <w:rPr>
          <w:rFonts w:ascii="Arial" w:eastAsia="Arial" w:hAnsi="Arial" w:cs="Arial"/>
          <w:color w:val="313131"/>
          <w:position w:val="1"/>
          <w:sz w:val="18"/>
          <w:szCs w:val="18"/>
        </w:rPr>
        <w:t>of</w:t>
      </w:r>
      <w:r>
        <w:rPr>
          <w:rFonts w:ascii="Arial" w:eastAsia="Arial" w:hAnsi="Arial" w:cs="Arial"/>
          <w:color w:val="313131"/>
          <w:spacing w:val="21"/>
          <w:position w:val="1"/>
          <w:sz w:val="18"/>
          <w:szCs w:val="18"/>
        </w:rPr>
        <w:t xml:space="preserve"> </w:t>
      </w:r>
      <w:r>
        <w:rPr>
          <w:rFonts w:ascii="Arial" w:eastAsia="Arial" w:hAnsi="Arial" w:cs="Arial"/>
          <w:color w:val="313131"/>
          <w:w w:val="108"/>
          <w:position w:val="1"/>
          <w:sz w:val="18"/>
          <w:szCs w:val="18"/>
        </w:rPr>
        <w:t>Allowa</w:t>
      </w:r>
      <w:r>
        <w:rPr>
          <w:rFonts w:ascii="Arial" w:eastAsia="Arial" w:hAnsi="Arial" w:cs="Arial"/>
          <w:color w:val="313131"/>
          <w:spacing w:val="1"/>
          <w:w w:val="109"/>
          <w:position w:val="1"/>
          <w:sz w:val="18"/>
          <w:szCs w:val="18"/>
        </w:rPr>
        <w:t>b</w:t>
      </w:r>
      <w:r>
        <w:rPr>
          <w:rFonts w:ascii="Arial" w:eastAsia="Arial" w:hAnsi="Arial" w:cs="Arial"/>
          <w:color w:val="0A0A0A"/>
          <w:spacing w:val="1"/>
          <w:w w:val="136"/>
          <w:position w:val="1"/>
          <w:sz w:val="18"/>
          <w:szCs w:val="18"/>
        </w:rPr>
        <w:t>l</w:t>
      </w:r>
      <w:r>
        <w:rPr>
          <w:rFonts w:ascii="Arial" w:eastAsia="Arial" w:hAnsi="Arial" w:cs="Arial"/>
          <w:color w:val="313131"/>
          <w:w w:val="101"/>
          <w:position w:val="1"/>
          <w:sz w:val="18"/>
          <w:szCs w:val="18"/>
        </w:rPr>
        <w:t>e</w:t>
      </w:r>
      <w:r>
        <w:rPr>
          <w:rFonts w:ascii="Arial" w:eastAsia="Arial" w:hAnsi="Arial" w:cs="Arial"/>
          <w:color w:val="313131"/>
          <w:spacing w:val="8"/>
          <w:position w:val="1"/>
          <w:sz w:val="18"/>
          <w:szCs w:val="18"/>
        </w:rPr>
        <w:t xml:space="preserve"> </w:t>
      </w:r>
      <w:r>
        <w:rPr>
          <w:rFonts w:ascii="Arial" w:eastAsia="Arial" w:hAnsi="Arial" w:cs="Arial"/>
          <w:color w:val="313131"/>
          <w:w w:val="104"/>
          <w:position w:val="1"/>
          <w:sz w:val="18"/>
          <w:szCs w:val="18"/>
        </w:rPr>
        <w:t>M</w:t>
      </w:r>
      <w:r>
        <w:rPr>
          <w:rFonts w:ascii="Arial" w:eastAsia="Arial" w:hAnsi="Arial" w:cs="Arial"/>
          <w:color w:val="313131"/>
          <w:spacing w:val="10"/>
          <w:w w:val="104"/>
          <w:position w:val="1"/>
          <w:sz w:val="18"/>
          <w:szCs w:val="18"/>
        </w:rPr>
        <w:t>a</w:t>
      </w:r>
      <w:r>
        <w:rPr>
          <w:rFonts w:ascii="Arial" w:eastAsia="Arial" w:hAnsi="Arial" w:cs="Arial"/>
          <w:color w:val="4D4D4D"/>
          <w:spacing w:val="-1"/>
          <w:w w:val="136"/>
          <w:position w:val="1"/>
          <w:sz w:val="18"/>
          <w:szCs w:val="18"/>
        </w:rPr>
        <w:t>l</w:t>
      </w:r>
      <w:r>
        <w:rPr>
          <w:rFonts w:ascii="Arial" w:eastAsia="Arial" w:hAnsi="Arial" w:cs="Arial"/>
          <w:color w:val="1C1C1C"/>
          <w:w w:val="107"/>
          <w:position w:val="1"/>
          <w:sz w:val="18"/>
          <w:szCs w:val="18"/>
        </w:rPr>
        <w:t>function</w:t>
      </w:r>
      <w:r>
        <w:rPr>
          <w:rFonts w:ascii="Arial" w:eastAsia="Arial" w:hAnsi="Arial" w:cs="Arial"/>
          <w:color w:val="1C1C1C"/>
          <w:w w:val="108"/>
          <w:position w:val="1"/>
          <w:sz w:val="18"/>
          <w:szCs w:val="18"/>
        </w:rPr>
        <w:t>s</w:t>
      </w:r>
      <w:r>
        <w:rPr>
          <w:rFonts w:ascii="Arial" w:eastAsia="Arial" w:hAnsi="Arial" w:cs="Arial"/>
          <w:color w:val="1C1C1C"/>
          <w:spacing w:val="17"/>
          <w:position w:val="1"/>
          <w:sz w:val="18"/>
          <w:szCs w:val="18"/>
        </w:rPr>
        <w:t xml:space="preserve"> </w:t>
      </w:r>
      <w:r>
        <w:rPr>
          <w:rFonts w:ascii="Arial" w:eastAsia="Arial" w:hAnsi="Arial" w:cs="Arial"/>
          <w:color w:val="313131"/>
          <w:position w:val="1"/>
          <w:sz w:val="18"/>
          <w:szCs w:val="18"/>
        </w:rPr>
        <w:t>25m</w:t>
      </w:r>
      <w:r>
        <w:rPr>
          <w:rFonts w:ascii="Arial" w:eastAsia="Arial" w:hAnsi="Arial" w:cs="Arial"/>
          <w:color w:val="313131"/>
          <w:spacing w:val="39"/>
          <w:position w:val="1"/>
          <w:sz w:val="18"/>
          <w:szCs w:val="18"/>
        </w:rPr>
        <w:t xml:space="preserve"> </w:t>
      </w:r>
      <w:r>
        <w:rPr>
          <w:rFonts w:ascii="Arial" w:eastAsia="Arial" w:hAnsi="Arial" w:cs="Arial"/>
          <w:color w:val="1C1C1C"/>
          <w:position w:val="1"/>
          <w:sz w:val="18"/>
          <w:szCs w:val="18"/>
        </w:rPr>
        <w:t xml:space="preserve">Events                                                                  </w:t>
      </w:r>
      <w:r>
        <w:rPr>
          <w:rFonts w:ascii="Arial" w:eastAsia="Arial" w:hAnsi="Arial" w:cs="Arial"/>
          <w:color w:val="1C1C1C"/>
          <w:spacing w:val="4"/>
          <w:position w:val="1"/>
          <w:sz w:val="18"/>
          <w:szCs w:val="18"/>
        </w:rPr>
        <w:t xml:space="preserve"> </w:t>
      </w:r>
      <w:r>
        <w:rPr>
          <w:rFonts w:ascii="Arial" w:eastAsia="Arial" w:hAnsi="Arial" w:cs="Arial"/>
          <w:color w:val="1C1C1C"/>
          <w:spacing w:val="4"/>
          <w:w w:val="102"/>
          <w:sz w:val="18"/>
          <w:szCs w:val="18"/>
        </w:rPr>
        <w:t>8</w:t>
      </w:r>
      <w:r>
        <w:rPr>
          <w:rFonts w:ascii="Arial" w:eastAsia="Arial" w:hAnsi="Arial" w:cs="Arial"/>
          <w:color w:val="4D4D4D"/>
          <w:spacing w:val="7"/>
          <w:w w:val="119"/>
          <w:sz w:val="18"/>
          <w:szCs w:val="18"/>
        </w:rPr>
        <w:t>.</w:t>
      </w:r>
      <w:r>
        <w:rPr>
          <w:rFonts w:ascii="Arial" w:eastAsia="Arial" w:hAnsi="Arial" w:cs="Arial"/>
          <w:color w:val="313131"/>
          <w:w w:val="106"/>
          <w:sz w:val="18"/>
          <w:szCs w:val="18"/>
        </w:rPr>
        <w:t>9.1</w:t>
      </w:r>
    </w:p>
    <w:p w:rsidR="00B60433" w:rsidRDefault="00B60433" w:rsidP="00B60433">
      <w:pPr>
        <w:spacing w:before="7" w:line="100" w:lineRule="exact"/>
        <w:rPr>
          <w:sz w:val="10"/>
          <w:szCs w:val="10"/>
        </w:rPr>
      </w:pPr>
    </w:p>
    <w:p w:rsidR="00B60433" w:rsidRDefault="00B60433" w:rsidP="00B60433">
      <w:pPr>
        <w:ind w:left="142" w:right="1198"/>
        <w:jc w:val="both"/>
        <w:rPr>
          <w:rFonts w:ascii="Arial" w:eastAsia="Arial" w:hAnsi="Arial" w:cs="Arial"/>
          <w:sz w:val="18"/>
          <w:szCs w:val="18"/>
        </w:rPr>
      </w:pPr>
      <w:r>
        <w:rPr>
          <w:rFonts w:ascii="Arial" w:eastAsia="Arial" w:hAnsi="Arial" w:cs="Arial"/>
          <w:color w:val="1C1C1C"/>
          <w:position w:val="1"/>
          <w:sz w:val="18"/>
          <w:szCs w:val="18"/>
        </w:rPr>
        <w:t>Pistol</w:t>
      </w:r>
      <w:r>
        <w:rPr>
          <w:rFonts w:ascii="Arial" w:eastAsia="Arial" w:hAnsi="Arial" w:cs="Arial"/>
          <w:color w:val="1C1C1C"/>
          <w:spacing w:val="34"/>
          <w:position w:val="1"/>
          <w:sz w:val="18"/>
          <w:szCs w:val="18"/>
        </w:rPr>
        <w:t xml:space="preserve"> </w:t>
      </w:r>
      <w:proofErr w:type="gramStart"/>
      <w:r>
        <w:rPr>
          <w:rFonts w:ascii="Arial" w:eastAsia="Arial" w:hAnsi="Arial" w:cs="Arial"/>
          <w:color w:val="313131"/>
          <w:position w:val="1"/>
          <w:sz w:val="18"/>
          <w:szCs w:val="18"/>
        </w:rPr>
        <w:t xml:space="preserve">Events </w:t>
      </w:r>
      <w:r>
        <w:rPr>
          <w:rFonts w:ascii="Arial" w:eastAsia="Arial" w:hAnsi="Arial" w:cs="Arial"/>
          <w:color w:val="313131"/>
          <w:spacing w:val="3"/>
          <w:position w:val="1"/>
          <w:sz w:val="18"/>
          <w:szCs w:val="18"/>
        </w:rPr>
        <w:t xml:space="preserve"> </w:t>
      </w:r>
      <w:r>
        <w:rPr>
          <w:rFonts w:ascii="Arial" w:eastAsia="Arial" w:hAnsi="Arial" w:cs="Arial"/>
          <w:color w:val="1C1C1C"/>
          <w:w w:val="206"/>
          <w:position w:val="1"/>
          <w:sz w:val="18"/>
          <w:szCs w:val="18"/>
        </w:rPr>
        <w:t>-</w:t>
      </w:r>
      <w:proofErr w:type="gramEnd"/>
      <w:r>
        <w:rPr>
          <w:rFonts w:ascii="Arial" w:eastAsia="Arial" w:hAnsi="Arial" w:cs="Arial"/>
          <w:color w:val="1C1C1C"/>
          <w:spacing w:val="-56"/>
          <w:w w:val="206"/>
          <w:position w:val="1"/>
          <w:sz w:val="18"/>
          <w:szCs w:val="18"/>
        </w:rPr>
        <w:t xml:space="preserve"> </w:t>
      </w:r>
      <w:r>
        <w:rPr>
          <w:rFonts w:ascii="Arial" w:eastAsia="Arial" w:hAnsi="Arial" w:cs="Arial"/>
          <w:color w:val="313131"/>
          <w:position w:val="1"/>
          <w:sz w:val="18"/>
          <w:szCs w:val="18"/>
        </w:rPr>
        <w:t>See</w:t>
      </w:r>
      <w:r>
        <w:rPr>
          <w:rFonts w:ascii="Arial" w:eastAsia="Arial" w:hAnsi="Arial" w:cs="Arial"/>
          <w:color w:val="313131"/>
          <w:spacing w:val="37"/>
          <w:position w:val="1"/>
          <w:sz w:val="18"/>
          <w:szCs w:val="18"/>
        </w:rPr>
        <w:t xml:space="preserve"> </w:t>
      </w:r>
      <w:r>
        <w:rPr>
          <w:rFonts w:ascii="Arial" w:eastAsia="Arial" w:hAnsi="Arial" w:cs="Arial"/>
          <w:color w:val="313131"/>
          <w:position w:val="1"/>
          <w:sz w:val="18"/>
          <w:szCs w:val="18"/>
        </w:rPr>
        <w:t>the</w:t>
      </w:r>
      <w:r>
        <w:rPr>
          <w:rFonts w:ascii="Arial" w:eastAsia="Arial" w:hAnsi="Arial" w:cs="Arial"/>
          <w:color w:val="313131"/>
          <w:spacing w:val="18"/>
          <w:position w:val="1"/>
          <w:sz w:val="18"/>
          <w:szCs w:val="18"/>
        </w:rPr>
        <w:t xml:space="preserve"> </w:t>
      </w:r>
      <w:r>
        <w:rPr>
          <w:rFonts w:ascii="Arial" w:eastAsia="Arial" w:hAnsi="Arial" w:cs="Arial"/>
          <w:color w:val="1C1C1C"/>
          <w:position w:val="1"/>
          <w:sz w:val="18"/>
          <w:szCs w:val="18"/>
        </w:rPr>
        <w:t>Pistol</w:t>
      </w:r>
      <w:r>
        <w:rPr>
          <w:rFonts w:ascii="Arial" w:eastAsia="Arial" w:hAnsi="Arial" w:cs="Arial"/>
          <w:color w:val="1C1C1C"/>
          <w:spacing w:val="45"/>
          <w:position w:val="1"/>
          <w:sz w:val="18"/>
          <w:szCs w:val="18"/>
        </w:rPr>
        <w:t xml:space="preserve"> </w:t>
      </w:r>
      <w:r>
        <w:rPr>
          <w:rFonts w:ascii="Arial" w:eastAsia="Arial" w:hAnsi="Arial" w:cs="Arial"/>
          <w:color w:val="313131"/>
          <w:position w:val="1"/>
          <w:sz w:val="18"/>
          <w:szCs w:val="18"/>
        </w:rPr>
        <w:t xml:space="preserve">Events </w:t>
      </w:r>
      <w:r>
        <w:rPr>
          <w:rFonts w:ascii="Arial" w:eastAsia="Arial" w:hAnsi="Arial" w:cs="Arial"/>
          <w:color w:val="313131"/>
          <w:spacing w:val="18"/>
          <w:position w:val="1"/>
          <w:sz w:val="18"/>
          <w:szCs w:val="18"/>
        </w:rPr>
        <w:t xml:space="preserve"> </w:t>
      </w:r>
      <w:r>
        <w:rPr>
          <w:rFonts w:ascii="Arial" w:eastAsia="Arial" w:hAnsi="Arial" w:cs="Arial"/>
          <w:color w:val="313131"/>
          <w:w w:val="106"/>
          <w:position w:val="1"/>
          <w:sz w:val="18"/>
          <w:szCs w:val="18"/>
        </w:rPr>
        <w:t>Qua</w:t>
      </w:r>
      <w:r>
        <w:rPr>
          <w:rFonts w:ascii="Arial" w:eastAsia="Arial" w:hAnsi="Arial" w:cs="Arial"/>
          <w:color w:val="313131"/>
          <w:spacing w:val="-4"/>
          <w:w w:val="106"/>
          <w:position w:val="1"/>
          <w:sz w:val="18"/>
          <w:szCs w:val="18"/>
        </w:rPr>
        <w:t>l</w:t>
      </w:r>
      <w:r>
        <w:rPr>
          <w:rFonts w:ascii="Arial" w:eastAsia="Arial" w:hAnsi="Arial" w:cs="Arial"/>
          <w:color w:val="0A0A0A"/>
          <w:w w:val="106"/>
          <w:position w:val="1"/>
          <w:sz w:val="18"/>
          <w:szCs w:val="18"/>
        </w:rPr>
        <w:t>if</w:t>
      </w:r>
      <w:r>
        <w:rPr>
          <w:rFonts w:ascii="Arial" w:eastAsia="Arial" w:hAnsi="Arial" w:cs="Arial"/>
          <w:color w:val="0A0A0A"/>
          <w:spacing w:val="13"/>
          <w:w w:val="106"/>
          <w:position w:val="1"/>
          <w:sz w:val="18"/>
          <w:szCs w:val="18"/>
        </w:rPr>
        <w:t>i</w:t>
      </w:r>
      <w:r>
        <w:rPr>
          <w:rFonts w:ascii="Arial" w:eastAsia="Arial" w:hAnsi="Arial" w:cs="Arial"/>
          <w:color w:val="313131"/>
          <w:w w:val="106"/>
          <w:position w:val="1"/>
          <w:sz w:val="18"/>
          <w:szCs w:val="18"/>
        </w:rPr>
        <w:t>c</w:t>
      </w:r>
      <w:r>
        <w:rPr>
          <w:rFonts w:ascii="Arial" w:eastAsia="Arial" w:hAnsi="Arial" w:cs="Arial"/>
          <w:color w:val="313131"/>
          <w:spacing w:val="13"/>
          <w:w w:val="106"/>
          <w:position w:val="1"/>
          <w:sz w:val="18"/>
          <w:szCs w:val="18"/>
        </w:rPr>
        <w:t>a</w:t>
      </w:r>
      <w:r>
        <w:rPr>
          <w:rFonts w:ascii="Arial" w:eastAsia="Arial" w:hAnsi="Arial" w:cs="Arial"/>
          <w:color w:val="0A0A0A"/>
          <w:w w:val="106"/>
          <w:position w:val="1"/>
          <w:sz w:val="18"/>
          <w:szCs w:val="18"/>
        </w:rPr>
        <w:t>t</w:t>
      </w:r>
      <w:r>
        <w:rPr>
          <w:rFonts w:ascii="Arial" w:eastAsia="Arial" w:hAnsi="Arial" w:cs="Arial"/>
          <w:color w:val="0A0A0A"/>
          <w:spacing w:val="-5"/>
          <w:w w:val="106"/>
          <w:position w:val="1"/>
          <w:sz w:val="18"/>
          <w:szCs w:val="18"/>
        </w:rPr>
        <w:t>i</w:t>
      </w:r>
      <w:r>
        <w:rPr>
          <w:rFonts w:ascii="Arial" w:eastAsia="Arial" w:hAnsi="Arial" w:cs="Arial"/>
          <w:color w:val="313131"/>
          <w:w w:val="106"/>
          <w:position w:val="1"/>
          <w:sz w:val="18"/>
          <w:szCs w:val="18"/>
        </w:rPr>
        <w:t>on</w:t>
      </w:r>
      <w:r>
        <w:rPr>
          <w:rFonts w:ascii="Arial" w:eastAsia="Arial" w:hAnsi="Arial" w:cs="Arial"/>
          <w:color w:val="313131"/>
          <w:spacing w:val="12"/>
          <w:w w:val="106"/>
          <w:position w:val="1"/>
          <w:sz w:val="18"/>
          <w:szCs w:val="18"/>
        </w:rPr>
        <w:t xml:space="preserve"> </w:t>
      </w:r>
      <w:r>
        <w:rPr>
          <w:rFonts w:ascii="Arial" w:eastAsia="Arial" w:hAnsi="Arial" w:cs="Arial"/>
          <w:color w:val="313131"/>
          <w:position w:val="1"/>
          <w:sz w:val="18"/>
          <w:szCs w:val="18"/>
        </w:rPr>
        <w:t xml:space="preserve">Table                                                 </w:t>
      </w:r>
      <w:r>
        <w:rPr>
          <w:rFonts w:ascii="Arial" w:eastAsia="Arial" w:hAnsi="Arial" w:cs="Arial"/>
          <w:color w:val="313131"/>
          <w:spacing w:val="1"/>
          <w:position w:val="1"/>
          <w:sz w:val="18"/>
          <w:szCs w:val="18"/>
        </w:rPr>
        <w:t xml:space="preserve"> </w:t>
      </w:r>
      <w:r>
        <w:rPr>
          <w:rFonts w:ascii="Arial" w:eastAsia="Arial" w:hAnsi="Arial" w:cs="Arial"/>
          <w:color w:val="313131"/>
          <w:spacing w:val="4"/>
          <w:w w:val="102"/>
          <w:sz w:val="18"/>
          <w:szCs w:val="18"/>
        </w:rPr>
        <w:t>8</w:t>
      </w:r>
      <w:r>
        <w:rPr>
          <w:rFonts w:ascii="Arial" w:eastAsia="Arial" w:hAnsi="Arial" w:cs="Arial"/>
          <w:color w:val="5D5D5D"/>
          <w:spacing w:val="-10"/>
          <w:w w:val="159"/>
          <w:sz w:val="18"/>
          <w:szCs w:val="18"/>
        </w:rPr>
        <w:t>.</w:t>
      </w:r>
      <w:r>
        <w:rPr>
          <w:rFonts w:ascii="Arial" w:eastAsia="Arial" w:hAnsi="Arial" w:cs="Arial"/>
          <w:color w:val="1C1C1C"/>
          <w:w w:val="102"/>
          <w:sz w:val="18"/>
          <w:szCs w:val="18"/>
        </w:rPr>
        <w:t>11</w:t>
      </w:r>
    </w:p>
    <w:p w:rsidR="00B60433" w:rsidRDefault="00B60433" w:rsidP="00B60433">
      <w:pPr>
        <w:spacing w:before="4" w:line="110" w:lineRule="exact"/>
        <w:rPr>
          <w:sz w:val="11"/>
          <w:szCs w:val="11"/>
        </w:rPr>
      </w:pPr>
    </w:p>
    <w:p w:rsidR="00B60433" w:rsidRDefault="00B60433" w:rsidP="00B60433">
      <w:pPr>
        <w:ind w:left="142" w:right="1122"/>
        <w:jc w:val="both"/>
        <w:rPr>
          <w:rFonts w:ascii="Arial" w:eastAsia="Arial" w:hAnsi="Arial" w:cs="Arial"/>
          <w:sz w:val="18"/>
          <w:szCs w:val="18"/>
        </w:rPr>
      </w:pPr>
      <w:r>
        <w:rPr>
          <w:rFonts w:ascii="Arial" w:eastAsia="Arial" w:hAnsi="Arial" w:cs="Arial"/>
          <w:color w:val="313131"/>
          <w:position w:val="1"/>
          <w:sz w:val="18"/>
          <w:szCs w:val="18"/>
        </w:rPr>
        <w:t>Pistol</w:t>
      </w:r>
      <w:r>
        <w:rPr>
          <w:rFonts w:ascii="Arial" w:eastAsia="Arial" w:hAnsi="Arial" w:cs="Arial"/>
          <w:color w:val="313131"/>
          <w:spacing w:val="32"/>
          <w:position w:val="1"/>
          <w:sz w:val="18"/>
          <w:szCs w:val="18"/>
        </w:rPr>
        <w:t xml:space="preserve"> </w:t>
      </w:r>
      <w:proofErr w:type="gramStart"/>
      <w:r>
        <w:rPr>
          <w:rFonts w:ascii="Arial" w:eastAsia="Arial" w:hAnsi="Arial" w:cs="Arial"/>
          <w:color w:val="313131"/>
          <w:position w:val="1"/>
          <w:sz w:val="18"/>
          <w:szCs w:val="18"/>
        </w:rPr>
        <w:t>Supp</w:t>
      </w:r>
      <w:r>
        <w:rPr>
          <w:rFonts w:ascii="Arial" w:eastAsia="Arial" w:hAnsi="Arial" w:cs="Arial"/>
          <w:color w:val="313131"/>
          <w:spacing w:val="10"/>
          <w:position w:val="1"/>
          <w:sz w:val="18"/>
          <w:szCs w:val="18"/>
        </w:rPr>
        <w:t>o</w:t>
      </w:r>
      <w:r>
        <w:rPr>
          <w:rFonts w:ascii="Arial" w:eastAsia="Arial" w:hAnsi="Arial" w:cs="Arial"/>
          <w:color w:val="4D4D4D"/>
          <w:spacing w:val="7"/>
          <w:position w:val="1"/>
          <w:sz w:val="18"/>
          <w:szCs w:val="18"/>
        </w:rPr>
        <w:t>r</w:t>
      </w:r>
      <w:r>
        <w:rPr>
          <w:rFonts w:ascii="Arial" w:eastAsia="Arial" w:hAnsi="Arial" w:cs="Arial"/>
          <w:color w:val="313131"/>
          <w:position w:val="1"/>
          <w:sz w:val="18"/>
          <w:szCs w:val="18"/>
        </w:rPr>
        <w:t xml:space="preserve">t </w:t>
      </w:r>
      <w:r>
        <w:rPr>
          <w:rFonts w:ascii="Arial" w:eastAsia="Arial" w:hAnsi="Arial" w:cs="Arial"/>
          <w:color w:val="313131"/>
          <w:spacing w:val="6"/>
          <w:position w:val="1"/>
          <w:sz w:val="18"/>
          <w:szCs w:val="18"/>
        </w:rPr>
        <w:t xml:space="preserve"> </w:t>
      </w:r>
      <w:r>
        <w:rPr>
          <w:rFonts w:ascii="Arial" w:eastAsia="Arial" w:hAnsi="Arial" w:cs="Arial"/>
          <w:color w:val="313131"/>
          <w:position w:val="1"/>
          <w:sz w:val="18"/>
          <w:szCs w:val="18"/>
        </w:rPr>
        <w:t>Stands</w:t>
      </w:r>
      <w:proofErr w:type="gramEnd"/>
      <w:r>
        <w:rPr>
          <w:rFonts w:ascii="Arial" w:eastAsia="Arial" w:hAnsi="Arial" w:cs="Arial"/>
          <w:color w:val="313131"/>
          <w:position w:val="1"/>
          <w:sz w:val="18"/>
          <w:szCs w:val="18"/>
        </w:rPr>
        <w:t xml:space="preserve">                                                                                                             </w:t>
      </w:r>
      <w:r>
        <w:rPr>
          <w:rFonts w:ascii="Arial" w:eastAsia="Arial" w:hAnsi="Arial" w:cs="Arial"/>
          <w:color w:val="313131"/>
          <w:spacing w:val="33"/>
          <w:position w:val="1"/>
          <w:sz w:val="18"/>
          <w:szCs w:val="18"/>
        </w:rPr>
        <w:t xml:space="preserve"> </w:t>
      </w:r>
      <w:r>
        <w:rPr>
          <w:rFonts w:ascii="Arial" w:eastAsia="Arial" w:hAnsi="Arial" w:cs="Arial"/>
          <w:color w:val="313131"/>
          <w:spacing w:val="4"/>
          <w:w w:val="102"/>
          <w:sz w:val="18"/>
          <w:szCs w:val="18"/>
        </w:rPr>
        <w:t>8</w:t>
      </w:r>
      <w:r>
        <w:rPr>
          <w:rFonts w:ascii="Arial" w:eastAsia="Arial" w:hAnsi="Arial" w:cs="Arial"/>
          <w:color w:val="4D4D4D"/>
          <w:spacing w:val="-20"/>
          <w:w w:val="159"/>
          <w:sz w:val="18"/>
          <w:szCs w:val="18"/>
        </w:rPr>
        <w:t>.</w:t>
      </w:r>
      <w:r>
        <w:rPr>
          <w:rFonts w:ascii="Arial" w:eastAsia="Arial" w:hAnsi="Arial" w:cs="Arial"/>
          <w:color w:val="313131"/>
          <w:w w:val="109"/>
          <w:sz w:val="18"/>
          <w:szCs w:val="18"/>
        </w:rPr>
        <w:t>6.3</w:t>
      </w:r>
    </w:p>
    <w:p w:rsidR="00B60433" w:rsidRDefault="00B60433" w:rsidP="00B60433">
      <w:pPr>
        <w:spacing w:before="7" w:line="100" w:lineRule="exact"/>
        <w:rPr>
          <w:sz w:val="10"/>
          <w:szCs w:val="10"/>
        </w:rPr>
      </w:pPr>
    </w:p>
    <w:p w:rsidR="00B60433" w:rsidRDefault="00B60433" w:rsidP="00B60433">
      <w:pPr>
        <w:ind w:left="142" w:right="1129"/>
        <w:jc w:val="both"/>
        <w:rPr>
          <w:rFonts w:ascii="Arial" w:eastAsia="Arial" w:hAnsi="Arial" w:cs="Arial"/>
          <w:sz w:val="18"/>
          <w:szCs w:val="18"/>
        </w:rPr>
      </w:pPr>
      <w:r>
        <w:rPr>
          <w:rFonts w:ascii="Arial" w:eastAsia="Arial" w:hAnsi="Arial" w:cs="Arial"/>
          <w:color w:val="313131"/>
          <w:position w:val="1"/>
          <w:sz w:val="18"/>
          <w:szCs w:val="18"/>
        </w:rPr>
        <w:t>Pistol</w:t>
      </w:r>
      <w:r>
        <w:rPr>
          <w:rFonts w:ascii="Arial" w:eastAsia="Arial" w:hAnsi="Arial" w:cs="Arial"/>
          <w:color w:val="313131"/>
          <w:spacing w:val="44"/>
          <w:position w:val="1"/>
          <w:sz w:val="18"/>
          <w:szCs w:val="18"/>
        </w:rPr>
        <w:t xml:space="preserve"> </w:t>
      </w:r>
      <w:proofErr w:type="gramStart"/>
      <w:r>
        <w:rPr>
          <w:rFonts w:ascii="Arial" w:eastAsia="Arial" w:hAnsi="Arial" w:cs="Arial"/>
          <w:color w:val="313131"/>
          <w:position w:val="1"/>
          <w:sz w:val="18"/>
          <w:szCs w:val="18"/>
        </w:rPr>
        <w:t xml:space="preserve">Transport </w:t>
      </w:r>
      <w:r>
        <w:rPr>
          <w:rFonts w:ascii="Arial" w:eastAsia="Arial" w:hAnsi="Arial" w:cs="Arial"/>
          <w:color w:val="313131"/>
          <w:spacing w:val="18"/>
          <w:position w:val="1"/>
          <w:sz w:val="18"/>
          <w:szCs w:val="18"/>
        </w:rPr>
        <w:t xml:space="preserve"> </w:t>
      </w:r>
      <w:r>
        <w:rPr>
          <w:rFonts w:ascii="Arial" w:eastAsia="Arial" w:hAnsi="Arial" w:cs="Arial"/>
          <w:color w:val="313131"/>
          <w:position w:val="1"/>
          <w:sz w:val="18"/>
          <w:szCs w:val="18"/>
        </w:rPr>
        <w:t>Boxes</w:t>
      </w:r>
      <w:proofErr w:type="gramEnd"/>
      <w:r>
        <w:rPr>
          <w:rFonts w:ascii="Arial" w:eastAsia="Arial" w:hAnsi="Arial" w:cs="Arial"/>
          <w:color w:val="313131"/>
          <w:position w:val="1"/>
          <w:sz w:val="18"/>
          <w:szCs w:val="18"/>
        </w:rPr>
        <w:t xml:space="preserve">                                                                                                           </w:t>
      </w:r>
      <w:r>
        <w:rPr>
          <w:rFonts w:ascii="Arial" w:eastAsia="Arial" w:hAnsi="Arial" w:cs="Arial"/>
          <w:color w:val="313131"/>
          <w:spacing w:val="45"/>
          <w:position w:val="1"/>
          <w:sz w:val="18"/>
          <w:szCs w:val="18"/>
        </w:rPr>
        <w:t xml:space="preserve"> </w:t>
      </w:r>
      <w:r>
        <w:rPr>
          <w:rFonts w:ascii="Arial" w:eastAsia="Arial" w:hAnsi="Arial" w:cs="Arial"/>
          <w:color w:val="313131"/>
          <w:spacing w:val="4"/>
          <w:w w:val="102"/>
          <w:sz w:val="18"/>
          <w:szCs w:val="18"/>
        </w:rPr>
        <w:t>8</w:t>
      </w:r>
      <w:r>
        <w:rPr>
          <w:rFonts w:ascii="Arial" w:eastAsia="Arial" w:hAnsi="Arial" w:cs="Arial"/>
          <w:color w:val="707070"/>
          <w:spacing w:val="-11"/>
          <w:w w:val="159"/>
          <w:sz w:val="18"/>
          <w:szCs w:val="18"/>
        </w:rPr>
        <w:t>.</w:t>
      </w:r>
      <w:r>
        <w:rPr>
          <w:rFonts w:ascii="Arial" w:eastAsia="Arial" w:hAnsi="Arial" w:cs="Arial"/>
          <w:color w:val="313131"/>
          <w:spacing w:val="10"/>
          <w:w w:val="110"/>
          <w:sz w:val="18"/>
          <w:szCs w:val="18"/>
        </w:rPr>
        <w:t>6</w:t>
      </w:r>
      <w:r>
        <w:rPr>
          <w:rFonts w:ascii="Arial" w:eastAsia="Arial" w:hAnsi="Arial" w:cs="Arial"/>
          <w:color w:val="4D4D4D"/>
          <w:w w:val="79"/>
          <w:sz w:val="18"/>
          <w:szCs w:val="18"/>
        </w:rPr>
        <w:t>.</w:t>
      </w:r>
      <w:r>
        <w:rPr>
          <w:rFonts w:ascii="Arial" w:eastAsia="Arial" w:hAnsi="Arial" w:cs="Arial"/>
          <w:color w:val="4D4D4D"/>
          <w:spacing w:val="-35"/>
          <w:sz w:val="18"/>
          <w:szCs w:val="18"/>
        </w:rPr>
        <w:t xml:space="preserve"> </w:t>
      </w:r>
      <w:r>
        <w:rPr>
          <w:rFonts w:ascii="Arial" w:eastAsia="Arial" w:hAnsi="Arial" w:cs="Arial"/>
          <w:color w:val="313131"/>
          <w:w w:val="101"/>
          <w:sz w:val="18"/>
          <w:szCs w:val="18"/>
        </w:rPr>
        <w:t>2</w:t>
      </w:r>
    </w:p>
    <w:p w:rsidR="00B60433" w:rsidRDefault="00B60433" w:rsidP="00B60433">
      <w:pPr>
        <w:spacing w:before="7" w:line="110" w:lineRule="exact"/>
        <w:rPr>
          <w:sz w:val="11"/>
          <w:szCs w:val="11"/>
        </w:rPr>
      </w:pPr>
    </w:p>
    <w:p w:rsidR="00B60433" w:rsidRDefault="00B60433" w:rsidP="00B60433">
      <w:pPr>
        <w:ind w:left="142" w:right="1203"/>
        <w:jc w:val="both"/>
        <w:rPr>
          <w:rFonts w:ascii="Arial" w:eastAsia="Arial" w:hAnsi="Arial" w:cs="Arial"/>
          <w:sz w:val="18"/>
          <w:szCs w:val="18"/>
        </w:rPr>
      </w:pPr>
      <w:r>
        <w:rPr>
          <w:rFonts w:ascii="Arial" w:eastAsia="Arial" w:hAnsi="Arial" w:cs="Arial"/>
          <w:color w:val="313131"/>
          <w:w w:val="108"/>
          <w:sz w:val="18"/>
          <w:szCs w:val="18"/>
        </w:rPr>
        <w:t>Preparation</w:t>
      </w:r>
      <w:r>
        <w:rPr>
          <w:rFonts w:ascii="Arial" w:eastAsia="Arial" w:hAnsi="Arial" w:cs="Arial"/>
          <w:color w:val="313131"/>
          <w:spacing w:val="13"/>
          <w:w w:val="108"/>
          <w:sz w:val="18"/>
          <w:szCs w:val="18"/>
        </w:rPr>
        <w:t xml:space="preserve"> </w:t>
      </w:r>
      <w:r>
        <w:rPr>
          <w:rFonts w:ascii="Arial" w:eastAsia="Arial" w:hAnsi="Arial" w:cs="Arial"/>
          <w:color w:val="313131"/>
          <w:sz w:val="18"/>
          <w:szCs w:val="18"/>
        </w:rPr>
        <w:t>and</w:t>
      </w:r>
      <w:r>
        <w:rPr>
          <w:rFonts w:ascii="Arial" w:eastAsia="Arial" w:hAnsi="Arial" w:cs="Arial"/>
          <w:color w:val="313131"/>
          <w:spacing w:val="37"/>
          <w:sz w:val="18"/>
          <w:szCs w:val="18"/>
        </w:rPr>
        <w:t xml:space="preserve"> </w:t>
      </w:r>
      <w:proofErr w:type="gramStart"/>
      <w:r>
        <w:rPr>
          <w:rFonts w:ascii="Arial" w:eastAsia="Arial" w:hAnsi="Arial" w:cs="Arial"/>
          <w:color w:val="313131"/>
          <w:sz w:val="18"/>
          <w:szCs w:val="18"/>
        </w:rPr>
        <w:t xml:space="preserve">Sighting </w:t>
      </w:r>
      <w:r>
        <w:rPr>
          <w:rFonts w:ascii="Arial" w:eastAsia="Arial" w:hAnsi="Arial" w:cs="Arial"/>
          <w:color w:val="313131"/>
          <w:spacing w:val="8"/>
          <w:sz w:val="18"/>
          <w:szCs w:val="18"/>
        </w:rPr>
        <w:t xml:space="preserve"> </w:t>
      </w:r>
      <w:r>
        <w:rPr>
          <w:rFonts w:ascii="Arial" w:eastAsia="Arial" w:hAnsi="Arial" w:cs="Arial"/>
          <w:color w:val="1C1C1C"/>
          <w:sz w:val="18"/>
          <w:szCs w:val="18"/>
        </w:rPr>
        <w:t>Time</w:t>
      </w:r>
      <w:proofErr w:type="gramEnd"/>
      <w:r>
        <w:rPr>
          <w:rFonts w:ascii="Arial" w:eastAsia="Arial" w:hAnsi="Arial" w:cs="Arial"/>
          <w:color w:val="1C1C1C"/>
          <w:spacing w:val="36"/>
          <w:sz w:val="18"/>
          <w:szCs w:val="18"/>
        </w:rPr>
        <w:t xml:space="preserve"> </w:t>
      </w:r>
      <w:r>
        <w:rPr>
          <w:rFonts w:ascii="Arial" w:eastAsia="Arial" w:hAnsi="Arial" w:cs="Arial"/>
          <w:color w:val="313131"/>
          <w:sz w:val="18"/>
          <w:szCs w:val="18"/>
        </w:rPr>
        <w:t>1Om</w:t>
      </w:r>
      <w:r>
        <w:rPr>
          <w:rFonts w:ascii="Arial" w:eastAsia="Arial" w:hAnsi="Arial" w:cs="Arial"/>
          <w:color w:val="313131"/>
          <w:spacing w:val="-16"/>
          <w:sz w:val="18"/>
          <w:szCs w:val="18"/>
        </w:rPr>
        <w:t xml:space="preserve"> </w:t>
      </w:r>
      <w:r>
        <w:rPr>
          <w:rFonts w:ascii="Arial" w:eastAsia="Arial" w:hAnsi="Arial" w:cs="Arial"/>
          <w:color w:val="1C1C1C"/>
          <w:sz w:val="18"/>
          <w:szCs w:val="18"/>
        </w:rPr>
        <w:t>and</w:t>
      </w:r>
      <w:r>
        <w:rPr>
          <w:rFonts w:ascii="Arial" w:eastAsia="Arial" w:hAnsi="Arial" w:cs="Arial"/>
          <w:color w:val="1C1C1C"/>
          <w:spacing w:val="38"/>
          <w:sz w:val="18"/>
          <w:szCs w:val="18"/>
        </w:rPr>
        <w:t xml:space="preserve"> </w:t>
      </w:r>
      <w:r>
        <w:rPr>
          <w:rFonts w:ascii="Arial" w:eastAsia="Arial" w:hAnsi="Arial" w:cs="Arial"/>
          <w:color w:val="313131"/>
          <w:sz w:val="18"/>
          <w:szCs w:val="18"/>
        </w:rPr>
        <w:t>50m</w:t>
      </w:r>
      <w:r>
        <w:rPr>
          <w:rFonts w:ascii="Arial" w:eastAsia="Arial" w:hAnsi="Arial" w:cs="Arial"/>
          <w:color w:val="313131"/>
          <w:spacing w:val="25"/>
          <w:sz w:val="18"/>
          <w:szCs w:val="18"/>
        </w:rPr>
        <w:t xml:space="preserve"> </w:t>
      </w:r>
      <w:r>
        <w:rPr>
          <w:rFonts w:ascii="Arial" w:eastAsia="Arial" w:hAnsi="Arial" w:cs="Arial"/>
          <w:color w:val="313131"/>
          <w:w w:val="111"/>
          <w:sz w:val="18"/>
          <w:szCs w:val="18"/>
        </w:rPr>
        <w:t>Pist</w:t>
      </w:r>
      <w:r>
        <w:rPr>
          <w:rFonts w:ascii="Arial" w:eastAsia="Arial" w:hAnsi="Arial" w:cs="Arial"/>
          <w:color w:val="313131"/>
          <w:spacing w:val="3"/>
          <w:w w:val="111"/>
          <w:sz w:val="18"/>
          <w:szCs w:val="18"/>
        </w:rPr>
        <w:t>o</w:t>
      </w:r>
      <w:r>
        <w:rPr>
          <w:rFonts w:ascii="Arial" w:eastAsia="Arial" w:hAnsi="Arial" w:cs="Arial"/>
          <w:color w:val="0A0A0A"/>
          <w:w w:val="111"/>
          <w:sz w:val="18"/>
          <w:szCs w:val="18"/>
        </w:rPr>
        <w:t>l</w:t>
      </w:r>
      <w:r>
        <w:rPr>
          <w:rFonts w:ascii="Arial" w:eastAsia="Arial" w:hAnsi="Arial" w:cs="Arial"/>
          <w:color w:val="0A0A0A"/>
          <w:spacing w:val="-2"/>
          <w:w w:val="111"/>
          <w:sz w:val="18"/>
          <w:szCs w:val="18"/>
        </w:rPr>
        <w:t xml:space="preserve"> </w:t>
      </w:r>
      <w:r>
        <w:rPr>
          <w:rFonts w:ascii="Arial" w:eastAsia="Arial" w:hAnsi="Arial" w:cs="Arial"/>
          <w:color w:val="313131"/>
          <w:sz w:val="18"/>
          <w:szCs w:val="18"/>
        </w:rPr>
        <w:t xml:space="preserve">Events                                             </w:t>
      </w:r>
      <w:r>
        <w:rPr>
          <w:rFonts w:ascii="Arial" w:eastAsia="Arial" w:hAnsi="Arial" w:cs="Arial"/>
          <w:color w:val="313131"/>
          <w:spacing w:val="22"/>
          <w:sz w:val="18"/>
          <w:szCs w:val="18"/>
        </w:rPr>
        <w:t xml:space="preserve"> </w:t>
      </w:r>
      <w:r>
        <w:rPr>
          <w:rFonts w:ascii="Arial" w:eastAsia="Arial" w:hAnsi="Arial" w:cs="Arial"/>
          <w:color w:val="313131"/>
          <w:w w:val="108"/>
          <w:sz w:val="18"/>
          <w:szCs w:val="18"/>
        </w:rPr>
        <w:t>8</w:t>
      </w:r>
      <w:r>
        <w:rPr>
          <w:rFonts w:ascii="Arial" w:eastAsia="Arial" w:hAnsi="Arial" w:cs="Arial"/>
          <w:color w:val="313131"/>
          <w:spacing w:val="-5"/>
          <w:w w:val="107"/>
          <w:sz w:val="18"/>
          <w:szCs w:val="18"/>
        </w:rPr>
        <w:t>.</w:t>
      </w:r>
      <w:r>
        <w:rPr>
          <w:rFonts w:ascii="Arial" w:eastAsia="Arial" w:hAnsi="Arial" w:cs="Arial"/>
          <w:color w:val="0A0A0A"/>
          <w:w w:val="102"/>
          <w:sz w:val="18"/>
          <w:szCs w:val="18"/>
        </w:rPr>
        <w:t>11</w:t>
      </w:r>
    </w:p>
    <w:p w:rsidR="00B60433" w:rsidRDefault="00B60433" w:rsidP="00B60433">
      <w:pPr>
        <w:spacing w:before="4" w:line="110" w:lineRule="exact"/>
        <w:rPr>
          <w:sz w:val="11"/>
          <w:szCs w:val="11"/>
        </w:rPr>
      </w:pPr>
    </w:p>
    <w:p w:rsidR="00B60433" w:rsidRDefault="00B60433" w:rsidP="00B60433">
      <w:pPr>
        <w:spacing w:line="363" w:lineRule="auto"/>
        <w:ind w:left="142" w:right="787"/>
        <w:jc w:val="both"/>
        <w:rPr>
          <w:rFonts w:ascii="Arial" w:eastAsia="Arial" w:hAnsi="Arial" w:cs="Arial"/>
          <w:sz w:val="18"/>
          <w:szCs w:val="18"/>
        </w:rPr>
      </w:pPr>
      <w:r>
        <w:rPr>
          <w:rFonts w:ascii="Arial" w:eastAsia="Arial" w:hAnsi="Arial" w:cs="Arial"/>
          <w:color w:val="313131"/>
          <w:w w:val="108"/>
          <w:position w:val="1"/>
          <w:sz w:val="18"/>
          <w:szCs w:val="18"/>
        </w:rPr>
        <w:t>Preparation</w:t>
      </w:r>
      <w:r>
        <w:rPr>
          <w:rFonts w:ascii="Arial" w:eastAsia="Arial" w:hAnsi="Arial" w:cs="Arial"/>
          <w:color w:val="313131"/>
          <w:spacing w:val="8"/>
          <w:w w:val="108"/>
          <w:position w:val="1"/>
          <w:sz w:val="18"/>
          <w:szCs w:val="18"/>
        </w:rPr>
        <w:t xml:space="preserve"> </w:t>
      </w:r>
      <w:r>
        <w:rPr>
          <w:rFonts w:ascii="Arial" w:eastAsia="Arial" w:hAnsi="Arial" w:cs="Arial"/>
          <w:color w:val="4D4D4D"/>
          <w:spacing w:val="-9"/>
          <w:position w:val="1"/>
          <w:sz w:val="18"/>
          <w:szCs w:val="18"/>
        </w:rPr>
        <w:t>T</w:t>
      </w:r>
      <w:r>
        <w:rPr>
          <w:rFonts w:ascii="Arial" w:eastAsia="Arial" w:hAnsi="Arial" w:cs="Arial"/>
          <w:color w:val="1C1C1C"/>
          <w:position w:val="1"/>
          <w:sz w:val="18"/>
          <w:szCs w:val="18"/>
        </w:rPr>
        <w:t>ime</w:t>
      </w:r>
      <w:r>
        <w:rPr>
          <w:rFonts w:ascii="Arial" w:eastAsia="Arial" w:hAnsi="Arial" w:cs="Arial"/>
          <w:color w:val="1C1C1C"/>
          <w:spacing w:val="32"/>
          <w:position w:val="1"/>
          <w:sz w:val="18"/>
          <w:szCs w:val="18"/>
        </w:rPr>
        <w:t xml:space="preserve"> </w:t>
      </w:r>
      <w:r>
        <w:rPr>
          <w:rFonts w:ascii="Arial" w:eastAsia="Arial" w:hAnsi="Arial" w:cs="Arial"/>
          <w:color w:val="4D4D4D"/>
          <w:w w:val="221"/>
          <w:position w:val="1"/>
          <w:sz w:val="18"/>
          <w:szCs w:val="18"/>
        </w:rPr>
        <w:t>-</w:t>
      </w:r>
      <w:r>
        <w:rPr>
          <w:rFonts w:ascii="Arial" w:eastAsia="Arial" w:hAnsi="Arial" w:cs="Arial"/>
          <w:color w:val="4D4D4D"/>
          <w:spacing w:val="-65"/>
          <w:w w:val="221"/>
          <w:position w:val="1"/>
          <w:sz w:val="18"/>
          <w:szCs w:val="18"/>
        </w:rPr>
        <w:t xml:space="preserve"> </w:t>
      </w:r>
      <w:proofErr w:type="gramStart"/>
      <w:r>
        <w:rPr>
          <w:rFonts w:ascii="Arial" w:eastAsia="Arial" w:hAnsi="Arial" w:cs="Arial"/>
          <w:color w:val="313131"/>
          <w:position w:val="1"/>
          <w:sz w:val="18"/>
          <w:szCs w:val="18"/>
        </w:rPr>
        <w:t>Han</w:t>
      </w:r>
      <w:r>
        <w:rPr>
          <w:rFonts w:ascii="Arial" w:eastAsia="Arial" w:hAnsi="Arial" w:cs="Arial"/>
          <w:color w:val="313131"/>
          <w:spacing w:val="3"/>
          <w:position w:val="1"/>
          <w:sz w:val="18"/>
          <w:szCs w:val="18"/>
        </w:rPr>
        <w:t>d</w:t>
      </w:r>
      <w:r>
        <w:rPr>
          <w:rFonts w:ascii="Arial" w:eastAsia="Arial" w:hAnsi="Arial" w:cs="Arial"/>
          <w:color w:val="0A0A0A"/>
          <w:spacing w:val="6"/>
          <w:position w:val="1"/>
          <w:sz w:val="18"/>
          <w:szCs w:val="18"/>
        </w:rPr>
        <w:t>l</w:t>
      </w:r>
      <w:r>
        <w:rPr>
          <w:rFonts w:ascii="Arial" w:eastAsia="Arial" w:hAnsi="Arial" w:cs="Arial"/>
          <w:color w:val="313131"/>
          <w:position w:val="1"/>
          <w:sz w:val="18"/>
          <w:szCs w:val="18"/>
        </w:rPr>
        <w:t xml:space="preserve">ing </w:t>
      </w:r>
      <w:r>
        <w:rPr>
          <w:rFonts w:ascii="Arial" w:eastAsia="Arial" w:hAnsi="Arial" w:cs="Arial"/>
          <w:color w:val="313131"/>
          <w:spacing w:val="12"/>
          <w:position w:val="1"/>
          <w:sz w:val="18"/>
          <w:szCs w:val="18"/>
        </w:rPr>
        <w:t xml:space="preserve"> </w:t>
      </w:r>
      <w:r>
        <w:rPr>
          <w:rFonts w:ascii="Arial" w:eastAsia="Arial" w:hAnsi="Arial" w:cs="Arial"/>
          <w:color w:val="313131"/>
          <w:position w:val="1"/>
          <w:sz w:val="18"/>
          <w:szCs w:val="18"/>
        </w:rPr>
        <w:t>of</w:t>
      </w:r>
      <w:proofErr w:type="gramEnd"/>
      <w:r>
        <w:rPr>
          <w:rFonts w:ascii="Arial" w:eastAsia="Arial" w:hAnsi="Arial" w:cs="Arial"/>
          <w:color w:val="313131"/>
          <w:spacing w:val="21"/>
          <w:position w:val="1"/>
          <w:sz w:val="18"/>
          <w:szCs w:val="18"/>
        </w:rPr>
        <w:t xml:space="preserve"> </w:t>
      </w:r>
      <w:r>
        <w:rPr>
          <w:rFonts w:ascii="Arial" w:eastAsia="Arial" w:hAnsi="Arial" w:cs="Arial"/>
          <w:color w:val="313131"/>
          <w:position w:val="1"/>
          <w:sz w:val="18"/>
          <w:szCs w:val="18"/>
        </w:rPr>
        <w:t>Pi</w:t>
      </w:r>
      <w:r>
        <w:rPr>
          <w:rFonts w:ascii="Arial" w:eastAsia="Arial" w:hAnsi="Arial" w:cs="Arial"/>
          <w:color w:val="313131"/>
          <w:spacing w:val="12"/>
          <w:position w:val="1"/>
          <w:sz w:val="18"/>
          <w:szCs w:val="18"/>
        </w:rPr>
        <w:t>s</w:t>
      </w:r>
      <w:r>
        <w:rPr>
          <w:rFonts w:ascii="Arial" w:eastAsia="Arial" w:hAnsi="Arial" w:cs="Arial"/>
          <w:color w:val="0A0A0A"/>
          <w:spacing w:val="7"/>
          <w:position w:val="1"/>
          <w:sz w:val="18"/>
          <w:szCs w:val="18"/>
        </w:rPr>
        <w:t>t</w:t>
      </w:r>
      <w:r>
        <w:rPr>
          <w:rFonts w:ascii="Arial" w:eastAsia="Arial" w:hAnsi="Arial" w:cs="Arial"/>
          <w:color w:val="313131"/>
          <w:position w:val="1"/>
          <w:sz w:val="18"/>
          <w:szCs w:val="18"/>
        </w:rPr>
        <w:t xml:space="preserve">ols, </w:t>
      </w:r>
      <w:r>
        <w:rPr>
          <w:rFonts w:ascii="Arial" w:eastAsia="Arial" w:hAnsi="Arial" w:cs="Arial"/>
          <w:color w:val="313131"/>
          <w:spacing w:val="10"/>
          <w:position w:val="1"/>
          <w:sz w:val="18"/>
          <w:szCs w:val="18"/>
        </w:rPr>
        <w:t xml:space="preserve"> </w:t>
      </w:r>
      <w:r>
        <w:rPr>
          <w:rFonts w:ascii="Arial" w:eastAsia="Arial" w:hAnsi="Arial" w:cs="Arial"/>
          <w:color w:val="313131"/>
          <w:spacing w:val="9"/>
          <w:position w:val="1"/>
          <w:sz w:val="18"/>
          <w:szCs w:val="18"/>
        </w:rPr>
        <w:t>S</w:t>
      </w:r>
      <w:r>
        <w:rPr>
          <w:rFonts w:ascii="Arial" w:eastAsia="Arial" w:hAnsi="Arial" w:cs="Arial"/>
          <w:color w:val="0A0A0A"/>
          <w:spacing w:val="6"/>
          <w:position w:val="1"/>
          <w:sz w:val="18"/>
          <w:szCs w:val="18"/>
        </w:rPr>
        <w:t>i</w:t>
      </w:r>
      <w:r>
        <w:rPr>
          <w:rFonts w:ascii="Arial" w:eastAsia="Arial" w:hAnsi="Arial" w:cs="Arial"/>
          <w:color w:val="313131"/>
          <w:position w:val="1"/>
          <w:sz w:val="18"/>
          <w:szCs w:val="18"/>
        </w:rPr>
        <w:t>ghting</w:t>
      </w:r>
      <w:r>
        <w:rPr>
          <w:rFonts w:ascii="Arial" w:eastAsia="Arial" w:hAnsi="Arial" w:cs="Arial"/>
          <w:color w:val="313131"/>
          <w:spacing w:val="42"/>
          <w:position w:val="1"/>
          <w:sz w:val="18"/>
          <w:szCs w:val="18"/>
        </w:rPr>
        <w:t xml:space="preserve"> </w:t>
      </w:r>
      <w:r>
        <w:rPr>
          <w:rFonts w:ascii="Arial" w:eastAsia="Arial" w:hAnsi="Arial" w:cs="Arial"/>
          <w:color w:val="1C1C1C"/>
          <w:position w:val="1"/>
          <w:sz w:val="18"/>
          <w:szCs w:val="18"/>
        </w:rPr>
        <w:t>Targets</w:t>
      </w:r>
      <w:r>
        <w:rPr>
          <w:rFonts w:ascii="Arial" w:eastAsia="Arial" w:hAnsi="Arial" w:cs="Arial"/>
          <w:color w:val="1C1C1C"/>
          <w:spacing w:val="39"/>
          <w:position w:val="1"/>
          <w:sz w:val="18"/>
          <w:szCs w:val="18"/>
        </w:rPr>
        <w:t xml:space="preserve"> </w:t>
      </w:r>
      <w:r>
        <w:rPr>
          <w:rFonts w:ascii="Arial" w:eastAsia="Arial" w:hAnsi="Arial" w:cs="Arial"/>
          <w:color w:val="313131"/>
          <w:spacing w:val="7"/>
          <w:w w:val="109"/>
          <w:position w:val="1"/>
          <w:sz w:val="18"/>
          <w:szCs w:val="18"/>
        </w:rPr>
        <w:t>v</w:t>
      </w:r>
      <w:r>
        <w:rPr>
          <w:rFonts w:ascii="Arial" w:eastAsia="Arial" w:hAnsi="Arial" w:cs="Arial"/>
          <w:color w:val="0A0A0A"/>
          <w:w w:val="91"/>
          <w:position w:val="1"/>
          <w:sz w:val="18"/>
          <w:szCs w:val="18"/>
        </w:rPr>
        <w:t>i</w:t>
      </w:r>
      <w:r>
        <w:rPr>
          <w:rFonts w:ascii="Arial" w:eastAsia="Arial" w:hAnsi="Arial" w:cs="Arial"/>
          <w:color w:val="0A0A0A"/>
          <w:spacing w:val="-37"/>
          <w:position w:val="1"/>
          <w:sz w:val="18"/>
          <w:szCs w:val="18"/>
        </w:rPr>
        <w:t xml:space="preserve"> </w:t>
      </w:r>
      <w:proofErr w:type="spellStart"/>
      <w:r>
        <w:rPr>
          <w:rFonts w:ascii="Arial" w:eastAsia="Arial" w:hAnsi="Arial" w:cs="Arial"/>
          <w:color w:val="313131"/>
          <w:position w:val="1"/>
          <w:sz w:val="18"/>
          <w:szCs w:val="18"/>
        </w:rPr>
        <w:t>sible</w:t>
      </w:r>
      <w:proofErr w:type="spellEnd"/>
      <w:r>
        <w:rPr>
          <w:rFonts w:ascii="Arial" w:eastAsia="Arial" w:hAnsi="Arial" w:cs="Arial"/>
          <w:color w:val="313131"/>
          <w:position w:val="1"/>
          <w:sz w:val="18"/>
          <w:szCs w:val="18"/>
        </w:rPr>
        <w:t xml:space="preserve">                                     </w:t>
      </w:r>
      <w:r>
        <w:rPr>
          <w:rFonts w:ascii="Arial" w:eastAsia="Arial" w:hAnsi="Arial" w:cs="Arial"/>
          <w:color w:val="313131"/>
          <w:spacing w:val="3"/>
          <w:position w:val="1"/>
          <w:sz w:val="18"/>
          <w:szCs w:val="18"/>
        </w:rPr>
        <w:t xml:space="preserve"> </w:t>
      </w:r>
      <w:r>
        <w:rPr>
          <w:rFonts w:ascii="Arial" w:eastAsia="Arial" w:hAnsi="Arial" w:cs="Arial"/>
          <w:color w:val="313131"/>
          <w:w w:val="107"/>
          <w:sz w:val="18"/>
          <w:szCs w:val="18"/>
        </w:rPr>
        <w:t>8.</w:t>
      </w:r>
      <w:r>
        <w:rPr>
          <w:rFonts w:ascii="Arial" w:eastAsia="Arial" w:hAnsi="Arial" w:cs="Arial"/>
          <w:color w:val="313131"/>
          <w:spacing w:val="9"/>
          <w:w w:val="108"/>
          <w:sz w:val="18"/>
          <w:szCs w:val="18"/>
        </w:rPr>
        <w:t>7</w:t>
      </w:r>
      <w:r>
        <w:rPr>
          <w:rFonts w:ascii="Arial" w:eastAsia="Arial" w:hAnsi="Arial" w:cs="Arial"/>
          <w:color w:val="4D4D4D"/>
          <w:w w:val="79"/>
          <w:sz w:val="18"/>
          <w:szCs w:val="18"/>
        </w:rPr>
        <w:t>.</w:t>
      </w:r>
      <w:r>
        <w:rPr>
          <w:rFonts w:ascii="Arial" w:eastAsia="Arial" w:hAnsi="Arial" w:cs="Arial"/>
          <w:color w:val="4D4D4D"/>
          <w:spacing w:val="-37"/>
          <w:sz w:val="18"/>
          <w:szCs w:val="18"/>
        </w:rPr>
        <w:t xml:space="preserve"> </w:t>
      </w:r>
      <w:r>
        <w:rPr>
          <w:rFonts w:ascii="Arial" w:eastAsia="Arial" w:hAnsi="Arial" w:cs="Arial"/>
          <w:color w:val="313131"/>
          <w:spacing w:val="5"/>
          <w:w w:val="101"/>
          <w:sz w:val="18"/>
          <w:szCs w:val="18"/>
        </w:rPr>
        <w:t>6</w:t>
      </w:r>
      <w:r>
        <w:rPr>
          <w:rFonts w:ascii="Arial" w:eastAsia="Arial" w:hAnsi="Arial" w:cs="Arial"/>
          <w:color w:val="5D5D5D"/>
          <w:spacing w:val="-10"/>
          <w:w w:val="159"/>
          <w:sz w:val="18"/>
          <w:szCs w:val="18"/>
        </w:rPr>
        <w:t>.</w:t>
      </w:r>
      <w:r>
        <w:rPr>
          <w:rFonts w:ascii="Arial" w:eastAsia="Arial" w:hAnsi="Arial" w:cs="Arial"/>
          <w:color w:val="1C1C1C"/>
          <w:w w:val="121"/>
          <w:sz w:val="18"/>
          <w:szCs w:val="18"/>
        </w:rPr>
        <w:t>1</w:t>
      </w:r>
      <w:r>
        <w:rPr>
          <w:rFonts w:ascii="Arial" w:eastAsia="Arial" w:hAnsi="Arial" w:cs="Arial"/>
          <w:color w:val="1C1C1C"/>
          <w:spacing w:val="1"/>
          <w:sz w:val="18"/>
          <w:szCs w:val="18"/>
        </w:rPr>
        <w:t xml:space="preserve"> </w:t>
      </w:r>
      <w:r>
        <w:rPr>
          <w:rFonts w:ascii="Arial" w:eastAsia="Arial" w:hAnsi="Arial" w:cs="Arial"/>
          <w:color w:val="1C1C1C"/>
          <w:w w:val="107"/>
          <w:sz w:val="18"/>
          <w:szCs w:val="18"/>
        </w:rPr>
        <w:t xml:space="preserve">d </w:t>
      </w:r>
      <w:r>
        <w:rPr>
          <w:rFonts w:ascii="Arial" w:eastAsia="Arial" w:hAnsi="Arial" w:cs="Arial"/>
          <w:color w:val="313131"/>
          <w:w w:val="108"/>
          <w:position w:val="1"/>
          <w:sz w:val="18"/>
          <w:szCs w:val="18"/>
        </w:rPr>
        <w:t>Preparation</w:t>
      </w:r>
      <w:r>
        <w:rPr>
          <w:rFonts w:ascii="Arial" w:eastAsia="Arial" w:hAnsi="Arial" w:cs="Arial"/>
          <w:color w:val="313131"/>
          <w:spacing w:val="8"/>
          <w:w w:val="108"/>
          <w:position w:val="1"/>
          <w:sz w:val="18"/>
          <w:szCs w:val="18"/>
        </w:rPr>
        <w:t xml:space="preserve"> </w:t>
      </w:r>
      <w:r>
        <w:rPr>
          <w:rFonts w:ascii="Arial" w:eastAsia="Arial" w:hAnsi="Arial" w:cs="Arial"/>
          <w:color w:val="4D4D4D"/>
          <w:spacing w:val="-9"/>
          <w:position w:val="1"/>
          <w:sz w:val="18"/>
          <w:szCs w:val="18"/>
        </w:rPr>
        <w:t>T</w:t>
      </w:r>
      <w:r>
        <w:rPr>
          <w:rFonts w:ascii="Arial" w:eastAsia="Arial" w:hAnsi="Arial" w:cs="Arial"/>
          <w:color w:val="313131"/>
          <w:position w:val="1"/>
          <w:sz w:val="18"/>
          <w:szCs w:val="18"/>
        </w:rPr>
        <w:t>ime</w:t>
      </w:r>
      <w:r>
        <w:rPr>
          <w:rFonts w:ascii="Arial" w:eastAsia="Arial" w:hAnsi="Arial" w:cs="Arial"/>
          <w:color w:val="313131"/>
          <w:spacing w:val="32"/>
          <w:position w:val="1"/>
          <w:sz w:val="18"/>
          <w:szCs w:val="18"/>
        </w:rPr>
        <w:t xml:space="preserve"> </w:t>
      </w:r>
      <w:r>
        <w:rPr>
          <w:rFonts w:ascii="Arial" w:eastAsia="Arial" w:hAnsi="Arial" w:cs="Arial"/>
          <w:color w:val="4D4D4D"/>
          <w:w w:val="221"/>
          <w:position w:val="1"/>
          <w:sz w:val="18"/>
          <w:szCs w:val="18"/>
        </w:rPr>
        <w:t>-</w:t>
      </w:r>
      <w:r>
        <w:rPr>
          <w:rFonts w:ascii="Arial" w:eastAsia="Arial" w:hAnsi="Arial" w:cs="Arial"/>
          <w:color w:val="4D4D4D"/>
          <w:spacing w:val="-65"/>
          <w:w w:val="221"/>
          <w:position w:val="1"/>
          <w:sz w:val="18"/>
          <w:szCs w:val="18"/>
        </w:rPr>
        <w:t xml:space="preserve"> </w:t>
      </w:r>
      <w:r>
        <w:rPr>
          <w:rFonts w:ascii="Arial" w:eastAsia="Arial" w:hAnsi="Arial" w:cs="Arial"/>
          <w:color w:val="313131"/>
          <w:w w:val="107"/>
          <w:position w:val="1"/>
          <w:sz w:val="18"/>
          <w:szCs w:val="18"/>
        </w:rPr>
        <w:t>Pr</w:t>
      </w:r>
      <w:r>
        <w:rPr>
          <w:rFonts w:ascii="Arial" w:eastAsia="Arial" w:hAnsi="Arial" w:cs="Arial"/>
          <w:color w:val="313131"/>
          <w:spacing w:val="1"/>
          <w:w w:val="107"/>
          <w:position w:val="1"/>
          <w:sz w:val="18"/>
          <w:szCs w:val="18"/>
        </w:rPr>
        <w:t>e</w:t>
      </w:r>
      <w:r>
        <w:rPr>
          <w:rFonts w:ascii="Arial" w:eastAsia="Arial" w:hAnsi="Arial" w:cs="Arial"/>
          <w:color w:val="4D4D4D"/>
          <w:spacing w:val="10"/>
          <w:w w:val="107"/>
          <w:position w:val="1"/>
          <w:sz w:val="18"/>
          <w:szCs w:val="18"/>
        </w:rPr>
        <w:t>-</w:t>
      </w:r>
      <w:r>
        <w:rPr>
          <w:rFonts w:ascii="Arial" w:eastAsia="Arial" w:hAnsi="Arial" w:cs="Arial"/>
          <w:color w:val="313131"/>
          <w:w w:val="107"/>
          <w:position w:val="1"/>
          <w:sz w:val="18"/>
          <w:szCs w:val="18"/>
        </w:rPr>
        <w:t>competition</w:t>
      </w:r>
      <w:r>
        <w:rPr>
          <w:rFonts w:ascii="Arial" w:eastAsia="Arial" w:hAnsi="Arial" w:cs="Arial"/>
          <w:color w:val="313131"/>
          <w:spacing w:val="12"/>
          <w:w w:val="107"/>
          <w:position w:val="1"/>
          <w:sz w:val="18"/>
          <w:szCs w:val="18"/>
        </w:rPr>
        <w:t xml:space="preserve"> </w:t>
      </w:r>
      <w:r>
        <w:rPr>
          <w:rFonts w:ascii="Arial" w:eastAsia="Arial" w:hAnsi="Arial" w:cs="Arial"/>
          <w:color w:val="313131"/>
          <w:position w:val="1"/>
          <w:sz w:val="18"/>
          <w:szCs w:val="18"/>
        </w:rPr>
        <w:t xml:space="preserve">Checks                                                                       </w:t>
      </w:r>
      <w:r>
        <w:rPr>
          <w:rFonts w:ascii="Arial" w:eastAsia="Arial" w:hAnsi="Arial" w:cs="Arial"/>
          <w:color w:val="313131"/>
          <w:spacing w:val="22"/>
          <w:position w:val="1"/>
          <w:sz w:val="18"/>
          <w:szCs w:val="18"/>
        </w:rPr>
        <w:t xml:space="preserve"> </w:t>
      </w:r>
      <w:r>
        <w:rPr>
          <w:rFonts w:ascii="Arial" w:eastAsia="Arial" w:hAnsi="Arial" w:cs="Arial"/>
          <w:color w:val="313131"/>
          <w:w w:val="118"/>
          <w:sz w:val="18"/>
          <w:szCs w:val="18"/>
        </w:rPr>
        <w:t xml:space="preserve">8.7.6.1c </w:t>
      </w:r>
      <w:r>
        <w:rPr>
          <w:rFonts w:ascii="Arial" w:eastAsia="Arial" w:hAnsi="Arial" w:cs="Arial"/>
          <w:color w:val="313131"/>
          <w:w w:val="108"/>
          <w:sz w:val="18"/>
          <w:szCs w:val="18"/>
        </w:rPr>
        <w:t>Preparation</w:t>
      </w:r>
      <w:r>
        <w:rPr>
          <w:rFonts w:ascii="Arial" w:eastAsia="Arial" w:hAnsi="Arial" w:cs="Arial"/>
          <w:color w:val="313131"/>
          <w:spacing w:val="8"/>
          <w:w w:val="108"/>
          <w:sz w:val="18"/>
          <w:szCs w:val="18"/>
        </w:rPr>
        <w:t xml:space="preserve"> </w:t>
      </w:r>
      <w:r>
        <w:rPr>
          <w:rFonts w:ascii="Arial" w:eastAsia="Arial" w:hAnsi="Arial" w:cs="Arial"/>
          <w:color w:val="313131"/>
          <w:sz w:val="18"/>
          <w:szCs w:val="18"/>
        </w:rPr>
        <w:t>Time</w:t>
      </w:r>
      <w:r>
        <w:rPr>
          <w:rFonts w:ascii="Arial" w:eastAsia="Arial" w:hAnsi="Arial" w:cs="Arial"/>
          <w:color w:val="313131"/>
          <w:spacing w:val="21"/>
          <w:sz w:val="18"/>
          <w:szCs w:val="18"/>
        </w:rPr>
        <w:t xml:space="preserve"> </w:t>
      </w:r>
      <w:r>
        <w:rPr>
          <w:rFonts w:ascii="Arial" w:eastAsia="Arial" w:hAnsi="Arial" w:cs="Arial"/>
          <w:color w:val="4D4D4D"/>
          <w:w w:val="221"/>
          <w:sz w:val="18"/>
          <w:szCs w:val="18"/>
        </w:rPr>
        <w:t>-</w:t>
      </w:r>
      <w:r>
        <w:rPr>
          <w:rFonts w:ascii="Arial" w:eastAsia="Arial" w:hAnsi="Arial" w:cs="Arial"/>
          <w:color w:val="4D4D4D"/>
          <w:spacing w:val="-69"/>
          <w:w w:val="221"/>
          <w:sz w:val="18"/>
          <w:szCs w:val="18"/>
        </w:rPr>
        <w:t xml:space="preserve"> </w:t>
      </w:r>
      <w:r>
        <w:rPr>
          <w:rFonts w:ascii="Arial" w:eastAsia="Arial" w:hAnsi="Arial" w:cs="Arial"/>
          <w:color w:val="313131"/>
          <w:sz w:val="18"/>
          <w:szCs w:val="18"/>
        </w:rPr>
        <w:t>Time</w:t>
      </w:r>
      <w:r>
        <w:rPr>
          <w:rFonts w:ascii="Arial" w:eastAsia="Arial" w:hAnsi="Arial" w:cs="Arial"/>
          <w:color w:val="313131"/>
          <w:spacing w:val="29"/>
          <w:sz w:val="18"/>
          <w:szCs w:val="18"/>
        </w:rPr>
        <w:t xml:space="preserve"> </w:t>
      </w:r>
      <w:r>
        <w:rPr>
          <w:rFonts w:ascii="Arial" w:eastAsia="Arial" w:hAnsi="Arial" w:cs="Arial"/>
          <w:color w:val="4D4D4D"/>
          <w:spacing w:val="7"/>
          <w:sz w:val="18"/>
          <w:szCs w:val="18"/>
        </w:rPr>
        <w:t>i</w:t>
      </w:r>
      <w:r>
        <w:rPr>
          <w:rFonts w:ascii="Arial" w:eastAsia="Arial" w:hAnsi="Arial" w:cs="Arial"/>
          <w:color w:val="1C1C1C"/>
          <w:sz w:val="18"/>
          <w:szCs w:val="18"/>
        </w:rPr>
        <w:t>n</w:t>
      </w:r>
      <w:r>
        <w:rPr>
          <w:rFonts w:ascii="Arial" w:eastAsia="Arial" w:hAnsi="Arial" w:cs="Arial"/>
          <w:color w:val="1C1C1C"/>
          <w:spacing w:val="17"/>
          <w:sz w:val="18"/>
          <w:szCs w:val="18"/>
        </w:rPr>
        <w:t xml:space="preserve"> </w:t>
      </w:r>
      <w:proofErr w:type="gramStart"/>
      <w:r>
        <w:rPr>
          <w:rFonts w:ascii="Arial" w:eastAsia="Arial" w:hAnsi="Arial" w:cs="Arial"/>
          <w:color w:val="1C1C1C"/>
          <w:sz w:val="18"/>
          <w:szCs w:val="18"/>
        </w:rPr>
        <w:t xml:space="preserve">Minutes </w:t>
      </w:r>
      <w:r>
        <w:rPr>
          <w:rFonts w:ascii="Arial" w:eastAsia="Arial" w:hAnsi="Arial" w:cs="Arial"/>
          <w:color w:val="1C1C1C"/>
          <w:spacing w:val="12"/>
          <w:sz w:val="18"/>
          <w:szCs w:val="18"/>
        </w:rPr>
        <w:t xml:space="preserve"> </w:t>
      </w:r>
      <w:r>
        <w:rPr>
          <w:rFonts w:ascii="Arial" w:eastAsia="Arial" w:hAnsi="Arial" w:cs="Arial"/>
          <w:color w:val="1C1C1C"/>
          <w:sz w:val="18"/>
          <w:szCs w:val="18"/>
        </w:rPr>
        <w:t>10m</w:t>
      </w:r>
      <w:proofErr w:type="gramEnd"/>
      <w:r>
        <w:rPr>
          <w:rFonts w:ascii="Arial" w:eastAsia="Arial" w:hAnsi="Arial" w:cs="Arial"/>
          <w:color w:val="1C1C1C"/>
          <w:spacing w:val="39"/>
          <w:sz w:val="18"/>
          <w:szCs w:val="18"/>
        </w:rPr>
        <w:t xml:space="preserve"> </w:t>
      </w:r>
      <w:r>
        <w:rPr>
          <w:rFonts w:ascii="Arial" w:eastAsia="Arial" w:hAnsi="Arial" w:cs="Arial"/>
          <w:color w:val="313131"/>
          <w:sz w:val="18"/>
          <w:szCs w:val="18"/>
        </w:rPr>
        <w:t>and</w:t>
      </w:r>
      <w:r>
        <w:rPr>
          <w:rFonts w:ascii="Arial" w:eastAsia="Arial" w:hAnsi="Arial" w:cs="Arial"/>
          <w:color w:val="313131"/>
          <w:spacing w:val="31"/>
          <w:sz w:val="18"/>
          <w:szCs w:val="18"/>
        </w:rPr>
        <w:t xml:space="preserve"> </w:t>
      </w:r>
      <w:r>
        <w:rPr>
          <w:rFonts w:ascii="Arial" w:eastAsia="Arial" w:hAnsi="Arial" w:cs="Arial"/>
          <w:color w:val="1C1C1C"/>
          <w:sz w:val="18"/>
          <w:szCs w:val="18"/>
        </w:rPr>
        <w:t>50m</w:t>
      </w:r>
      <w:r>
        <w:rPr>
          <w:rFonts w:ascii="Arial" w:eastAsia="Arial" w:hAnsi="Arial" w:cs="Arial"/>
          <w:color w:val="1C1C1C"/>
          <w:spacing w:val="25"/>
          <w:sz w:val="18"/>
          <w:szCs w:val="18"/>
        </w:rPr>
        <w:t xml:space="preserve"> </w:t>
      </w:r>
      <w:r>
        <w:rPr>
          <w:rFonts w:ascii="Arial" w:eastAsia="Arial" w:hAnsi="Arial" w:cs="Arial"/>
          <w:color w:val="1C1C1C"/>
          <w:sz w:val="18"/>
          <w:szCs w:val="18"/>
        </w:rPr>
        <w:t xml:space="preserve">Events                                               </w:t>
      </w:r>
      <w:r>
        <w:rPr>
          <w:rFonts w:ascii="Arial" w:eastAsia="Arial" w:hAnsi="Arial" w:cs="Arial"/>
          <w:color w:val="1C1C1C"/>
          <w:spacing w:val="17"/>
          <w:sz w:val="18"/>
          <w:szCs w:val="18"/>
        </w:rPr>
        <w:t xml:space="preserve"> </w:t>
      </w:r>
      <w:r>
        <w:rPr>
          <w:rFonts w:ascii="Arial" w:eastAsia="Arial" w:hAnsi="Arial" w:cs="Arial"/>
          <w:color w:val="313131"/>
          <w:w w:val="108"/>
          <w:sz w:val="18"/>
          <w:szCs w:val="18"/>
        </w:rPr>
        <w:t>8</w:t>
      </w:r>
      <w:r>
        <w:rPr>
          <w:rFonts w:ascii="Arial" w:eastAsia="Arial" w:hAnsi="Arial" w:cs="Arial"/>
          <w:color w:val="313131"/>
          <w:spacing w:val="-5"/>
          <w:w w:val="107"/>
          <w:sz w:val="18"/>
          <w:szCs w:val="18"/>
        </w:rPr>
        <w:t>.</w:t>
      </w:r>
      <w:r>
        <w:rPr>
          <w:rFonts w:ascii="Arial" w:eastAsia="Arial" w:hAnsi="Arial" w:cs="Arial"/>
          <w:color w:val="0A0A0A"/>
          <w:w w:val="102"/>
          <w:sz w:val="18"/>
          <w:szCs w:val="18"/>
        </w:rPr>
        <w:t>11</w:t>
      </w:r>
    </w:p>
    <w:p w:rsidR="00B60433" w:rsidRDefault="00B60433" w:rsidP="00B60433">
      <w:pPr>
        <w:spacing w:before="10"/>
        <w:ind w:left="142" w:right="958"/>
        <w:jc w:val="both"/>
        <w:rPr>
          <w:rFonts w:ascii="Arial" w:eastAsia="Arial" w:hAnsi="Arial" w:cs="Arial"/>
          <w:sz w:val="18"/>
          <w:szCs w:val="18"/>
        </w:rPr>
      </w:pPr>
      <w:r>
        <w:rPr>
          <w:rFonts w:ascii="Arial" w:eastAsia="Arial" w:hAnsi="Arial" w:cs="Arial"/>
          <w:color w:val="313131"/>
          <w:w w:val="108"/>
          <w:position w:val="1"/>
          <w:sz w:val="18"/>
          <w:szCs w:val="18"/>
        </w:rPr>
        <w:t>Preparation</w:t>
      </w:r>
      <w:r>
        <w:rPr>
          <w:rFonts w:ascii="Arial" w:eastAsia="Arial" w:hAnsi="Arial" w:cs="Arial"/>
          <w:color w:val="313131"/>
          <w:spacing w:val="8"/>
          <w:w w:val="108"/>
          <w:position w:val="1"/>
          <w:sz w:val="18"/>
          <w:szCs w:val="18"/>
        </w:rPr>
        <w:t xml:space="preserve"> </w:t>
      </w:r>
      <w:r>
        <w:rPr>
          <w:rFonts w:ascii="Arial" w:eastAsia="Arial" w:hAnsi="Arial" w:cs="Arial"/>
          <w:color w:val="4D4D4D"/>
          <w:spacing w:val="-9"/>
          <w:position w:val="1"/>
          <w:sz w:val="18"/>
          <w:szCs w:val="18"/>
        </w:rPr>
        <w:t>T</w:t>
      </w:r>
      <w:r>
        <w:rPr>
          <w:rFonts w:ascii="Arial" w:eastAsia="Arial" w:hAnsi="Arial" w:cs="Arial"/>
          <w:color w:val="1C1C1C"/>
          <w:position w:val="1"/>
          <w:sz w:val="18"/>
          <w:szCs w:val="18"/>
        </w:rPr>
        <w:t>ime</w:t>
      </w:r>
      <w:r>
        <w:rPr>
          <w:rFonts w:ascii="Arial" w:eastAsia="Arial" w:hAnsi="Arial" w:cs="Arial"/>
          <w:color w:val="1C1C1C"/>
          <w:spacing w:val="47"/>
          <w:position w:val="1"/>
          <w:sz w:val="18"/>
          <w:szCs w:val="18"/>
        </w:rPr>
        <w:t xml:space="preserve"> </w:t>
      </w:r>
      <w:r>
        <w:rPr>
          <w:rFonts w:ascii="Arial" w:eastAsia="Arial" w:hAnsi="Arial" w:cs="Arial"/>
          <w:color w:val="313131"/>
          <w:position w:val="1"/>
          <w:sz w:val="18"/>
          <w:szCs w:val="18"/>
        </w:rPr>
        <w:t>25m</w:t>
      </w:r>
      <w:r>
        <w:rPr>
          <w:rFonts w:ascii="Arial" w:eastAsia="Arial" w:hAnsi="Arial" w:cs="Arial"/>
          <w:color w:val="313131"/>
          <w:spacing w:val="25"/>
          <w:position w:val="1"/>
          <w:sz w:val="18"/>
          <w:szCs w:val="18"/>
        </w:rPr>
        <w:t xml:space="preserve"> </w:t>
      </w:r>
      <w:r>
        <w:rPr>
          <w:rFonts w:ascii="Arial" w:eastAsia="Arial" w:hAnsi="Arial" w:cs="Arial"/>
          <w:color w:val="313131"/>
          <w:position w:val="1"/>
          <w:sz w:val="18"/>
          <w:szCs w:val="18"/>
        </w:rPr>
        <w:t xml:space="preserve">Events                                                                                               </w:t>
      </w:r>
      <w:r>
        <w:rPr>
          <w:rFonts w:ascii="Arial" w:eastAsia="Arial" w:hAnsi="Arial" w:cs="Arial"/>
          <w:color w:val="313131"/>
          <w:spacing w:val="40"/>
          <w:position w:val="1"/>
          <w:sz w:val="18"/>
          <w:szCs w:val="18"/>
        </w:rPr>
        <w:t xml:space="preserve"> </w:t>
      </w:r>
      <w:r>
        <w:rPr>
          <w:rFonts w:ascii="Arial" w:eastAsia="Arial" w:hAnsi="Arial" w:cs="Arial"/>
          <w:color w:val="1C1C1C"/>
          <w:w w:val="109"/>
          <w:sz w:val="18"/>
          <w:szCs w:val="18"/>
        </w:rPr>
        <w:t>8.7.6.1</w:t>
      </w:r>
    </w:p>
    <w:p w:rsidR="00B60433" w:rsidRDefault="00B60433" w:rsidP="00B60433">
      <w:pPr>
        <w:spacing w:before="4" w:line="110" w:lineRule="exact"/>
        <w:rPr>
          <w:sz w:val="11"/>
          <w:szCs w:val="11"/>
        </w:rPr>
      </w:pPr>
    </w:p>
    <w:p w:rsidR="00B60433" w:rsidRDefault="00B60433" w:rsidP="00B60433">
      <w:pPr>
        <w:ind w:left="142" w:right="957"/>
        <w:jc w:val="both"/>
        <w:rPr>
          <w:rFonts w:ascii="Arial" w:eastAsia="Arial" w:hAnsi="Arial" w:cs="Arial"/>
          <w:sz w:val="18"/>
          <w:szCs w:val="18"/>
        </w:rPr>
      </w:pPr>
      <w:proofErr w:type="gramStart"/>
      <w:r>
        <w:rPr>
          <w:rFonts w:ascii="Arial" w:eastAsia="Arial" w:hAnsi="Arial" w:cs="Arial"/>
          <w:color w:val="313131"/>
          <w:position w:val="1"/>
          <w:sz w:val="18"/>
          <w:szCs w:val="18"/>
        </w:rPr>
        <w:t xml:space="preserve">Random </w:t>
      </w:r>
      <w:r>
        <w:rPr>
          <w:rFonts w:ascii="Arial" w:eastAsia="Arial" w:hAnsi="Arial" w:cs="Arial"/>
          <w:color w:val="313131"/>
          <w:spacing w:val="12"/>
          <w:position w:val="1"/>
          <w:sz w:val="18"/>
          <w:szCs w:val="18"/>
        </w:rPr>
        <w:t xml:space="preserve"> </w:t>
      </w:r>
      <w:r>
        <w:rPr>
          <w:rFonts w:ascii="Arial" w:eastAsia="Arial" w:hAnsi="Arial" w:cs="Arial"/>
          <w:color w:val="313131"/>
          <w:position w:val="1"/>
          <w:sz w:val="18"/>
          <w:szCs w:val="18"/>
        </w:rPr>
        <w:t>Trigger</w:t>
      </w:r>
      <w:proofErr w:type="gramEnd"/>
      <w:r>
        <w:rPr>
          <w:rFonts w:ascii="Arial" w:eastAsia="Arial" w:hAnsi="Arial" w:cs="Arial"/>
          <w:color w:val="313131"/>
          <w:position w:val="1"/>
          <w:sz w:val="18"/>
          <w:szCs w:val="18"/>
        </w:rPr>
        <w:t xml:space="preserve"> </w:t>
      </w:r>
      <w:r>
        <w:rPr>
          <w:rFonts w:ascii="Arial" w:eastAsia="Arial" w:hAnsi="Arial" w:cs="Arial"/>
          <w:color w:val="313131"/>
          <w:spacing w:val="3"/>
          <w:position w:val="1"/>
          <w:sz w:val="18"/>
          <w:szCs w:val="18"/>
        </w:rPr>
        <w:t xml:space="preserve"> </w:t>
      </w:r>
      <w:r>
        <w:rPr>
          <w:rFonts w:ascii="Arial" w:eastAsia="Arial" w:hAnsi="Arial" w:cs="Arial"/>
          <w:color w:val="313131"/>
          <w:position w:val="1"/>
          <w:sz w:val="18"/>
          <w:szCs w:val="18"/>
        </w:rPr>
        <w:t>Weight</w:t>
      </w:r>
      <w:r>
        <w:rPr>
          <w:rFonts w:ascii="Arial" w:eastAsia="Arial" w:hAnsi="Arial" w:cs="Arial"/>
          <w:color w:val="313131"/>
          <w:spacing w:val="40"/>
          <w:position w:val="1"/>
          <w:sz w:val="18"/>
          <w:szCs w:val="18"/>
        </w:rPr>
        <w:t xml:space="preserve"> </w:t>
      </w:r>
      <w:r>
        <w:rPr>
          <w:rFonts w:ascii="Arial" w:eastAsia="Arial" w:hAnsi="Arial" w:cs="Arial"/>
          <w:color w:val="313131"/>
          <w:position w:val="1"/>
          <w:sz w:val="18"/>
          <w:szCs w:val="18"/>
        </w:rPr>
        <w:t xml:space="preserve">Checks                                                                                            </w:t>
      </w:r>
      <w:r>
        <w:rPr>
          <w:rFonts w:ascii="Arial" w:eastAsia="Arial" w:hAnsi="Arial" w:cs="Arial"/>
          <w:color w:val="313131"/>
          <w:spacing w:val="9"/>
          <w:position w:val="1"/>
          <w:sz w:val="18"/>
          <w:szCs w:val="18"/>
        </w:rPr>
        <w:t xml:space="preserve"> </w:t>
      </w:r>
      <w:r>
        <w:rPr>
          <w:rFonts w:ascii="Arial" w:eastAsia="Arial" w:hAnsi="Arial" w:cs="Arial"/>
          <w:color w:val="1C1C1C"/>
          <w:w w:val="109"/>
          <w:sz w:val="18"/>
          <w:szCs w:val="18"/>
        </w:rPr>
        <w:t>8.4.2.3</w:t>
      </w:r>
    </w:p>
    <w:p w:rsidR="00B60433" w:rsidRDefault="00B60433" w:rsidP="00B60433">
      <w:pPr>
        <w:spacing w:before="7" w:line="100" w:lineRule="exact"/>
        <w:rPr>
          <w:sz w:val="10"/>
          <w:szCs w:val="10"/>
        </w:rPr>
      </w:pPr>
    </w:p>
    <w:p w:rsidR="00B60433" w:rsidRDefault="00B60433" w:rsidP="00B60433">
      <w:pPr>
        <w:ind w:left="134" w:right="1296"/>
        <w:jc w:val="both"/>
        <w:rPr>
          <w:rFonts w:ascii="Arial" w:eastAsia="Arial" w:hAnsi="Arial" w:cs="Arial"/>
          <w:sz w:val="18"/>
          <w:szCs w:val="18"/>
        </w:rPr>
      </w:pPr>
      <w:proofErr w:type="gramStart"/>
      <w:r>
        <w:rPr>
          <w:rFonts w:ascii="Arial" w:eastAsia="Arial" w:hAnsi="Arial" w:cs="Arial"/>
          <w:color w:val="313131"/>
          <w:position w:val="1"/>
          <w:sz w:val="18"/>
          <w:szCs w:val="18"/>
        </w:rPr>
        <w:t xml:space="preserve">Range </w:t>
      </w:r>
      <w:r>
        <w:rPr>
          <w:rFonts w:ascii="Arial" w:eastAsia="Arial" w:hAnsi="Arial" w:cs="Arial"/>
          <w:color w:val="313131"/>
          <w:spacing w:val="8"/>
          <w:position w:val="1"/>
          <w:sz w:val="18"/>
          <w:szCs w:val="18"/>
        </w:rPr>
        <w:t xml:space="preserve"> </w:t>
      </w:r>
      <w:r>
        <w:rPr>
          <w:rFonts w:ascii="Arial" w:eastAsia="Arial" w:hAnsi="Arial" w:cs="Arial"/>
          <w:color w:val="313131"/>
          <w:position w:val="1"/>
          <w:sz w:val="18"/>
          <w:szCs w:val="18"/>
        </w:rPr>
        <w:t>and</w:t>
      </w:r>
      <w:proofErr w:type="gramEnd"/>
      <w:r>
        <w:rPr>
          <w:rFonts w:ascii="Arial" w:eastAsia="Arial" w:hAnsi="Arial" w:cs="Arial"/>
          <w:color w:val="313131"/>
          <w:spacing w:val="27"/>
          <w:position w:val="1"/>
          <w:sz w:val="18"/>
          <w:szCs w:val="18"/>
        </w:rPr>
        <w:t xml:space="preserve"> </w:t>
      </w:r>
      <w:r>
        <w:rPr>
          <w:rFonts w:ascii="Arial" w:eastAsia="Arial" w:hAnsi="Arial" w:cs="Arial"/>
          <w:color w:val="1C1C1C"/>
          <w:position w:val="1"/>
          <w:sz w:val="18"/>
          <w:szCs w:val="18"/>
        </w:rPr>
        <w:t>Target</w:t>
      </w:r>
      <w:r>
        <w:rPr>
          <w:rFonts w:ascii="Arial" w:eastAsia="Arial" w:hAnsi="Arial" w:cs="Arial"/>
          <w:color w:val="1C1C1C"/>
          <w:spacing w:val="41"/>
          <w:position w:val="1"/>
          <w:sz w:val="18"/>
          <w:szCs w:val="18"/>
        </w:rPr>
        <w:t xml:space="preserve"> </w:t>
      </w:r>
      <w:r>
        <w:rPr>
          <w:rFonts w:ascii="Arial" w:eastAsia="Arial" w:hAnsi="Arial" w:cs="Arial"/>
          <w:color w:val="313131"/>
          <w:position w:val="1"/>
          <w:sz w:val="18"/>
          <w:szCs w:val="18"/>
        </w:rPr>
        <w:t xml:space="preserve">Standards                                                                                                 </w:t>
      </w:r>
      <w:r>
        <w:rPr>
          <w:rFonts w:ascii="Arial" w:eastAsia="Arial" w:hAnsi="Arial" w:cs="Arial"/>
          <w:color w:val="313131"/>
          <w:spacing w:val="30"/>
          <w:position w:val="1"/>
          <w:sz w:val="18"/>
          <w:szCs w:val="18"/>
        </w:rPr>
        <w:t xml:space="preserve"> </w:t>
      </w:r>
      <w:r>
        <w:rPr>
          <w:rFonts w:ascii="Arial" w:eastAsia="Arial" w:hAnsi="Arial" w:cs="Arial"/>
          <w:color w:val="313131"/>
          <w:spacing w:val="4"/>
          <w:w w:val="102"/>
          <w:sz w:val="18"/>
          <w:szCs w:val="18"/>
        </w:rPr>
        <w:t>8</w:t>
      </w:r>
      <w:r>
        <w:rPr>
          <w:rFonts w:ascii="Arial" w:eastAsia="Arial" w:hAnsi="Arial" w:cs="Arial"/>
          <w:color w:val="5D5D5D"/>
          <w:spacing w:val="7"/>
          <w:w w:val="119"/>
          <w:sz w:val="18"/>
          <w:szCs w:val="18"/>
        </w:rPr>
        <w:t>.</w:t>
      </w:r>
      <w:r>
        <w:rPr>
          <w:rFonts w:ascii="Arial" w:eastAsia="Arial" w:hAnsi="Arial" w:cs="Arial"/>
          <w:color w:val="313131"/>
          <w:w w:val="94"/>
          <w:sz w:val="18"/>
          <w:szCs w:val="18"/>
        </w:rPr>
        <w:t>3</w:t>
      </w:r>
    </w:p>
    <w:p w:rsidR="00B60433" w:rsidRDefault="00B60433" w:rsidP="00B60433">
      <w:pPr>
        <w:spacing w:before="7" w:line="110" w:lineRule="exact"/>
        <w:rPr>
          <w:sz w:val="11"/>
          <w:szCs w:val="11"/>
        </w:rPr>
      </w:pPr>
    </w:p>
    <w:p w:rsidR="00B60433" w:rsidRDefault="00B60433" w:rsidP="00B60433">
      <w:pPr>
        <w:ind w:left="134" w:right="1128"/>
        <w:jc w:val="both"/>
        <w:rPr>
          <w:rFonts w:ascii="Arial" w:eastAsia="Arial" w:hAnsi="Arial" w:cs="Arial"/>
          <w:sz w:val="18"/>
          <w:szCs w:val="18"/>
        </w:rPr>
      </w:pPr>
      <w:proofErr w:type="gramStart"/>
      <w:r>
        <w:rPr>
          <w:rFonts w:ascii="Arial" w:eastAsia="Arial" w:hAnsi="Arial" w:cs="Arial"/>
          <w:color w:val="313131"/>
          <w:sz w:val="18"/>
          <w:szCs w:val="18"/>
        </w:rPr>
        <w:t xml:space="preserve">Ready </w:t>
      </w:r>
      <w:r>
        <w:rPr>
          <w:rFonts w:ascii="Arial" w:eastAsia="Arial" w:hAnsi="Arial" w:cs="Arial"/>
          <w:color w:val="313131"/>
          <w:spacing w:val="7"/>
          <w:sz w:val="18"/>
          <w:szCs w:val="18"/>
        </w:rPr>
        <w:t xml:space="preserve"> </w:t>
      </w:r>
      <w:r>
        <w:rPr>
          <w:rFonts w:ascii="Arial" w:eastAsia="Arial" w:hAnsi="Arial" w:cs="Arial"/>
          <w:color w:val="1C1C1C"/>
          <w:sz w:val="18"/>
          <w:szCs w:val="18"/>
        </w:rPr>
        <w:t>Position</w:t>
      </w:r>
      <w:proofErr w:type="gramEnd"/>
      <w:r>
        <w:rPr>
          <w:rFonts w:ascii="Arial" w:eastAsia="Arial" w:hAnsi="Arial" w:cs="Arial"/>
          <w:color w:val="1C1C1C"/>
          <w:sz w:val="18"/>
          <w:szCs w:val="18"/>
        </w:rPr>
        <w:t xml:space="preserve">                                                                                                                         </w:t>
      </w:r>
      <w:r>
        <w:rPr>
          <w:rFonts w:ascii="Arial" w:eastAsia="Arial" w:hAnsi="Arial" w:cs="Arial"/>
          <w:color w:val="1C1C1C"/>
          <w:spacing w:val="16"/>
          <w:sz w:val="18"/>
          <w:szCs w:val="18"/>
        </w:rPr>
        <w:t xml:space="preserve"> </w:t>
      </w:r>
      <w:r>
        <w:rPr>
          <w:rFonts w:ascii="Arial" w:eastAsia="Arial" w:hAnsi="Arial" w:cs="Arial"/>
          <w:color w:val="313131"/>
          <w:spacing w:val="4"/>
          <w:w w:val="102"/>
          <w:sz w:val="18"/>
          <w:szCs w:val="18"/>
        </w:rPr>
        <w:t>8</w:t>
      </w:r>
      <w:r>
        <w:rPr>
          <w:rFonts w:ascii="Arial" w:eastAsia="Arial" w:hAnsi="Arial" w:cs="Arial"/>
          <w:color w:val="0A0A0A"/>
          <w:w w:val="109"/>
          <w:sz w:val="18"/>
          <w:szCs w:val="18"/>
        </w:rPr>
        <w:t>.7.2</w:t>
      </w:r>
    </w:p>
    <w:p w:rsidR="00B60433" w:rsidRDefault="00B60433" w:rsidP="00B60433">
      <w:pPr>
        <w:spacing w:before="4" w:line="110" w:lineRule="exact"/>
        <w:rPr>
          <w:sz w:val="11"/>
          <w:szCs w:val="11"/>
        </w:rPr>
      </w:pPr>
    </w:p>
    <w:p w:rsidR="00B60433" w:rsidRDefault="00B60433" w:rsidP="00B60433">
      <w:pPr>
        <w:spacing w:line="363" w:lineRule="auto"/>
        <w:ind w:left="134" w:right="949"/>
        <w:jc w:val="both"/>
        <w:rPr>
          <w:rFonts w:ascii="Arial" w:eastAsia="Arial" w:hAnsi="Arial" w:cs="Arial"/>
          <w:sz w:val="18"/>
          <w:szCs w:val="18"/>
        </w:rPr>
      </w:pPr>
      <w:r>
        <w:rPr>
          <w:rFonts w:ascii="Arial" w:eastAsia="Arial" w:hAnsi="Arial" w:cs="Arial"/>
          <w:color w:val="313131"/>
          <w:position w:val="1"/>
          <w:sz w:val="18"/>
          <w:szCs w:val="18"/>
        </w:rPr>
        <w:t xml:space="preserve">Ready </w:t>
      </w:r>
      <w:r>
        <w:rPr>
          <w:rFonts w:ascii="Arial" w:eastAsia="Arial" w:hAnsi="Arial" w:cs="Arial"/>
          <w:color w:val="313131"/>
          <w:spacing w:val="7"/>
          <w:position w:val="1"/>
          <w:sz w:val="18"/>
          <w:szCs w:val="18"/>
        </w:rPr>
        <w:t xml:space="preserve"> </w:t>
      </w:r>
      <w:r>
        <w:rPr>
          <w:rFonts w:ascii="Arial" w:eastAsia="Arial" w:hAnsi="Arial" w:cs="Arial"/>
          <w:color w:val="313131"/>
          <w:position w:val="1"/>
          <w:sz w:val="18"/>
          <w:szCs w:val="18"/>
        </w:rPr>
        <w:t xml:space="preserve">Position </w:t>
      </w:r>
      <w:r>
        <w:rPr>
          <w:rFonts w:ascii="Arial" w:eastAsia="Arial" w:hAnsi="Arial" w:cs="Arial"/>
          <w:color w:val="313131"/>
          <w:spacing w:val="10"/>
          <w:position w:val="1"/>
          <w:sz w:val="18"/>
          <w:szCs w:val="18"/>
        </w:rPr>
        <w:t xml:space="preserve"> </w:t>
      </w:r>
      <w:r>
        <w:rPr>
          <w:rFonts w:ascii="Arial" w:eastAsia="Arial" w:hAnsi="Arial" w:cs="Arial"/>
          <w:color w:val="4D4D4D"/>
          <w:w w:val="206"/>
          <w:position w:val="1"/>
          <w:sz w:val="18"/>
          <w:szCs w:val="18"/>
        </w:rPr>
        <w:t>-</w:t>
      </w:r>
      <w:r>
        <w:rPr>
          <w:rFonts w:ascii="Arial" w:eastAsia="Arial" w:hAnsi="Arial" w:cs="Arial"/>
          <w:color w:val="4D4D4D"/>
          <w:spacing w:val="-62"/>
          <w:w w:val="206"/>
          <w:position w:val="1"/>
          <w:sz w:val="18"/>
          <w:szCs w:val="18"/>
        </w:rPr>
        <w:t xml:space="preserve"> </w:t>
      </w:r>
      <w:r>
        <w:rPr>
          <w:rFonts w:ascii="Arial" w:eastAsia="Arial" w:hAnsi="Arial" w:cs="Arial"/>
          <w:color w:val="1C1C1C"/>
          <w:position w:val="1"/>
          <w:sz w:val="18"/>
          <w:szCs w:val="18"/>
        </w:rPr>
        <w:t>Not</w:t>
      </w:r>
      <w:r>
        <w:rPr>
          <w:rFonts w:ascii="Arial" w:eastAsia="Arial" w:hAnsi="Arial" w:cs="Arial"/>
          <w:color w:val="1C1C1C"/>
          <w:spacing w:val="40"/>
          <w:position w:val="1"/>
          <w:sz w:val="18"/>
          <w:szCs w:val="18"/>
        </w:rPr>
        <w:t xml:space="preserve"> </w:t>
      </w:r>
      <w:r>
        <w:rPr>
          <w:rFonts w:ascii="Arial" w:eastAsia="Arial" w:hAnsi="Arial" w:cs="Arial"/>
          <w:color w:val="313131"/>
          <w:w w:val="109"/>
          <w:position w:val="1"/>
          <w:sz w:val="18"/>
          <w:szCs w:val="18"/>
        </w:rPr>
        <w:t>suffi</w:t>
      </w:r>
      <w:r>
        <w:rPr>
          <w:rFonts w:ascii="Arial" w:eastAsia="Arial" w:hAnsi="Arial" w:cs="Arial"/>
          <w:color w:val="313131"/>
          <w:spacing w:val="1"/>
          <w:w w:val="109"/>
          <w:position w:val="1"/>
          <w:sz w:val="18"/>
          <w:szCs w:val="18"/>
        </w:rPr>
        <w:t>c</w:t>
      </w:r>
      <w:r>
        <w:rPr>
          <w:rFonts w:ascii="Arial" w:eastAsia="Arial" w:hAnsi="Arial" w:cs="Arial"/>
          <w:color w:val="0A0A0A"/>
          <w:spacing w:val="1"/>
          <w:w w:val="109"/>
          <w:position w:val="1"/>
          <w:sz w:val="18"/>
          <w:szCs w:val="18"/>
        </w:rPr>
        <w:t>i</w:t>
      </w:r>
      <w:r>
        <w:rPr>
          <w:rFonts w:ascii="Arial" w:eastAsia="Arial" w:hAnsi="Arial" w:cs="Arial"/>
          <w:color w:val="313131"/>
          <w:w w:val="109"/>
          <w:position w:val="1"/>
          <w:sz w:val="18"/>
          <w:szCs w:val="18"/>
        </w:rPr>
        <w:t>ently</w:t>
      </w:r>
      <w:r>
        <w:rPr>
          <w:rFonts w:ascii="Arial" w:eastAsia="Arial" w:hAnsi="Arial" w:cs="Arial"/>
          <w:color w:val="313131"/>
          <w:spacing w:val="12"/>
          <w:w w:val="109"/>
          <w:position w:val="1"/>
          <w:sz w:val="18"/>
          <w:szCs w:val="18"/>
        </w:rPr>
        <w:t xml:space="preserve"> </w:t>
      </w:r>
      <w:r>
        <w:rPr>
          <w:rFonts w:ascii="Arial" w:eastAsia="Arial" w:hAnsi="Arial" w:cs="Arial"/>
          <w:color w:val="1C1C1C"/>
          <w:w w:val="109"/>
          <w:position w:val="1"/>
          <w:sz w:val="18"/>
          <w:szCs w:val="18"/>
        </w:rPr>
        <w:t>lowe</w:t>
      </w:r>
      <w:r>
        <w:rPr>
          <w:rFonts w:ascii="Arial" w:eastAsia="Arial" w:hAnsi="Arial" w:cs="Arial"/>
          <w:color w:val="1C1C1C"/>
          <w:spacing w:val="13"/>
          <w:w w:val="109"/>
          <w:position w:val="1"/>
          <w:sz w:val="18"/>
          <w:szCs w:val="18"/>
        </w:rPr>
        <w:t>r</w:t>
      </w:r>
      <w:r>
        <w:rPr>
          <w:rFonts w:ascii="Arial" w:eastAsia="Arial" w:hAnsi="Arial" w:cs="Arial"/>
          <w:color w:val="4D4D4D"/>
          <w:spacing w:val="-12"/>
          <w:w w:val="109"/>
          <w:position w:val="1"/>
          <w:sz w:val="18"/>
          <w:szCs w:val="18"/>
        </w:rPr>
        <w:t>i</w:t>
      </w:r>
      <w:r>
        <w:rPr>
          <w:rFonts w:ascii="Arial" w:eastAsia="Arial" w:hAnsi="Arial" w:cs="Arial"/>
          <w:color w:val="1C1C1C"/>
          <w:w w:val="109"/>
          <w:position w:val="1"/>
          <w:sz w:val="18"/>
          <w:szCs w:val="18"/>
        </w:rPr>
        <w:t>ng</w:t>
      </w:r>
      <w:r>
        <w:rPr>
          <w:rFonts w:ascii="Arial" w:eastAsia="Arial" w:hAnsi="Arial" w:cs="Arial"/>
          <w:color w:val="1C1C1C"/>
          <w:spacing w:val="17"/>
          <w:w w:val="109"/>
          <w:position w:val="1"/>
          <w:sz w:val="18"/>
          <w:szCs w:val="18"/>
        </w:rPr>
        <w:t xml:space="preserve"> </w:t>
      </w:r>
      <w:r>
        <w:rPr>
          <w:rFonts w:ascii="Arial" w:eastAsia="Arial" w:hAnsi="Arial" w:cs="Arial"/>
          <w:color w:val="1C1C1C"/>
          <w:position w:val="1"/>
          <w:sz w:val="18"/>
          <w:szCs w:val="18"/>
        </w:rPr>
        <w:t>the</w:t>
      </w:r>
      <w:r>
        <w:rPr>
          <w:rFonts w:ascii="Arial" w:eastAsia="Arial" w:hAnsi="Arial" w:cs="Arial"/>
          <w:color w:val="1C1C1C"/>
          <w:spacing w:val="17"/>
          <w:position w:val="1"/>
          <w:sz w:val="18"/>
          <w:szCs w:val="18"/>
        </w:rPr>
        <w:t xml:space="preserve"> </w:t>
      </w:r>
      <w:r>
        <w:rPr>
          <w:rFonts w:ascii="Arial" w:eastAsia="Arial" w:hAnsi="Arial" w:cs="Arial"/>
          <w:color w:val="313131"/>
          <w:position w:val="1"/>
          <w:sz w:val="18"/>
          <w:szCs w:val="18"/>
        </w:rPr>
        <w:t>Pist</w:t>
      </w:r>
      <w:r>
        <w:rPr>
          <w:rFonts w:ascii="Arial" w:eastAsia="Arial" w:hAnsi="Arial" w:cs="Arial"/>
          <w:color w:val="313131"/>
          <w:spacing w:val="11"/>
          <w:position w:val="1"/>
          <w:sz w:val="18"/>
          <w:szCs w:val="18"/>
        </w:rPr>
        <w:t>o</w:t>
      </w:r>
      <w:r>
        <w:rPr>
          <w:rFonts w:ascii="Arial" w:eastAsia="Arial" w:hAnsi="Arial" w:cs="Arial"/>
          <w:color w:val="0A0A0A"/>
          <w:position w:val="1"/>
          <w:sz w:val="18"/>
          <w:szCs w:val="18"/>
        </w:rPr>
        <w:t>l</w:t>
      </w:r>
      <w:r>
        <w:rPr>
          <w:rFonts w:ascii="Arial" w:eastAsia="Arial" w:hAnsi="Arial" w:cs="Arial"/>
          <w:color w:val="0A0A0A"/>
          <w:spacing w:val="45"/>
          <w:position w:val="1"/>
          <w:sz w:val="18"/>
          <w:szCs w:val="18"/>
        </w:rPr>
        <w:t xml:space="preserve"> </w:t>
      </w:r>
      <w:r>
        <w:rPr>
          <w:rFonts w:ascii="Arial" w:eastAsia="Arial" w:hAnsi="Arial" w:cs="Arial"/>
          <w:color w:val="313131"/>
          <w:position w:val="1"/>
          <w:sz w:val="18"/>
          <w:szCs w:val="18"/>
        </w:rPr>
        <w:t xml:space="preserve">Arm                                                </w:t>
      </w:r>
      <w:r>
        <w:rPr>
          <w:rFonts w:ascii="Arial" w:eastAsia="Arial" w:hAnsi="Arial" w:cs="Arial"/>
          <w:color w:val="313131"/>
          <w:spacing w:val="31"/>
          <w:position w:val="1"/>
          <w:sz w:val="18"/>
          <w:szCs w:val="18"/>
        </w:rPr>
        <w:t xml:space="preserve"> </w:t>
      </w:r>
      <w:r>
        <w:rPr>
          <w:rFonts w:ascii="Arial" w:eastAsia="Arial" w:hAnsi="Arial" w:cs="Arial"/>
          <w:color w:val="313131"/>
          <w:sz w:val="18"/>
          <w:szCs w:val="18"/>
        </w:rPr>
        <w:t>8.7.3</w:t>
      </w:r>
      <w:r>
        <w:rPr>
          <w:rFonts w:ascii="Arial" w:eastAsia="Arial" w:hAnsi="Arial" w:cs="Arial"/>
          <w:color w:val="313131"/>
          <w:spacing w:val="50"/>
          <w:sz w:val="18"/>
          <w:szCs w:val="18"/>
        </w:rPr>
        <w:t xml:space="preserve"> </w:t>
      </w:r>
      <w:r>
        <w:rPr>
          <w:rFonts w:ascii="Arial" w:eastAsia="Arial" w:hAnsi="Arial" w:cs="Arial"/>
          <w:color w:val="313131"/>
          <w:w w:val="107"/>
          <w:sz w:val="18"/>
          <w:szCs w:val="18"/>
        </w:rPr>
        <w:t xml:space="preserve">b </w:t>
      </w:r>
      <w:r>
        <w:rPr>
          <w:rFonts w:ascii="Arial" w:eastAsia="Arial" w:hAnsi="Arial" w:cs="Arial"/>
          <w:color w:val="313131"/>
          <w:position w:val="1"/>
          <w:sz w:val="18"/>
          <w:szCs w:val="18"/>
        </w:rPr>
        <w:t xml:space="preserve">Ready </w:t>
      </w:r>
      <w:r>
        <w:rPr>
          <w:rFonts w:ascii="Arial" w:eastAsia="Arial" w:hAnsi="Arial" w:cs="Arial"/>
          <w:color w:val="313131"/>
          <w:spacing w:val="7"/>
          <w:position w:val="1"/>
          <w:sz w:val="18"/>
          <w:szCs w:val="18"/>
        </w:rPr>
        <w:t xml:space="preserve"> </w:t>
      </w:r>
      <w:proofErr w:type="spellStart"/>
      <w:r>
        <w:rPr>
          <w:rFonts w:ascii="Arial" w:eastAsia="Arial" w:hAnsi="Arial" w:cs="Arial"/>
          <w:color w:val="313131"/>
          <w:w w:val="104"/>
          <w:position w:val="1"/>
          <w:sz w:val="18"/>
          <w:szCs w:val="18"/>
        </w:rPr>
        <w:t>Po</w:t>
      </w:r>
      <w:r>
        <w:rPr>
          <w:rFonts w:ascii="Arial" w:eastAsia="Arial" w:hAnsi="Arial" w:cs="Arial"/>
          <w:color w:val="313131"/>
          <w:spacing w:val="11"/>
          <w:w w:val="105"/>
          <w:position w:val="1"/>
          <w:sz w:val="18"/>
          <w:szCs w:val="18"/>
        </w:rPr>
        <w:t>s</w:t>
      </w:r>
      <w:r>
        <w:rPr>
          <w:rFonts w:ascii="Arial" w:eastAsia="Arial" w:hAnsi="Arial" w:cs="Arial"/>
          <w:color w:val="4D4D4D"/>
          <w:w w:val="91"/>
          <w:position w:val="1"/>
          <w:sz w:val="18"/>
          <w:szCs w:val="18"/>
        </w:rPr>
        <w:t>i</w:t>
      </w:r>
      <w:proofErr w:type="spellEnd"/>
      <w:r>
        <w:rPr>
          <w:rFonts w:ascii="Arial" w:eastAsia="Arial" w:hAnsi="Arial" w:cs="Arial"/>
          <w:color w:val="4D4D4D"/>
          <w:spacing w:val="-34"/>
          <w:position w:val="1"/>
          <w:sz w:val="18"/>
          <w:szCs w:val="18"/>
        </w:rPr>
        <w:t xml:space="preserve"> </w:t>
      </w:r>
      <w:proofErr w:type="spellStart"/>
      <w:r>
        <w:rPr>
          <w:rFonts w:ascii="Arial" w:eastAsia="Arial" w:hAnsi="Arial" w:cs="Arial"/>
          <w:color w:val="313131"/>
          <w:position w:val="1"/>
          <w:sz w:val="18"/>
          <w:szCs w:val="18"/>
        </w:rPr>
        <w:t>tion</w:t>
      </w:r>
      <w:proofErr w:type="spellEnd"/>
      <w:r>
        <w:rPr>
          <w:rFonts w:ascii="Arial" w:eastAsia="Arial" w:hAnsi="Arial" w:cs="Arial"/>
          <w:color w:val="313131"/>
          <w:spacing w:val="28"/>
          <w:position w:val="1"/>
          <w:sz w:val="18"/>
          <w:szCs w:val="18"/>
        </w:rPr>
        <w:t xml:space="preserve"> </w:t>
      </w:r>
      <w:r>
        <w:rPr>
          <w:rFonts w:ascii="Arial" w:eastAsia="Arial" w:hAnsi="Arial" w:cs="Arial"/>
          <w:color w:val="5D5D5D"/>
          <w:w w:val="206"/>
          <w:position w:val="1"/>
          <w:sz w:val="18"/>
          <w:szCs w:val="18"/>
        </w:rPr>
        <w:t>-</w:t>
      </w:r>
      <w:r>
        <w:rPr>
          <w:rFonts w:ascii="Arial" w:eastAsia="Arial" w:hAnsi="Arial" w:cs="Arial"/>
          <w:color w:val="5D5D5D"/>
          <w:spacing w:val="-62"/>
          <w:w w:val="206"/>
          <w:position w:val="1"/>
          <w:sz w:val="18"/>
          <w:szCs w:val="18"/>
        </w:rPr>
        <w:t xml:space="preserve"> </w:t>
      </w:r>
      <w:r>
        <w:rPr>
          <w:rFonts w:ascii="Arial" w:eastAsia="Arial" w:hAnsi="Arial" w:cs="Arial"/>
          <w:color w:val="1C1C1C"/>
          <w:position w:val="1"/>
          <w:sz w:val="18"/>
          <w:szCs w:val="18"/>
        </w:rPr>
        <w:t>Rais</w:t>
      </w:r>
      <w:r>
        <w:rPr>
          <w:rFonts w:ascii="Arial" w:eastAsia="Arial" w:hAnsi="Arial" w:cs="Arial"/>
          <w:color w:val="1C1C1C"/>
          <w:spacing w:val="-4"/>
          <w:position w:val="1"/>
          <w:sz w:val="18"/>
          <w:szCs w:val="18"/>
        </w:rPr>
        <w:t>i</w:t>
      </w:r>
      <w:r>
        <w:rPr>
          <w:rFonts w:ascii="Arial" w:eastAsia="Arial" w:hAnsi="Arial" w:cs="Arial"/>
          <w:color w:val="4D4D4D"/>
          <w:spacing w:val="2"/>
          <w:position w:val="1"/>
          <w:sz w:val="18"/>
          <w:szCs w:val="18"/>
        </w:rPr>
        <w:t>n</w:t>
      </w:r>
      <w:r>
        <w:rPr>
          <w:rFonts w:ascii="Arial" w:eastAsia="Arial" w:hAnsi="Arial" w:cs="Arial"/>
          <w:color w:val="313131"/>
          <w:position w:val="1"/>
          <w:sz w:val="18"/>
          <w:szCs w:val="18"/>
        </w:rPr>
        <w:t xml:space="preserve">g </w:t>
      </w:r>
      <w:r>
        <w:rPr>
          <w:rFonts w:ascii="Arial" w:eastAsia="Arial" w:hAnsi="Arial" w:cs="Arial"/>
          <w:color w:val="313131"/>
          <w:spacing w:val="14"/>
          <w:position w:val="1"/>
          <w:sz w:val="18"/>
          <w:szCs w:val="18"/>
        </w:rPr>
        <w:t xml:space="preserve"> </w:t>
      </w:r>
      <w:r>
        <w:rPr>
          <w:rFonts w:ascii="Arial" w:eastAsia="Arial" w:hAnsi="Arial" w:cs="Arial"/>
          <w:color w:val="313131"/>
          <w:position w:val="1"/>
          <w:sz w:val="18"/>
          <w:szCs w:val="18"/>
        </w:rPr>
        <w:t>the</w:t>
      </w:r>
      <w:r>
        <w:rPr>
          <w:rFonts w:ascii="Arial" w:eastAsia="Arial" w:hAnsi="Arial" w:cs="Arial"/>
          <w:color w:val="313131"/>
          <w:spacing w:val="32"/>
          <w:position w:val="1"/>
          <w:sz w:val="18"/>
          <w:szCs w:val="18"/>
        </w:rPr>
        <w:t xml:space="preserve"> </w:t>
      </w:r>
      <w:r>
        <w:rPr>
          <w:rFonts w:ascii="Arial" w:eastAsia="Arial" w:hAnsi="Arial" w:cs="Arial"/>
          <w:color w:val="313131"/>
          <w:position w:val="1"/>
          <w:sz w:val="18"/>
          <w:szCs w:val="18"/>
        </w:rPr>
        <w:t>Pistol</w:t>
      </w:r>
      <w:r>
        <w:rPr>
          <w:rFonts w:ascii="Arial" w:eastAsia="Arial" w:hAnsi="Arial" w:cs="Arial"/>
          <w:color w:val="313131"/>
          <w:spacing w:val="49"/>
          <w:position w:val="1"/>
          <w:sz w:val="18"/>
          <w:szCs w:val="18"/>
        </w:rPr>
        <w:t xml:space="preserve"> </w:t>
      </w:r>
      <w:r>
        <w:rPr>
          <w:rFonts w:ascii="Arial" w:eastAsia="Arial" w:hAnsi="Arial" w:cs="Arial"/>
          <w:color w:val="313131"/>
          <w:position w:val="1"/>
          <w:sz w:val="18"/>
          <w:szCs w:val="18"/>
        </w:rPr>
        <w:t>Arm</w:t>
      </w:r>
      <w:r>
        <w:rPr>
          <w:rFonts w:ascii="Arial" w:eastAsia="Arial" w:hAnsi="Arial" w:cs="Arial"/>
          <w:color w:val="313131"/>
          <w:spacing w:val="26"/>
          <w:position w:val="1"/>
          <w:sz w:val="18"/>
          <w:szCs w:val="18"/>
        </w:rPr>
        <w:t xml:space="preserve"> </w:t>
      </w:r>
      <w:r>
        <w:rPr>
          <w:rFonts w:ascii="Arial" w:eastAsia="Arial" w:hAnsi="Arial" w:cs="Arial"/>
          <w:color w:val="1C1C1C"/>
          <w:position w:val="1"/>
          <w:sz w:val="18"/>
          <w:szCs w:val="18"/>
        </w:rPr>
        <w:t>too</w:t>
      </w:r>
      <w:r>
        <w:rPr>
          <w:rFonts w:ascii="Arial" w:eastAsia="Arial" w:hAnsi="Arial" w:cs="Arial"/>
          <w:color w:val="1C1C1C"/>
          <w:spacing w:val="42"/>
          <w:position w:val="1"/>
          <w:sz w:val="18"/>
          <w:szCs w:val="18"/>
        </w:rPr>
        <w:t xml:space="preserve"> </w:t>
      </w:r>
      <w:r>
        <w:rPr>
          <w:rFonts w:ascii="Arial" w:eastAsia="Arial" w:hAnsi="Arial" w:cs="Arial"/>
          <w:color w:val="313131"/>
          <w:position w:val="1"/>
          <w:sz w:val="18"/>
          <w:szCs w:val="18"/>
        </w:rPr>
        <w:t xml:space="preserve">soon                                                             </w:t>
      </w:r>
      <w:r>
        <w:rPr>
          <w:rFonts w:ascii="Arial" w:eastAsia="Arial" w:hAnsi="Arial" w:cs="Arial"/>
          <w:color w:val="313131"/>
          <w:spacing w:val="12"/>
          <w:position w:val="1"/>
          <w:sz w:val="18"/>
          <w:szCs w:val="18"/>
        </w:rPr>
        <w:t xml:space="preserve"> </w:t>
      </w:r>
      <w:r>
        <w:rPr>
          <w:rFonts w:ascii="Arial" w:eastAsia="Arial" w:hAnsi="Arial" w:cs="Arial"/>
          <w:color w:val="313131"/>
          <w:spacing w:val="4"/>
          <w:sz w:val="18"/>
          <w:szCs w:val="18"/>
        </w:rPr>
        <w:t>8</w:t>
      </w:r>
      <w:r>
        <w:rPr>
          <w:rFonts w:ascii="Arial" w:eastAsia="Arial" w:hAnsi="Arial" w:cs="Arial"/>
          <w:color w:val="4D4D4D"/>
          <w:spacing w:val="-2"/>
          <w:sz w:val="18"/>
          <w:szCs w:val="18"/>
        </w:rPr>
        <w:t>.</w:t>
      </w:r>
      <w:r>
        <w:rPr>
          <w:rFonts w:ascii="Arial" w:eastAsia="Arial" w:hAnsi="Arial" w:cs="Arial"/>
          <w:color w:val="313131"/>
          <w:sz w:val="18"/>
          <w:szCs w:val="18"/>
        </w:rPr>
        <w:t xml:space="preserve">7.3 </w:t>
      </w:r>
      <w:r>
        <w:rPr>
          <w:rFonts w:ascii="Arial" w:eastAsia="Arial" w:hAnsi="Arial" w:cs="Arial"/>
          <w:color w:val="313131"/>
          <w:spacing w:val="2"/>
          <w:sz w:val="18"/>
          <w:szCs w:val="18"/>
        </w:rPr>
        <w:t xml:space="preserve"> </w:t>
      </w:r>
      <w:r>
        <w:rPr>
          <w:rFonts w:ascii="Arial" w:eastAsia="Arial" w:hAnsi="Arial" w:cs="Arial"/>
          <w:color w:val="1C1C1C"/>
          <w:sz w:val="18"/>
          <w:szCs w:val="18"/>
        </w:rPr>
        <w:t xml:space="preserve">a Ready </w:t>
      </w:r>
      <w:r>
        <w:rPr>
          <w:rFonts w:ascii="Arial" w:eastAsia="Arial" w:hAnsi="Arial" w:cs="Arial"/>
          <w:color w:val="1C1C1C"/>
          <w:spacing w:val="7"/>
          <w:sz w:val="18"/>
          <w:szCs w:val="18"/>
        </w:rPr>
        <w:t xml:space="preserve"> </w:t>
      </w:r>
      <w:r>
        <w:rPr>
          <w:rFonts w:ascii="Arial" w:eastAsia="Arial" w:hAnsi="Arial" w:cs="Arial"/>
          <w:color w:val="313131"/>
          <w:sz w:val="18"/>
          <w:szCs w:val="18"/>
        </w:rPr>
        <w:t xml:space="preserve">Position </w:t>
      </w:r>
      <w:r>
        <w:rPr>
          <w:rFonts w:ascii="Arial" w:eastAsia="Arial" w:hAnsi="Arial" w:cs="Arial"/>
          <w:color w:val="313131"/>
          <w:spacing w:val="12"/>
          <w:sz w:val="18"/>
          <w:szCs w:val="18"/>
        </w:rPr>
        <w:t xml:space="preserve"> </w:t>
      </w:r>
      <w:r>
        <w:rPr>
          <w:rFonts w:ascii="Arial" w:eastAsia="Arial" w:hAnsi="Arial" w:cs="Arial"/>
          <w:color w:val="313131"/>
          <w:sz w:val="18"/>
          <w:szCs w:val="18"/>
        </w:rPr>
        <w:t>25m</w:t>
      </w:r>
      <w:r>
        <w:rPr>
          <w:rFonts w:ascii="Arial" w:eastAsia="Arial" w:hAnsi="Arial" w:cs="Arial"/>
          <w:color w:val="313131"/>
          <w:spacing w:val="39"/>
          <w:sz w:val="18"/>
          <w:szCs w:val="18"/>
        </w:rPr>
        <w:t xml:space="preserve"> </w:t>
      </w:r>
      <w:r>
        <w:rPr>
          <w:rFonts w:ascii="Arial" w:eastAsia="Arial" w:hAnsi="Arial" w:cs="Arial"/>
          <w:color w:val="4D4D4D"/>
          <w:spacing w:val="1"/>
          <w:sz w:val="18"/>
          <w:szCs w:val="18"/>
        </w:rPr>
        <w:t>E</w:t>
      </w:r>
      <w:r>
        <w:rPr>
          <w:rFonts w:ascii="Arial" w:eastAsia="Arial" w:hAnsi="Arial" w:cs="Arial"/>
          <w:color w:val="313131"/>
          <w:sz w:val="18"/>
          <w:szCs w:val="18"/>
        </w:rPr>
        <w:t xml:space="preserve">vents                                                                                                   </w:t>
      </w:r>
      <w:r>
        <w:rPr>
          <w:rFonts w:ascii="Arial" w:eastAsia="Arial" w:hAnsi="Arial" w:cs="Arial"/>
          <w:color w:val="313131"/>
          <w:spacing w:val="10"/>
          <w:sz w:val="18"/>
          <w:szCs w:val="18"/>
        </w:rPr>
        <w:t xml:space="preserve"> </w:t>
      </w:r>
      <w:r>
        <w:rPr>
          <w:rFonts w:ascii="Arial" w:eastAsia="Arial" w:hAnsi="Arial" w:cs="Arial"/>
          <w:color w:val="313131"/>
          <w:spacing w:val="4"/>
          <w:w w:val="102"/>
          <w:sz w:val="18"/>
          <w:szCs w:val="18"/>
        </w:rPr>
        <w:t>8</w:t>
      </w:r>
      <w:r>
        <w:rPr>
          <w:rFonts w:ascii="Arial" w:eastAsia="Arial" w:hAnsi="Arial" w:cs="Arial"/>
          <w:color w:val="0A0A0A"/>
          <w:w w:val="109"/>
          <w:sz w:val="18"/>
          <w:szCs w:val="18"/>
        </w:rPr>
        <w:t>.7.2</w:t>
      </w:r>
    </w:p>
    <w:p w:rsidR="00B60433" w:rsidRDefault="00B60433" w:rsidP="00B60433">
      <w:pPr>
        <w:spacing w:before="10"/>
        <w:ind w:left="134" w:right="1128"/>
        <w:jc w:val="both"/>
        <w:rPr>
          <w:rFonts w:ascii="Arial" w:eastAsia="Arial" w:hAnsi="Arial" w:cs="Arial"/>
          <w:sz w:val="18"/>
          <w:szCs w:val="18"/>
        </w:rPr>
      </w:pPr>
      <w:r>
        <w:rPr>
          <w:rFonts w:ascii="Arial" w:eastAsia="Arial" w:hAnsi="Arial" w:cs="Arial"/>
          <w:color w:val="1C1C1C"/>
          <w:w w:val="95"/>
          <w:position w:val="1"/>
          <w:sz w:val="18"/>
          <w:szCs w:val="18"/>
        </w:rPr>
        <w:t>R</w:t>
      </w:r>
      <w:r>
        <w:rPr>
          <w:rFonts w:ascii="Arial" w:eastAsia="Arial" w:hAnsi="Arial" w:cs="Arial"/>
          <w:color w:val="1C1C1C"/>
          <w:spacing w:val="-29"/>
          <w:position w:val="1"/>
          <w:sz w:val="18"/>
          <w:szCs w:val="18"/>
        </w:rPr>
        <w:t xml:space="preserve"> </w:t>
      </w:r>
      <w:proofErr w:type="spellStart"/>
      <w:r>
        <w:rPr>
          <w:rFonts w:ascii="Arial" w:eastAsia="Arial" w:hAnsi="Arial" w:cs="Arial"/>
          <w:color w:val="4D4D4D"/>
          <w:position w:val="1"/>
          <w:sz w:val="18"/>
          <w:szCs w:val="18"/>
        </w:rPr>
        <w:t>e</w:t>
      </w:r>
      <w:r>
        <w:rPr>
          <w:rFonts w:ascii="Arial" w:eastAsia="Arial" w:hAnsi="Arial" w:cs="Arial"/>
          <w:color w:val="313131"/>
          <w:position w:val="1"/>
          <w:sz w:val="18"/>
          <w:szCs w:val="18"/>
        </w:rPr>
        <w:t>ady</w:t>
      </w:r>
      <w:proofErr w:type="spellEnd"/>
      <w:r>
        <w:rPr>
          <w:rFonts w:ascii="Arial" w:eastAsia="Arial" w:hAnsi="Arial" w:cs="Arial"/>
          <w:color w:val="313131"/>
          <w:spacing w:val="42"/>
          <w:position w:val="1"/>
          <w:sz w:val="18"/>
          <w:szCs w:val="18"/>
        </w:rPr>
        <w:t xml:space="preserve"> </w:t>
      </w:r>
      <w:proofErr w:type="gramStart"/>
      <w:r>
        <w:rPr>
          <w:rFonts w:ascii="Arial" w:eastAsia="Arial" w:hAnsi="Arial" w:cs="Arial"/>
          <w:color w:val="313131"/>
          <w:position w:val="1"/>
          <w:sz w:val="18"/>
          <w:szCs w:val="18"/>
        </w:rPr>
        <w:t xml:space="preserve">Position </w:t>
      </w:r>
      <w:r>
        <w:rPr>
          <w:rFonts w:ascii="Arial" w:eastAsia="Arial" w:hAnsi="Arial" w:cs="Arial"/>
          <w:color w:val="313131"/>
          <w:spacing w:val="12"/>
          <w:position w:val="1"/>
          <w:sz w:val="18"/>
          <w:szCs w:val="18"/>
        </w:rPr>
        <w:t xml:space="preserve"> </w:t>
      </w:r>
      <w:r>
        <w:rPr>
          <w:rFonts w:ascii="Arial" w:eastAsia="Arial" w:hAnsi="Arial" w:cs="Arial"/>
          <w:color w:val="313131"/>
          <w:position w:val="1"/>
          <w:sz w:val="18"/>
          <w:szCs w:val="18"/>
        </w:rPr>
        <w:t>25m</w:t>
      </w:r>
      <w:proofErr w:type="gramEnd"/>
      <w:r>
        <w:rPr>
          <w:rFonts w:ascii="Arial" w:eastAsia="Arial" w:hAnsi="Arial" w:cs="Arial"/>
          <w:color w:val="313131"/>
          <w:spacing w:val="39"/>
          <w:position w:val="1"/>
          <w:sz w:val="18"/>
          <w:szCs w:val="18"/>
        </w:rPr>
        <w:t xml:space="preserve"> </w:t>
      </w:r>
      <w:r>
        <w:rPr>
          <w:rFonts w:ascii="Arial" w:eastAsia="Arial" w:hAnsi="Arial" w:cs="Arial"/>
          <w:color w:val="4D4D4D"/>
          <w:spacing w:val="1"/>
          <w:position w:val="1"/>
          <w:sz w:val="18"/>
          <w:szCs w:val="18"/>
        </w:rPr>
        <w:t>E</w:t>
      </w:r>
      <w:r>
        <w:rPr>
          <w:rFonts w:ascii="Arial" w:eastAsia="Arial" w:hAnsi="Arial" w:cs="Arial"/>
          <w:color w:val="313131"/>
          <w:position w:val="1"/>
          <w:sz w:val="18"/>
          <w:szCs w:val="18"/>
        </w:rPr>
        <w:t>vents</w:t>
      </w:r>
      <w:r>
        <w:rPr>
          <w:rFonts w:ascii="Arial" w:eastAsia="Arial" w:hAnsi="Arial" w:cs="Arial"/>
          <w:color w:val="313131"/>
          <w:spacing w:val="45"/>
          <w:position w:val="1"/>
          <w:sz w:val="18"/>
          <w:szCs w:val="18"/>
        </w:rPr>
        <w:t xml:space="preserve"> </w:t>
      </w:r>
      <w:r>
        <w:rPr>
          <w:rFonts w:ascii="Arial" w:eastAsia="Arial" w:hAnsi="Arial" w:cs="Arial"/>
          <w:color w:val="313131"/>
          <w:w w:val="206"/>
          <w:position w:val="1"/>
          <w:sz w:val="18"/>
          <w:szCs w:val="18"/>
        </w:rPr>
        <w:t>-</w:t>
      </w:r>
      <w:r>
        <w:rPr>
          <w:rFonts w:ascii="Arial" w:eastAsia="Arial" w:hAnsi="Arial" w:cs="Arial"/>
          <w:color w:val="313131"/>
          <w:spacing w:val="-55"/>
          <w:w w:val="206"/>
          <w:position w:val="1"/>
          <w:sz w:val="18"/>
          <w:szCs w:val="18"/>
        </w:rPr>
        <w:t xml:space="preserve"> </w:t>
      </w:r>
      <w:r>
        <w:rPr>
          <w:rFonts w:ascii="Arial" w:eastAsia="Arial" w:hAnsi="Arial" w:cs="Arial"/>
          <w:color w:val="313131"/>
          <w:position w:val="1"/>
          <w:sz w:val="18"/>
          <w:szCs w:val="18"/>
        </w:rPr>
        <w:t xml:space="preserve">Drawing                                                                                </w:t>
      </w:r>
      <w:r>
        <w:rPr>
          <w:rFonts w:ascii="Arial" w:eastAsia="Arial" w:hAnsi="Arial" w:cs="Arial"/>
          <w:color w:val="313131"/>
          <w:spacing w:val="35"/>
          <w:position w:val="1"/>
          <w:sz w:val="18"/>
          <w:szCs w:val="18"/>
        </w:rPr>
        <w:t xml:space="preserve"> </w:t>
      </w:r>
      <w:r>
        <w:rPr>
          <w:rFonts w:ascii="Arial" w:eastAsia="Arial" w:hAnsi="Arial" w:cs="Arial"/>
          <w:color w:val="1C1C1C"/>
          <w:w w:val="107"/>
          <w:sz w:val="18"/>
          <w:szCs w:val="18"/>
        </w:rPr>
        <w:t>8.</w:t>
      </w:r>
      <w:r>
        <w:rPr>
          <w:rFonts w:ascii="Arial" w:eastAsia="Arial" w:hAnsi="Arial" w:cs="Arial"/>
          <w:color w:val="1C1C1C"/>
          <w:spacing w:val="9"/>
          <w:w w:val="108"/>
          <w:sz w:val="18"/>
          <w:szCs w:val="18"/>
        </w:rPr>
        <w:t>7</w:t>
      </w:r>
      <w:r>
        <w:rPr>
          <w:rFonts w:ascii="Arial" w:eastAsia="Arial" w:hAnsi="Arial" w:cs="Arial"/>
          <w:color w:val="4D4D4D"/>
          <w:w w:val="79"/>
          <w:sz w:val="18"/>
          <w:szCs w:val="18"/>
        </w:rPr>
        <w:t>.</w:t>
      </w:r>
      <w:r>
        <w:rPr>
          <w:rFonts w:ascii="Arial" w:eastAsia="Arial" w:hAnsi="Arial" w:cs="Arial"/>
          <w:color w:val="4D4D4D"/>
          <w:spacing w:val="-35"/>
          <w:sz w:val="18"/>
          <w:szCs w:val="18"/>
        </w:rPr>
        <w:t xml:space="preserve"> </w:t>
      </w:r>
      <w:r>
        <w:rPr>
          <w:rFonts w:ascii="Arial" w:eastAsia="Arial" w:hAnsi="Arial" w:cs="Arial"/>
          <w:color w:val="313131"/>
          <w:w w:val="101"/>
          <w:sz w:val="18"/>
          <w:szCs w:val="18"/>
        </w:rPr>
        <w:t>2</w:t>
      </w:r>
    </w:p>
    <w:p w:rsidR="00B60433" w:rsidRDefault="00B60433" w:rsidP="00B60433">
      <w:pPr>
        <w:spacing w:before="4" w:line="110" w:lineRule="exact"/>
        <w:rPr>
          <w:sz w:val="11"/>
          <w:szCs w:val="11"/>
        </w:rPr>
      </w:pPr>
    </w:p>
    <w:p w:rsidR="00B60433" w:rsidRDefault="00B60433" w:rsidP="00B60433">
      <w:pPr>
        <w:ind w:left="134" w:right="792"/>
        <w:jc w:val="both"/>
        <w:rPr>
          <w:rFonts w:ascii="Arial" w:eastAsia="Arial" w:hAnsi="Arial" w:cs="Arial"/>
          <w:sz w:val="18"/>
          <w:szCs w:val="18"/>
        </w:rPr>
      </w:pPr>
      <w:r>
        <w:rPr>
          <w:rFonts w:ascii="Arial" w:eastAsia="Arial" w:hAnsi="Arial" w:cs="Arial"/>
          <w:color w:val="313131"/>
          <w:w w:val="95"/>
          <w:position w:val="1"/>
          <w:sz w:val="18"/>
          <w:szCs w:val="18"/>
        </w:rPr>
        <w:t>R</w:t>
      </w:r>
      <w:r>
        <w:rPr>
          <w:rFonts w:ascii="Arial" w:eastAsia="Arial" w:hAnsi="Arial" w:cs="Arial"/>
          <w:color w:val="313131"/>
          <w:spacing w:val="-29"/>
          <w:position w:val="1"/>
          <w:sz w:val="18"/>
          <w:szCs w:val="18"/>
        </w:rPr>
        <w:t xml:space="preserve"> </w:t>
      </w:r>
      <w:proofErr w:type="spellStart"/>
      <w:r>
        <w:rPr>
          <w:rFonts w:ascii="Arial" w:eastAsia="Arial" w:hAnsi="Arial" w:cs="Arial"/>
          <w:color w:val="4D4D4D"/>
          <w:spacing w:val="2"/>
          <w:position w:val="1"/>
          <w:sz w:val="18"/>
          <w:szCs w:val="18"/>
        </w:rPr>
        <w:t>e</w:t>
      </w:r>
      <w:r>
        <w:rPr>
          <w:rFonts w:ascii="Arial" w:eastAsia="Arial" w:hAnsi="Arial" w:cs="Arial"/>
          <w:color w:val="313131"/>
          <w:position w:val="1"/>
          <w:sz w:val="18"/>
          <w:szCs w:val="18"/>
        </w:rPr>
        <w:t>port</w:t>
      </w:r>
      <w:proofErr w:type="spellEnd"/>
      <w:r>
        <w:rPr>
          <w:rFonts w:ascii="Arial" w:eastAsia="Arial" w:hAnsi="Arial" w:cs="Arial"/>
          <w:color w:val="313131"/>
          <w:spacing w:val="43"/>
          <w:position w:val="1"/>
          <w:sz w:val="18"/>
          <w:szCs w:val="18"/>
        </w:rPr>
        <w:t xml:space="preserve"> </w:t>
      </w:r>
      <w:r>
        <w:rPr>
          <w:rFonts w:ascii="Arial" w:eastAsia="Arial" w:hAnsi="Arial" w:cs="Arial"/>
          <w:color w:val="313131"/>
          <w:position w:val="1"/>
          <w:sz w:val="18"/>
          <w:szCs w:val="18"/>
        </w:rPr>
        <w:t>of</w:t>
      </w:r>
      <w:r>
        <w:rPr>
          <w:rFonts w:ascii="Arial" w:eastAsia="Arial" w:hAnsi="Arial" w:cs="Arial"/>
          <w:color w:val="313131"/>
          <w:spacing w:val="25"/>
          <w:position w:val="1"/>
          <w:sz w:val="18"/>
          <w:szCs w:val="18"/>
        </w:rPr>
        <w:t xml:space="preserve"> </w:t>
      </w:r>
      <w:r>
        <w:rPr>
          <w:rFonts w:ascii="Arial" w:eastAsia="Arial" w:hAnsi="Arial" w:cs="Arial"/>
          <w:color w:val="313131"/>
          <w:position w:val="1"/>
          <w:sz w:val="18"/>
          <w:szCs w:val="18"/>
        </w:rPr>
        <w:t>t</w:t>
      </w:r>
      <w:r>
        <w:rPr>
          <w:rFonts w:ascii="Arial" w:eastAsia="Arial" w:hAnsi="Arial" w:cs="Arial"/>
          <w:color w:val="313131"/>
          <w:spacing w:val="1"/>
          <w:position w:val="1"/>
          <w:sz w:val="18"/>
          <w:szCs w:val="18"/>
        </w:rPr>
        <w:t>h</w:t>
      </w:r>
      <w:r>
        <w:rPr>
          <w:rFonts w:ascii="Arial" w:eastAsia="Arial" w:hAnsi="Arial" w:cs="Arial"/>
          <w:color w:val="4D4D4D"/>
          <w:position w:val="1"/>
          <w:sz w:val="18"/>
          <w:szCs w:val="18"/>
        </w:rPr>
        <w:t>e</w:t>
      </w:r>
      <w:r>
        <w:rPr>
          <w:rFonts w:ascii="Arial" w:eastAsia="Arial" w:hAnsi="Arial" w:cs="Arial"/>
          <w:color w:val="4D4D4D"/>
          <w:spacing w:val="25"/>
          <w:position w:val="1"/>
          <w:sz w:val="18"/>
          <w:szCs w:val="18"/>
        </w:rPr>
        <w:t xml:space="preserve"> </w:t>
      </w:r>
      <w:r>
        <w:rPr>
          <w:rFonts w:ascii="Arial" w:eastAsia="Arial" w:hAnsi="Arial" w:cs="Arial"/>
          <w:color w:val="313131"/>
          <w:position w:val="1"/>
          <w:sz w:val="18"/>
          <w:szCs w:val="18"/>
        </w:rPr>
        <w:t>Athlete</w:t>
      </w:r>
      <w:r>
        <w:rPr>
          <w:rFonts w:ascii="Arial" w:eastAsia="Arial" w:hAnsi="Arial" w:cs="Arial"/>
          <w:color w:val="313131"/>
          <w:spacing w:val="48"/>
          <w:position w:val="1"/>
          <w:sz w:val="18"/>
          <w:szCs w:val="18"/>
        </w:rPr>
        <w:t xml:space="preserve"> </w:t>
      </w:r>
      <w:r>
        <w:rPr>
          <w:rFonts w:ascii="Arial" w:eastAsia="Arial" w:hAnsi="Arial" w:cs="Arial"/>
          <w:color w:val="5D5D5D"/>
          <w:w w:val="206"/>
          <w:position w:val="1"/>
          <w:sz w:val="18"/>
          <w:szCs w:val="18"/>
        </w:rPr>
        <w:t>-</w:t>
      </w:r>
      <w:r>
        <w:rPr>
          <w:rFonts w:ascii="Arial" w:eastAsia="Arial" w:hAnsi="Arial" w:cs="Arial"/>
          <w:color w:val="5D5D5D"/>
          <w:spacing w:val="-55"/>
          <w:w w:val="206"/>
          <w:position w:val="1"/>
          <w:sz w:val="18"/>
          <w:szCs w:val="18"/>
        </w:rPr>
        <w:t xml:space="preserve"> </w:t>
      </w:r>
      <w:r>
        <w:rPr>
          <w:rFonts w:ascii="Arial" w:eastAsia="Arial" w:hAnsi="Arial" w:cs="Arial"/>
          <w:color w:val="313131"/>
          <w:w w:val="109"/>
          <w:position w:val="1"/>
          <w:sz w:val="18"/>
          <w:szCs w:val="18"/>
        </w:rPr>
        <w:t>Preparation</w:t>
      </w:r>
      <w:r>
        <w:rPr>
          <w:rFonts w:ascii="Arial" w:eastAsia="Arial" w:hAnsi="Arial" w:cs="Arial"/>
          <w:color w:val="313131"/>
          <w:spacing w:val="-2"/>
          <w:w w:val="109"/>
          <w:position w:val="1"/>
          <w:sz w:val="18"/>
          <w:szCs w:val="18"/>
        </w:rPr>
        <w:t xml:space="preserve"> </w:t>
      </w:r>
      <w:r>
        <w:rPr>
          <w:rFonts w:ascii="Arial" w:eastAsia="Arial" w:hAnsi="Arial" w:cs="Arial"/>
          <w:color w:val="313131"/>
          <w:position w:val="1"/>
          <w:sz w:val="18"/>
          <w:szCs w:val="18"/>
        </w:rPr>
        <w:t xml:space="preserve">Time                                                                            </w:t>
      </w:r>
      <w:r>
        <w:rPr>
          <w:rFonts w:ascii="Arial" w:eastAsia="Arial" w:hAnsi="Arial" w:cs="Arial"/>
          <w:color w:val="313131"/>
          <w:spacing w:val="26"/>
          <w:position w:val="1"/>
          <w:sz w:val="18"/>
          <w:szCs w:val="18"/>
        </w:rPr>
        <w:t xml:space="preserve"> </w:t>
      </w:r>
      <w:r>
        <w:rPr>
          <w:rFonts w:ascii="Arial" w:eastAsia="Arial" w:hAnsi="Arial" w:cs="Arial"/>
          <w:color w:val="313131"/>
          <w:w w:val="117"/>
          <w:sz w:val="18"/>
          <w:szCs w:val="18"/>
        </w:rPr>
        <w:t>8.7.6.1a</w:t>
      </w:r>
    </w:p>
    <w:p w:rsidR="00B60433" w:rsidRDefault="00B60433" w:rsidP="00B60433">
      <w:pPr>
        <w:spacing w:before="4" w:line="110" w:lineRule="exact"/>
        <w:rPr>
          <w:sz w:val="11"/>
          <w:szCs w:val="11"/>
        </w:rPr>
      </w:pPr>
    </w:p>
    <w:p w:rsidR="00B60433" w:rsidRDefault="00B60433" w:rsidP="00B60433">
      <w:pPr>
        <w:ind w:left="134" w:right="1129"/>
        <w:jc w:val="both"/>
        <w:rPr>
          <w:rFonts w:ascii="Arial" w:eastAsia="Arial" w:hAnsi="Arial" w:cs="Arial"/>
          <w:sz w:val="18"/>
          <w:szCs w:val="18"/>
        </w:rPr>
      </w:pPr>
      <w:r>
        <w:rPr>
          <w:rFonts w:ascii="Arial" w:eastAsia="Arial" w:hAnsi="Arial" w:cs="Arial"/>
          <w:color w:val="313131"/>
          <w:w w:val="109"/>
          <w:position w:val="1"/>
          <w:sz w:val="18"/>
          <w:szCs w:val="18"/>
        </w:rPr>
        <w:t>Righ</w:t>
      </w:r>
      <w:r>
        <w:rPr>
          <w:rFonts w:ascii="Arial" w:eastAsia="Arial" w:hAnsi="Arial" w:cs="Arial"/>
          <w:color w:val="313131"/>
          <w:spacing w:val="9"/>
          <w:w w:val="109"/>
          <w:position w:val="1"/>
          <w:sz w:val="18"/>
          <w:szCs w:val="18"/>
        </w:rPr>
        <w:t>t</w:t>
      </w:r>
      <w:r>
        <w:rPr>
          <w:rFonts w:ascii="Arial" w:eastAsia="Arial" w:hAnsi="Arial" w:cs="Arial"/>
          <w:color w:val="707070"/>
          <w:spacing w:val="4"/>
          <w:w w:val="109"/>
          <w:position w:val="1"/>
          <w:sz w:val="18"/>
          <w:szCs w:val="18"/>
        </w:rPr>
        <w:t>-</w:t>
      </w:r>
      <w:r>
        <w:rPr>
          <w:rFonts w:ascii="Arial" w:eastAsia="Arial" w:hAnsi="Arial" w:cs="Arial"/>
          <w:color w:val="313131"/>
          <w:w w:val="109"/>
          <w:position w:val="1"/>
          <w:sz w:val="18"/>
          <w:szCs w:val="18"/>
        </w:rPr>
        <w:t>handed</w:t>
      </w:r>
      <w:r>
        <w:rPr>
          <w:rFonts w:ascii="Arial" w:eastAsia="Arial" w:hAnsi="Arial" w:cs="Arial"/>
          <w:color w:val="313131"/>
          <w:spacing w:val="-8"/>
          <w:w w:val="109"/>
          <w:position w:val="1"/>
          <w:sz w:val="18"/>
          <w:szCs w:val="18"/>
        </w:rPr>
        <w:t xml:space="preserve"> </w:t>
      </w:r>
      <w:r>
        <w:rPr>
          <w:rFonts w:ascii="Arial" w:eastAsia="Arial" w:hAnsi="Arial" w:cs="Arial"/>
          <w:color w:val="313131"/>
          <w:w w:val="109"/>
          <w:position w:val="1"/>
          <w:sz w:val="18"/>
          <w:szCs w:val="18"/>
        </w:rPr>
        <w:t>At</w:t>
      </w:r>
      <w:r>
        <w:rPr>
          <w:rFonts w:ascii="Arial" w:eastAsia="Arial" w:hAnsi="Arial" w:cs="Arial"/>
          <w:color w:val="313131"/>
          <w:spacing w:val="7"/>
          <w:w w:val="109"/>
          <w:position w:val="1"/>
          <w:sz w:val="18"/>
          <w:szCs w:val="18"/>
        </w:rPr>
        <w:t>h</w:t>
      </w:r>
      <w:r>
        <w:rPr>
          <w:rFonts w:ascii="Arial" w:eastAsia="Arial" w:hAnsi="Arial" w:cs="Arial"/>
          <w:color w:val="0A0A0A"/>
          <w:spacing w:val="-7"/>
          <w:w w:val="109"/>
          <w:position w:val="1"/>
          <w:sz w:val="18"/>
          <w:szCs w:val="18"/>
        </w:rPr>
        <w:t>l</w:t>
      </w:r>
      <w:r>
        <w:rPr>
          <w:rFonts w:ascii="Arial" w:eastAsia="Arial" w:hAnsi="Arial" w:cs="Arial"/>
          <w:color w:val="313131"/>
          <w:w w:val="109"/>
          <w:position w:val="1"/>
          <w:sz w:val="18"/>
          <w:szCs w:val="18"/>
        </w:rPr>
        <w:t>ete</w:t>
      </w:r>
      <w:r>
        <w:rPr>
          <w:rFonts w:ascii="Arial" w:eastAsia="Arial" w:hAnsi="Arial" w:cs="Arial"/>
          <w:color w:val="313131"/>
          <w:spacing w:val="5"/>
          <w:w w:val="109"/>
          <w:position w:val="1"/>
          <w:sz w:val="18"/>
          <w:szCs w:val="18"/>
        </w:rPr>
        <w:t xml:space="preserve"> </w:t>
      </w:r>
      <w:r>
        <w:rPr>
          <w:rFonts w:ascii="Arial" w:eastAsia="Arial" w:hAnsi="Arial" w:cs="Arial"/>
          <w:color w:val="4D4D4D"/>
          <w:w w:val="206"/>
          <w:position w:val="1"/>
          <w:sz w:val="18"/>
          <w:szCs w:val="18"/>
        </w:rPr>
        <w:t>-</w:t>
      </w:r>
      <w:r>
        <w:rPr>
          <w:rFonts w:ascii="Arial" w:eastAsia="Arial" w:hAnsi="Arial" w:cs="Arial"/>
          <w:color w:val="4D4D4D"/>
          <w:spacing w:val="-61"/>
          <w:w w:val="206"/>
          <w:position w:val="1"/>
          <w:sz w:val="18"/>
          <w:szCs w:val="18"/>
        </w:rPr>
        <w:t xml:space="preserve"> </w:t>
      </w:r>
      <w:r>
        <w:rPr>
          <w:rFonts w:ascii="Arial" w:eastAsia="Arial" w:hAnsi="Arial" w:cs="Arial"/>
          <w:color w:val="1C1C1C"/>
          <w:position w:val="1"/>
          <w:sz w:val="18"/>
          <w:szCs w:val="18"/>
        </w:rPr>
        <w:t>Left</w:t>
      </w:r>
      <w:r>
        <w:rPr>
          <w:rFonts w:ascii="Arial" w:eastAsia="Arial" w:hAnsi="Arial" w:cs="Arial"/>
          <w:color w:val="1C1C1C"/>
          <w:spacing w:val="-11"/>
          <w:position w:val="1"/>
          <w:sz w:val="18"/>
          <w:szCs w:val="18"/>
        </w:rPr>
        <w:t xml:space="preserve"> </w:t>
      </w:r>
      <w:r>
        <w:rPr>
          <w:rFonts w:ascii="Arial" w:eastAsia="Arial" w:hAnsi="Arial" w:cs="Arial"/>
          <w:color w:val="707070"/>
          <w:w w:val="88"/>
          <w:position w:val="1"/>
          <w:sz w:val="18"/>
          <w:szCs w:val="18"/>
        </w:rPr>
        <w:t>-</w:t>
      </w:r>
      <w:r>
        <w:rPr>
          <w:rFonts w:ascii="Arial" w:eastAsia="Arial" w:hAnsi="Arial" w:cs="Arial"/>
          <w:color w:val="707070"/>
          <w:spacing w:val="-37"/>
          <w:position w:val="1"/>
          <w:sz w:val="18"/>
          <w:szCs w:val="18"/>
        </w:rPr>
        <w:t xml:space="preserve"> </w:t>
      </w:r>
      <w:r>
        <w:rPr>
          <w:rFonts w:ascii="Arial" w:eastAsia="Arial" w:hAnsi="Arial" w:cs="Arial"/>
          <w:color w:val="313131"/>
          <w:position w:val="1"/>
          <w:sz w:val="18"/>
          <w:szCs w:val="18"/>
        </w:rPr>
        <w:t>h</w:t>
      </w:r>
      <w:r>
        <w:rPr>
          <w:rFonts w:ascii="Arial" w:eastAsia="Arial" w:hAnsi="Arial" w:cs="Arial"/>
          <w:color w:val="313131"/>
          <w:spacing w:val="10"/>
          <w:position w:val="1"/>
          <w:sz w:val="18"/>
          <w:szCs w:val="18"/>
        </w:rPr>
        <w:t>a</w:t>
      </w:r>
      <w:r>
        <w:rPr>
          <w:rFonts w:ascii="Arial" w:eastAsia="Arial" w:hAnsi="Arial" w:cs="Arial"/>
          <w:color w:val="4D4D4D"/>
          <w:spacing w:val="2"/>
          <w:position w:val="1"/>
          <w:sz w:val="18"/>
          <w:szCs w:val="18"/>
        </w:rPr>
        <w:t>n</w:t>
      </w:r>
      <w:r>
        <w:rPr>
          <w:rFonts w:ascii="Arial" w:eastAsia="Arial" w:hAnsi="Arial" w:cs="Arial"/>
          <w:color w:val="313131"/>
          <w:position w:val="1"/>
          <w:sz w:val="18"/>
          <w:szCs w:val="18"/>
        </w:rPr>
        <w:t>ded</w:t>
      </w:r>
      <w:r>
        <w:rPr>
          <w:rFonts w:ascii="Arial" w:eastAsia="Arial" w:hAnsi="Arial" w:cs="Arial"/>
          <w:color w:val="313131"/>
          <w:spacing w:val="44"/>
          <w:position w:val="1"/>
          <w:sz w:val="18"/>
          <w:szCs w:val="18"/>
        </w:rPr>
        <w:t xml:space="preserve"> </w:t>
      </w:r>
      <w:r>
        <w:rPr>
          <w:rFonts w:ascii="Arial" w:eastAsia="Arial" w:hAnsi="Arial" w:cs="Arial"/>
          <w:color w:val="313131"/>
          <w:w w:val="94"/>
          <w:position w:val="1"/>
          <w:sz w:val="18"/>
          <w:szCs w:val="18"/>
        </w:rPr>
        <w:t>A</w:t>
      </w:r>
      <w:r>
        <w:rPr>
          <w:rFonts w:ascii="Arial" w:eastAsia="Arial" w:hAnsi="Arial" w:cs="Arial"/>
          <w:color w:val="313131"/>
          <w:spacing w:val="-37"/>
          <w:position w:val="1"/>
          <w:sz w:val="18"/>
          <w:szCs w:val="18"/>
        </w:rPr>
        <w:t xml:space="preserve"> </w:t>
      </w:r>
      <w:proofErr w:type="spellStart"/>
      <w:r>
        <w:rPr>
          <w:rFonts w:ascii="Arial" w:eastAsia="Arial" w:hAnsi="Arial" w:cs="Arial"/>
          <w:color w:val="0A0A0A"/>
          <w:position w:val="1"/>
          <w:sz w:val="18"/>
          <w:szCs w:val="18"/>
        </w:rPr>
        <w:t>t</w:t>
      </w:r>
      <w:r>
        <w:rPr>
          <w:rFonts w:ascii="Arial" w:eastAsia="Arial" w:hAnsi="Arial" w:cs="Arial"/>
          <w:color w:val="0A0A0A"/>
          <w:spacing w:val="1"/>
          <w:position w:val="1"/>
          <w:sz w:val="18"/>
          <w:szCs w:val="18"/>
        </w:rPr>
        <w:t>h</w:t>
      </w:r>
      <w:r>
        <w:rPr>
          <w:rFonts w:ascii="Arial" w:eastAsia="Arial" w:hAnsi="Arial" w:cs="Arial"/>
          <w:color w:val="313131"/>
          <w:position w:val="1"/>
          <w:sz w:val="18"/>
          <w:szCs w:val="18"/>
        </w:rPr>
        <w:t>lete</w:t>
      </w:r>
      <w:proofErr w:type="spellEnd"/>
      <w:r>
        <w:rPr>
          <w:rFonts w:ascii="Arial" w:eastAsia="Arial" w:hAnsi="Arial" w:cs="Arial"/>
          <w:color w:val="313131"/>
          <w:position w:val="1"/>
          <w:sz w:val="18"/>
          <w:szCs w:val="18"/>
        </w:rPr>
        <w:t xml:space="preserve">                                                                       </w:t>
      </w:r>
      <w:r>
        <w:rPr>
          <w:rFonts w:ascii="Arial" w:eastAsia="Arial" w:hAnsi="Arial" w:cs="Arial"/>
          <w:color w:val="313131"/>
          <w:spacing w:val="29"/>
          <w:position w:val="1"/>
          <w:sz w:val="18"/>
          <w:szCs w:val="18"/>
        </w:rPr>
        <w:t xml:space="preserve"> </w:t>
      </w:r>
      <w:r>
        <w:rPr>
          <w:rFonts w:ascii="Arial" w:eastAsia="Arial" w:hAnsi="Arial" w:cs="Arial"/>
          <w:color w:val="313131"/>
          <w:spacing w:val="4"/>
          <w:w w:val="102"/>
          <w:sz w:val="18"/>
          <w:szCs w:val="18"/>
        </w:rPr>
        <w:t>8</w:t>
      </w:r>
      <w:r>
        <w:rPr>
          <w:rFonts w:ascii="Arial" w:eastAsia="Arial" w:hAnsi="Arial" w:cs="Arial"/>
          <w:color w:val="4D4D4D"/>
          <w:spacing w:val="-5"/>
          <w:w w:val="119"/>
          <w:sz w:val="18"/>
          <w:szCs w:val="18"/>
        </w:rPr>
        <w:t>.</w:t>
      </w:r>
      <w:r>
        <w:rPr>
          <w:rFonts w:ascii="Arial" w:eastAsia="Arial" w:hAnsi="Arial" w:cs="Arial"/>
          <w:color w:val="0A0A0A"/>
          <w:spacing w:val="-3"/>
          <w:w w:val="121"/>
          <w:sz w:val="18"/>
          <w:szCs w:val="18"/>
        </w:rPr>
        <w:t>1</w:t>
      </w:r>
      <w:r>
        <w:rPr>
          <w:rFonts w:ascii="Arial" w:eastAsia="Arial" w:hAnsi="Arial" w:cs="Arial"/>
          <w:color w:val="313131"/>
          <w:w w:val="102"/>
          <w:sz w:val="18"/>
          <w:szCs w:val="18"/>
        </w:rPr>
        <w:t>.3</w:t>
      </w:r>
    </w:p>
    <w:p w:rsidR="00B60433" w:rsidRDefault="00B60433" w:rsidP="00B60433">
      <w:pPr>
        <w:spacing w:before="10" w:line="100" w:lineRule="exact"/>
        <w:rPr>
          <w:sz w:val="10"/>
          <w:szCs w:val="10"/>
        </w:rPr>
      </w:pPr>
    </w:p>
    <w:p w:rsidR="00B60433" w:rsidRDefault="00B60433" w:rsidP="00B60433">
      <w:pPr>
        <w:ind w:left="127" w:right="1294"/>
        <w:jc w:val="both"/>
        <w:rPr>
          <w:rFonts w:ascii="Arial" w:eastAsia="Arial" w:hAnsi="Arial" w:cs="Arial"/>
          <w:sz w:val="18"/>
          <w:szCs w:val="18"/>
        </w:rPr>
      </w:pPr>
      <w:r>
        <w:rPr>
          <w:rFonts w:ascii="Arial" w:eastAsia="Arial" w:hAnsi="Arial" w:cs="Arial"/>
          <w:color w:val="313131"/>
          <w:sz w:val="18"/>
          <w:szCs w:val="18"/>
        </w:rPr>
        <w:t xml:space="preserve">Safety                                                                                                                                        </w:t>
      </w:r>
      <w:r>
        <w:rPr>
          <w:rFonts w:ascii="Arial" w:eastAsia="Arial" w:hAnsi="Arial" w:cs="Arial"/>
          <w:color w:val="313131"/>
          <w:spacing w:val="32"/>
          <w:sz w:val="18"/>
          <w:szCs w:val="18"/>
        </w:rPr>
        <w:t xml:space="preserve"> </w:t>
      </w:r>
      <w:r>
        <w:rPr>
          <w:rFonts w:ascii="Arial" w:eastAsia="Arial" w:hAnsi="Arial" w:cs="Arial"/>
          <w:color w:val="313131"/>
          <w:w w:val="107"/>
          <w:sz w:val="18"/>
          <w:szCs w:val="18"/>
        </w:rPr>
        <w:t>8.2</w:t>
      </w:r>
    </w:p>
    <w:p w:rsidR="00B60433" w:rsidRDefault="00B60433" w:rsidP="00B60433">
      <w:pPr>
        <w:spacing w:before="4" w:line="110" w:lineRule="exact"/>
        <w:rPr>
          <w:sz w:val="11"/>
          <w:szCs w:val="11"/>
        </w:rPr>
      </w:pPr>
    </w:p>
    <w:p w:rsidR="00B60433" w:rsidRDefault="00B60433" w:rsidP="00B60433">
      <w:pPr>
        <w:ind w:left="127" w:right="1130"/>
        <w:jc w:val="both"/>
        <w:rPr>
          <w:rFonts w:ascii="Arial" w:eastAsia="Arial" w:hAnsi="Arial" w:cs="Arial"/>
          <w:sz w:val="18"/>
          <w:szCs w:val="18"/>
        </w:rPr>
      </w:pPr>
      <w:r>
        <w:rPr>
          <w:rFonts w:ascii="Arial" w:eastAsia="Arial" w:hAnsi="Arial" w:cs="Arial"/>
          <w:color w:val="313131"/>
          <w:position w:val="1"/>
          <w:sz w:val="18"/>
          <w:szCs w:val="18"/>
        </w:rPr>
        <w:t>Shoe</w:t>
      </w:r>
      <w:r>
        <w:rPr>
          <w:rFonts w:ascii="Arial" w:eastAsia="Arial" w:hAnsi="Arial" w:cs="Arial"/>
          <w:color w:val="313131"/>
          <w:spacing w:val="46"/>
          <w:position w:val="1"/>
          <w:sz w:val="18"/>
          <w:szCs w:val="18"/>
        </w:rPr>
        <w:t xml:space="preserve"> </w:t>
      </w:r>
      <w:r>
        <w:rPr>
          <w:rFonts w:ascii="Arial" w:eastAsia="Arial" w:hAnsi="Arial" w:cs="Arial"/>
          <w:color w:val="313131"/>
          <w:position w:val="1"/>
          <w:sz w:val="18"/>
          <w:szCs w:val="18"/>
        </w:rPr>
        <w:t>Sole</w:t>
      </w:r>
      <w:r>
        <w:rPr>
          <w:rFonts w:ascii="Arial" w:eastAsia="Arial" w:hAnsi="Arial" w:cs="Arial"/>
          <w:color w:val="313131"/>
          <w:spacing w:val="29"/>
          <w:position w:val="1"/>
          <w:sz w:val="18"/>
          <w:szCs w:val="18"/>
        </w:rPr>
        <w:t xml:space="preserve"> </w:t>
      </w:r>
      <w:r>
        <w:rPr>
          <w:rFonts w:ascii="Arial" w:eastAsia="Arial" w:hAnsi="Arial" w:cs="Arial"/>
          <w:color w:val="313131"/>
          <w:w w:val="110"/>
          <w:position w:val="1"/>
          <w:sz w:val="18"/>
          <w:szCs w:val="18"/>
        </w:rPr>
        <w:t>Flexi</w:t>
      </w:r>
      <w:r>
        <w:rPr>
          <w:rFonts w:ascii="Arial" w:eastAsia="Arial" w:hAnsi="Arial" w:cs="Arial"/>
          <w:color w:val="313131"/>
          <w:spacing w:val="-1"/>
          <w:w w:val="110"/>
          <w:position w:val="1"/>
          <w:sz w:val="18"/>
          <w:szCs w:val="18"/>
        </w:rPr>
        <w:t>b</w:t>
      </w:r>
      <w:r>
        <w:rPr>
          <w:rFonts w:ascii="Arial" w:eastAsia="Arial" w:hAnsi="Arial" w:cs="Arial"/>
          <w:color w:val="4D4D4D"/>
          <w:spacing w:val="-12"/>
          <w:w w:val="110"/>
          <w:position w:val="1"/>
          <w:sz w:val="18"/>
          <w:szCs w:val="18"/>
        </w:rPr>
        <w:t>i</w:t>
      </w:r>
      <w:r>
        <w:rPr>
          <w:rFonts w:ascii="Arial" w:eastAsia="Arial" w:hAnsi="Arial" w:cs="Arial"/>
          <w:color w:val="1C1C1C"/>
          <w:w w:val="110"/>
          <w:position w:val="1"/>
          <w:sz w:val="18"/>
          <w:szCs w:val="18"/>
        </w:rPr>
        <w:t>lity</w:t>
      </w:r>
      <w:r>
        <w:rPr>
          <w:rFonts w:ascii="Arial" w:eastAsia="Arial" w:hAnsi="Arial" w:cs="Arial"/>
          <w:color w:val="1C1C1C"/>
          <w:spacing w:val="36"/>
          <w:w w:val="110"/>
          <w:position w:val="1"/>
          <w:sz w:val="18"/>
          <w:szCs w:val="18"/>
        </w:rPr>
        <w:t xml:space="preserve"> </w:t>
      </w:r>
      <w:r>
        <w:rPr>
          <w:rFonts w:ascii="Arial" w:eastAsia="Arial" w:hAnsi="Arial" w:cs="Arial"/>
          <w:color w:val="313131"/>
          <w:w w:val="110"/>
          <w:position w:val="1"/>
          <w:sz w:val="18"/>
          <w:szCs w:val="18"/>
        </w:rPr>
        <w:t>Measuring</w:t>
      </w:r>
      <w:r>
        <w:rPr>
          <w:rFonts w:ascii="Arial" w:eastAsia="Arial" w:hAnsi="Arial" w:cs="Arial"/>
          <w:color w:val="313131"/>
          <w:spacing w:val="-5"/>
          <w:w w:val="110"/>
          <w:position w:val="1"/>
          <w:sz w:val="18"/>
          <w:szCs w:val="18"/>
        </w:rPr>
        <w:t xml:space="preserve"> </w:t>
      </w:r>
      <w:r>
        <w:rPr>
          <w:rFonts w:ascii="Arial" w:eastAsia="Arial" w:hAnsi="Arial" w:cs="Arial"/>
          <w:color w:val="313131"/>
          <w:position w:val="1"/>
          <w:sz w:val="18"/>
          <w:szCs w:val="18"/>
        </w:rPr>
        <w:t>Dev</w:t>
      </w:r>
      <w:r>
        <w:rPr>
          <w:rFonts w:ascii="Arial" w:eastAsia="Arial" w:hAnsi="Arial" w:cs="Arial"/>
          <w:color w:val="313131"/>
          <w:spacing w:val="-6"/>
          <w:position w:val="1"/>
          <w:sz w:val="18"/>
          <w:szCs w:val="18"/>
        </w:rPr>
        <w:t>i</w:t>
      </w:r>
      <w:r>
        <w:rPr>
          <w:rFonts w:ascii="Arial" w:eastAsia="Arial" w:hAnsi="Arial" w:cs="Arial"/>
          <w:color w:val="4D4D4D"/>
          <w:spacing w:val="6"/>
          <w:position w:val="1"/>
          <w:sz w:val="18"/>
          <w:szCs w:val="18"/>
        </w:rPr>
        <w:t>c</w:t>
      </w:r>
      <w:r>
        <w:rPr>
          <w:rFonts w:ascii="Arial" w:eastAsia="Arial" w:hAnsi="Arial" w:cs="Arial"/>
          <w:color w:val="313131"/>
          <w:position w:val="1"/>
          <w:sz w:val="18"/>
          <w:szCs w:val="18"/>
        </w:rPr>
        <w:t xml:space="preserve">e                                                                               </w:t>
      </w:r>
      <w:r>
        <w:rPr>
          <w:rFonts w:ascii="Arial" w:eastAsia="Arial" w:hAnsi="Arial" w:cs="Arial"/>
          <w:color w:val="313131"/>
          <w:spacing w:val="16"/>
          <w:position w:val="1"/>
          <w:sz w:val="18"/>
          <w:szCs w:val="18"/>
        </w:rPr>
        <w:t xml:space="preserve"> </w:t>
      </w:r>
      <w:r>
        <w:rPr>
          <w:rFonts w:ascii="Arial" w:eastAsia="Arial" w:hAnsi="Arial" w:cs="Arial"/>
          <w:color w:val="313131"/>
          <w:w w:val="107"/>
          <w:sz w:val="18"/>
          <w:szCs w:val="18"/>
        </w:rPr>
        <w:t>8.5.5</w:t>
      </w:r>
    </w:p>
    <w:p w:rsidR="00B60433" w:rsidRDefault="00B60433" w:rsidP="00B60433">
      <w:pPr>
        <w:spacing w:before="4" w:line="110" w:lineRule="exact"/>
        <w:rPr>
          <w:sz w:val="11"/>
          <w:szCs w:val="11"/>
        </w:rPr>
      </w:pPr>
    </w:p>
    <w:p w:rsidR="00B60433" w:rsidRDefault="00B60433" w:rsidP="00B60433">
      <w:pPr>
        <w:ind w:left="127" w:right="1127"/>
        <w:jc w:val="both"/>
        <w:rPr>
          <w:rFonts w:ascii="Arial" w:eastAsia="Arial" w:hAnsi="Arial" w:cs="Arial"/>
          <w:sz w:val="18"/>
          <w:szCs w:val="18"/>
        </w:rPr>
      </w:pPr>
      <w:r>
        <w:rPr>
          <w:rFonts w:ascii="Arial" w:eastAsia="Arial" w:hAnsi="Arial" w:cs="Arial"/>
          <w:color w:val="313131"/>
          <w:position w:val="1"/>
          <w:sz w:val="18"/>
          <w:szCs w:val="18"/>
        </w:rPr>
        <w:t>Shoe</w:t>
      </w:r>
      <w:r>
        <w:rPr>
          <w:rFonts w:ascii="Arial" w:eastAsia="Arial" w:hAnsi="Arial" w:cs="Arial"/>
          <w:color w:val="313131"/>
          <w:spacing w:val="46"/>
          <w:position w:val="1"/>
          <w:sz w:val="18"/>
          <w:szCs w:val="18"/>
        </w:rPr>
        <w:t xml:space="preserve"> </w:t>
      </w:r>
      <w:r>
        <w:rPr>
          <w:rFonts w:ascii="Arial" w:eastAsia="Arial" w:hAnsi="Arial" w:cs="Arial"/>
          <w:color w:val="313131"/>
          <w:position w:val="1"/>
          <w:sz w:val="18"/>
          <w:szCs w:val="18"/>
        </w:rPr>
        <w:t>Sole</w:t>
      </w:r>
      <w:r>
        <w:rPr>
          <w:rFonts w:ascii="Arial" w:eastAsia="Arial" w:hAnsi="Arial" w:cs="Arial"/>
          <w:color w:val="313131"/>
          <w:spacing w:val="29"/>
          <w:position w:val="1"/>
          <w:sz w:val="18"/>
          <w:szCs w:val="18"/>
        </w:rPr>
        <w:t xml:space="preserve"> </w:t>
      </w:r>
      <w:r>
        <w:rPr>
          <w:rFonts w:ascii="Arial" w:eastAsia="Arial" w:hAnsi="Arial" w:cs="Arial"/>
          <w:color w:val="1C1C1C"/>
          <w:w w:val="111"/>
          <w:position w:val="1"/>
          <w:sz w:val="18"/>
          <w:szCs w:val="18"/>
        </w:rPr>
        <w:t>Flexibility</w:t>
      </w:r>
      <w:r>
        <w:rPr>
          <w:rFonts w:ascii="Arial" w:eastAsia="Arial" w:hAnsi="Arial" w:cs="Arial"/>
          <w:color w:val="1C1C1C"/>
          <w:spacing w:val="21"/>
          <w:w w:val="111"/>
          <w:position w:val="1"/>
          <w:sz w:val="18"/>
          <w:szCs w:val="18"/>
        </w:rPr>
        <w:t xml:space="preserve"> </w:t>
      </w:r>
      <w:r>
        <w:rPr>
          <w:rFonts w:ascii="Arial" w:eastAsia="Arial" w:hAnsi="Arial" w:cs="Arial"/>
          <w:color w:val="313131"/>
          <w:position w:val="1"/>
          <w:sz w:val="18"/>
          <w:szCs w:val="18"/>
        </w:rPr>
        <w:t xml:space="preserve">Standard                                                                                              </w:t>
      </w:r>
      <w:r>
        <w:rPr>
          <w:rFonts w:ascii="Arial" w:eastAsia="Arial" w:hAnsi="Arial" w:cs="Arial"/>
          <w:color w:val="313131"/>
          <w:spacing w:val="44"/>
          <w:position w:val="1"/>
          <w:sz w:val="18"/>
          <w:szCs w:val="18"/>
        </w:rPr>
        <w:t xml:space="preserve"> </w:t>
      </w:r>
      <w:r>
        <w:rPr>
          <w:rFonts w:ascii="Arial" w:eastAsia="Arial" w:hAnsi="Arial" w:cs="Arial"/>
          <w:color w:val="313131"/>
          <w:spacing w:val="4"/>
          <w:w w:val="102"/>
          <w:sz w:val="18"/>
          <w:szCs w:val="18"/>
        </w:rPr>
        <w:t>8</w:t>
      </w:r>
      <w:r>
        <w:rPr>
          <w:rFonts w:ascii="Arial" w:eastAsia="Arial" w:hAnsi="Arial" w:cs="Arial"/>
          <w:color w:val="4D4D4D"/>
          <w:spacing w:val="-1"/>
          <w:w w:val="119"/>
          <w:sz w:val="18"/>
          <w:szCs w:val="18"/>
        </w:rPr>
        <w:t>.</w:t>
      </w:r>
      <w:r>
        <w:rPr>
          <w:rFonts w:ascii="Arial" w:eastAsia="Arial" w:hAnsi="Arial" w:cs="Arial"/>
          <w:color w:val="313131"/>
          <w:w w:val="107"/>
          <w:sz w:val="18"/>
          <w:szCs w:val="18"/>
        </w:rPr>
        <w:t>5.6</w:t>
      </w:r>
    </w:p>
    <w:p w:rsidR="00B60433" w:rsidRDefault="00B60433" w:rsidP="00B60433">
      <w:pPr>
        <w:spacing w:before="7" w:line="100" w:lineRule="exact"/>
        <w:rPr>
          <w:sz w:val="10"/>
          <w:szCs w:val="10"/>
        </w:rPr>
      </w:pPr>
    </w:p>
    <w:p w:rsidR="00B60433" w:rsidRDefault="00B60433" w:rsidP="00B60433">
      <w:pPr>
        <w:ind w:left="127" w:right="1297"/>
        <w:jc w:val="both"/>
        <w:rPr>
          <w:rFonts w:ascii="Arial" w:eastAsia="Arial" w:hAnsi="Arial" w:cs="Arial"/>
          <w:sz w:val="18"/>
          <w:szCs w:val="18"/>
        </w:rPr>
      </w:pPr>
      <w:r>
        <w:rPr>
          <w:rFonts w:ascii="Arial" w:eastAsia="Arial" w:hAnsi="Arial" w:cs="Arial"/>
          <w:color w:val="313131"/>
          <w:position w:val="1"/>
          <w:sz w:val="18"/>
          <w:szCs w:val="18"/>
        </w:rPr>
        <w:t xml:space="preserve">Shoes                                                                                                                                        </w:t>
      </w:r>
      <w:r>
        <w:rPr>
          <w:rFonts w:ascii="Arial" w:eastAsia="Arial" w:hAnsi="Arial" w:cs="Arial"/>
          <w:color w:val="313131"/>
          <w:spacing w:val="31"/>
          <w:position w:val="1"/>
          <w:sz w:val="18"/>
          <w:szCs w:val="18"/>
        </w:rPr>
        <w:t xml:space="preserve"> </w:t>
      </w:r>
      <w:r>
        <w:rPr>
          <w:rFonts w:ascii="Arial" w:eastAsia="Arial" w:hAnsi="Arial" w:cs="Arial"/>
          <w:color w:val="313131"/>
          <w:spacing w:val="4"/>
          <w:w w:val="102"/>
          <w:sz w:val="18"/>
          <w:szCs w:val="18"/>
        </w:rPr>
        <w:t>8</w:t>
      </w:r>
      <w:r>
        <w:rPr>
          <w:rFonts w:ascii="Arial" w:eastAsia="Arial" w:hAnsi="Arial" w:cs="Arial"/>
          <w:color w:val="4D4D4D"/>
          <w:spacing w:val="-1"/>
          <w:w w:val="119"/>
          <w:sz w:val="18"/>
          <w:szCs w:val="18"/>
        </w:rPr>
        <w:t>.</w:t>
      </w:r>
      <w:r>
        <w:rPr>
          <w:rFonts w:ascii="Arial" w:eastAsia="Arial" w:hAnsi="Arial" w:cs="Arial"/>
          <w:color w:val="313131"/>
          <w:w w:val="101"/>
          <w:sz w:val="18"/>
          <w:szCs w:val="18"/>
        </w:rPr>
        <w:t>5</w:t>
      </w:r>
    </w:p>
    <w:p w:rsidR="00B60433" w:rsidRDefault="00B60433" w:rsidP="00B60433">
      <w:pPr>
        <w:spacing w:before="7" w:line="100" w:lineRule="exact"/>
        <w:rPr>
          <w:sz w:val="10"/>
          <w:szCs w:val="10"/>
        </w:rPr>
      </w:pPr>
    </w:p>
    <w:p w:rsidR="00B60433" w:rsidRDefault="00B60433" w:rsidP="00B60433">
      <w:pPr>
        <w:ind w:left="127" w:right="1296"/>
        <w:jc w:val="both"/>
        <w:rPr>
          <w:rFonts w:ascii="Arial" w:eastAsia="Arial" w:hAnsi="Arial" w:cs="Arial"/>
          <w:sz w:val="18"/>
          <w:szCs w:val="18"/>
        </w:rPr>
      </w:pPr>
      <w:proofErr w:type="gramStart"/>
      <w:r>
        <w:rPr>
          <w:rFonts w:ascii="Arial" w:eastAsia="Arial" w:hAnsi="Arial" w:cs="Arial"/>
          <w:color w:val="313131"/>
          <w:position w:val="1"/>
          <w:sz w:val="18"/>
          <w:szCs w:val="18"/>
        </w:rPr>
        <w:t xml:space="preserve">Shooting </w:t>
      </w:r>
      <w:r>
        <w:rPr>
          <w:rFonts w:ascii="Arial" w:eastAsia="Arial" w:hAnsi="Arial" w:cs="Arial"/>
          <w:color w:val="313131"/>
          <w:spacing w:val="17"/>
          <w:position w:val="1"/>
          <w:sz w:val="18"/>
          <w:szCs w:val="18"/>
        </w:rPr>
        <w:t xml:space="preserve"> </w:t>
      </w:r>
      <w:r>
        <w:rPr>
          <w:rFonts w:ascii="Arial" w:eastAsia="Arial" w:hAnsi="Arial" w:cs="Arial"/>
          <w:color w:val="313131"/>
          <w:w w:val="106"/>
          <w:position w:val="1"/>
          <w:sz w:val="18"/>
          <w:szCs w:val="18"/>
        </w:rPr>
        <w:t>Accessories</w:t>
      </w:r>
      <w:proofErr w:type="gramEnd"/>
      <w:r>
        <w:rPr>
          <w:rFonts w:ascii="Arial" w:eastAsia="Arial" w:hAnsi="Arial" w:cs="Arial"/>
          <w:color w:val="313131"/>
          <w:w w:val="106"/>
          <w:position w:val="1"/>
          <w:sz w:val="18"/>
          <w:szCs w:val="18"/>
        </w:rPr>
        <w:t xml:space="preserve">                                                                                                       </w:t>
      </w:r>
      <w:r>
        <w:rPr>
          <w:rFonts w:ascii="Arial" w:eastAsia="Arial" w:hAnsi="Arial" w:cs="Arial"/>
          <w:color w:val="313131"/>
          <w:spacing w:val="14"/>
          <w:w w:val="106"/>
          <w:position w:val="1"/>
          <w:sz w:val="18"/>
          <w:szCs w:val="18"/>
        </w:rPr>
        <w:t xml:space="preserve"> </w:t>
      </w:r>
      <w:r>
        <w:rPr>
          <w:rFonts w:ascii="Arial" w:eastAsia="Arial" w:hAnsi="Arial" w:cs="Arial"/>
          <w:color w:val="313131"/>
          <w:w w:val="106"/>
          <w:sz w:val="18"/>
          <w:szCs w:val="18"/>
        </w:rPr>
        <w:t>8.6</w:t>
      </w:r>
    </w:p>
    <w:p w:rsidR="00B60433" w:rsidRDefault="00B60433" w:rsidP="00B60433">
      <w:pPr>
        <w:spacing w:before="4" w:line="110" w:lineRule="exact"/>
        <w:rPr>
          <w:sz w:val="11"/>
          <w:szCs w:val="11"/>
        </w:rPr>
      </w:pPr>
    </w:p>
    <w:p w:rsidR="00B60433" w:rsidRDefault="00B60433" w:rsidP="00B60433">
      <w:pPr>
        <w:ind w:left="127" w:right="1293"/>
        <w:jc w:val="both"/>
        <w:rPr>
          <w:rFonts w:ascii="Arial" w:eastAsia="Arial" w:hAnsi="Arial" w:cs="Arial"/>
          <w:sz w:val="18"/>
          <w:szCs w:val="18"/>
        </w:rPr>
      </w:pPr>
      <w:proofErr w:type="gramStart"/>
      <w:r>
        <w:rPr>
          <w:rFonts w:ascii="Arial" w:eastAsia="Arial" w:hAnsi="Arial" w:cs="Arial"/>
          <w:color w:val="313131"/>
          <w:position w:val="1"/>
          <w:sz w:val="18"/>
          <w:szCs w:val="18"/>
        </w:rPr>
        <w:t xml:space="preserve">Shooting </w:t>
      </w:r>
      <w:r>
        <w:rPr>
          <w:rFonts w:ascii="Arial" w:eastAsia="Arial" w:hAnsi="Arial" w:cs="Arial"/>
          <w:color w:val="313131"/>
          <w:spacing w:val="17"/>
          <w:position w:val="1"/>
          <w:sz w:val="18"/>
          <w:szCs w:val="18"/>
        </w:rPr>
        <w:t xml:space="preserve"> </w:t>
      </w:r>
      <w:r>
        <w:rPr>
          <w:rFonts w:ascii="Arial" w:eastAsia="Arial" w:hAnsi="Arial" w:cs="Arial"/>
          <w:color w:val="313131"/>
          <w:position w:val="1"/>
          <w:sz w:val="18"/>
          <w:szCs w:val="18"/>
        </w:rPr>
        <w:t>Event</w:t>
      </w:r>
      <w:proofErr w:type="gramEnd"/>
      <w:r>
        <w:rPr>
          <w:rFonts w:ascii="Arial" w:eastAsia="Arial" w:hAnsi="Arial" w:cs="Arial"/>
          <w:color w:val="313131"/>
          <w:position w:val="1"/>
          <w:sz w:val="18"/>
          <w:szCs w:val="18"/>
        </w:rPr>
        <w:t xml:space="preserve"> </w:t>
      </w:r>
      <w:r>
        <w:rPr>
          <w:rFonts w:ascii="Arial" w:eastAsia="Arial" w:hAnsi="Arial" w:cs="Arial"/>
          <w:color w:val="313131"/>
          <w:spacing w:val="2"/>
          <w:position w:val="1"/>
          <w:sz w:val="18"/>
          <w:szCs w:val="18"/>
        </w:rPr>
        <w:t xml:space="preserve"> </w:t>
      </w:r>
      <w:r>
        <w:rPr>
          <w:rFonts w:ascii="Arial" w:eastAsia="Arial" w:hAnsi="Arial" w:cs="Arial"/>
          <w:color w:val="313131"/>
          <w:w w:val="108"/>
          <w:position w:val="1"/>
          <w:sz w:val="18"/>
          <w:szCs w:val="18"/>
        </w:rPr>
        <w:t>Procedures</w:t>
      </w:r>
      <w:r>
        <w:rPr>
          <w:rFonts w:ascii="Arial" w:eastAsia="Arial" w:hAnsi="Arial" w:cs="Arial"/>
          <w:color w:val="313131"/>
          <w:spacing w:val="13"/>
          <w:w w:val="108"/>
          <w:position w:val="1"/>
          <w:sz w:val="18"/>
          <w:szCs w:val="18"/>
        </w:rPr>
        <w:t xml:space="preserve"> </w:t>
      </w:r>
      <w:r>
        <w:rPr>
          <w:rFonts w:ascii="Arial" w:eastAsia="Arial" w:hAnsi="Arial" w:cs="Arial"/>
          <w:color w:val="313131"/>
          <w:position w:val="1"/>
          <w:sz w:val="18"/>
          <w:szCs w:val="18"/>
        </w:rPr>
        <w:t>and</w:t>
      </w:r>
      <w:r>
        <w:rPr>
          <w:rFonts w:ascii="Arial" w:eastAsia="Arial" w:hAnsi="Arial" w:cs="Arial"/>
          <w:color w:val="313131"/>
          <w:spacing w:val="28"/>
          <w:position w:val="1"/>
          <w:sz w:val="18"/>
          <w:szCs w:val="18"/>
        </w:rPr>
        <w:t xml:space="preserve"> </w:t>
      </w:r>
      <w:r>
        <w:rPr>
          <w:rFonts w:ascii="Arial" w:eastAsia="Arial" w:hAnsi="Arial" w:cs="Arial"/>
          <w:color w:val="313131"/>
          <w:w w:val="108"/>
          <w:position w:val="1"/>
          <w:sz w:val="18"/>
          <w:szCs w:val="18"/>
        </w:rPr>
        <w:t>Competition</w:t>
      </w:r>
      <w:r>
        <w:rPr>
          <w:rFonts w:ascii="Arial" w:eastAsia="Arial" w:hAnsi="Arial" w:cs="Arial"/>
          <w:color w:val="313131"/>
          <w:spacing w:val="8"/>
          <w:w w:val="108"/>
          <w:position w:val="1"/>
          <w:sz w:val="18"/>
          <w:szCs w:val="18"/>
        </w:rPr>
        <w:t xml:space="preserve"> </w:t>
      </w:r>
      <w:r>
        <w:rPr>
          <w:rFonts w:ascii="Arial" w:eastAsia="Arial" w:hAnsi="Arial" w:cs="Arial"/>
          <w:color w:val="1C1C1C"/>
          <w:position w:val="1"/>
          <w:sz w:val="18"/>
          <w:szCs w:val="18"/>
        </w:rPr>
        <w:t xml:space="preserve">Rules                                                          </w:t>
      </w:r>
      <w:r>
        <w:rPr>
          <w:rFonts w:ascii="Arial" w:eastAsia="Arial" w:hAnsi="Arial" w:cs="Arial"/>
          <w:color w:val="1C1C1C"/>
          <w:spacing w:val="36"/>
          <w:position w:val="1"/>
          <w:sz w:val="18"/>
          <w:szCs w:val="18"/>
        </w:rPr>
        <w:t xml:space="preserve"> </w:t>
      </w:r>
      <w:r>
        <w:rPr>
          <w:rFonts w:ascii="Arial" w:eastAsia="Arial" w:hAnsi="Arial" w:cs="Arial"/>
          <w:color w:val="313131"/>
          <w:spacing w:val="4"/>
          <w:w w:val="102"/>
          <w:sz w:val="18"/>
          <w:szCs w:val="18"/>
        </w:rPr>
        <w:t>8</w:t>
      </w:r>
      <w:r>
        <w:rPr>
          <w:rFonts w:ascii="Arial" w:eastAsia="Arial" w:hAnsi="Arial" w:cs="Arial"/>
          <w:color w:val="4D4D4D"/>
          <w:spacing w:val="-2"/>
          <w:w w:val="119"/>
          <w:sz w:val="18"/>
          <w:szCs w:val="18"/>
        </w:rPr>
        <w:t>.</w:t>
      </w:r>
      <w:r>
        <w:rPr>
          <w:rFonts w:ascii="Arial" w:eastAsia="Arial" w:hAnsi="Arial" w:cs="Arial"/>
          <w:color w:val="313131"/>
          <w:w w:val="104"/>
          <w:sz w:val="18"/>
          <w:szCs w:val="18"/>
        </w:rPr>
        <w:t>7</w:t>
      </w:r>
    </w:p>
    <w:p w:rsidR="00B60433" w:rsidRDefault="00B60433" w:rsidP="00B60433">
      <w:pPr>
        <w:spacing w:before="4" w:line="110" w:lineRule="exact"/>
        <w:rPr>
          <w:sz w:val="11"/>
          <w:szCs w:val="11"/>
        </w:rPr>
      </w:pPr>
    </w:p>
    <w:p w:rsidR="00B60433" w:rsidRDefault="00B60433" w:rsidP="00B60433">
      <w:pPr>
        <w:ind w:left="127" w:right="963"/>
        <w:jc w:val="both"/>
        <w:rPr>
          <w:rFonts w:ascii="Arial" w:eastAsia="Arial" w:hAnsi="Arial" w:cs="Arial"/>
          <w:sz w:val="18"/>
          <w:szCs w:val="18"/>
        </w:rPr>
      </w:pPr>
      <w:proofErr w:type="gramStart"/>
      <w:r>
        <w:rPr>
          <w:rFonts w:ascii="Arial" w:eastAsia="Arial" w:hAnsi="Arial" w:cs="Arial"/>
          <w:color w:val="313131"/>
          <w:position w:val="1"/>
          <w:sz w:val="18"/>
          <w:szCs w:val="18"/>
        </w:rPr>
        <w:t xml:space="preserve">Sighting </w:t>
      </w:r>
      <w:r>
        <w:rPr>
          <w:rFonts w:ascii="Arial" w:eastAsia="Arial" w:hAnsi="Arial" w:cs="Arial"/>
          <w:color w:val="313131"/>
          <w:spacing w:val="27"/>
          <w:position w:val="1"/>
          <w:sz w:val="18"/>
          <w:szCs w:val="18"/>
        </w:rPr>
        <w:t xml:space="preserve"> </w:t>
      </w:r>
      <w:r>
        <w:rPr>
          <w:rFonts w:ascii="Arial" w:eastAsia="Arial" w:hAnsi="Arial" w:cs="Arial"/>
          <w:color w:val="313131"/>
          <w:w w:val="104"/>
          <w:position w:val="1"/>
          <w:sz w:val="18"/>
          <w:szCs w:val="18"/>
        </w:rPr>
        <w:t>Se</w:t>
      </w:r>
      <w:r>
        <w:rPr>
          <w:rFonts w:ascii="Arial" w:eastAsia="Arial" w:hAnsi="Arial" w:cs="Arial"/>
          <w:color w:val="313131"/>
          <w:spacing w:val="4"/>
          <w:w w:val="105"/>
          <w:position w:val="1"/>
          <w:sz w:val="18"/>
          <w:szCs w:val="18"/>
        </w:rPr>
        <w:t>r</w:t>
      </w:r>
      <w:r>
        <w:rPr>
          <w:rFonts w:ascii="Arial" w:eastAsia="Arial" w:hAnsi="Arial" w:cs="Arial"/>
          <w:color w:val="0A0A0A"/>
          <w:spacing w:val="-6"/>
          <w:w w:val="136"/>
          <w:position w:val="1"/>
          <w:sz w:val="18"/>
          <w:szCs w:val="18"/>
        </w:rPr>
        <w:t>i</w:t>
      </w:r>
      <w:r>
        <w:rPr>
          <w:rFonts w:ascii="Arial" w:eastAsia="Arial" w:hAnsi="Arial" w:cs="Arial"/>
          <w:color w:val="313131"/>
          <w:w w:val="106"/>
          <w:position w:val="1"/>
          <w:sz w:val="18"/>
          <w:szCs w:val="18"/>
        </w:rPr>
        <w:t>es</w:t>
      </w:r>
      <w:proofErr w:type="gramEnd"/>
      <w:r>
        <w:rPr>
          <w:rFonts w:ascii="Arial" w:eastAsia="Arial" w:hAnsi="Arial" w:cs="Arial"/>
          <w:color w:val="313131"/>
          <w:spacing w:val="11"/>
          <w:position w:val="1"/>
          <w:sz w:val="18"/>
          <w:szCs w:val="18"/>
        </w:rPr>
        <w:t xml:space="preserve"> </w:t>
      </w:r>
      <w:r>
        <w:rPr>
          <w:rFonts w:ascii="Arial" w:eastAsia="Arial" w:hAnsi="Arial" w:cs="Arial"/>
          <w:color w:val="313131"/>
          <w:position w:val="1"/>
          <w:sz w:val="18"/>
          <w:szCs w:val="18"/>
        </w:rPr>
        <w:t>25m</w:t>
      </w:r>
      <w:r>
        <w:rPr>
          <w:rFonts w:ascii="Arial" w:eastAsia="Arial" w:hAnsi="Arial" w:cs="Arial"/>
          <w:color w:val="313131"/>
          <w:spacing w:val="39"/>
          <w:position w:val="1"/>
          <w:sz w:val="18"/>
          <w:szCs w:val="18"/>
        </w:rPr>
        <w:t xml:space="preserve"> </w:t>
      </w:r>
      <w:r>
        <w:rPr>
          <w:rFonts w:ascii="Arial" w:eastAsia="Arial" w:hAnsi="Arial" w:cs="Arial"/>
          <w:color w:val="313131"/>
          <w:position w:val="1"/>
          <w:sz w:val="18"/>
          <w:szCs w:val="18"/>
        </w:rPr>
        <w:t xml:space="preserve">Events </w:t>
      </w:r>
      <w:r>
        <w:rPr>
          <w:rFonts w:ascii="Arial" w:eastAsia="Arial" w:hAnsi="Arial" w:cs="Arial"/>
          <w:color w:val="313131"/>
          <w:spacing w:val="4"/>
          <w:position w:val="1"/>
          <w:sz w:val="18"/>
          <w:szCs w:val="18"/>
        </w:rPr>
        <w:t xml:space="preserve"> </w:t>
      </w:r>
      <w:r>
        <w:rPr>
          <w:rFonts w:ascii="Arial" w:eastAsia="Arial" w:hAnsi="Arial" w:cs="Arial"/>
          <w:color w:val="4D4D4D"/>
          <w:w w:val="206"/>
          <w:position w:val="1"/>
          <w:sz w:val="18"/>
          <w:szCs w:val="18"/>
        </w:rPr>
        <w:t>-</w:t>
      </w:r>
      <w:r>
        <w:rPr>
          <w:rFonts w:ascii="Arial" w:eastAsia="Arial" w:hAnsi="Arial" w:cs="Arial"/>
          <w:color w:val="4D4D4D"/>
          <w:spacing w:val="-62"/>
          <w:w w:val="206"/>
          <w:position w:val="1"/>
          <w:sz w:val="18"/>
          <w:szCs w:val="18"/>
        </w:rPr>
        <w:t xml:space="preserve"> </w:t>
      </w:r>
      <w:r>
        <w:rPr>
          <w:rFonts w:ascii="Arial" w:eastAsia="Arial" w:hAnsi="Arial" w:cs="Arial"/>
          <w:color w:val="1C1C1C"/>
          <w:w w:val="109"/>
          <w:position w:val="1"/>
          <w:sz w:val="18"/>
          <w:szCs w:val="18"/>
        </w:rPr>
        <w:t xml:space="preserve">Malfunction                                                                   </w:t>
      </w:r>
      <w:r>
        <w:rPr>
          <w:rFonts w:ascii="Arial" w:eastAsia="Arial" w:hAnsi="Arial" w:cs="Arial"/>
          <w:color w:val="1C1C1C"/>
          <w:spacing w:val="27"/>
          <w:w w:val="109"/>
          <w:position w:val="1"/>
          <w:sz w:val="18"/>
          <w:szCs w:val="18"/>
        </w:rPr>
        <w:t xml:space="preserve"> </w:t>
      </w:r>
      <w:r>
        <w:rPr>
          <w:rFonts w:ascii="Arial" w:eastAsia="Arial" w:hAnsi="Arial" w:cs="Arial"/>
          <w:color w:val="313131"/>
          <w:sz w:val="18"/>
          <w:szCs w:val="18"/>
        </w:rPr>
        <w:t>8.9.3</w:t>
      </w:r>
      <w:r>
        <w:rPr>
          <w:rFonts w:ascii="Arial" w:eastAsia="Arial" w:hAnsi="Arial" w:cs="Arial"/>
          <w:color w:val="313131"/>
          <w:spacing w:val="47"/>
          <w:sz w:val="18"/>
          <w:szCs w:val="18"/>
        </w:rPr>
        <w:t xml:space="preserve"> </w:t>
      </w:r>
      <w:r>
        <w:rPr>
          <w:rFonts w:ascii="Arial" w:eastAsia="Arial" w:hAnsi="Arial" w:cs="Arial"/>
          <w:color w:val="313131"/>
          <w:w w:val="106"/>
          <w:sz w:val="18"/>
          <w:szCs w:val="18"/>
        </w:rPr>
        <w:t>c</w:t>
      </w:r>
    </w:p>
    <w:p w:rsidR="00B60433" w:rsidRDefault="00B60433" w:rsidP="00B60433">
      <w:pPr>
        <w:spacing w:before="7" w:line="100" w:lineRule="exact"/>
        <w:rPr>
          <w:sz w:val="10"/>
          <w:szCs w:val="10"/>
        </w:rPr>
      </w:pPr>
    </w:p>
    <w:p w:rsidR="00B60433" w:rsidRDefault="00B60433" w:rsidP="00B60433">
      <w:pPr>
        <w:ind w:left="127" w:right="966"/>
        <w:jc w:val="both"/>
        <w:rPr>
          <w:rFonts w:ascii="Arial" w:eastAsia="Arial" w:hAnsi="Arial" w:cs="Arial"/>
          <w:sz w:val="18"/>
          <w:szCs w:val="18"/>
        </w:rPr>
      </w:pPr>
      <w:r>
        <w:rPr>
          <w:rFonts w:ascii="Arial" w:eastAsia="Arial" w:hAnsi="Arial" w:cs="Arial"/>
          <w:color w:val="313131"/>
          <w:position w:val="1"/>
          <w:sz w:val="18"/>
          <w:szCs w:val="18"/>
        </w:rPr>
        <w:t>Sig</w:t>
      </w:r>
      <w:r>
        <w:rPr>
          <w:rFonts w:ascii="Arial" w:eastAsia="Arial" w:hAnsi="Arial" w:cs="Arial"/>
          <w:color w:val="313131"/>
          <w:spacing w:val="5"/>
          <w:position w:val="1"/>
          <w:sz w:val="18"/>
          <w:szCs w:val="18"/>
        </w:rPr>
        <w:t>h</w:t>
      </w:r>
      <w:r>
        <w:rPr>
          <w:rFonts w:ascii="Arial" w:eastAsia="Arial" w:hAnsi="Arial" w:cs="Arial"/>
          <w:color w:val="0A0A0A"/>
          <w:spacing w:val="8"/>
          <w:position w:val="1"/>
          <w:sz w:val="18"/>
          <w:szCs w:val="18"/>
        </w:rPr>
        <w:t>t</w:t>
      </w:r>
      <w:r>
        <w:rPr>
          <w:rFonts w:ascii="Arial" w:eastAsia="Arial" w:hAnsi="Arial" w:cs="Arial"/>
          <w:color w:val="313131"/>
          <w:position w:val="1"/>
          <w:sz w:val="18"/>
          <w:szCs w:val="18"/>
        </w:rPr>
        <w:t>s</w:t>
      </w:r>
      <w:r>
        <w:rPr>
          <w:rFonts w:ascii="Arial" w:eastAsia="Arial" w:hAnsi="Arial" w:cs="Arial"/>
          <w:color w:val="313131"/>
          <w:spacing w:val="34"/>
          <w:position w:val="1"/>
          <w:sz w:val="18"/>
          <w:szCs w:val="18"/>
        </w:rPr>
        <w:t xml:space="preserve"> </w:t>
      </w:r>
      <w:r>
        <w:rPr>
          <w:rFonts w:ascii="Arial" w:eastAsia="Arial" w:hAnsi="Arial" w:cs="Arial"/>
          <w:color w:val="1C1C1C"/>
          <w:w w:val="206"/>
          <w:position w:val="1"/>
          <w:sz w:val="18"/>
          <w:szCs w:val="18"/>
        </w:rPr>
        <w:t>-</w:t>
      </w:r>
      <w:r>
        <w:rPr>
          <w:rFonts w:ascii="Arial" w:eastAsia="Arial" w:hAnsi="Arial" w:cs="Arial"/>
          <w:color w:val="1C1C1C"/>
          <w:spacing w:val="-49"/>
          <w:w w:val="206"/>
          <w:position w:val="1"/>
          <w:sz w:val="18"/>
          <w:szCs w:val="18"/>
        </w:rPr>
        <w:t xml:space="preserve"> </w:t>
      </w:r>
      <w:r>
        <w:rPr>
          <w:rFonts w:ascii="Arial" w:eastAsia="Arial" w:hAnsi="Arial" w:cs="Arial"/>
          <w:color w:val="313131"/>
          <w:position w:val="1"/>
          <w:sz w:val="18"/>
          <w:szCs w:val="18"/>
        </w:rPr>
        <w:t>See</w:t>
      </w:r>
      <w:r>
        <w:rPr>
          <w:rFonts w:ascii="Arial" w:eastAsia="Arial" w:hAnsi="Arial" w:cs="Arial"/>
          <w:color w:val="313131"/>
          <w:spacing w:val="36"/>
          <w:position w:val="1"/>
          <w:sz w:val="18"/>
          <w:szCs w:val="18"/>
        </w:rPr>
        <w:t xml:space="preserve"> </w:t>
      </w:r>
      <w:r>
        <w:rPr>
          <w:rFonts w:ascii="Arial" w:eastAsia="Arial" w:hAnsi="Arial" w:cs="Arial"/>
          <w:color w:val="1C1C1C"/>
          <w:position w:val="1"/>
          <w:sz w:val="18"/>
          <w:szCs w:val="18"/>
        </w:rPr>
        <w:t>the</w:t>
      </w:r>
      <w:r>
        <w:rPr>
          <w:rFonts w:ascii="Arial" w:eastAsia="Arial" w:hAnsi="Arial" w:cs="Arial"/>
          <w:color w:val="1C1C1C"/>
          <w:spacing w:val="17"/>
          <w:position w:val="1"/>
          <w:sz w:val="18"/>
          <w:szCs w:val="18"/>
        </w:rPr>
        <w:t xml:space="preserve"> </w:t>
      </w:r>
      <w:proofErr w:type="gramStart"/>
      <w:r>
        <w:rPr>
          <w:rFonts w:ascii="Arial" w:eastAsia="Arial" w:hAnsi="Arial" w:cs="Arial"/>
          <w:color w:val="1C1C1C"/>
          <w:position w:val="1"/>
          <w:sz w:val="18"/>
          <w:szCs w:val="18"/>
        </w:rPr>
        <w:t xml:space="preserve">Pistol </w:t>
      </w:r>
      <w:r>
        <w:rPr>
          <w:rFonts w:ascii="Arial" w:eastAsia="Arial" w:hAnsi="Arial" w:cs="Arial"/>
          <w:color w:val="1C1C1C"/>
          <w:spacing w:val="1"/>
          <w:position w:val="1"/>
          <w:sz w:val="18"/>
          <w:szCs w:val="18"/>
        </w:rPr>
        <w:t xml:space="preserve"> </w:t>
      </w:r>
      <w:proofErr w:type="spellStart"/>
      <w:r>
        <w:rPr>
          <w:rFonts w:ascii="Arial" w:eastAsia="Arial" w:hAnsi="Arial" w:cs="Arial"/>
          <w:color w:val="313131"/>
          <w:position w:val="1"/>
          <w:sz w:val="18"/>
          <w:szCs w:val="18"/>
        </w:rPr>
        <w:t>Specificat</w:t>
      </w:r>
      <w:proofErr w:type="spellEnd"/>
      <w:proofErr w:type="gramEnd"/>
      <w:r>
        <w:rPr>
          <w:rFonts w:ascii="Arial" w:eastAsia="Arial" w:hAnsi="Arial" w:cs="Arial"/>
          <w:color w:val="313131"/>
          <w:spacing w:val="21"/>
          <w:position w:val="1"/>
          <w:sz w:val="18"/>
          <w:szCs w:val="18"/>
        </w:rPr>
        <w:t xml:space="preserve"> </w:t>
      </w:r>
      <w:r>
        <w:rPr>
          <w:rFonts w:ascii="Arial" w:eastAsia="Arial" w:hAnsi="Arial" w:cs="Arial"/>
          <w:color w:val="0A0A0A"/>
          <w:w w:val="91"/>
          <w:position w:val="1"/>
          <w:sz w:val="18"/>
          <w:szCs w:val="18"/>
        </w:rPr>
        <w:t>i</w:t>
      </w:r>
      <w:r>
        <w:rPr>
          <w:rFonts w:ascii="Arial" w:eastAsia="Arial" w:hAnsi="Arial" w:cs="Arial"/>
          <w:color w:val="0A0A0A"/>
          <w:spacing w:val="-37"/>
          <w:position w:val="1"/>
          <w:sz w:val="18"/>
          <w:szCs w:val="18"/>
        </w:rPr>
        <w:t xml:space="preserve"> </w:t>
      </w:r>
      <w:r>
        <w:rPr>
          <w:rFonts w:ascii="Arial" w:eastAsia="Arial" w:hAnsi="Arial" w:cs="Arial"/>
          <w:color w:val="313131"/>
          <w:position w:val="1"/>
          <w:sz w:val="18"/>
          <w:szCs w:val="18"/>
        </w:rPr>
        <w:t>on</w:t>
      </w:r>
      <w:r>
        <w:rPr>
          <w:rFonts w:ascii="Arial" w:eastAsia="Arial" w:hAnsi="Arial" w:cs="Arial"/>
          <w:color w:val="313131"/>
          <w:spacing w:val="17"/>
          <w:position w:val="1"/>
          <w:sz w:val="18"/>
          <w:szCs w:val="18"/>
        </w:rPr>
        <w:t xml:space="preserve"> </w:t>
      </w:r>
      <w:r>
        <w:rPr>
          <w:rFonts w:ascii="Arial" w:eastAsia="Arial" w:hAnsi="Arial" w:cs="Arial"/>
          <w:color w:val="1C1C1C"/>
          <w:position w:val="1"/>
          <w:sz w:val="18"/>
          <w:szCs w:val="18"/>
        </w:rPr>
        <w:t>Table</w:t>
      </w:r>
      <w:r>
        <w:rPr>
          <w:rFonts w:ascii="Arial" w:eastAsia="Arial" w:hAnsi="Arial" w:cs="Arial"/>
          <w:color w:val="1C1C1C"/>
          <w:spacing w:val="20"/>
          <w:position w:val="1"/>
          <w:sz w:val="18"/>
          <w:szCs w:val="18"/>
        </w:rPr>
        <w:t xml:space="preserve"> </w:t>
      </w:r>
      <w:r>
        <w:rPr>
          <w:rFonts w:ascii="Arial" w:eastAsia="Arial" w:hAnsi="Arial" w:cs="Arial"/>
          <w:color w:val="313131"/>
          <w:position w:val="1"/>
          <w:sz w:val="18"/>
          <w:szCs w:val="18"/>
        </w:rPr>
        <w:t>(8.1</w:t>
      </w:r>
      <w:r>
        <w:rPr>
          <w:rFonts w:ascii="Arial" w:eastAsia="Arial" w:hAnsi="Arial" w:cs="Arial"/>
          <w:color w:val="313131"/>
          <w:spacing w:val="-6"/>
          <w:position w:val="1"/>
          <w:sz w:val="18"/>
          <w:szCs w:val="18"/>
        </w:rPr>
        <w:t>2</w:t>
      </w:r>
      <w:r>
        <w:rPr>
          <w:rFonts w:ascii="Arial" w:eastAsia="Arial" w:hAnsi="Arial" w:cs="Arial"/>
          <w:color w:val="4D4D4D"/>
          <w:position w:val="1"/>
          <w:sz w:val="18"/>
          <w:szCs w:val="18"/>
        </w:rPr>
        <w:t xml:space="preserve">)                                                              </w:t>
      </w:r>
      <w:r>
        <w:rPr>
          <w:rFonts w:ascii="Arial" w:eastAsia="Arial" w:hAnsi="Arial" w:cs="Arial"/>
          <w:color w:val="4D4D4D"/>
          <w:spacing w:val="35"/>
          <w:position w:val="1"/>
          <w:sz w:val="18"/>
          <w:szCs w:val="18"/>
        </w:rPr>
        <w:t xml:space="preserve"> </w:t>
      </w:r>
      <w:r>
        <w:rPr>
          <w:rFonts w:ascii="Arial" w:eastAsia="Arial" w:hAnsi="Arial" w:cs="Arial"/>
          <w:color w:val="313131"/>
          <w:w w:val="107"/>
          <w:sz w:val="18"/>
          <w:szCs w:val="18"/>
        </w:rPr>
        <w:t>8.</w:t>
      </w:r>
      <w:r>
        <w:rPr>
          <w:rFonts w:ascii="Arial" w:eastAsia="Arial" w:hAnsi="Arial" w:cs="Arial"/>
          <w:color w:val="313131"/>
          <w:spacing w:val="1"/>
          <w:w w:val="108"/>
          <w:sz w:val="18"/>
          <w:szCs w:val="18"/>
        </w:rPr>
        <w:t>4</w:t>
      </w:r>
      <w:r>
        <w:rPr>
          <w:rFonts w:ascii="Arial" w:eastAsia="Arial" w:hAnsi="Arial" w:cs="Arial"/>
          <w:color w:val="4D4D4D"/>
          <w:spacing w:val="2"/>
          <w:w w:val="119"/>
          <w:sz w:val="18"/>
          <w:szCs w:val="18"/>
        </w:rPr>
        <w:t>.</w:t>
      </w:r>
      <w:r>
        <w:rPr>
          <w:rFonts w:ascii="Arial" w:eastAsia="Arial" w:hAnsi="Arial" w:cs="Arial"/>
          <w:color w:val="313131"/>
          <w:spacing w:val="-2"/>
          <w:w w:val="106"/>
          <w:sz w:val="18"/>
          <w:szCs w:val="18"/>
        </w:rPr>
        <w:t>1</w:t>
      </w:r>
      <w:r>
        <w:rPr>
          <w:rFonts w:ascii="Arial" w:eastAsia="Arial" w:hAnsi="Arial" w:cs="Arial"/>
          <w:color w:val="5D5D5D"/>
          <w:spacing w:val="7"/>
          <w:w w:val="119"/>
          <w:sz w:val="18"/>
          <w:szCs w:val="18"/>
        </w:rPr>
        <w:t>.</w:t>
      </w:r>
      <w:r>
        <w:rPr>
          <w:rFonts w:ascii="Arial" w:eastAsia="Arial" w:hAnsi="Arial" w:cs="Arial"/>
          <w:color w:val="313131"/>
          <w:w w:val="94"/>
          <w:sz w:val="18"/>
          <w:szCs w:val="18"/>
        </w:rPr>
        <w:t>3</w:t>
      </w:r>
    </w:p>
    <w:p w:rsidR="00B60433" w:rsidRDefault="00B60433" w:rsidP="00B60433">
      <w:pPr>
        <w:spacing w:before="4" w:line="110" w:lineRule="exact"/>
        <w:rPr>
          <w:sz w:val="11"/>
          <w:szCs w:val="11"/>
        </w:rPr>
      </w:pPr>
    </w:p>
    <w:p w:rsidR="00B60433" w:rsidRDefault="00B60433" w:rsidP="00B60433">
      <w:pPr>
        <w:ind w:left="127" w:right="1130"/>
        <w:jc w:val="both"/>
        <w:rPr>
          <w:rFonts w:ascii="Arial" w:eastAsia="Arial" w:hAnsi="Arial" w:cs="Arial"/>
          <w:sz w:val="18"/>
          <w:szCs w:val="18"/>
        </w:rPr>
      </w:pPr>
      <w:proofErr w:type="gramStart"/>
      <w:r>
        <w:rPr>
          <w:rFonts w:ascii="Arial" w:eastAsia="Arial" w:hAnsi="Arial" w:cs="Arial"/>
          <w:color w:val="4D4D4D"/>
          <w:spacing w:val="9"/>
          <w:position w:val="1"/>
          <w:sz w:val="18"/>
          <w:szCs w:val="18"/>
        </w:rPr>
        <w:t>S</w:t>
      </w:r>
      <w:r>
        <w:rPr>
          <w:rFonts w:ascii="Arial" w:eastAsia="Arial" w:hAnsi="Arial" w:cs="Arial"/>
          <w:color w:val="1C1C1C"/>
          <w:position w:val="1"/>
          <w:sz w:val="18"/>
          <w:szCs w:val="18"/>
        </w:rPr>
        <w:t xml:space="preserve">pecific </w:t>
      </w:r>
      <w:r>
        <w:rPr>
          <w:rFonts w:ascii="Arial" w:eastAsia="Arial" w:hAnsi="Arial" w:cs="Arial"/>
          <w:color w:val="1C1C1C"/>
          <w:spacing w:val="5"/>
          <w:position w:val="1"/>
          <w:sz w:val="18"/>
          <w:szCs w:val="18"/>
        </w:rPr>
        <w:t xml:space="preserve"> </w:t>
      </w:r>
      <w:r>
        <w:rPr>
          <w:rFonts w:ascii="Arial" w:eastAsia="Arial" w:hAnsi="Arial" w:cs="Arial"/>
          <w:color w:val="313131"/>
          <w:w w:val="108"/>
          <w:position w:val="1"/>
          <w:sz w:val="18"/>
          <w:szCs w:val="18"/>
        </w:rPr>
        <w:t>Standards</w:t>
      </w:r>
      <w:proofErr w:type="gramEnd"/>
      <w:r>
        <w:rPr>
          <w:rFonts w:ascii="Arial" w:eastAsia="Arial" w:hAnsi="Arial" w:cs="Arial"/>
          <w:color w:val="313131"/>
          <w:spacing w:val="10"/>
          <w:w w:val="108"/>
          <w:position w:val="1"/>
          <w:sz w:val="18"/>
          <w:szCs w:val="18"/>
        </w:rPr>
        <w:t xml:space="preserve"> </w:t>
      </w:r>
      <w:r>
        <w:rPr>
          <w:rFonts w:ascii="Arial" w:eastAsia="Arial" w:hAnsi="Arial" w:cs="Arial"/>
          <w:color w:val="313131"/>
          <w:position w:val="1"/>
          <w:sz w:val="18"/>
          <w:szCs w:val="18"/>
        </w:rPr>
        <w:t>for</w:t>
      </w:r>
      <w:r>
        <w:rPr>
          <w:rFonts w:ascii="Arial" w:eastAsia="Arial" w:hAnsi="Arial" w:cs="Arial"/>
          <w:color w:val="313131"/>
          <w:spacing w:val="38"/>
          <w:position w:val="1"/>
          <w:sz w:val="18"/>
          <w:szCs w:val="18"/>
        </w:rPr>
        <w:t xml:space="preserve"> </w:t>
      </w:r>
      <w:r>
        <w:rPr>
          <w:rFonts w:ascii="Arial" w:eastAsia="Arial" w:hAnsi="Arial" w:cs="Arial"/>
          <w:color w:val="313131"/>
          <w:position w:val="1"/>
          <w:sz w:val="18"/>
          <w:szCs w:val="18"/>
        </w:rPr>
        <w:t>25m</w:t>
      </w:r>
      <w:r>
        <w:rPr>
          <w:rFonts w:ascii="Arial" w:eastAsia="Arial" w:hAnsi="Arial" w:cs="Arial"/>
          <w:color w:val="313131"/>
          <w:spacing w:val="23"/>
          <w:position w:val="1"/>
          <w:sz w:val="18"/>
          <w:szCs w:val="18"/>
        </w:rPr>
        <w:t xml:space="preserve"> </w:t>
      </w:r>
      <w:r>
        <w:rPr>
          <w:rFonts w:ascii="Arial" w:eastAsia="Arial" w:hAnsi="Arial" w:cs="Arial"/>
          <w:color w:val="313131"/>
          <w:position w:val="1"/>
          <w:sz w:val="18"/>
          <w:szCs w:val="18"/>
        </w:rPr>
        <w:t>Pi</w:t>
      </w:r>
      <w:r>
        <w:rPr>
          <w:rFonts w:ascii="Arial" w:eastAsia="Arial" w:hAnsi="Arial" w:cs="Arial"/>
          <w:color w:val="313131"/>
          <w:spacing w:val="4"/>
          <w:position w:val="1"/>
          <w:sz w:val="18"/>
          <w:szCs w:val="18"/>
        </w:rPr>
        <w:t>s</w:t>
      </w:r>
      <w:r>
        <w:rPr>
          <w:rFonts w:ascii="Arial" w:eastAsia="Arial" w:hAnsi="Arial" w:cs="Arial"/>
          <w:color w:val="0A0A0A"/>
          <w:position w:val="1"/>
          <w:sz w:val="18"/>
          <w:szCs w:val="18"/>
        </w:rPr>
        <w:t>to</w:t>
      </w:r>
      <w:r>
        <w:rPr>
          <w:rFonts w:ascii="Arial" w:eastAsia="Arial" w:hAnsi="Arial" w:cs="Arial"/>
          <w:color w:val="0A0A0A"/>
          <w:spacing w:val="2"/>
          <w:position w:val="1"/>
          <w:sz w:val="18"/>
          <w:szCs w:val="18"/>
        </w:rPr>
        <w:t>l</w:t>
      </w:r>
      <w:r>
        <w:rPr>
          <w:rFonts w:ascii="Arial" w:eastAsia="Arial" w:hAnsi="Arial" w:cs="Arial"/>
          <w:color w:val="313131"/>
          <w:position w:val="1"/>
          <w:sz w:val="18"/>
          <w:szCs w:val="18"/>
        </w:rPr>
        <w:t xml:space="preserve">s                                                                                       </w:t>
      </w:r>
      <w:r>
        <w:rPr>
          <w:rFonts w:ascii="Arial" w:eastAsia="Arial" w:hAnsi="Arial" w:cs="Arial"/>
          <w:color w:val="313131"/>
          <w:spacing w:val="30"/>
          <w:position w:val="1"/>
          <w:sz w:val="18"/>
          <w:szCs w:val="18"/>
        </w:rPr>
        <w:t xml:space="preserve"> </w:t>
      </w:r>
      <w:r>
        <w:rPr>
          <w:rFonts w:ascii="Arial" w:eastAsia="Arial" w:hAnsi="Arial" w:cs="Arial"/>
          <w:color w:val="313131"/>
          <w:w w:val="107"/>
          <w:sz w:val="18"/>
          <w:szCs w:val="18"/>
        </w:rPr>
        <w:t>8.</w:t>
      </w:r>
      <w:r>
        <w:rPr>
          <w:rFonts w:ascii="Arial" w:eastAsia="Arial" w:hAnsi="Arial" w:cs="Arial"/>
          <w:color w:val="313131"/>
          <w:spacing w:val="1"/>
          <w:w w:val="108"/>
          <w:sz w:val="18"/>
          <w:szCs w:val="18"/>
        </w:rPr>
        <w:t>4</w:t>
      </w:r>
      <w:r>
        <w:rPr>
          <w:rFonts w:ascii="Arial" w:eastAsia="Arial" w:hAnsi="Arial" w:cs="Arial"/>
          <w:color w:val="4D4D4D"/>
          <w:spacing w:val="-1"/>
          <w:w w:val="119"/>
          <w:sz w:val="18"/>
          <w:szCs w:val="18"/>
        </w:rPr>
        <w:t>.</w:t>
      </w:r>
      <w:r>
        <w:rPr>
          <w:rFonts w:ascii="Arial" w:eastAsia="Arial" w:hAnsi="Arial" w:cs="Arial"/>
          <w:color w:val="313131"/>
          <w:w w:val="102"/>
          <w:sz w:val="18"/>
          <w:szCs w:val="18"/>
        </w:rPr>
        <w:t>3</w:t>
      </w:r>
    </w:p>
    <w:p w:rsidR="00B60433" w:rsidRDefault="00B60433" w:rsidP="00B60433">
      <w:pPr>
        <w:spacing w:before="7" w:line="100" w:lineRule="exact"/>
        <w:rPr>
          <w:sz w:val="10"/>
          <w:szCs w:val="10"/>
        </w:rPr>
      </w:pPr>
    </w:p>
    <w:p w:rsidR="00B60433" w:rsidRDefault="00B60433" w:rsidP="00B60433">
      <w:pPr>
        <w:ind w:left="127" w:right="1139"/>
        <w:jc w:val="both"/>
        <w:rPr>
          <w:rFonts w:ascii="Arial" w:eastAsia="Arial" w:hAnsi="Arial" w:cs="Arial"/>
          <w:sz w:val="18"/>
          <w:szCs w:val="18"/>
        </w:rPr>
      </w:pPr>
      <w:proofErr w:type="gramStart"/>
      <w:r>
        <w:rPr>
          <w:rFonts w:ascii="Arial" w:eastAsia="Arial" w:hAnsi="Arial" w:cs="Arial"/>
          <w:color w:val="313131"/>
          <w:position w:val="1"/>
          <w:sz w:val="18"/>
          <w:szCs w:val="18"/>
        </w:rPr>
        <w:t>Sp</w:t>
      </w:r>
      <w:r>
        <w:rPr>
          <w:rFonts w:ascii="Arial" w:eastAsia="Arial" w:hAnsi="Arial" w:cs="Arial"/>
          <w:color w:val="4D4D4D"/>
          <w:spacing w:val="4"/>
          <w:position w:val="1"/>
          <w:sz w:val="18"/>
          <w:szCs w:val="18"/>
        </w:rPr>
        <w:t>o</w:t>
      </w:r>
      <w:r>
        <w:rPr>
          <w:rFonts w:ascii="Arial" w:eastAsia="Arial" w:hAnsi="Arial" w:cs="Arial"/>
          <w:color w:val="313131"/>
          <w:position w:val="1"/>
          <w:sz w:val="18"/>
          <w:szCs w:val="18"/>
        </w:rPr>
        <w:t xml:space="preserve">tting </w:t>
      </w:r>
      <w:r>
        <w:rPr>
          <w:rFonts w:ascii="Arial" w:eastAsia="Arial" w:hAnsi="Arial" w:cs="Arial"/>
          <w:color w:val="313131"/>
          <w:spacing w:val="18"/>
          <w:position w:val="1"/>
          <w:sz w:val="18"/>
          <w:szCs w:val="18"/>
        </w:rPr>
        <w:t xml:space="preserve"> </w:t>
      </w:r>
      <w:r>
        <w:rPr>
          <w:rFonts w:ascii="Arial" w:eastAsia="Arial" w:hAnsi="Arial" w:cs="Arial"/>
          <w:color w:val="313131"/>
          <w:spacing w:val="-10"/>
          <w:position w:val="1"/>
          <w:sz w:val="18"/>
          <w:szCs w:val="18"/>
        </w:rPr>
        <w:t>T</w:t>
      </w:r>
      <w:r>
        <w:rPr>
          <w:rFonts w:ascii="Arial" w:eastAsia="Arial" w:hAnsi="Arial" w:cs="Arial"/>
          <w:color w:val="4D4D4D"/>
          <w:spacing w:val="9"/>
          <w:position w:val="1"/>
          <w:sz w:val="18"/>
          <w:szCs w:val="18"/>
        </w:rPr>
        <w:t>e</w:t>
      </w:r>
      <w:r>
        <w:rPr>
          <w:rFonts w:ascii="Arial" w:eastAsia="Arial" w:hAnsi="Arial" w:cs="Arial"/>
          <w:color w:val="313131"/>
          <w:position w:val="1"/>
          <w:sz w:val="18"/>
          <w:szCs w:val="18"/>
        </w:rPr>
        <w:t>lesco</w:t>
      </w:r>
      <w:r>
        <w:rPr>
          <w:rFonts w:ascii="Arial" w:eastAsia="Arial" w:hAnsi="Arial" w:cs="Arial"/>
          <w:color w:val="313131"/>
          <w:spacing w:val="8"/>
          <w:position w:val="1"/>
          <w:sz w:val="18"/>
          <w:szCs w:val="18"/>
        </w:rPr>
        <w:t>p</w:t>
      </w:r>
      <w:r>
        <w:rPr>
          <w:rFonts w:ascii="Arial" w:eastAsia="Arial" w:hAnsi="Arial" w:cs="Arial"/>
          <w:color w:val="4D4D4D"/>
          <w:position w:val="1"/>
          <w:sz w:val="18"/>
          <w:szCs w:val="18"/>
        </w:rPr>
        <w:t>e</w:t>
      </w:r>
      <w:proofErr w:type="gramEnd"/>
      <w:r>
        <w:rPr>
          <w:rFonts w:ascii="Arial" w:eastAsia="Arial" w:hAnsi="Arial" w:cs="Arial"/>
          <w:color w:val="4D4D4D"/>
          <w:spacing w:val="6"/>
          <w:position w:val="1"/>
          <w:sz w:val="18"/>
          <w:szCs w:val="18"/>
        </w:rPr>
        <w:t xml:space="preserve"> </w:t>
      </w:r>
      <w:r>
        <w:rPr>
          <w:rFonts w:ascii="Arial" w:eastAsia="Arial" w:hAnsi="Arial" w:cs="Arial"/>
          <w:color w:val="313131"/>
          <w:position w:val="1"/>
          <w:sz w:val="18"/>
          <w:szCs w:val="18"/>
        </w:rPr>
        <w:t xml:space="preserve">s                                                                                                               </w:t>
      </w:r>
      <w:r>
        <w:rPr>
          <w:rFonts w:ascii="Arial" w:eastAsia="Arial" w:hAnsi="Arial" w:cs="Arial"/>
          <w:color w:val="313131"/>
          <w:spacing w:val="27"/>
          <w:position w:val="1"/>
          <w:sz w:val="18"/>
          <w:szCs w:val="18"/>
        </w:rPr>
        <w:t xml:space="preserve"> </w:t>
      </w:r>
      <w:r>
        <w:rPr>
          <w:rFonts w:ascii="Arial" w:eastAsia="Arial" w:hAnsi="Arial" w:cs="Arial"/>
          <w:color w:val="313131"/>
          <w:w w:val="106"/>
          <w:sz w:val="18"/>
          <w:szCs w:val="18"/>
        </w:rPr>
        <w:t>8.</w:t>
      </w:r>
      <w:r>
        <w:rPr>
          <w:rFonts w:ascii="Arial" w:eastAsia="Arial" w:hAnsi="Arial" w:cs="Arial"/>
          <w:color w:val="313131"/>
          <w:spacing w:val="3"/>
          <w:w w:val="107"/>
          <w:sz w:val="18"/>
          <w:szCs w:val="18"/>
        </w:rPr>
        <w:t>6</w:t>
      </w:r>
      <w:r>
        <w:rPr>
          <w:rFonts w:ascii="Arial" w:eastAsia="Arial" w:hAnsi="Arial" w:cs="Arial"/>
          <w:color w:val="4D4D4D"/>
          <w:spacing w:val="2"/>
          <w:w w:val="119"/>
          <w:sz w:val="18"/>
          <w:szCs w:val="18"/>
        </w:rPr>
        <w:t>.</w:t>
      </w:r>
      <w:r>
        <w:rPr>
          <w:rFonts w:ascii="Arial" w:eastAsia="Arial" w:hAnsi="Arial" w:cs="Arial"/>
          <w:color w:val="1C1C1C"/>
          <w:w w:val="91"/>
          <w:sz w:val="18"/>
          <w:szCs w:val="18"/>
        </w:rPr>
        <w:t>1</w:t>
      </w:r>
    </w:p>
    <w:p w:rsidR="00B60433" w:rsidRDefault="00B60433" w:rsidP="00B60433">
      <w:pPr>
        <w:spacing w:before="4" w:line="110" w:lineRule="exact"/>
        <w:rPr>
          <w:sz w:val="11"/>
          <w:szCs w:val="11"/>
        </w:rPr>
      </w:pPr>
    </w:p>
    <w:p w:rsidR="00B60433" w:rsidRDefault="00B60433" w:rsidP="00B60433">
      <w:pPr>
        <w:ind w:left="120" w:right="1185"/>
        <w:jc w:val="both"/>
        <w:rPr>
          <w:rFonts w:ascii="Arial" w:eastAsia="Arial" w:hAnsi="Arial" w:cs="Arial"/>
          <w:sz w:val="18"/>
          <w:szCs w:val="18"/>
        </w:rPr>
      </w:pPr>
      <w:r>
        <w:rPr>
          <w:rFonts w:ascii="Arial" w:eastAsia="Arial" w:hAnsi="Arial" w:cs="Arial"/>
          <w:color w:val="313131"/>
          <w:position w:val="1"/>
          <w:sz w:val="18"/>
          <w:szCs w:val="18"/>
        </w:rPr>
        <w:t>Table</w:t>
      </w:r>
      <w:r>
        <w:rPr>
          <w:rFonts w:ascii="Arial" w:eastAsia="Arial" w:hAnsi="Arial" w:cs="Arial"/>
          <w:color w:val="313131"/>
          <w:spacing w:val="18"/>
          <w:position w:val="1"/>
          <w:sz w:val="18"/>
          <w:szCs w:val="18"/>
        </w:rPr>
        <w:t xml:space="preserve"> </w:t>
      </w:r>
      <w:r>
        <w:rPr>
          <w:rFonts w:ascii="Arial" w:eastAsia="Arial" w:hAnsi="Arial" w:cs="Arial"/>
          <w:color w:val="5D5D5D"/>
          <w:w w:val="206"/>
          <w:position w:val="1"/>
          <w:sz w:val="18"/>
          <w:szCs w:val="18"/>
        </w:rPr>
        <w:t>-</w:t>
      </w:r>
      <w:r>
        <w:rPr>
          <w:rFonts w:ascii="Arial" w:eastAsia="Arial" w:hAnsi="Arial" w:cs="Arial"/>
          <w:color w:val="5D5D5D"/>
          <w:spacing w:val="-62"/>
          <w:w w:val="206"/>
          <w:position w:val="1"/>
          <w:sz w:val="18"/>
          <w:szCs w:val="18"/>
        </w:rPr>
        <w:t xml:space="preserve"> </w:t>
      </w:r>
      <w:proofErr w:type="gramStart"/>
      <w:r>
        <w:rPr>
          <w:rFonts w:ascii="Arial" w:eastAsia="Arial" w:hAnsi="Arial" w:cs="Arial"/>
          <w:color w:val="313131"/>
          <w:position w:val="1"/>
          <w:sz w:val="18"/>
          <w:szCs w:val="18"/>
        </w:rPr>
        <w:t xml:space="preserve">Pistol </w:t>
      </w:r>
      <w:r>
        <w:rPr>
          <w:rFonts w:ascii="Arial" w:eastAsia="Arial" w:hAnsi="Arial" w:cs="Arial"/>
          <w:color w:val="313131"/>
          <w:spacing w:val="4"/>
          <w:position w:val="1"/>
          <w:sz w:val="18"/>
          <w:szCs w:val="18"/>
        </w:rPr>
        <w:t xml:space="preserve"> </w:t>
      </w:r>
      <w:r>
        <w:rPr>
          <w:rFonts w:ascii="Arial" w:eastAsia="Arial" w:hAnsi="Arial" w:cs="Arial"/>
          <w:color w:val="1C1C1C"/>
          <w:spacing w:val="8"/>
          <w:position w:val="1"/>
          <w:sz w:val="18"/>
          <w:szCs w:val="18"/>
        </w:rPr>
        <w:t>D</w:t>
      </w:r>
      <w:r>
        <w:rPr>
          <w:rFonts w:ascii="Arial" w:eastAsia="Arial" w:hAnsi="Arial" w:cs="Arial"/>
          <w:color w:val="4D4D4D"/>
          <w:spacing w:val="11"/>
          <w:position w:val="1"/>
          <w:sz w:val="18"/>
          <w:szCs w:val="18"/>
        </w:rPr>
        <w:t>r</w:t>
      </w:r>
      <w:r>
        <w:rPr>
          <w:rFonts w:ascii="Arial" w:eastAsia="Arial" w:hAnsi="Arial" w:cs="Arial"/>
          <w:color w:val="313131"/>
          <w:position w:val="1"/>
          <w:sz w:val="18"/>
          <w:szCs w:val="18"/>
        </w:rPr>
        <w:t>awings</w:t>
      </w:r>
      <w:proofErr w:type="gramEnd"/>
      <w:r>
        <w:rPr>
          <w:rFonts w:ascii="Arial" w:eastAsia="Arial" w:hAnsi="Arial" w:cs="Arial"/>
          <w:color w:val="313131"/>
          <w:position w:val="1"/>
          <w:sz w:val="18"/>
          <w:szCs w:val="18"/>
        </w:rPr>
        <w:t xml:space="preserve"> </w:t>
      </w:r>
      <w:r>
        <w:rPr>
          <w:rFonts w:ascii="Arial" w:eastAsia="Arial" w:hAnsi="Arial" w:cs="Arial"/>
          <w:color w:val="313131"/>
          <w:spacing w:val="14"/>
          <w:position w:val="1"/>
          <w:sz w:val="18"/>
          <w:szCs w:val="18"/>
        </w:rPr>
        <w:t xml:space="preserve"> </w:t>
      </w:r>
      <w:r>
        <w:rPr>
          <w:rFonts w:ascii="Arial" w:eastAsia="Arial" w:hAnsi="Arial" w:cs="Arial"/>
          <w:color w:val="313131"/>
          <w:position w:val="1"/>
          <w:sz w:val="18"/>
          <w:szCs w:val="18"/>
        </w:rPr>
        <w:t>and</w:t>
      </w:r>
      <w:r>
        <w:rPr>
          <w:rFonts w:ascii="Arial" w:eastAsia="Arial" w:hAnsi="Arial" w:cs="Arial"/>
          <w:color w:val="313131"/>
          <w:spacing w:val="25"/>
          <w:position w:val="1"/>
          <w:sz w:val="18"/>
          <w:szCs w:val="18"/>
        </w:rPr>
        <w:t xml:space="preserve"> </w:t>
      </w:r>
      <w:r>
        <w:rPr>
          <w:rFonts w:ascii="Arial" w:eastAsia="Arial" w:hAnsi="Arial" w:cs="Arial"/>
          <w:color w:val="313131"/>
          <w:w w:val="107"/>
          <w:position w:val="1"/>
          <w:sz w:val="18"/>
          <w:szCs w:val="18"/>
        </w:rPr>
        <w:t xml:space="preserve">Measurements                                                                  </w:t>
      </w:r>
      <w:r>
        <w:rPr>
          <w:rFonts w:ascii="Arial" w:eastAsia="Arial" w:hAnsi="Arial" w:cs="Arial"/>
          <w:color w:val="313131"/>
          <w:spacing w:val="45"/>
          <w:w w:val="107"/>
          <w:position w:val="1"/>
          <w:sz w:val="18"/>
          <w:szCs w:val="18"/>
        </w:rPr>
        <w:t xml:space="preserve"> </w:t>
      </w:r>
      <w:r>
        <w:rPr>
          <w:rFonts w:ascii="Arial" w:eastAsia="Arial" w:hAnsi="Arial" w:cs="Arial"/>
          <w:color w:val="1C1C1C"/>
          <w:spacing w:val="4"/>
          <w:w w:val="102"/>
          <w:sz w:val="18"/>
          <w:szCs w:val="18"/>
        </w:rPr>
        <w:t>8</w:t>
      </w:r>
      <w:r>
        <w:rPr>
          <w:rFonts w:ascii="Arial" w:eastAsia="Arial" w:hAnsi="Arial" w:cs="Arial"/>
          <w:color w:val="4D4D4D"/>
          <w:spacing w:val="-5"/>
          <w:w w:val="119"/>
          <w:sz w:val="18"/>
          <w:szCs w:val="18"/>
        </w:rPr>
        <w:t>.</w:t>
      </w:r>
      <w:r>
        <w:rPr>
          <w:rFonts w:ascii="Arial" w:eastAsia="Arial" w:hAnsi="Arial" w:cs="Arial"/>
          <w:color w:val="1C1C1C"/>
          <w:w w:val="108"/>
          <w:sz w:val="18"/>
          <w:szCs w:val="18"/>
        </w:rPr>
        <w:t>13</w:t>
      </w:r>
    </w:p>
    <w:p w:rsidR="00B60433" w:rsidRDefault="00B60433" w:rsidP="00B60433">
      <w:pPr>
        <w:spacing w:before="4" w:line="110" w:lineRule="exact"/>
        <w:rPr>
          <w:sz w:val="11"/>
          <w:szCs w:val="11"/>
        </w:rPr>
      </w:pPr>
    </w:p>
    <w:p w:rsidR="00B60433" w:rsidRDefault="00B60433" w:rsidP="00B60433">
      <w:pPr>
        <w:ind w:left="113" w:right="1205"/>
        <w:jc w:val="both"/>
        <w:rPr>
          <w:rFonts w:ascii="Arial" w:eastAsia="Arial" w:hAnsi="Arial" w:cs="Arial"/>
          <w:sz w:val="18"/>
          <w:szCs w:val="18"/>
        </w:rPr>
      </w:pPr>
      <w:r>
        <w:rPr>
          <w:rFonts w:ascii="Arial" w:eastAsia="Arial" w:hAnsi="Arial" w:cs="Arial"/>
          <w:color w:val="1C1C1C"/>
          <w:position w:val="1"/>
          <w:sz w:val="18"/>
          <w:szCs w:val="18"/>
        </w:rPr>
        <w:t>Table</w:t>
      </w:r>
      <w:r>
        <w:rPr>
          <w:rFonts w:ascii="Arial" w:eastAsia="Arial" w:hAnsi="Arial" w:cs="Arial"/>
          <w:color w:val="1C1C1C"/>
          <w:spacing w:val="27"/>
          <w:position w:val="1"/>
          <w:sz w:val="18"/>
          <w:szCs w:val="18"/>
        </w:rPr>
        <w:t xml:space="preserve"> </w:t>
      </w:r>
      <w:r>
        <w:rPr>
          <w:rFonts w:ascii="Arial" w:eastAsia="Arial" w:hAnsi="Arial" w:cs="Arial"/>
          <w:color w:val="4D4D4D"/>
          <w:w w:val="206"/>
          <w:position w:val="1"/>
          <w:sz w:val="18"/>
          <w:szCs w:val="18"/>
        </w:rPr>
        <w:t>-</w:t>
      </w:r>
      <w:r>
        <w:rPr>
          <w:rFonts w:ascii="Arial" w:eastAsia="Arial" w:hAnsi="Arial" w:cs="Arial"/>
          <w:color w:val="4D4D4D"/>
          <w:spacing w:val="-62"/>
          <w:w w:val="206"/>
          <w:position w:val="1"/>
          <w:sz w:val="18"/>
          <w:szCs w:val="18"/>
        </w:rPr>
        <w:t xml:space="preserve"> </w:t>
      </w:r>
      <w:r>
        <w:rPr>
          <w:rFonts w:ascii="Arial" w:eastAsia="Arial" w:hAnsi="Arial" w:cs="Arial"/>
          <w:color w:val="313131"/>
          <w:position w:val="1"/>
          <w:sz w:val="18"/>
          <w:szCs w:val="18"/>
        </w:rPr>
        <w:t>Pistol</w:t>
      </w:r>
      <w:r>
        <w:rPr>
          <w:rFonts w:ascii="Arial" w:eastAsia="Arial" w:hAnsi="Arial" w:cs="Arial"/>
          <w:color w:val="313131"/>
          <w:spacing w:val="47"/>
          <w:position w:val="1"/>
          <w:sz w:val="18"/>
          <w:szCs w:val="18"/>
        </w:rPr>
        <w:t xml:space="preserve"> </w:t>
      </w:r>
      <w:r>
        <w:rPr>
          <w:rFonts w:ascii="Arial" w:eastAsia="Arial" w:hAnsi="Arial" w:cs="Arial"/>
          <w:color w:val="1C1C1C"/>
          <w:position w:val="1"/>
          <w:sz w:val="18"/>
          <w:szCs w:val="18"/>
        </w:rPr>
        <w:t>Event</w:t>
      </w:r>
      <w:r>
        <w:rPr>
          <w:rFonts w:ascii="Arial" w:eastAsia="Arial" w:hAnsi="Arial" w:cs="Arial"/>
          <w:color w:val="1C1C1C"/>
          <w:spacing w:val="46"/>
          <w:position w:val="1"/>
          <w:sz w:val="18"/>
          <w:szCs w:val="18"/>
        </w:rPr>
        <w:t xml:space="preserve"> </w:t>
      </w:r>
      <w:r>
        <w:rPr>
          <w:rFonts w:ascii="Arial" w:eastAsia="Arial" w:hAnsi="Arial" w:cs="Arial"/>
          <w:color w:val="1C1C1C"/>
          <w:position w:val="1"/>
          <w:sz w:val="18"/>
          <w:szCs w:val="18"/>
        </w:rPr>
        <w:t xml:space="preserve">Table                                                                                                      </w:t>
      </w:r>
      <w:r>
        <w:rPr>
          <w:rFonts w:ascii="Arial" w:eastAsia="Arial" w:hAnsi="Arial" w:cs="Arial"/>
          <w:color w:val="1C1C1C"/>
          <w:spacing w:val="11"/>
          <w:position w:val="1"/>
          <w:sz w:val="18"/>
          <w:szCs w:val="18"/>
        </w:rPr>
        <w:t xml:space="preserve"> </w:t>
      </w:r>
      <w:r>
        <w:rPr>
          <w:rFonts w:ascii="Arial" w:eastAsia="Arial" w:hAnsi="Arial" w:cs="Arial"/>
          <w:color w:val="313131"/>
          <w:w w:val="101"/>
          <w:sz w:val="18"/>
          <w:szCs w:val="18"/>
        </w:rPr>
        <w:t>8.11</w:t>
      </w:r>
    </w:p>
    <w:p w:rsidR="00B60433" w:rsidRDefault="00B60433" w:rsidP="00B60433">
      <w:pPr>
        <w:spacing w:before="3" w:line="100" w:lineRule="exact"/>
        <w:rPr>
          <w:sz w:val="10"/>
          <w:szCs w:val="10"/>
        </w:rPr>
      </w:pPr>
    </w:p>
    <w:p w:rsidR="00B60433" w:rsidRDefault="00B60433" w:rsidP="00B60433">
      <w:pPr>
        <w:ind w:left="113" w:right="1182"/>
        <w:jc w:val="both"/>
        <w:rPr>
          <w:rFonts w:ascii="Arial" w:eastAsia="Arial" w:hAnsi="Arial" w:cs="Arial"/>
          <w:sz w:val="18"/>
          <w:szCs w:val="18"/>
        </w:rPr>
      </w:pPr>
      <w:r>
        <w:rPr>
          <w:rFonts w:ascii="Arial" w:eastAsia="Arial" w:hAnsi="Arial" w:cs="Arial"/>
          <w:color w:val="313131"/>
          <w:w w:val="126"/>
          <w:sz w:val="18"/>
          <w:szCs w:val="18"/>
        </w:rPr>
        <w:t>Table-</w:t>
      </w:r>
      <w:r>
        <w:rPr>
          <w:rFonts w:ascii="Arial" w:eastAsia="Arial" w:hAnsi="Arial" w:cs="Arial"/>
          <w:color w:val="313131"/>
          <w:spacing w:val="-21"/>
          <w:w w:val="126"/>
          <w:sz w:val="18"/>
          <w:szCs w:val="18"/>
        </w:rPr>
        <w:t xml:space="preserve"> </w:t>
      </w:r>
      <w:r>
        <w:rPr>
          <w:rFonts w:ascii="Arial" w:eastAsia="Arial" w:hAnsi="Arial" w:cs="Arial"/>
          <w:color w:val="313131"/>
          <w:w w:val="109"/>
          <w:sz w:val="18"/>
          <w:szCs w:val="18"/>
        </w:rPr>
        <w:t>P</w:t>
      </w:r>
      <w:r>
        <w:rPr>
          <w:rFonts w:ascii="Arial" w:eastAsia="Arial" w:hAnsi="Arial" w:cs="Arial"/>
          <w:color w:val="4D4D4D"/>
          <w:spacing w:val="-5"/>
          <w:w w:val="109"/>
          <w:sz w:val="18"/>
          <w:szCs w:val="18"/>
        </w:rPr>
        <w:t>i</w:t>
      </w:r>
      <w:r>
        <w:rPr>
          <w:rFonts w:ascii="Arial" w:eastAsia="Arial" w:hAnsi="Arial" w:cs="Arial"/>
          <w:color w:val="313131"/>
          <w:spacing w:val="13"/>
          <w:w w:val="109"/>
          <w:sz w:val="18"/>
          <w:szCs w:val="18"/>
        </w:rPr>
        <w:t>s</w:t>
      </w:r>
      <w:r>
        <w:rPr>
          <w:rFonts w:ascii="Arial" w:eastAsia="Arial" w:hAnsi="Arial" w:cs="Arial"/>
          <w:color w:val="0A0A0A"/>
          <w:spacing w:val="8"/>
          <w:w w:val="109"/>
          <w:sz w:val="18"/>
          <w:szCs w:val="18"/>
        </w:rPr>
        <w:t>t</w:t>
      </w:r>
      <w:r>
        <w:rPr>
          <w:rFonts w:ascii="Arial" w:eastAsia="Arial" w:hAnsi="Arial" w:cs="Arial"/>
          <w:color w:val="313131"/>
          <w:w w:val="109"/>
          <w:sz w:val="18"/>
          <w:szCs w:val="18"/>
        </w:rPr>
        <w:t>ol</w:t>
      </w:r>
      <w:r>
        <w:rPr>
          <w:rFonts w:ascii="Arial" w:eastAsia="Arial" w:hAnsi="Arial" w:cs="Arial"/>
          <w:color w:val="313131"/>
          <w:spacing w:val="-3"/>
          <w:w w:val="109"/>
          <w:sz w:val="18"/>
          <w:szCs w:val="18"/>
        </w:rPr>
        <w:t xml:space="preserve"> </w:t>
      </w:r>
      <w:r>
        <w:rPr>
          <w:rFonts w:ascii="Arial" w:eastAsia="Arial" w:hAnsi="Arial" w:cs="Arial"/>
          <w:color w:val="313131"/>
          <w:w w:val="109"/>
          <w:sz w:val="18"/>
          <w:szCs w:val="18"/>
        </w:rPr>
        <w:t>Specif</w:t>
      </w:r>
      <w:r>
        <w:rPr>
          <w:rFonts w:ascii="Arial" w:eastAsia="Arial" w:hAnsi="Arial" w:cs="Arial"/>
          <w:color w:val="313131"/>
          <w:spacing w:val="-24"/>
          <w:w w:val="109"/>
          <w:sz w:val="18"/>
          <w:szCs w:val="18"/>
        </w:rPr>
        <w:t>i</w:t>
      </w:r>
      <w:r>
        <w:rPr>
          <w:rFonts w:ascii="Arial" w:eastAsia="Arial" w:hAnsi="Arial" w:cs="Arial"/>
          <w:color w:val="4D4D4D"/>
          <w:spacing w:val="7"/>
          <w:w w:val="109"/>
          <w:sz w:val="18"/>
          <w:szCs w:val="18"/>
        </w:rPr>
        <w:t>c</w:t>
      </w:r>
      <w:r>
        <w:rPr>
          <w:rFonts w:ascii="Arial" w:eastAsia="Arial" w:hAnsi="Arial" w:cs="Arial"/>
          <w:color w:val="313131"/>
          <w:spacing w:val="13"/>
          <w:w w:val="109"/>
          <w:sz w:val="18"/>
          <w:szCs w:val="18"/>
        </w:rPr>
        <w:t>a</w:t>
      </w:r>
      <w:r>
        <w:rPr>
          <w:rFonts w:ascii="Arial" w:eastAsia="Arial" w:hAnsi="Arial" w:cs="Arial"/>
          <w:color w:val="0A0A0A"/>
          <w:spacing w:val="9"/>
          <w:w w:val="109"/>
          <w:sz w:val="18"/>
          <w:szCs w:val="18"/>
        </w:rPr>
        <w:t>t</w:t>
      </w:r>
      <w:r>
        <w:rPr>
          <w:rFonts w:ascii="Arial" w:eastAsia="Arial" w:hAnsi="Arial" w:cs="Arial"/>
          <w:color w:val="313131"/>
          <w:w w:val="109"/>
          <w:sz w:val="18"/>
          <w:szCs w:val="18"/>
        </w:rPr>
        <w:t>ion</w:t>
      </w:r>
      <w:r>
        <w:rPr>
          <w:rFonts w:ascii="Arial" w:eastAsia="Arial" w:hAnsi="Arial" w:cs="Arial"/>
          <w:color w:val="313131"/>
          <w:spacing w:val="-5"/>
          <w:w w:val="109"/>
          <w:sz w:val="18"/>
          <w:szCs w:val="18"/>
        </w:rPr>
        <w:t xml:space="preserve"> </w:t>
      </w:r>
      <w:r>
        <w:rPr>
          <w:rFonts w:ascii="Arial" w:eastAsia="Arial" w:hAnsi="Arial" w:cs="Arial"/>
          <w:color w:val="313131"/>
          <w:sz w:val="18"/>
          <w:szCs w:val="18"/>
        </w:rPr>
        <w:t xml:space="preserve">Table                                                                                          </w:t>
      </w:r>
      <w:r>
        <w:rPr>
          <w:rFonts w:ascii="Arial" w:eastAsia="Arial" w:hAnsi="Arial" w:cs="Arial"/>
          <w:color w:val="313131"/>
          <w:spacing w:val="3"/>
          <w:sz w:val="18"/>
          <w:szCs w:val="18"/>
        </w:rPr>
        <w:t xml:space="preserve"> </w:t>
      </w:r>
      <w:proofErr w:type="gramStart"/>
      <w:r>
        <w:rPr>
          <w:rFonts w:ascii="Arial" w:eastAsia="Arial" w:hAnsi="Arial" w:cs="Arial"/>
          <w:color w:val="313131"/>
          <w:w w:val="93"/>
          <w:position w:val="-2"/>
          <w:sz w:val="18"/>
          <w:szCs w:val="18"/>
        </w:rPr>
        <w:t>8</w:t>
      </w:r>
      <w:r>
        <w:rPr>
          <w:rFonts w:ascii="Arial" w:eastAsia="Arial" w:hAnsi="Arial" w:cs="Arial"/>
          <w:color w:val="313131"/>
          <w:spacing w:val="-37"/>
          <w:position w:val="-2"/>
          <w:sz w:val="18"/>
          <w:szCs w:val="18"/>
        </w:rPr>
        <w:t xml:space="preserve"> </w:t>
      </w:r>
      <w:r>
        <w:rPr>
          <w:rFonts w:ascii="Arial" w:eastAsia="Arial" w:hAnsi="Arial" w:cs="Arial"/>
          <w:color w:val="5D5D5D"/>
          <w:w w:val="79"/>
          <w:position w:val="-2"/>
          <w:sz w:val="18"/>
          <w:szCs w:val="18"/>
        </w:rPr>
        <w:t>.</w:t>
      </w:r>
      <w:proofErr w:type="gramEnd"/>
      <w:r>
        <w:rPr>
          <w:rFonts w:ascii="Arial" w:eastAsia="Arial" w:hAnsi="Arial" w:cs="Arial"/>
          <w:color w:val="5D5D5D"/>
          <w:spacing w:val="-35"/>
          <w:position w:val="-2"/>
          <w:sz w:val="18"/>
          <w:szCs w:val="18"/>
        </w:rPr>
        <w:t xml:space="preserve"> </w:t>
      </w:r>
      <w:r>
        <w:rPr>
          <w:rFonts w:ascii="Arial" w:eastAsia="Arial" w:hAnsi="Arial" w:cs="Arial"/>
          <w:color w:val="1C1C1C"/>
          <w:w w:val="109"/>
          <w:position w:val="-2"/>
          <w:sz w:val="18"/>
          <w:szCs w:val="18"/>
        </w:rPr>
        <w:t>12</w:t>
      </w:r>
    </w:p>
    <w:p w:rsidR="00B60433" w:rsidRDefault="00B60433" w:rsidP="00B60433">
      <w:pPr>
        <w:spacing w:before="9" w:line="100" w:lineRule="exact"/>
        <w:rPr>
          <w:sz w:val="10"/>
          <w:szCs w:val="10"/>
        </w:rPr>
      </w:pPr>
    </w:p>
    <w:p w:rsidR="00B60433" w:rsidRDefault="00B60433" w:rsidP="00B60433">
      <w:pPr>
        <w:ind w:left="113" w:right="1139"/>
        <w:jc w:val="both"/>
        <w:rPr>
          <w:rFonts w:ascii="Arial" w:eastAsia="Arial" w:hAnsi="Arial" w:cs="Arial"/>
          <w:sz w:val="18"/>
          <w:szCs w:val="18"/>
        </w:rPr>
      </w:pPr>
      <w:r>
        <w:rPr>
          <w:rFonts w:ascii="Arial" w:eastAsia="Arial" w:hAnsi="Arial" w:cs="Arial"/>
          <w:color w:val="313131"/>
          <w:w w:val="97"/>
          <w:position w:val="1"/>
          <w:sz w:val="18"/>
          <w:szCs w:val="18"/>
        </w:rPr>
        <w:t>T</w:t>
      </w:r>
      <w:r>
        <w:rPr>
          <w:rFonts w:ascii="Arial" w:eastAsia="Arial" w:hAnsi="Arial" w:cs="Arial"/>
          <w:color w:val="313131"/>
          <w:spacing w:val="1"/>
          <w:w w:val="98"/>
          <w:position w:val="1"/>
          <w:sz w:val="18"/>
          <w:szCs w:val="18"/>
        </w:rPr>
        <w:t>e</w:t>
      </w:r>
      <w:r>
        <w:rPr>
          <w:rFonts w:ascii="Arial" w:eastAsia="Arial" w:hAnsi="Arial" w:cs="Arial"/>
          <w:color w:val="4D4D4D"/>
          <w:spacing w:val="-6"/>
          <w:w w:val="136"/>
          <w:position w:val="1"/>
          <w:sz w:val="18"/>
          <w:szCs w:val="18"/>
        </w:rPr>
        <w:t>l</w:t>
      </w:r>
      <w:r>
        <w:rPr>
          <w:rFonts w:ascii="Arial" w:eastAsia="Arial" w:hAnsi="Arial" w:cs="Arial"/>
          <w:color w:val="313131"/>
          <w:w w:val="109"/>
          <w:position w:val="1"/>
          <w:sz w:val="18"/>
          <w:szCs w:val="18"/>
        </w:rPr>
        <w:t>escopes</w:t>
      </w:r>
      <w:r>
        <w:rPr>
          <w:rFonts w:ascii="Arial" w:eastAsia="Arial" w:hAnsi="Arial" w:cs="Arial"/>
          <w:color w:val="313131"/>
          <w:spacing w:val="21"/>
          <w:position w:val="1"/>
          <w:sz w:val="18"/>
          <w:szCs w:val="18"/>
        </w:rPr>
        <w:t xml:space="preserve"> </w:t>
      </w:r>
      <w:r>
        <w:rPr>
          <w:rFonts w:ascii="Arial" w:eastAsia="Arial" w:hAnsi="Arial" w:cs="Arial"/>
          <w:color w:val="1C1C1C"/>
          <w:position w:val="1"/>
          <w:sz w:val="18"/>
          <w:szCs w:val="18"/>
        </w:rPr>
        <w:t>for</w:t>
      </w:r>
      <w:r>
        <w:rPr>
          <w:rFonts w:ascii="Arial" w:eastAsia="Arial" w:hAnsi="Arial" w:cs="Arial"/>
          <w:color w:val="1C1C1C"/>
          <w:spacing w:val="21"/>
          <w:position w:val="1"/>
          <w:sz w:val="18"/>
          <w:szCs w:val="18"/>
        </w:rPr>
        <w:t xml:space="preserve"> </w:t>
      </w:r>
      <w:r>
        <w:rPr>
          <w:rFonts w:ascii="Arial" w:eastAsia="Arial" w:hAnsi="Arial" w:cs="Arial"/>
          <w:color w:val="313131"/>
          <w:position w:val="1"/>
          <w:sz w:val="18"/>
          <w:szCs w:val="18"/>
        </w:rPr>
        <w:t xml:space="preserve">Spotting                                                                                                           </w:t>
      </w:r>
      <w:r>
        <w:rPr>
          <w:rFonts w:ascii="Arial" w:eastAsia="Arial" w:hAnsi="Arial" w:cs="Arial"/>
          <w:color w:val="313131"/>
          <w:spacing w:val="7"/>
          <w:position w:val="1"/>
          <w:sz w:val="18"/>
          <w:szCs w:val="18"/>
        </w:rPr>
        <w:t xml:space="preserve"> </w:t>
      </w:r>
      <w:r>
        <w:rPr>
          <w:rFonts w:ascii="Arial" w:eastAsia="Arial" w:hAnsi="Arial" w:cs="Arial"/>
          <w:color w:val="313131"/>
          <w:w w:val="106"/>
          <w:sz w:val="18"/>
          <w:szCs w:val="18"/>
        </w:rPr>
        <w:t>8.</w:t>
      </w:r>
      <w:r>
        <w:rPr>
          <w:rFonts w:ascii="Arial" w:eastAsia="Arial" w:hAnsi="Arial" w:cs="Arial"/>
          <w:color w:val="313131"/>
          <w:spacing w:val="-4"/>
          <w:w w:val="107"/>
          <w:sz w:val="18"/>
          <w:szCs w:val="18"/>
        </w:rPr>
        <w:t>6</w:t>
      </w:r>
      <w:r>
        <w:rPr>
          <w:rFonts w:ascii="Arial" w:eastAsia="Arial" w:hAnsi="Arial" w:cs="Arial"/>
          <w:color w:val="5D5D5D"/>
          <w:spacing w:val="-11"/>
          <w:w w:val="159"/>
          <w:sz w:val="18"/>
          <w:szCs w:val="18"/>
        </w:rPr>
        <w:t>.</w:t>
      </w:r>
      <w:r>
        <w:rPr>
          <w:rFonts w:ascii="Arial" w:eastAsia="Arial" w:hAnsi="Arial" w:cs="Arial"/>
          <w:color w:val="1C1C1C"/>
          <w:w w:val="91"/>
          <w:sz w:val="18"/>
          <w:szCs w:val="18"/>
        </w:rPr>
        <w:t>1</w:t>
      </w:r>
    </w:p>
    <w:p w:rsidR="00B60433" w:rsidRDefault="00B60433" w:rsidP="00B60433">
      <w:pPr>
        <w:spacing w:before="7" w:line="100" w:lineRule="exact"/>
        <w:rPr>
          <w:sz w:val="10"/>
          <w:szCs w:val="10"/>
        </w:rPr>
      </w:pPr>
    </w:p>
    <w:p w:rsidR="00B60433" w:rsidRDefault="00B60433" w:rsidP="00B60433">
      <w:pPr>
        <w:ind w:left="113" w:right="949"/>
        <w:jc w:val="both"/>
        <w:rPr>
          <w:rFonts w:ascii="Arial" w:eastAsia="Arial" w:hAnsi="Arial" w:cs="Arial"/>
          <w:sz w:val="18"/>
          <w:szCs w:val="18"/>
        </w:rPr>
      </w:pPr>
      <w:r>
        <w:rPr>
          <w:rFonts w:ascii="Arial" w:eastAsia="Arial" w:hAnsi="Arial" w:cs="Arial"/>
          <w:color w:val="313131"/>
          <w:position w:val="1"/>
          <w:sz w:val="18"/>
          <w:szCs w:val="18"/>
        </w:rPr>
        <w:t>Timing</w:t>
      </w:r>
      <w:r>
        <w:rPr>
          <w:rFonts w:ascii="Arial" w:eastAsia="Arial" w:hAnsi="Arial" w:cs="Arial"/>
          <w:color w:val="313131"/>
          <w:spacing w:val="44"/>
          <w:position w:val="1"/>
          <w:sz w:val="18"/>
          <w:szCs w:val="18"/>
        </w:rPr>
        <w:t xml:space="preserve"> </w:t>
      </w:r>
      <w:r>
        <w:rPr>
          <w:rFonts w:ascii="Arial" w:eastAsia="Arial" w:hAnsi="Arial" w:cs="Arial"/>
          <w:color w:val="707070"/>
          <w:w w:val="206"/>
          <w:position w:val="1"/>
          <w:sz w:val="18"/>
          <w:szCs w:val="18"/>
        </w:rPr>
        <w:t>-</w:t>
      </w:r>
      <w:r>
        <w:rPr>
          <w:rFonts w:ascii="Arial" w:eastAsia="Arial" w:hAnsi="Arial" w:cs="Arial"/>
          <w:color w:val="707070"/>
          <w:spacing w:val="-53"/>
          <w:w w:val="206"/>
          <w:position w:val="1"/>
          <w:sz w:val="18"/>
          <w:szCs w:val="18"/>
        </w:rPr>
        <w:t xml:space="preserve"> </w:t>
      </w:r>
      <w:r>
        <w:rPr>
          <w:rFonts w:ascii="Arial" w:eastAsia="Arial" w:hAnsi="Arial" w:cs="Arial"/>
          <w:color w:val="313131"/>
          <w:position w:val="1"/>
          <w:sz w:val="18"/>
          <w:szCs w:val="18"/>
        </w:rPr>
        <w:t>25m</w:t>
      </w:r>
      <w:r>
        <w:rPr>
          <w:rFonts w:ascii="Arial" w:eastAsia="Arial" w:hAnsi="Arial" w:cs="Arial"/>
          <w:color w:val="313131"/>
          <w:spacing w:val="32"/>
          <w:position w:val="1"/>
          <w:sz w:val="18"/>
          <w:szCs w:val="18"/>
        </w:rPr>
        <w:t xml:space="preserve"> </w:t>
      </w:r>
      <w:proofErr w:type="gramStart"/>
      <w:r>
        <w:rPr>
          <w:rFonts w:ascii="Arial" w:eastAsia="Arial" w:hAnsi="Arial" w:cs="Arial"/>
          <w:color w:val="1C1C1C"/>
          <w:position w:val="1"/>
          <w:sz w:val="18"/>
          <w:szCs w:val="18"/>
        </w:rPr>
        <w:t xml:space="preserve">Events </w:t>
      </w:r>
      <w:r>
        <w:rPr>
          <w:rFonts w:ascii="Arial" w:eastAsia="Arial" w:hAnsi="Arial" w:cs="Arial"/>
          <w:color w:val="1C1C1C"/>
          <w:spacing w:val="5"/>
          <w:position w:val="1"/>
          <w:sz w:val="18"/>
          <w:szCs w:val="18"/>
        </w:rPr>
        <w:t xml:space="preserve"> </w:t>
      </w:r>
      <w:r>
        <w:rPr>
          <w:rFonts w:ascii="Arial" w:eastAsia="Arial" w:hAnsi="Arial" w:cs="Arial"/>
          <w:color w:val="1C1C1C"/>
          <w:position w:val="1"/>
          <w:sz w:val="18"/>
          <w:szCs w:val="18"/>
        </w:rPr>
        <w:t>-</w:t>
      </w:r>
      <w:proofErr w:type="gramEnd"/>
      <w:r>
        <w:rPr>
          <w:rFonts w:ascii="Arial" w:eastAsia="Arial" w:hAnsi="Arial" w:cs="Arial"/>
          <w:color w:val="1C1C1C"/>
          <w:spacing w:val="23"/>
          <w:position w:val="1"/>
          <w:sz w:val="18"/>
          <w:szCs w:val="18"/>
        </w:rPr>
        <w:t xml:space="preserve"> </w:t>
      </w:r>
      <w:r>
        <w:rPr>
          <w:rFonts w:ascii="Arial" w:eastAsia="Arial" w:hAnsi="Arial" w:cs="Arial"/>
          <w:color w:val="0A0A0A"/>
          <w:w w:val="110"/>
          <w:position w:val="1"/>
          <w:sz w:val="18"/>
          <w:szCs w:val="18"/>
        </w:rPr>
        <w:t>I</w:t>
      </w:r>
      <w:r>
        <w:rPr>
          <w:rFonts w:ascii="Arial" w:eastAsia="Arial" w:hAnsi="Arial" w:cs="Arial"/>
          <w:color w:val="0A0A0A"/>
          <w:spacing w:val="4"/>
          <w:w w:val="110"/>
          <w:position w:val="1"/>
          <w:sz w:val="18"/>
          <w:szCs w:val="18"/>
        </w:rPr>
        <w:t>r</w:t>
      </w:r>
      <w:r>
        <w:rPr>
          <w:rFonts w:ascii="Arial" w:eastAsia="Arial" w:hAnsi="Arial" w:cs="Arial"/>
          <w:color w:val="4D4D4D"/>
          <w:spacing w:val="3"/>
          <w:w w:val="110"/>
          <w:position w:val="1"/>
          <w:sz w:val="18"/>
          <w:szCs w:val="18"/>
        </w:rPr>
        <w:t>r</w:t>
      </w:r>
      <w:r>
        <w:rPr>
          <w:rFonts w:ascii="Arial" w:eastAsia="Arial" w:hAnsi="Arial" w:cs="Arial"/>
          <w:color w:val="313131"/>
          <w:w w:val="110"/>
          <w:position w:val="1"/>
          <w:sz w:val="18"/>
          <w:szCs w:val="18"/>
        </w:rPr>
        <w:t>eg</w:t>
      </w:r>
      <w:r>
        <w:rPr>
          <w:rFonts w:ascii="Arial" w:eastAsia="Arial" w:hAnsi="Arial" w:cs="Arial"/>
          <w:color w:val="313131"/>
          <w:spacing w:val="-4"/>
          <w:w w:val="110"/>
          <w:position w:val="1"/>
          <w:sz w:val="18"/>
          <w:szCs w:val="18"/>
        </w:rPr>
        <w:t>u</w:t>
      </w:r>
      <w:r>
        <w:rPr>
          <w:rFonts w:ascii="Arial" w:eastAsia="Arial" w:hAnsi="Arial" w:cs="Arial"/>
          <w:color w:val="0A0A0A"/>
          <w:spacing w:val="-7"/>
          <w:w w:val="110"/>
          <w:position w:val="1"/>
          <w:sz w:val="18"/>
          <w:szCs w:val="18"/>
        </w:rPr>
        <w:t>l</w:t>
      </w:r>
      <w:r>
        <w:rPr>
          <w:rFonts w:ascii="Arial" w:eastAsia="Arial" w:hAnsi="Arial" w:cs="Arial"/>
          <w:color w:val="313131"/>
          <w:w w:val="110"/>
          <w:position w:val="1"/>
          <w:sz w:val="18"/>
          <w:szCs w:val="18"/>
        </w:rPr>
        <w:t>ari</w:t>
      </w:r>
      <w:r>
        <w:rPr>
          <w:rFonts w:ascii="Arial" w:eastAsia="Arial" w:hAnsi="Arial" w:cs="Arial"/>
          <w:color w:val="313131"/>
          <w:spacing w:val="1"/>
          <w:w w:val="110"/>
          <w:position w:val="1"/>
          <w:sz w:val="18"/>
          <w:szCs w:val="18"/>
        </w:rPr>
        <w:t>t</w:t>
      </w:r>
      <w:r>
        <w:rPr>
          <w:rFonts w:ascii="Arial" w:eastAsia="Arial" w:hAnsi="Arial" w:cs="Arial"/>
          <w:color w:val="0A0A0A"/>
          <w:spacing w:val="-7"/>
          <w:w w:val="110"/>
          <w:position w:val="1"/>
          <w:sz w:val="18"/>
          <w:szCs w:val="18"/>
        </w:rPr>
        <w:t>i</w:t>
      </w:r>
      <w:r>
        <w:rPr>
          <w:rFonts w:ascii="Arial" w:eastAsia="Arial" w:hAnsi="Arial" w:cs="Arial"/>
          <w:color w:val="313131"/>
          <w:w w:val="110"/>
          <w:position w:val="1"/>
          <w:sz w:val="18"/>
          <w:szCs w:val="18"/>
        </w:rPr>
        <w:t xml:space="preserve">es                                                                             </w:t>
      </w:r>
      <w:r>
        <w:rPr>
          <w:rFonts w:ascii="Arial" w:eastAsia="Arial" w:hAnsi="Arial" w:cs="Arial"/>
          <w:color w:val="313131"/>
          <w:spacing w:val="5"/>
          <w:w w:val="110"/>
          <w:position w:val="1"/>
          <w:sz w:val="18"/>
          <w:szCs w:val="18"/>
        </w:rPr>
        <w:t xml:space="preserve"> </w:t>
      </w:r>
      <w:r>
        <w:rPr>
          <w:rFonts w:ascii="Arial" w:eastAsia="Arial" w:hAnsi="Arial" w:cs="Arial"/>
          <w:color w:val="313131"/>
          <w:w w:val="93"/>
          <w:sz w:val="18"/>
          <w:szCs w:val="18"/>
        </w:rPr>
        <w:t>8</w:t>
      </w:r>
      <w:r>
        <w:rPr>
          <w:rFonts w:ascii="Arial" w:eastAsia="Arial" w:hAnsi="Arial" w:cs="Arial"/>
          <w:color w:val="313131"/>
          <w:spacing w:val="-37"/>
          <w:sz w:val="18"/>
          <w:szCs w:val="18"/>
        </w:rPr>
        <w:t xml:space="preserve"> </w:t>
      </w:r>
      <w:r>
        <w:rPr>
          <w:rFonts w:ascii="Arial" w:eastAsia="Arial" w:hAnsi="Arial" w:cs="Arial"/>
          <w:color w:val="4D4D4D"/>
          <w:spacing w:val="12"/>
          <w:w w:val="79"/>
          <w:sz w:val="18"/>
          <w:szCs w:val="18"/>
        </w:rPr>
        <w:t>.</w:t>
      </w:r>
      <w:r>
        <w:rPr>
          <w:rFonts w:ascii="Arial" w:eastAsia="Arial" w:hAnsi="Arial" w:cs="Arial"/>
          <w:color w:val="313131"/>
          <w:spacing w:val="4"/>
          <w:w w:val="102"/>
          <w:sz w:val="18"/>
          <w:szCs w:val="18"/>
        </w:rPr>
        <w:t>8</w:t>
      </w:r>
      <w:r>
        <w:rPr>
          <w:rFonts w:ascii="Arial" w:eastAsia="Arial" w:hAnsi="Arial" w:cs="Arial"/>
          <w:color w:val="707070"/>
          <w:spacing w:val="-13"/>
          <w:w w:val="159"/>
          <w:sz w:val="18"/>
          <w:szCs w:val="18"/>
        </w:rPr>
        <w:t>.</w:t>
      </w:r>
      <w:r>
        <w:rPr>
          <w:rFonts w:ascii="Arial" w:eastAsia="Arial" w:hAnsi="Arial" w:cs="Arial"/>
          <w:color w:val="313131"/>
          <w:spacing w:val="5"/>
          <w:w w:val="101"/>
          <w:sz w:val="18"/>
          <w:szCs w:val="18"/>
        </w:rPr>
        <w:t>5</w:t>
      </w:r>
      <w:r>
        <w:rPr>
          <w:rFonts w:ascii="Arial" w:eastAsia="Arial" w:hAnsi="Arial" w:cs="Arial"/>
          <w:color w:val="4D4D4D"/>
          <w:spacing w:val="-5"/>
          <w:w w:val="119"/>
          <w:sz w:val="18"/>
          <w:szCs w:val="18"/>
        </w:rPr>
        <w:t>.</w:t>
      </w:r>
      <w:r>
        <w:rPr>
          <w:rFonts w:ascii="Arial" w:eastAsia="Arial" w:hAnsi="Arial" w:cs="Arial"/>
          <w:color w:val="1C1C1C"/>
          <w:w w:val="121"/>
          <w:sz w:val="18"/>
          <w:szCs w:val="18"/>
        </w:rPr>
        <w:t>1</w:t>
      </w:r>
    </w:p>
    <w:p w:rsidR="00B60433" w:rsidRDefault="00B60433" w:rsidP="00B60433">
      <w:pPr>
        <w:spacing w:before="4" w:line="110" w:lineRule="exact"/>
        <w:rPr>
          <w:sz w:val="11"/>
          <w:szCs w:val="11"/>
        </w:rPr>
      </w:pPr>
    </w:p>
    <w:p w:rsidR="00B60433" w:rsidRDefault="00B60433" w:rsidP="00B60433">
      <w:pPr>
        <w:spacing w:line="354" w:lineRule="auto"/>
        <w:ind w:left="113" w:right="792"/>
        <w:jc w:val="both"/>
        <w:rPr>
          <w:rFonts w:ascii="Arial" w:eastAsia="Arial" w:hAnsi="Arial" w:cs="Arial"/>
          <w:sz w:val="18"/>
          <w:szCs w:val="18"/>
        </w:rPr>
      </w:pPr>
      <w:r>
        <w:rPr>
          <w:rFonts w:ascii="Arial" w:eastAsia="Arial" w:hAnsi="Arial" w:cs="Arial"/>
          <w:color w:val="313131"/>
          <w:position w:val="1"/>
          <w:sz w:val="18"/>
          <w:szCs w:val="18"/>
        </w:rPr>
        <w:t>Timing</w:t>
      </w:r>
      <w:r>
        <w:rPr>
          <w:rFonts w:ascii="Arial" w:eastAsia="Arial" w:hAnsi="Arial" w:cs="Arial"/>
          <w:color w:val="313131"/>
          <w:spacing w:val="44"/>
          <w:position w:val="1"/>
          <w:sz w:val="18"/>
          <w:szCs w:val="18"/>
        </w:rPr>
        <w:t xml:space="preserve"> </w:t>
      </w:r>
      <w:r>
        <w:rPr>
          <w:rFonts w:ascii="Arial" w:eastAsia="Arial" w:hAnsi="Arial" w:cs="Arial"/>
          <w:color w:val="5D5D5D"/>
          <w:w w:val="206"/>
          <w:position w:val="1"/>
          <w:sz w:val="18"/>
          <w:szCs w:val="18"/>
        </w:rPr>
        <w:t>-</w:t>
      </w:r>
      <w:r>
        <w:rPr>
          <w:rFonts w:ascii="Arial" w:eastAsia="Arial" w:hAnsi="Arial" w:cs="Arial"/>
          <w:color w:val="5D5D5D"/>
          <w:spacing w:val="-60"/>
          <w:w w:val="206"/>
          <w:position w:val="1"/>
          <w:sz w:val="18"/>
          <w:szCs w:val="18"/>
        </w:rPr>
        <w:t xml:space="preserve"> </w:t>
      </w:r>
      <w:r>
        <w:rPr>
          <w:rFonts w:ascii="Arial" w:eastAsia="Arial" w:hAnsi="Arial" w:cs="Arial"/>
          <w:color w:val="313131"/>
          <w:position w:val="1"/>
          <w:sz w:val="18"/>
          <w:szCs w:val="18"/>
        </w:rPr>
        <w:t>25m</w:t>
      </w:r>
      <w:r>
        <w:rPr>
          <w:rFonts w:ascii="Arial" w:eastAsia="Arial" w:hAnsi="Arial" w:cs="Arial"/>
          <w:color w:val="313131"/>
          <w:spacing w:val="39"/>
          <w:position w:val="1"/>
          <w:sz w:val="18"/>
          <w:szCs w:val="18"/>
        </w:rPr>
        <w:t xml:space="preserve"> </w:t>
      </w:r>
      <w:r>
        <w:rPr>
          <w:rFonts w:ascii="Arial" w:eastAsia="Arial" w:hAnsi="Arial" w:cs="Arial"/>
          <w:color w:val="313131"/>
          <w:position w:val="1"/>
          <w:sz w:val="18"/>
          <w:szCs w:val="18"/>
        </w:rPr>
        <w:t xml:space="preserve">Events </w:t>
      </w:r>
      <w:r>
        <w:rPr>
          <w:rFonts w:ascii="Arial" w:eastAsia="Arial" w:hAnsi="Arial" w:cs="Arial"/>
          <w:color w:val="313131"/>
          <w:spacing w:val="5"/>
          <w:position w:val="1"/>
          <w:sz w:val="18"/>
          <w:szCs w:val="18"/>
        </w:rPr>
        <w:t xml:space="preserve"> </w:t>
      </w:r>
      <w:r>
        <w:rPr>
          <w:rFonts w:ascii="Arial" w:eastAsia="Arial" w:hAnsi="Arial" w:cs="Arial"/>
          <w:color w:val="4D4D4D"/>
          <w:w w:val="206"/>
          <w:position w:val="1"/>
          <w:sz w:val="18"/>
          <w:szCs w:val="18"/>
        </w:rPr>
        <w:t>-</w:t>
      </w:r>
      <w:r>
        <w:rPr>
          <w:rFonts w:ascii="Arial" w:eastAsia="Arial" w:hAnsi="Arial" w:cs="Arial"/>
          <w:color w:val="4D4D4D"/>
          <w:spacing w:val="-57"/>
          <w:w w:val="206"/>
          <w:position w:val="1"/>
          <w:sz w:val="18"/>
          <w:szCs w:val="18"/>
        </w:rPr>
        <w:t xml:space="preserve"> </w:t>
      </w:r>
      <w:r>
        <w:rPr>
          <w:rFonts w:ascii="Arial" w:eastAsia="Arial" w:hAnsi="Arial" w:cs="Arial"/>
          <w:color w:val="313131"/>
          <w:position w:val="1"/>
          <w:sz w:val="18"/>
          <w:szCs w:val="18"/>
        </w:rPr>
        <w:t>Claim</w:t>
      </w:r>
      <w:r>
        <w:rPr>
          <w:rFonts w:ascii="Arial" w:eastAsia="Arial" w:hAnsi="Arial" w:cs="Arial"/>
          <w:color w:val="313131"/>
          <w:spacing w:val="50"/>
          <w:position w:val="1"/>
          <w:sz w:val="18"/>
          <w:szCs w:val="18"/>
        </w:rPr>
        <w:t xml:space="preserve"> </w:t>
      </w:r>
      <w:r>
        <w:rPr>
          <w:rFonts w:ascii="Arial" w:eastAsia="Arial" w:hAnsi="Arial" w:cs="Arial"/>
          <w:color w:val="313131"/>
          <w:position w:val="1"/>
          <w:sz w:val="18"/>
          <w:szCs w:val="18"/>
        </w:rPr>
        <w:t>is</w:t>
      </w:r>
      <w:r>
        <w:rPr>
          <w:rFonts w:ascii="Arial" w:eastAsia="Arial" w:hAnsi="Arial" w:cs="Arial"/>
          <w:color w:val="313131"/>
          <w:spacing w:val="29"/>
          <w:position w:val="1"/>
          <w:sz w:val="18"/>
          <w:szCs w:val="18"/>
        </w:rPr>
        <w:t xml:space="preserve"> </w:t>
      </w:r>
      <w:r>
        <w:rPr>
          <w:rFonts w:ascii="Arial" w:eastAsia="Arial" w:hAnsi="Arial" w:cs="Arial"/>
          <w:color w:val="313131"/>
          <w:w w:val="110"/>
          <w:position w:val="1"/>
          <w:sz w:val="18"/>
          <w:szCs w:val="18"/>
        </w:rPr>
        <w:t xml:space="preserve">justified                                                                     </w:t>
      </w:r>
      <w:r>
        <w:rPr>
          <w:rFonts w:ascii="Arial" w:eastAsia="Arial" w:hAnsi="Arial" w:cs="Arial"/>
          <w:color w:val="313131"/>
          <w:spacing w:val="45"/>
          <w:w w:val="110"/>
          <w:position w:val="1"/>
          <w:sz w:val="18"/>
          <w:szCs w:val="18"/>
        </w:rPr>
        <w:t xml:space="preserve"> </w:t>
      </w:r>
      <w:r>
        <w:rPr>
          <w:rFonts w:ascii="Arial" w:eastAsia="Arial" w:hAnsi="Arial" w:cs="Arial"/>
          <w:color w:val="313131"/>
          <w:w w:val="103"/>
          <w:sz w:val="18"/>
          <w:szCs w:val="18"/>
        </w:rPr>
        <w:t>8.</w:t>
      </w:r>
      <w:r>
        <w:rPr>
          <w:rFonts w:ascii="Arial" w:eastAsia="Arial" w:hAnsi="Arial" w:cs="Arial"/>
          <w:color w:val="313131"/>
          <w:spacing w:val="4"/>
          <w:w w:val="104"/>
          <w:sz w:val="18"/>
          <w:szCs w:val="18"/>
        </w:rPr>
        <w:t>8</w:t>
      </w:r>
      <w:r>
        <w:rPr>
          <w:rFonts w:ascii="Arial" w:eastAsia="Arial" w:hAnsi="Arial" w:cs="Arial"/>
          <w:color w:val="5D5D5D"/>
          <w:spacing w:val="-13"/>
          <w:w w:val="159"/>
          <w:sz w:val="18"/>
          <w:szCs w:val="18"/>
        </w:rPr>
        <w:t>.</w:t>
      </w:r>
      <w:r>
        <w:rPr>
          <w:rFonts w:ascii="Arial" w:eastAsia="Arial" w:hAnsi="Arial" w:cs="Arial"/>
          <w:color w:val="313131"/>
          <w:spacing w:val="5"/>
          <w:w w:val="101"/>
          <w:sz w:val="18"/>
          <w:szCs w:val="18"/>
        </w:rPr>
        <w:t>5</w:t>
      </w:r>
      <w:r>
        <w:rPr>
          <w:rFonts w:ascii="Arial" w:eastAsia="Arial" w:hAnsi="Arial" w:cs="Arial"/>
          <w:color w:val="4D4D4D"/>
          <w:spacing w:val="-5"/>
          <w:w w:val="119"/>
          <w:sz w:val="18"/>
          <w:szCs w:val="18"/>
        </w:rPr>
        <w:t>.</w:t>
      </w:r>
      <w:r>
        <w:rPr>
          <w:rFonts w:ascii="Arial" w:eastAsia="Arial" w:hAnsi="Arial" w:cs="Arial"/>
          <w:color w:val="1C1C1C"/>
          <w:w w:val="121"/>
          <w:sz w:val="18"/>
          <w:szCs w:val="18"/>
        </w:rPr>
        <w:t>1</w:t>
      </w:r>
      <w:r>
        <w:rPr>
          <w:rFonts w:ascii="Arial" w:eastAsia="Arial" w:hAnsi="Arial" w:cs="Arial"/>
          <w:color w:val="1C1C1C"/>
          <w:sz w:val="18"/>
          <w:szCs w:val="18"/>
        </w:rPr>
        <w:t xml:space="preserve"> </w:t>
      </w:r>
      <w:r>
        <w:rPr>
          <w:rFonts w:ascii="Arial" w:eastAsia="Arial" w:hAnsi="Arial" w:cs="Arial"/>
          <w:color w:val="313131"/>
          <w:sz w:val="18"/>
          <w:szCs w:val="18"/>
        </w:rPr>
        <w:t xml:space="preserve">a </w:t>
      </w:r>
      <w:r>
        <w:rPr>
          <w:rFonts w:ascii="Arial" w:eastAsia="Arial" w:hAnsi="Arial" w:cs="Arial"/>
          <w:color w:val="4D4D4D"/>
          <w:spacing w:val="-2"/>
          <w:w w:val="124"/>
          <w:sz w:val="18"/>
          <w:szCs w:val="18"/>
        </w:rPr>
        <w:t>T</w:t>
      </w:r>
      <w:r>
        <w:rPr>
          <w:rFonts w:ascii="Arial" w:eastAsia="Arial" w:hAnsi="Arial" w:cs="Arial"/>
          <w:color w:val="0A0A0A"/>
          <w:w w:val="124"/>
          <w:sz w:val="18"/>
          <w:szCs w:val="18"/>
        </w:rPr>
        <w:t>i</w:t>
      </w:r>
      <w:r>
        <w:rPr>
          <w:rFonts w:ascii="Arial" w:eastAsia="Arial" w:hAnsi="Arial" w:cs="Arial"/>
          <w:color w:val="0A0A0A"/>
          <w:spacing w:val="6"/>
          <w:w w:val="124"/>
          <w:sz w:val="18"/>
          <w:szCs w:val="18"/>
        </w:rPr>
        <w:t>m</w:t>
      </w:r>
      <w:r>
        <w:rPr>
          <w:rFonts w:ascii="Arial" w:eastAsia="Arial" w:hAnsi="Arial" w:cs="Arial"/>
          <w:color w:val="313131"/>
          <w:w w:val="124"/>
          <w:sz w:val="18"/>
          <w:szCs w:val="18"/>
        </w:rPr>
        <w:t>ing-</w:t>
      </w:r>
      <w:r>
        <w:rPr>
          <w:rFonts w:ascii="Arial" w:eastAsia="Arial" w:hAnsi="Arial" w:cs="Arial"/>
          <w:color w:val="313131"/>
          <w:spacing w:val="-7"/>
          <w:w w:val="124"/>
          <w:sz w:val="18"/>
          <w:szCs w:val="18"/>
        </w:rPr>
        <w:t xml:space="preserve"> </w:t>
      </w:r>
      <w:r>
        <w:rPr>
          <w:rFonts w:ascii="Arial" w:eastAsia="Arial" w:hAnsi="Arial" w:cs="Arial"/>
          <w:color w:val="313131"/>
          <w:sz w:val="18"/>
          <w:szCs w:val="18"/>
        </w:rPr>
        <w:t>25m</w:t>
      </w:r>
      <w:r>
        <w:rPr>
          <w:rFonts w:ascii="Arial" w:eastAsia="Arial" w:hAnsi="Arial" w:cs="Arial"/>
          <w:color w:val="313131"/>
          <w:spacing w:val="39"/>
          <w:sz w:val="18"/>
          <w:szCs w:val="18"/>
        </w:rPr>
        <w:t xml:space="preserve"> </w:t>
      </w:r>
      <w:r>
        <w:rPr>
          <w:rFonts w:ascii="Arial" w:eastAsia="Arial" w:hAnsi="Arial" w:cs="Arial"/>
          <w:color w:val="4D4D4D"/>
          <w:spacing w:val="1"/>
          <w:sz w:val="18"/>
          <w:szCs w:val="18"/>
        </w:rPr>
        <w:t>E</w:t>
      </w:r>
      <w:r>
        <w:rPr>
          <w:rFonts w:ascii="Arial" w:eastAsia="Arial" w:hAnsi="Arial" w:cs="Arial"/>
          <w:color w:val="313131"/>
          <w:sz w:val="18"/>
          <w:szCs w:val="18"/>
        </w:rPr>
        <w:t>vents</w:t>
      </w:r>
      <w:r>
        <w:rPr>
          <w:rFonts w:ascii="Arial" w:eastAsia="Arial" w:hAnsi="Arial" w:cs="Arial"/>
          <w:color w:val="313131"/>
          <w:spacing w:val="49"/>
          <w:sz w:val="18"/>
          <w:szCs w:val="18"/>
        </w:rPr>
        <w:t xml:space="preserve"> </w:t>
      </w:r>
      <w:r>
        <w:rPr>
          <w:rFonts w:ascii="Arial" w:eastAsia="Arial" w:hAnsi="Arial" w:cs="Arial"/>
          <w:color w:val="4D4D4D"/>
          <w:w w:val="206"/>
          <w:sz w:val="18"/>
          <w:szCs w:val="18"/>
        </w:rPr>
        <w:t>-</w:t>
      </w:r>
      <w:r>
        <w:rPr>
          <w:rFonts w:ascii="Arial" w:eastAsia="Arial" w:hAnsi="Arial" w:cs="Arial"/>
          <w:color w:val="4D4D4D"/>
          <w:spacing w:val="-57"/>
          <w:w w:val="206"/>
          <w:sz w:val="18"/>
          <w:szCs w:val="18"/>
        </w:rPr>
        <w:t xml:space="preserve"> </w:t>
      </w:r>
      <w:r>
        <w:rPr>
          <w:rFonts w:ascii="Arial" w:eastAsia="Arial" w:hAnsi="Arial" w:cs="Arial"/>
          <w:color w:val="4D4D4D"/>
          <w:spacing w:val="11"/>
          <w:w w:val="95"/>
          <w:sz w:val="18"/>
          <w:szCs w:val="18"/>
        </w:rPr>
        <w:t>C</w:t>
      </w:r>
      <w:r>
        <w:rPr>
          <w:rFonts w:ascii="Arial" w:eastAsia="Arial" w:hAnsi="Arial" w:cs="Arial"/>
          <w:color w:val="0A0A0A"/>
          <w:spacing w:val="1"/>
          <w:w w:val="136"/>
          <w:sz w:val="18"/>
          <w:szCs w:val="18"/>
        </w:rPr>
        <w:t>l</w:t>
      </w:r>
      <w:r>
        <w:rPr>
          <w:rFonts w:ascii="Arial" w:eastAsia="Arial" w:hAnsi="Arial" w:cs="Arial"/>
          <w:color w:val="313131"/>
          <w:w w:val="106"/>
          <w:sz w:val="18"/>
          <w:szCs w:val="18"/>
        </w:rPr>
        <w:t>aim</w:t>
      </w:r>
      <w:r>
        <w:rPr>
          <w:rFonts w:ascii="Arial" w:eastAsia="Arial" w:hAnsi="Arial" w:cs="Arial"/>
          <w:color w:val="313131"/>
          <w:spacing w:val="13"/>
          <w:sz w:val="18"/>
          <w:szCs w:val="18"/>
        </w:rPr>
        <w:t xml:space="preserve"> </w:t>
      </w:r>
      <w:r>
        <w:rPr>
          <w:rFonts w:ascii="Arial" w:eastAsia="Arial" w:hAnsi="Arial" w:cs="Arial"/>
          <w:color w:val="313131"/>
          <w:sz w:val="18"/>
          <w:szCs w:val="18"/>
        </w:rPr>
        <w:t>is</w:t>
      </w:r>
      <w:r>
        <w:rPr>
          <w:rFonts w:ascii="Arial" w:eastAsia="Arial" w:hAnsi="Arial" w:cs="Arial"/>
          <w:color w:val="313131"/>
          <w:spacing w:val="23"/>
          <w:sz w:val="18"/>
          <w:szCs w:val="18"/>
        </w:rPr>
        <w:t xml:space="preserve"> </w:t>
      </w:r>
      <w:r>
        <w:rPr>
          <w:rFonts w:ascii="Arial" w:eastAsia="Arial" w:hAnsi="Arial" w:cs="Arial"/>
          <w:color w:val="313131"/>
          <w:sz w:val="18"/>
          <w:szCs w:val="18"/>
        </w:rPr>
        <w:t>n</w:t>
      </w:r>
      <w:r>
        <w:rPr>
          <w:rFonts w:ascii="Arial" w:eastAsia="Arial" w:hAnsi="Arial" w:cs="Arial"/>
          <w:color w:val="313131"/>
          <w:spacing w:val="11"/>
          <w:sz w:val="18"/>
          <w:szCs w:val="18"/>
        </w:rPr>
        <w:t>o</w:t>
      </w:r>
      <w:r>
        <w:rPr>
          <w:rFonts w:ascii="Arial" w:eastAsia="Arial" w:hAnsi="Arial" w:cs="Arial"/>
          <w:color w:val="0A0A0A"/>
          <w:sz w:val="18"/>
          <w:szCs w:val="18"/>
        </w:rPr>
        <w:t>t</w:t>
      </w:r>
      <w:r>
        <w:rPr>
          <w:rFonts w:ascii="Arial" w:eastAsia="Arial" w:hAnsi="Arial" w:cs="Arial"/>
          <w:color w:val="0A0A0A"/>
          <w:spacing w:val="26"/>
          <w:sz w:val="18"/>
          <w:szCs w:val="18"/>
        </w:rPr>
        <w:t xml:space="preserve"> </w:t>
      </w:r>
      <w:r>
        <w:rPr>
          <w:rFonts w:ascii="Arial" w:eastAsia="Arial" w:hAnsi="Arial" w:cs="Arial"/>
          <w:color w:val="313131"/>
          <w:w w:val="110"/>
          <w:sz w:val="18"/>
          <w:szCs w:val="18"/>
        </w:rPr>
        <w:t xml:space="preserve">justified                                                               </w:t>
      </w:r>
      <w:r>
        <w:rPr>
          <w:rFonts w:ascii="Arial" w:eastAsia="Arial" w:hAnsi="Arial" w:cs="Arial"/>
          <w:color w:val="313131"/>
          <w:spacing w:val="48"/>
          <w:w w:val="110"/>
          <w:sz w:val="18"/>
          <w:szCs w:val="18"/>
        </w:rPr>
        <w:t xml:space="preserve"> </w:t>
      </w:r>
      <w:r>
        <w:rPr>
          <w:rFonts w:ascii="Arial" w:eastAsia="Arial" w:hAnsi="Arial" w:cs="Arial"/>
          <w:color w:val="313131"/>
          <w:w w:val="93"/>
          <w:position w:val="-2"/>
          <w:sz w:val="18"/>
          <w:szCs w:val="18"/>
        </w:rPr>
        <w:t>8</w:t>
      </w:r>
      <w:r>
        <w:rPr>
          <w:rFonts w:ascii="Arial" w:eastAsia="Arial" w:hAnsi="Arial" w:cs="Arial"/>
          <w:color w:val="313131"/>
          <w:spacing w:val="-37"/>
          <w:position w:val="-2"/>
          <w:sz w:val="18"/>
          <w:szCs w:val="18"/>
        </w:rPr>
        <w:t xml:space="preserve"> </w:t>
      </w:r>
      <w:r>
        <w:rPr>
          <w:rFonts w:ascii="Arial" w:eastAsia="Arial" w:hAnsi="Arial" w:cs="Arial"/>
          <w:color w:val="707070"/>
          <w:spacing w:val="12"/>
          <w:w w:val="79"/>
          <w:position w:val="-2"/>
          <w:sz w:val="18"/>
          <w:szCs w:val="18"/>
        </w:rPr>
        <w:t>.</w:t>
      </w:r>
      <w:r>
        <w:rPr>
          <w:rFonts w:ascii="Arial" w:eastAsia="Arial" w:hAnsi="Arial" w:cs="Arial"/>
          <w:color w:val="313131"/>
          <w:spacing w:val="4"/>
          <w:w w:val="102"/>
          <w:position w:val="-2"/>
          <w:sz w:val="18"/>
          <w:szCs w:val="18"/>
        </w:rPr>
        <w:t>8</w:t>
      </w:r>
      <w:r>
        <w:rPr>
          <w:rFonts w:ascii="Arial" w:eastAsia="Arial" w:hAnsi="Arial" w:cs="Arial"/>
          <w:color w:val="5D5D5D"/>
          <w:spacing w:val="-13"/>
          <w:w w:val="159"/>
          <w:position w:val="-2"/>
          <w:sz w:val="18"/>
          <w:szCs w:val="18"/>
        </w:rPr>
        <w:t>.</w:t>
      </w:r>
      <w:r>
        <w:rPr>
          <w:rFonts w:ascii="Arial" w:eastAsia="Arial" w:hAnsi="Arial" w:cs="Arial"/>
          <w:color w:val="313131"/>
          <w:spacing w:val="5"/>
          <w:w w:val="101"/>
          <w:position w:val="-2"/>
          <w:sz w:val="18"/>
          <w:szCs w:val="18"/>
        </w:rPr>
        <w:t>5</w:t>
      </w:r>
      <w:r>
        <w:rPr>
          <w:rFonts w:ascii="Arial" w:eastAsia="Arial" w:hAnsi="Arial" w:cs="Arial"/>
          <w:color w:val="707070"/>
          <w:spacing w:val="-5"/>
          <w:w w:val="119"/>
          <w:position w:val="-2"/>
          <w:sz w:val="18"/>
          <w:szCs w:val="18"/>
        </w:rPr>
        <w:t>.</w:t>
      </w:r>
      <w:r>
        <w:rPr>
          <w:rFonts w:ascii="Arial" w:eastAsia="Arial" w:hAnsi="Arial" w:cs="Arial"/>
          <w:color w:val="1C1C1C"/>
          <w:w w:val="121"/>
          <w:position w:val="-2"/>
          <w:sz w:val="18"/>
          <w:szCs w:val="18"/>
        </w:rPr>
        <w:t>1</w:t>
      </w:r>
      <w:r>
        <w:rPr>
          <w:rFonts w:ascii="Arial" w:eastAsia="Arial" w:hAnsi="Arial" w:cs="Arial"/>
          <w:color w:val="1C1C1C"/>
          <w:spacing w:val="-5"/>
          <w:position w:val="-2"/>
          <w:sz w:val="18"/>
          <w:szCs w:val="18"/>
        </w:rPr>
        <w:t xml:space="preserve"> </w:t>
      </w:r>
      <w:r>
        <w:rPr>
          <w:rFonts w:ascii="Arial" w:eastAsia="Arial" w:hAnsi="Arial" w:cs="Arial"/>
          <w:color w:val="1C1C1C"/>
          <w:w w:val="107"/>
          <w:position w:val="-2"/>
          <w:sz w:val="18"/>
          <w:szCs w:val="18"/>
        </w:rPr>
        <w:t xml:space="preserve">b </w:t>
      </w:r>
      <w:proofErr w:type="spellStart"/>
      <w:r>
        <w:rPr>
          <w:rFonts w:ascii="Arial" w:eastAsia="Arial" w:hAnsi="Arial" w:cs="Arial"/>
          <w:color w:val="313131"/>
          <w:spacing w:val="-10"/>
          <w:w w:val="98"/>
          <w:position w:val="1"/>
          <w:sz w:val="18"/>
          <w:szCs w:val="18"/>
        </w:rPr>
        <w:t>T</w:t>
      </w:r>
      <w:r>
        <w:rPr>
          <w:rFonts w:ascii="Arial" w:eastAsia="Arial" w:hAnsi="Arial" w:cs="Arial"/>
          <w:color w:val="4D4D4D"/>
          <w:w w:val="99"/>
          <w:position w:val="1"/>
          <w:sz w:val="18"/>
          <w:szCs w:val="18"/>
        </w:rPr>
        <w:t>o</w:t>
      </w:r>
      <w:r>
        <w:rPr>
          <w:rFonts w:ascii="Arial" w:eastAsia="Arial" w:hAnsi="Arial" w:cs="Arial"/>
          <w:color w:val="4D4D4D"/>
          <w:spacing w:val="-34"/>
          <w:position w:val="1"/>
          <w:sz w:val="18"/>
          <w:szCs w:val="18"/>
        </w:rPr>
        <w:t xml:space="preserve"> </w:t>
      </w:r>
      <w:r>
        <w:rPr>
          <w:rFonts w:ascii="Arial" w:eastAsia="Arial" w:hAnsi="Arial" w:cs="Arial"/>
          <w:color w:val="313131"/>
          <w:position w:val="1"/>
          <w:sz w:val="18"/>
          <w:szCs w:val="18"/>
        </w:rPr>
        <w:t>o</w:t>
      </w:r>
      <w:proofErr w:type="spellEnd"/>
      <w:r>
        <w:rPr>
          <w:rFonts w:ascii="Arial" w:eastAsia="Arial" w:hAnsi="Arial" w:cs="Arial"/>
          <w:color w:val="313131"/>
          <w:spacing w:val="10"/>
          <w:position w:val="1"/>
          <w:sz w:val="18"/>
          <w:szCs w:val="18"/>
        </w:rPr>
        <w:t xml:space="preserve"> </w:t>
      </w:r>
      <w:r>
        <w:rPr>
          <w:rFonts w:ascii="Arial" w:eastAsia="Arial" w:hAnsi="Arial" w:cs="Arial"/>
          <w:color w:val="313131"/>
          <w:position w:val="1"/>
          <w:sz w:val="18"/>
          <w:szCs w:val="18"/>
        </w:rPr>
        <w:t>many</w:t>
      </w:r>
      <w:r>
        <w:rPr>
          <w:rFonts w:ascii="Arial" w:eastAsia="Arial" w:hAnsi="Arial" w:cs="Arial"/>
          <w:color w:val="313131"/>
          <w:spacing w:val="45"/>
          <w:position w:val="1"/>
          <w:sz w:val="18"/>
          <w:szCs w:val="18"/>
        </w:rPr>
        <w:t xml:space="preserve"> </w:t>
      </w:r>
      <w:r>
        <w:rPr>
          <w:rFonts w:ascii="Arial" w:eastAsia="Arial" w:hAnsi="Arial" w:cs="Arial"/>
          <w:color w:val="4D4D4D"/>
          <w:spacing w:val="9"/>
          <w:position w:val="1"/>
          <w:sz w:val="18"/>
          <w:szCs w:val="18"/>
        </w:rPr>
        <w:t>S</w:t>
      </w:r>
      <w:r>
        <w:rPr>
          <w:rFonts w:ascii="Arial" w:eastAsia="Arial" w:hAnsi="Arial" w:cs="Arial"/>
          <w:color w:val="313131"/>
          <w:spacing w:val="9"/>
          <w:position w:val="1"/>
          <w:sz w:val="18"/>
          <w:szCs w:val="18"/>
        </w:rPr>
        <w:t>h</w:t>
      </w:r>
      <w:r>
        <w:rPr>
          <w:rFonts w:ascii="Arial" w:eastAsia="Arial" w:hAnsi="Arial" w:cs="Arial"/>
          <w:color w:val="4D4D4D"/>
          <w:spacing w:val="5"/>
          <w:position w:val="1"/>
          <w:sz w:val="18"/>
          <w:szCs w:val="18"/>
        </w:rPr>
        <w:t>o</w:t>
      </w:r>
      <w:r>
        <w:rPr>
          <w:rFonts w:ascii="Arial" w:eastAsia="Arial" w:hAnsi="Arial" w:cs="Arial"/>
          <w:color w:val="313131"/>
          <w:position w:val="1"/>
          <w:sz w:val="18"/>
          <w:szCs w:val="18"/>
        </w:rPr>
        <w:t>ts</w:t>
      </w:r>
      <w:r>
        <w:rPr>
          <w:rFonts w:ascii="Arial" w:eastAsia="Arial" w:hAnsi="Arial" w:cs="Arial"/>
          <w:color w:val="313131"/>
          <w:spacing w:val="28"/>
          <w:position w:val="1"/>
          <w:sz w:val="18"/>
          <w:szCs w:val="18"/>
        </w:rPr>
        <w:t xml:space="preserve"> </w:t>
      </w:r>
      <w:r>
        <w:rPr>
          <w:rFonts w:ascii="Arial" w:eastAsia="Arial" w:hAnsi="Arial" w:cs="Arial"/>
          <w:color w:val="313131"/>
          <w:position w:val="1"/>
          <w:sz w:val="18"/>
          <w:szCs w:val="18"/>
        </w:rPr>
        <w:t>fired</w:t>
      </w:r>
      <w:r>
        <w:rPr>
          <w:rFonts w:ascii="Arial" w:eastAsia="Arial" w:hAnsi="Arial" w:cs="Arial"/>
          <w:color w:val="313131"/>
          <w:spacing w:val="43"/>
          <w:position w:val="1"/>
          <w:sz w:val="18"/>
          <w:szCs w:val="18"/>
        </w:rPr>
        <w:t xml:space="preserve"> </w:t>
      </w:r>
      <w:r>
        <w:rPr>
          <w:rFonts w:ascii="Arial" w:eastAsia="Arial" w:hAnsi="Arial" w:cs="Arial"/>
          <w:color w:val="5D5D5D"/>
          <w:w w:val="206"/>
          <w:position w:val="1"/>
          <w:sz w:val="18"/>
          <w:szCs w:val="18"/>
        </w:rPr>
        <w:t>-</w:t>
      </w:r>
      <w:r>
        <w:rPr>
          <w:rFonts w:ascii="Arial" w:eastAsia="Arial" w:hAnsi="Arial" w:cs="Arial"/>
          <w:color w:val="5D5D5D"/>
          <w:spacing w:val="-53"/>
          <w:w w:val="206"/>
          <w:position w:val="1"/>
          <w:sz w:val="18"/>
          <w:szCs w:val="18"/>
        </w:rPr>
        <w:t xml:space="preserve"> </w:t>
      </w:r>
      <w:r>
        <w:rPr>
          <w:rFonts w:ascii="Arial" w:eastAsia="Arial" w:hAnsi="Arial" w:cs="Arial"/>
          <w:color w:val="4D4D4D"/>
          <w:spacing w:val="5"/>
          <w:position w:val="1"/>
          <w:sz w:val="18"/>
          <w:szCs w:val="18"/>
        </w:rPr>
        <w:t>2</w:t>
      </w:r>
      <w:r>
        <w:rPr>
          <w:rFonts w:ascii="Arial" w:eastAsia="Arial" w:hAnsi="Arial" w:cs="Arial"/>
          <w:color w:val="313131"/>
          <w:position w:val="1"/>
          <w:sz w:val="18"/>
          <w:szCs w:val="18"/>
        </w:rPr>
        <w:t>5m</w:t>
      </w:r>
      <w:r>
        <w:rPr>
          <w:rFonts w:ascii="Arial" w:eastAsia="Arial" w:hAnsi="Arial" w:cs="Arial"/>
          <w:color w:val="313131"/>
          <w:spacing w:val="19"/>
          <w:position w:val="1"/>
          <w:sz w:val="18"/>
          <w:szCs w:val="18"/>
        </w:rPr>
        <w:t xml:space="preserve"> </w:t>
      </w:r>
      <w:r>
        <w:rPr>
          <w:rFonts w:ascii="Arial" w:eastAsia="Arial" w:hAnsi="Arial" w:cs="Arial"/>
          <w:color w:val="313131"/>
          <w:position w:val="1"/>
          <w:sz w:val="18"/>
          <w:szCs w:val="18"/>
        </w:rPr>
        <w:t xml:space="preserve">Events                                                                                     </w:t>
      </w:r>
      <w:r>
        <w:rPr>
          <w:rFonts w:ascii="Arial" w:eastAsia="Arial" w:hAnsi="Arial" w:cs="Arial"/>
          <w:color w:val="313131"/>
          <w:spacing w:val="43"/>
          <w:position w:val="1"/>
          <w:sz w:val="18"/>
          <w:szCs w:val="18"/>
        </w:rPr>
        <w:t xml:space="preserve"> </w:t>
      </w:r>
      <w:r>
        <w:rPr>
          <w:rFonts w:ascii="Arial" w:eastAsia="Arial" w:hAnsi="Arial" w:cs="Arial"/>
          <w:color w:val="313131"/>
          <w:w w:val="103"/>
          <w:sz w:val="18"/>
          <w:szCs w:val="18"/>
        </w:rPr>
        <w:t>8.</w:t>
      </w:r>
      <w:r>
        <w:rPr>
          <w:rFonts w:ascii="Arial" w:eastAsia="Arial" w:hAnsi="Arial" w:cs="Arial"/>
          <w:color w:val="313131"/>
          <w:spacing w:val="4"/>
          <w:w w:val="104"/>
          <w:sz w:val="18"/>
          <w:szCs w:val="18"/>
        </w:rPr>
        <w:t>8</w:t>
      </w:r>
      <w:r>
        <w:rPr>
          <w:rFonts w:ascii="Arial" w:eastAsia="Arial" w:hAnsi="Arial" w:cs="Arial"/>
          <w:color w:val="5D5D5D"/>
          <w:spacing w:val="-11"/>
          <w:w w:val="159"/>
          <w:sz w:val="18"/>
          <w:szCs w:val="18"/>
        </w:rPr>
        <w:t>.</w:t>
      </w:r>
      <w:r>
        <w:rPr>
          <w:rFonts w:ascii="Arial" w:eastAsia="Arial" w:hAnsi="Arial" w:cs="Arial"/>
          <w:color w:val="313131"/>
          <w:spacing w:val="3"/>
          <w:w w:val="101"/>
          <w:sz w:val="18"/>
          <w:szCs w:val="18"/>
        </w:rPr>
        <w:t>2</w:t>
      </w:r>
      <w:r>
        <w:rPr>
          <w:rFonts w:ascii="Arial" w:eastAsia="Arial" w:hAnsi="Arial" w:cs="Arial"/>
          <w:color w:val="707070"/>
          <w:w w:val="79"/>
          <w:sz w:val="18"/>
          <w:szCs w:val="18"/>
        </w:rPr>
        <w:t>.</w:t>
      </w:r>
      <w:r>
        <w:rPr>
          <w:rFonts w:ascii="Arial" w:eastAsia="Arial" w:hAnsi="Arial" w:cs="Arial"/>
          <w:color w:val="707070"/>
          <w:spacing w:val="-35"/>
          <w:sz w:val="18"/>
          <w:szCs w:val="18"/>
        </w:rPr>
        <w:t xml:space="preserve"> </w:t>
      </w:r>
      <w:r>
        <w:rPr>
          <w:rFonts w:ascii="Arial" w:eastAsia="Arial" w:hAnsi="Arial" w:cs="Arial"/>
          <w:color w:val="1C1C1C"/>
          <w:w w:val="106"/>
          <w:sz w:val="18"/>
          <w:szCs w:val="18"/>
        </w:rPr>
        <w:t>1</w:t>
      </w:r>
    </w:p>
    <w:p w:rsidR="00B60433" w:rsidRDefault="00B60433" w:rsidP="00B60433">
      <w:pPr>
        <w:spacing w:before="6"/>
        <w:ind w:left="113" w:right="968"/>
        <w:jc w:val="both"/>
        <w:rPr>
          <w:rFonts w:ascii="Arial" w:eastAsia="Arial" w:hAnsi="Arial" w:cs="Arial"/>
          <w:sz w:val="18"/>
          <w:szCs w:val="18"/>
        </w:rPr>
      </w:pPr>
      <w:r>
        <w:rPr>
          <w:rFonts w:ascii="Arial" w:eastAsia="Arial" w:hAnsi="Arial" w:cs="Arial"/>
          <w:color w:val="4D4D4D"/>
          <w:spacing w:val="-10"/>
          <w:position w:val="1"/>
          <w:sz w:val="18"/>
          <w:szCs w:val="18"/>
        </w:rPr>
        <w:t>T</w:t>
      </w:r>
      <w:r>
        <w:rPr>
          <w:rFonts w:ascii="Arial" w:eastAsia="Arial" w:hAnsi="Arial" w:cs="Arial"/>
          <w:color w:val="313131"/>
          <w:position w:val="1"/>
          <w:sz w:val="18"/>
          <w:szCs w:val="18"/>
        </w:rPr>
        <w:t>oo</w:t>
      </w:r>
      <w:r>
        <w:rPr>
          <w:rFonts w:ascii="Arial" w:eastAsia="Arial" w:hAnsi="Arial" w:cs="Arial"/>
          <w:color w:val="313131"/>
          <w:spacing w:val="25"/>
          <w:position w:val="1"/>
          <w:sz w:val="18"/>
          <w:szCs w:val="18"/>
        </w:rPr>
        <w:t xml:space="preserve"> </w:t>
      </w:r>
      <w:r>
        <w:rPr>
          <w:rFonts w:ascii="Arial" w:eastAsia="Arial" w:hAnsi="Arial" w:cs="Arial"/>
          <w:color w:val="1C1C1C"/>
          <w:position w:val="1"/>
          <w:sz w:val="18"/>
          <w:szCs w:val="18"/>
        </w:rPr>
        <w:t>many</w:t>
      </w:r>
      <w:r>
        <w:rPr>
          <w:rFonts w:ascii="Arial" w:eastAsia="Arial" w:hAnsi="Arial" w:cs="Arial"/>
          <w:color w:val="1C1C1C"/>
          <w:spacing w:val="41"/>
          <w:position w:val="1"/>
          <w:sz w:val="18"/>
          <w:szCs w:val="18"/>
        </w:rPr>
        <w:t xml:space="preserve"> </w:t>
      </w:r>
      <w:proofErr w:type="gramStart"/>
      <w:r>
        <w:rPr>
          <w:rFonts w:ascii="Arial" w:eastAsia="Arial" w:hAnsi="Arial" w:cs="Arial"/>
          <w:color w:val="313131"/>
          <w:position w:val="1"/>
          <w:sz w:val="18"/>
          <w:szCs w:val="18"/>
        </w:rPr>
        <w:t xml:space="preserve">Sighting </w:t>
      </w:r>
      <w:r>
        <w:rPr>
          <w:rFonts w:ascii="Arial" w:eastAsia="Arial" w:hAnsi="Arial" w:cs="Arial"/>
          <w:color w:val="313131"/>
          <w:spacing w:val="24"/>
          <w:position w:val="1"/>
          <w:sz w:val="18"/>
          <w:szCs w:val="18"/>
        </w:rPr>
        <w:t xml:space="preserve"> </w:t>
      </w:r>
      <w:r>
        <w:rPr>
          <w:rFonts w:ascii="Arial" w:eastAsia="Arial" w:hAnsi="Arial" w:cs="Arial"/>
          <w:color w:val="313131"/>
          <w:position w:val="1"/>
          <w:sz w:val="18"/>
          <w:szCs w:val="18"/>
        </w:rPr>
        <w:t>Shots</w:t>
      </w:r>
      <w:proofErr w:type="gramEnd"/>
      <w:r>
        <w:rPr>
          <w:rFonts w:ascii="Arial" w:eastAsia="Arial" w:hAnsi="Arial" w:cs="Arial"/>
          <w:color w:val="313131"/>
          <w:position w:val="1"/>
          <w:sz w:val="18"/>
          <w:szCs w:val="18"/>
        </w:rPr>
        <w:t xml:space="preserve"> </w:t>
      </w:r>
      <w:r>
        <w:rPr>
          <w:rFonts w:ascii="Arial" w:eastAsia="Arial" w:hAnsi="Arial" w:cs="Arial"/>
          <w:color w:val="313131"/>
          <w:spacing w:val="8"/>
          <w:position w:val="1"/>
          <w:sz w:val="18"/>
          <w:szCs w:val="18"/>
        </w:rPr>
        <w:t xml:space="preserve"> </w:t>
      </w:r>
      <w:r>
        <w:rPr>
          <w:rFonts w:ascii="Arial" w:eastAsia="Arial" w:hAnsi="Arial" w:cs="Arial"/>
          <w:color w:val="1C1C1C"/>
          <w:position w:val="1"/>
          <w:sz w:val="18"/>
          <w:szCs w:val="18"/>
        </w:rPr>
        <w:t>fired</w:t>
      </w:r>
      <w:r>
        <w:rPr>
          <w:rFonts w:ascii="Arial" w:eastAsia="Arial" w:hAnsi="Arial" w:cs="Arial"/>
          <w:color w:val="1C1C1C"/>
          <w:spacing w:val="24"/>
          <w:position w:val="1"/>
          <w:sz w:val="18"/>
          <w:szCs w:val="18"/>
        </w:rPr>
        <w:t xml:space="preserve"> </w:t>
      </w:r>
      <w:r>
        <w:rPr>
          <w:rFonts w:ascii="Arial" w:eastAsia="Arial" w:hAnsi="Arial" w:cs="Arial"/>
          <w:color w:val="4D4D4D"/>
          <w:w w:val="221"/>
          <w:position w:val="1"/>
          <w:sz w:val="18"/>
          <w:szCs w:val="18"/>
        </w:rPr>
        <w:t>-</w:t>
      </w:r>
      <w:r>
        <w:rPr>
          <w:rFonts w:ascii="Arial" w:eastAsia="Arial" w:hAnsi="Arial" w:cs="Arial"/>
          <w:color w:val="4D4D4D"/>
          <w:spacing w:val="-70"/>
          <w:w w:val="221"/>
          <w:position w:val="1"/>
          <w:sz w:val="18"/>
          <w:szCs w:val="18"/>
        </w:rPr>
        <w:t xml:space="preserve"> </w:t>
      </w:r>
      <w:r>
        <w:rPr>
          <w:rFonts w:ascii="Arial" w:eastAsia="Arial" w:hAnsi="Arial" w:cs="Arial"/>
          <w:color w:val="313131"/>
          <w:position w:val="1"/>
          <w:sz w:val="18"/>
          <w:szCs w:val="18"/>
        </w:rPr>
        <w:t>25m</w:t>
      </w:r>
      <w:r>
        <w:rPr>
          <w:rFonts w:ascii="Arial" w:eastAsia="Arial" w:hAnsi="Arial" w:cs="Arial"/>
          <w:color w:val="313131"/>
          <w:spacing w:val="39"/>
          <w:position w:val="1"/>
          <w:sz w:val="18"/>
          <w:szCs w:val="18"/>
        </w:rPr>
        <w:t xml:space="preserve"> </w:t>
      </w:r>
      <w:r>
        <w:rPr>
          <w:rFonts w:ascii="Arial" w:eastAsia="Arial" w:hAnsi="Arial" w:cs="Arial"/>
          <w:color w:val="4D4D4D"/>
          <w:position w:val="1"/>
          <w:sz w:val="18"/>
          <w:szCs w:val="18"/>
        </w:rPr>
        <w:t>E</w:t>
      </w:r>
      <w:r>
        <w:rPr>
          <w:rFonts w:ascii="Arial" w:eastAsia="Arial" w:hAnsi="Arial" w:cs="Arial"/>
          <w:color w:val="4D4D4D"/>
          <w:spacing w:val="5"/>
          <w:position w:val="1"/>
          <w:sz w:val="18"/>
          <w:szCs w:val="18"/>
        </w:rPr>
        <w:t>v</w:t>
      </w:r>
      <w:r>
        <w:rPr>
          <w:rFonts w:ascii="Arial" w:eastAsia="Arial" w:hAnsi="Arial" w:cs="Arial"/>
          <w:color w:val="313131"/>
          <w:position w:val="1"/>
          <w:sz w:val="18"/>
          <w:szCs w:val="18"/>
        </w:rPr>
        <w:t xml:space="preserve">ents                                                                      </w:t>
      </w:r>
      <w:r>
        <w:rPr>
          <w:rFonts w:ascii="Arial" w:eastAsia="Arial" w:hAnsi="Arial" w:cs="Arial"/>
          <w:color w:val="313131"/>
          <w:spacing w:val="7"/>
          <w:position w:val="1"/>
          <w:sz w:val="18"/>
          <w:szCs w:val="18"/>
        </w:rPr>
        <w:t xml:space="preserve"> </w:t>
      </w:r>
      <w:r>
        <w:rPr>
          <w:rFonts w:ascii="Arial" w:eastAsia="Arial" w:hAnsi="Arial" w:cs="Arial"/>
          <w:color w:val="313131"/>
          <w:w w:val="108"/>
          <w:sz w:val="18"/>
          <w:szCs w:val="18"/>
        </w:rPr>
        <w:t>8.8.</w:t>
      </w:r>
      <w:r>
        <w:rPr>
          <w:rFonts w:ascii="Arial" w:eastAsia="Arial" w:hAnsi="Arial" w:cs="Arial"/>
          <w:color w:val="313131"/>
          <w:spacing w:val="3"/>
          <w:w w:val="109"/>
          <w:sz w:val="18"/>
          <w:szCs w:val="18"/>
        </w:rPr>
        <w:t>2</w:t>
      </w:r>
      <w:r>
        <w:rPr>
          <w:rFonts w:ascii="Arial" w:eastAsia="Arial" w:hAnsi="Arial" w:cs="Arial"/>
          <w:color w:val="4D4D4D"/>
          <w:w w:val="79"/>
          <w:sz w:val="18"/>
          <w:szCs w:val="18"/>
        </w:rPr>
        <w:t>.</w:t>
      </w:r>
      <w:r>
        <w:rPr>
          <w:rFonts w:ascii="Arial" w:eastAsia="Arial" w:hAnsi="Arial" w:cs="Arial"/>
          <w:color w:val="4D4D4D"/>
          <w:spacing w:val="-35"/>
          <w:sz w:val="18"/>
          <w:szCs w:val="18"/>
        </w:rPr>
        <w:t xml:space="preserve"> </w:t>
      </w:r>
      <w:r>
        <w:rPr>
          <w:rFonts w:ascii="Arial" w:eastAsia="Arial" w:hAnsi="Arial" w:cs="Arial"/>
          <w:color w:val="313131"/>
          <w:w w:val="101"/>
          <w:sz w:val="18"/>
          <w:szCs w:val="18"/>
        </w:rPr>
        <w:t>2</w:t>
      </w:r>
    </w:p>
    <w:p w:rsidR="00B60433" w:rsidRDefault="00B60433" w:rsidP="00B60433">
      <w:pPr>
        <w:spacing w:before="2" w:line="130" w:lineRule="exact"/>
        <w:rPr>
          <w:sz w:val="13"/>
          <w:szCs w:val="13"/>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ectPr w:rsidR="00B60433">
          <w:pgSz w:w="12240" w:h="15840"/>
          <w:pgMar w:top="1480" w:right="1600" w:bottom="280" w:left="1500" w:header="720" w:footer="720" w:gutter="0"/>
          <w:cols w:space="720"/>
        </w:sectPr>
      </w:pPr>
    </w:p>
    <w:p w:rsidR="00B60433" w:rsidRDefault="00B60433" w:rsidP="00B60433">
      <w:pPr>
        <w:spacing w:before="99" w:line="86" w:lineRule="exact"/>
        <w:ind w:left="4144" w:right="4483"/>
        <w:jc w:val="center"/>
        <w:rPr>
          <w:sz w:val="8"/>
          <w:szCs w:val="8"/>
        </w:rPr>
      </w:pPr>
      <w:r>
        <w:rPr>
          <w:color w:val="AAAAAA"/>
          <w:w w:val="344"/>
          <w:position w:val="-1"/>
          <w:sz w:val="8"/>
          <w:szCs w:val="8"/>
        </w:rPr>
        <w:lastRenderedPageBreak/>
        <w:t>}</w:t>
      </w:r>
      <w:r>
        <w:rPr>
          <w:color w:val="AAAAAA"/>
          <w:spacing w:val="-34"/>
          <w:w w:val="344"/>
          <w:position w:val="-1"/>
          <w:sz w:val="8"/>
          <w:szCs w:val="8"/>
        </w:rPr>
        <w:t xml:space="preserve"> </w:t>
      </w:r>
      <w:r>
        <w:rPr>
          <w:color w:val="AAAAAA"/>
          <w:w w:val="344"/>
          <w:position w:val="-1"/>
          <w:sz w:val="8"/>
          <w:szCs w:val="8"/>
        </w:rPr>
        <w:t>·</w:t>
      </w:r>
      <w:r>
        <w:rPr>
          <w:color w:val="AAAAAA"/>
          <w:spacing w:val="-44"/>
          <w:w w:val="344"/>
          <w:position w:val="-1"/>
          <w:sz w:val="8"/>
          <w:szCs w:val="8"/>
        </w:rPr>
        <w:t xml:space="preserve"> </w:t>
      </w:r>
      <w:r>
        <w:rPr>
          <w:color w:val="898989"/>
          <w:w w:val="342"/>
          <w:position w:val="-1"/>
          <w:sz w:val="8"/>
          <w:szCs w:val="8"/>
        </w:rPr>
        <w:t>!</w:t>
      </w:r>
      <w:r>
        <w:rPr>
          <w:color w:val="898989"/>
          <w:spacing w:val="-17"/>
          <w:w w:val="342"/>
          <w:position w:val="-1"/>
          <w:sz w:val="8"/>
          <w:szCs w:val="8"/>
        </w:rPr>
        <w:t>,</w:t>
      </w:r>
      <w:r>
        <w:rPr>
          <w:color w:val="AAAAAA"/>
          <w:w w:val="126"/>
          <w:position w:val="-1"/>
          <w:sz w:val="8"/>
          <w:szCs w:val="8"/>
        </w:rPr>
        <w:t>.</w:t>
      </w:r>
      <w:r w:rsidRPr="00B60433">
        <w:rPr>
          <w:color w:val="898989"/>
          <w:w w:val="250"/>
          <w:position w:val="-1"/>
          <w:sz w:val="8"/>
          <w:szCs w:val="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898989"/>
          <w:position w:val="-1"/>
          <w:sz w:val="8"/>
          <w:szCs w:val="8"/>
        </w:rPr>
        <w:t xml:space="preserve"> </w:t>
      </w:r>
      <w:r>
        <w:rPr>
          <w:color w:val="898989"/>
          <w:spacing w:val="-8"/>
          <w:position w:val="-1"/>
          <w:sz w:val="8"/>
          <w:szCs w:val="8"/>
        </w:rPr>
        <w:t xml:space="preserve"> </w:t>
      </w:r>
      <w:r>
        <w:rPr>
          <w:color w:val="525252"/>
          <w:spacing w:val="-2"/>
          <w:w w:val="83"/>
          <w:position w:val="-1"/>
          <w:sz w:val="8"/>
          <w:szCs w:val="8"/>
        </w:rPr>
        <w:t>.</w:t>
      </w:r>
      <w:r>
        <w:rPr>
          <w:color w:val="777777"/>
          <w:spacing w:val="-16"/>
          <w:w w:val="167"/>
          <w:position w:val="-1"/>
          <w:sz w:val="8"/>
          <w:szCs w:val="8"/>
        </w:rPr>
        <w:t>.</w:t>
      </w:r>
      <w:r>
        <w:rPr>
          <w:color w:val="898989"/>
          <w:spacing w:val="-18"/>
          <w:w w:val="175"/>
          <w:position w:val="-1"/>
          <w:sz w:val="8"/>
          <w:szCs w:val="8"/>
        </w:rPr>
        <w:t>·</w:t>
      </w:r>
      <w:r>
        <w:rPr>
          <w:color w:val="AAAAAA"/>
          <w:w w:val="175"/>
          <w:position w:val="-1"/>
          <w:sz w:val="8"/>
          <w:szCs w:val="8"/>
        </w:rPr>
        <w:t>·</w:t>
      </w:r>
    </w:p>
    <w:p w:rsidR="00B60433" w:rsidRDefault="00B60433" w:rsidP="00B60433">
      <w:pPr>
        <w:spacing w:line="104" w:lineRule="exact"/>
        <w:ind w:left="4344" w:right="4363"/>
        <w:jc w:val="center"/>
        <w:rPr>
          <w:sz w:val="11"/>
          <w:szCs w:val="11"/>
        </w:rPr>
      </w:pPr>
      <w:r>
        <w:rPr>
          <w:color w:val="AAAAAA"/>
          <w:spacing w:val="-19"/>
          <w:w w:val="121"/>
          <w:sz w:val="11"/>
          <w:szCs w:val="11"/>
        </w:rPr>
        <w:t>.</w:t>
      </w:r>
      <w:r>
        <w:rPr>
          <w:color w:val="898989"/>
          <w:spacing w:val="-16"/>
          <w:w w:val="121"/>
          <w:sz w:val="11"/>
          <w:szCs w:val="11"/>
        </w:rPr>
        <w:t>.</w:t>
      </w:r>
      <w:r>
        <w:rPr>
          <w:color w:val="AAAAAA"/>
          <w:w w:val="204"/>
          <w:sz w:val="11"/>
          <w:szCs w:val="11"/>
        </w:rPr>
        <w:t>(</w:t>
      </w:r>
      <w:proofErr w:type="gramStart"/>
      <w:r>
        <w:rPr>
          <w:color w:val="AAAAAA"/>
          <w:w w:val="204"/>
          <w:sz w:val="11"/>
          <w:szCs w:val="11"/>
        </w:rPr>
        <w:t>J</w:t>
      </w:r>
      <w:r>
        <w:rPr>
          <w:color w:val="AAAAAA"/>
          <w:sz w:val="11"/>
          <w:szCs w:val="11"/>
        </w:rPr>
        <w:t xml:space="preserve"> </w:t>
      </w:r>
      <w:r>
        <w:rPr>
          <w:color w:val="AAAAAA"/>
          <w:spacing w:val="-13"/>
          <w:sz w:val="11"/>
          <w:szCs w:val="11"/>
        </w:rPr>
        <w:t xml:space="preserve"> </w:t>
      </w:r>
      <w:r>
        <w:rPr>
          <w:color w:val="898989"/>
          <w:w w:val="492"/>
          <w:sz w:val="11"/>
          <w:szCs w:val="11"/>
        </w:rPr>
        <w:t>-</w:t>
      </w:r>
      <w:proofErr w:type="gramEnd"/>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before="10" w:line="200" w:lineRule="exact"/>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6052"/>
        <w:gridCol w:w="741"/>
        <w:gridCol w:w="577"/>
        <w:gridCol w:w="1555"/>
      </w:tblGrid>
      <w:tr w:rsidR="00B60433" w:rsidTr="003C38FF">
        <w:trPr>
          <w:trHeight w:hRule="exact" w:val="283"/>
        </w:trPr>
        <w:tc>
          <w:tcPr>
            <w:tcW w:w="7369" w:type="dxa"/>
            <w:gridSpan w:val="3"/>
            <w:tcBorders>
              <w:top w:val="single" w:sz="2" w:space="0" w:color="000000"/>
              <w:left w:val="single" w:sz="2" w:space="0" w:color="000000"/>
              <w:bottom w:val="single" w:sz="2" w:space="0" w:color="000000"/>
              <w:right w:val="single" w:sz="2" w:space="0" w:color="000000"/>
            </w:tcBorders>
          </w:tcPr>
          <w:p w:rsidR="00B60433" w:rsidRDefault="00B60433" w:rsidP="003C38FF">
            <w:pPr>
              <w:spacing w:before="31"/>
              <w:ind w:left="72" w:right="-20"/>
              <w:rPr>
                <w:rFonts w:ascii="Arial" w:eastAsia="Arial" w:hAnsi="Arial" w:cs="Arial"/>
                <w:sz w:val="18"/>
                <w:szCs w:val="18"/>
              </w:rPr>
            </w:pPr>
            <w:r>
              <w:rPr>
                <w:rFonts w:ascii="Arial" w:eastAsia="Arial" w:hAnsi="Arial" w:cs="Arial"/>
                <w:color w:val="313131"/>
                <w:sz w:val="18"/>
                <w:szCs w:val="18"/>
              </w:rPr>
              <w:t>Trigg</w:t>
            </w:r>
            <w:r>
              <w:rPr>
                <w:rFonts w:ascii="Arial" w:eastAsia="Arial" w:hAnsi="Arial" w:cs="Arial"/>
                <w:color w:val="313131"/>
                <w:spacing w:val="9"/>
                <w:sz w:val="18"/>
                <w:szCs w:val="18"/>
              </w:rPr>
              <w:t>e</w:t>
            </w:r>
            <w:r>
              <w:rPr>
                <w:rFonts w:ascii="Arial" w:eastAsia="Arial" w:hAnsi="Arial" w:cs="Arial"/>
                <w:color w:val="525252"/>
                <w:sz w:val="18"/>
                <w:szCs w:val="18"/>
              </w:rPr>
              <w:t>r</w:t>
            </w:r>
            <w:r>
              <w:rPr>
                <w:rFonts w:ascii="Arial" w:eastAsia="Arial" w:hAnsi="Arial" w:cs="Arial"/>
                <w:color w:val="525252"/>
                <w:spacing w:val="49"/>
                <w:sz w:val="18"/>
                <w:szCs w:val="18"/>
              </w:rPr>
              <w:t xml:space="preserve"> </w:t>
            </w:r>
            <w:r>
              <w:rPr>
                <w:rFonts w:ascii="Arial" w:eastAsia="Arial" w:hAnsi="Arial" w:cs="Arial"/>
                <w:color w:val="313131"/>
                <w:w w:val="111"/>
                <w:sz w:val="18"/>
                <w:szCs w:val="18"/>
              </w:rPr>
              <w:t>Pu</w:t>
            </w:r>
            <w:r>
              <w:rPr>
                <w:rFonts w:ascii="Arial" w:eastAsia="Arial" w:hAnsi="Arial" w:cs="Arial"/>
                <w:color w:val="313131"/>
                <w:spacing w:val="-4"/>
                <w:w w:val="111"/>
                <w:sz w:val="18"/>
                <w:szCs w:val="18"/>
              </w:rPr>
              <w:t>l</w:t>
            </w:r>
            <w:r>
              <w:rPr>
                <w:rFonts w:ascii="Arial" w:eastAsia="Arial" w:hAnsi="Arial" w:cs="Arial"/>
                <w:color w:val="0A0A0A"/>
                <w:w w:val="111"/>
                <w:sz w:val="18"/>
                <w:szCs w:val="18"/>
              </w:rPr>
              <w:t>l</w:t>
            </w:r>
            <w:r>
              <w:rPr>
                <w:rFonts w:ascii="Arial" w:eastAsia="Arial" w:hAnsi="Arial" w:cs="Arial"/>
                <w:color w:val="0A0A0A"/>
                <w:spacing w:val="-10"/>
                <w:w w:val="111"/>
                <w:sz w:val="18"/>
                <w:szCs w:val="18"/>
              </w:rPr>
              <w:t xml:space="preserve"> </w:t>
            </w:r>
            <w:r w:rsidR="00E00950">
              <w:rPr>
                <w:rFonts w:ascii="Arial" w:eastAsia="Arial" w:hAnsi="Arial" w:cs="Arial"/>
                <w:color w:val="676767"/>
                <w:w w:val="206"/>
                <w:sz w:val="18"/>
                <w:szCs w:val="18"/>
              </w:rPr>
              <w:t>–</w:t>
            </w:r>
            <w:r>
              <w:rPr>
                <w:rFonts w:ascii="Arial" w:eastAsia="Arial" w:hAnsi="Arial" w:cs="Arial"/>
                <w:color w:val="676767"/>
                <w:spacing w:val="-47"/>
                <w:w w:val="206"/>
                <w:sz w:val="18"/>
                <w:szCs w:val="18"/>
              </w:rPr>
              <w:t xml:space="preserve"> </w:t>
            </w:r>
            <w:r>
              <w:rPr>
                <w:rFonts w:ascii="Arial" w:eastAsia="Arial" w:hAnsi="Arial" w:cs="Arial"/>
                <w:color w:val="313131"/>
                <w:w w:val="108"/>
                <w:sz w:val="18"/>
                <w:szCs w:val="18"/>
              </w:rPr>
              <w:t>Measureme</w:t>
            </w:r>
            <w:r>
              <w:rPr>
                <w:rFonts w:ascii="Arial" w:eastAsia="Arial" w:hAnsi="Arial" w:cs="Arial"/>
                <w:color w:val="313131"/>
                <w:spacing w:val="5"/>
                <w:w w:val="108"/>
                <w:sz w:val="18"/>
                <w:szCs w:val="18"/>
              </w:rPr>
              <w:t>n</w:t>
            </w:r>
            <w:r>
              <w:rPr>
                <w:rFonts w:ascii="Arial" w:eastAsia="Arial" w:hAnsi="Arial" w:cs="Arial"/>
                <w:color w:val="0A0A0A"/>
                <w:w w:val="94"/>
                <w:sz w:val="18"/>
                <w:szCs w:val="18"/>
              </w:rPr>
              <w:t>t</w:t>
            </w:r>
          </w:p>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45"/>
              <w:ind w:left="68" w:right="-20"/>
              <w:rPr>
                <w:rFonts w:ascii="Arial" w:eastAsia="Arial" w:hAnsi="Arial" w:cs="Arial"/>
                <w:sz w:val="18"/>
                <w:szCs w:val="18"/>
              </w:rPr>
            </w:pPr>
            <w:r>
              <w:rPr>
                <w:rFonts w:ascii="Arial" w:eastAsia="Arial" w:hAnsi="Arial" w:cs="Arial"/>
                <w:color w:val="313131"/>
                <w:w w:val="108"/>
                <w:sz w:val="18"/>
                <w:szCs w:val="18"/>
              </w:rPr>
              <w:t>8.4.2</w:t>
            </w:r>
          </w:p>
        </w:tc>
      </w:tr>
      <w:tr w:rsidR="00B60433" w:rsidTr="003C38FF">
        <w:trPr>
          <w:trHeight w:hRule="exact" w:val="328"/>
        </w:trPr>
        <w:tc>
          <w:tcPr>
            <w:tcW w:w="6052" w:type="dxa"/>
            <w:tcBorders>
              <w:top w:val="single" w:sz="2" w:space="0" w:color="000000"/>
              <w:left w:val="single" w:sz="2" w:space="0" w:color="000000"/>
              <w:bottom w:val="single" w:sz="2" w:space="0" w:color="000000"/>
              <w:right w:val="nil"/>
            </w:tcBorders>
          </w:tcPr>
          <w:p w:rsidR="00B60433" w:rsidRDefault="00B60433" w:rsidP="003C38FF">
            <w:pPr>
              <w:spacing w:before="79"/>
              <w:ind w:left="72" w:right="-20"/>
              <w:rPr>
                <w:rFonts w:ascii="Arial" w:eastAsia="Arial" w:hAnsi="Arial" w:cs="Arial"/>
                <w:sz w:val="18"/>
                <w:szCs w:val="18"/>
              </w:rPr>
            </w:pPr>
            <w:r>
              <w:rPr>
                <w:rFonts w:ascii="Arial" w:eastAsia="Arial" w:hAnsi="Arial" w:cs="Arial"/>
                <w:color w:val="525252"/>
                <w:spacing w:val="-9"/>
                <w:sz w:val="18"/>
                <w:szCs w:val="18"/>
              </w:rPr>
              <w:t>T</w:t>
            </w:r>
            <w:r>
              <w:rPr>
                <w:rFonts w:ascii="Arial" w:eastAsia="Arial" w:hAnsi="Arial" w:cs="Arial"/>
                <w:color w:val="1A1A1A"/>
                <w:sz w:val="18"/>
                <w:szCs w:val="18"/>
              </w:rPr>
              <w:t xml:space="preserve">rigger </w:t>
            </w:r>
            <w:r>
              <w:rPr>
                <w:rFonts w:ascii="Arial" w:eastAsia="Arial" w:hAnsi="Arial" w:cs="Arial"/>
                <w:color w:val="1A1A1A"/>
                <w:spacing w:val="12"/>
                <w:sz w:val="18"/>
                <w:szCs w:val="18"/>
              </w:rPr>
              <w:t xml:space="preserve"> </w:t>
            </w:r>
            <w:r>
              <w:rPr>
                <w:rFonts w:ascii="Arial" w:eastAsia="Arial" w:hAnsi="Arial" w:cs="Arial"/>
                <w:color w:val="313131"/>
                <w:w w:val="113"/>
                <w:sz w:val="18"/>
                <w:szCs w:val="18"/>
              </w:rPr>
              <w:t>Pu</w:t>
            </w:r>
            <w:r>
              <w:rPr>
                <w:rFonts w:ascii="Arial" w:eastAsia="Arial" w:hAnsi="Arial" w:cs="Arial"/>
                <w:color w:val="313131"/>
                <w:spacing w:val="-4"/>
                <w:w w:val="113"/>
                <w:sz w:val="18"/>
                <w:szCs w:val="18"/>
              </w:rPr>
              <w:t>l</w:t>
            </w:r>
            <w:r>
              <w:rPr>
                <w:rFonts w:ascii="Arial" w:eastAsia="Arial" w:hAnsi="Arial" w:cs="Arial"/>
                <w:color w:val="0A0A0A"/>
                <w:w w:val="113"/>
                <w:sz w:val="18"/>
                <w:szCs w:val="18"/>
              </w:rPr>
              <w:t>l</w:t>
            </w:r>
            <w:r>
              <w:rPr>
                <w:rFonts w:ascii="Arial" w:eastAsia="Arial" w:hAnsi="Arial" w:cs="Arial"/>
                <w:color w:val="0A0A0A"/>
                <w:spacing w:val="-9"/>
                <w:w w:val="113"/>
                <w:sz w:val="18"/>
                <w:szCs w:val="18"/>
              </w:rPr>
              <w:t xml:space="preserve"> </w:t>
            </w:r>
            <w:r>
              <w:rPr>
                <w:rFonts w:ascii="Arial" w:eastAsia="Arial" w:hAnsi="Arial" w:cs="Arial"/>
                <w:color w:val="525252"/>
                <w:w w:val="206"/>
                <w:sz w:val="18"/>
                <w:szCs w:val="18"/>
              </w:rPr>
              <w:t>-</w:t>
            </w:r>
            <w:r>
              <w:rPr>
                <w:rFonts w:ascii="Arial" w:eastAsia="Arial" w:hAnsi="Arial" w:cs="Arial"/>
                <w:color w:val="525252"/>
                <w:spacing w:val="-54"/>
                <w:w w:val="206"/>
                <w:sz w:val="18"/>
                <w:szCs w:val="18"/>
              </w:rPr>
              <w:t xml:space="preserve"> </w:t>
            </w:r>
            <w:r>
              <w:rPr>
                <w:rFonts w:ascii="Arial" w:eastAsia="Arial" w:hAnsi="Arial" w:cs="Arial"/>
                <w:color w:val="313131"/>
                <w:w w:val="107"/>
                <w:sz w:val="18"/>
                <w:szCs w:val="18"/>
              </w:rPr>
              <w:t>Measurement</w:t>
            </w:r>
            <w:r>
              <w:rPr>
                <w:rFonts w:ascii="Arial" w:eastAsia="Arial" w:hAnsi="Arial" w:cs="Arial"/>
                <w:color w:val="313131"/>
                <w:spacing w:val="15"/>
                <w:w w:val="107"/>
                <w:sz w:val="18"/>
                <w:szCs w:val="18"/>
              </w:rPr>
              <w:t xml:space="preserve"> </w:t>
            </w:r>
            <w:r>
              <w:rPr>
                <w:rFonts w:ascii="Arial" w:eastAsia="Arial" w:hAnsi="Arial" w:cs="Arial"/>
                <w:color w:val="525252"/>
                <w:w w:val="206"/>
                <w:sz w:val="18"/>
                <w:szCs w:val="18"/>
              </w:rPr>
              <w:t>-</w:t>
            </w:r>
            <w:r>
              <w:rPr>
                <w:rFonts w:ascii="Arial" w:eastAsia="Arial" w:hAnsi="Arial" w:cs="Arial"/>
                <w:color w:val="525252"/>
                <w:spacing w:val="-54"/>
                <w:w w:val="206"/>
                <w:sz w:val="18"/>
                <w:szCs w:val="18"/>
              </w:rPr>
              <w:t xml:space="preserve"> </w:t>
            </w:r>
            <w:r>
              <w:rPr>
                <w:rFonts w:ascii="Arial" w:eastAsia="Arial" w:hAnsi="Arial" w:cs="Arial"/>
                <w:color w:val="1A1A1A"/>
                <w:sz w:val="18"/>
                <w:szCs w:val="18"/>
              </w:rPr>
              <w:t xml:space="preserve">Maximum </w:t>
            </w:r>
            <w:r>
              <w:rPr>
                <w:rFonts w:ascii="Arial" w:eastAsia="Arial" w:hAnsi="Arial" w:cs="Arial"/>
                <w:color w:val="1A1A1A"/>
                <w:spacing w:val="22"/>
                <w:sz w:val="18"/>
                <w:szCs w:val="18"/>
              </w:rPr>
              <w:t xml:space="preserve"> </w:t>
            </w:r>
            <w:r>
              <w:rPr>
                <w:rFonts w:ascii="Arial" w:eastAsia="Arial" w:hAnsi="Arial" w:cs="Arial"/>
                <w:color w:val="313131"/>
                <w:sz w:val="18"/>
                <w:szCs w:val="18"/>
              </w:rPr>
              <w:t>3</w:t>
            </w:r>
            <w:r>
              <w:rPr>
                <w:rFonts w:ascii="Arial" w:eastAsia="Arial" w:hAnsi="Arial" w:cs="Arial"/>
                <w:color w:val="313131"/>
                <w:spacing w:val="9"/>
                <w:sz w:val="18"/>
                <w:szCs w:val="18"/>
              </w:rPr>
              <w:t xml:space="preserve"> </w:t>
            </w:r>
            <w:r>
              <w:rPr>
                <w:rFonts w:ascii="Arial" w:eastAsia="Arial" w:hAnsi="Arial" w:cs="Arial"/>
                <w:color w:val="313131"/>
                <w:w w:val="107"/>
                <w:sz w:val="18"/>
                <w:szCs w:val="18"/>
              </w:rPr>
              <w:t>Attempts</w:t>
            </w:r>
          </w:p>
        </w:tc>
        <w:tc>
          <w:tcPr>
            <w:tcW w:w="1318" w:type="dxa"/>
            <w:gridSpan w:val="2"/>
            <w:vMerge w:val="restart"/>
            <w:tcBorders>
              <w:top w:val="single" w:sz="2" w:space="0" w:color="000000"/>
              <w:left w:val="nil"/>
              <w:right w:val="single" w:sz="2" w:space="0" w:color="000000"/>
            </w:tcBorders>
          </w:tcPr>
          <w:p w:rsidR="00B60433" w:rsidRDefault="00B60433" w:rsidP="003C38FF"/>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86"/>
              <w:ind w:left="68" w:right="-20"/>
              <w:rPr>
                <w:rFonts w:ascii="Arial" w:eastAsia="Arial" w:hAnsi="Arial" w:cs="Arial"/>
                <w:sz w:val="18"/>
                <w:szCs w:val="18"/>
              </w:rPr>
            </w:pPr>
            <w:r>
              <w:rPr>
                <w:rFonts w:ascii="Arial" w:eastAsia="Arial" w:hAnsi="Arial" w:cs="Arial"/>
                <w:color w:val="313131"/>
                <w:sz w:val="18"/>
                <w:szCs w:val="18"/>
              </w:rPr>
              <w:t>8.4.</w:t>
            </w:r>
            <w:r>
              <w:rPr>
                <w:rFonts w:ascii="Arial" w:eastAsia="Arial" w:hAnsi="Arial" w:cs="Arial"/>
                <w:color w:val="313131"/>
                <w:spacing w:val="5"/>
                <w:sz w:val="18"/>
                <w:szCs w:val="18"/>
              </w:rPr>
              <w:t>2</w:t>
            </w:r>
            <w:r>
              <w:rPr>
                <w:rFonts w:ascii="Arial" w:eastAsia="Arial" w:hAnsi="Arial" w:cs="Arial"/>
                <w:color w:val="525252"/>
                <w:sz w:val="18"/>
                <w:szCs w:val="18"/>
              </w:rPr>
              <w:t xml:space="preserve">/ </w:t>
            </w:r>
            <w:r>
              <w:rPr>
                <w:rFonts w:ascii="Arial" w:eastAsia="Arial" w:hAnsi="Arial" w:cs="Arial"/>
                <w:color w:val="525252"/>
                <w:spacing w:val="5"/>
                <w:sz w:val="18"/>
                <w:szCs w:val="18"/>
              </w:rPr>
              <w:t xml:space="preserve"> </w:t>
            </w:r>
            <w:r>
              <w:rPr>
                <w:rFonts w:ascii="Arial" w:eastAsia="Arial" w:hAnsi="Arial" w:cs="Arial"/>
                <w:color w:val="313131"/>
                <w:w w:val="107"/>
                <w:sz w:val="18"/>
                <w:szCs w:val="18"/>
              </w:rPr>
              <w:t>8.</w:t>
            </w:r>
            <w:r>
              <w:rPr>
                <w:rFonts w:ascii="Arial" w:eastAsia="Arial" w:hAnsi="Arial" w:cs="Arial"/>
                <w:color w:val="313131"/>
                <w:spacing w:val="1"/>
                <w:w w:val="108"/>
                <w:sz w:val="18"/>
                <w:szCs w:val="18"/>
              </w:rPr>
              <w:t>4</w:t>
            </w:r>
            <w:r>
              <w:rPr>
                <w:rFonts w:ascii="Arial" w:eastAsia="Arial" w:hAnsi="Arial" w:cs="Arial"/>
                <w:color w:val="525252"/>
                <w:spacing w:val="2"/>
                <w:w w:val="119"/>
                <w:sz w:val="18"/>
                <w:szCs w:val="18"/>
              </w:rPr>
              <w:t>.</w:t>
            </w:r>
            <w:r>
              <w:rPr>
                <w:rFonts w:ascii="Arial" w:eastAsia="Arial" w:hAnsi="Arial" w:cs="Arial"/>
                <w:color w:val="313131"/>
                <w:w w:val="105"/>
                <w:sz w:val="18"/>
                <w:szCs w:val="18"/>
              </w:rPr>
              <w:t>2.3</w:t>
            </w:r>
          </w:p>
        </w:tc>
      </w:tr>
      <w:tr w:rsidR="00B60433" w:rsidTr="003C38FF">
        <w:trPr>
          <w:trHeight w:hRule="exact" w:val="320"/>
        </w:trPr>
        <w:tc>
          <w:tcPr>
            <w:tcW w:w="6052" w:type="dxa"/>
            <w:tcBorders>
              <w:top w:val="single" w:sz="2" w:space="0" w:color="000000"/>
              <w:left w:val="single" w:sz="2" w:space="0" w:color="000000"/>
              <w:bottom w:val="single" w:sz="2" w:space="0" w:color="000000"/>
              <w:right w:val="nil"/>
            </w:tcBorders>
          </w:tcPr>
          <w:p w:rsidR="00B60433" w:rsidRDefault="00B60433" w:rsidP="003C38FF">
            <w:pPr>
              <w:spacing w:before="76"/>
              <w:ind w:left="72" w:right="-20"/>
              <w:rPr>
                <w:rFonts w:ascii="Arial" w:eastAsia="Arial" w:hAnsi="Arial" w:cs="Arial"/>
                <w:sz w:val="18"/>
                <w:szCs w:val="18"/>
              </w:rPr>
            </w:pPr>
            <w:r>
              <w:rPr>
                <w:rFonts w:ascii="Arial" w:eastAsia="Arial" w:hAnsi="Arial" w:cs="Arial"/>
                <w:color w:val="313131"/>
                <w:spacing w:val="-10"/>
                <w:w w:val="110"/>
                <w:sz w:val="18"/>
                <w:szCs w:val="18"/>
              </w:rPr>
              <w:t>T</w:t>
            </w:r>
            <w:r>
              <w:rPr>
                <w:rFonts w:ascii="Arial" w:eastAsia="Arial" w:hAnsi="Arial" w:cs="Arial"/>
                <w:color w:val="0A0A0A"/>
                <w:spacing w:val="4"/>
                <w:w w:val="110"/>
                <w:sz w:val="18"/>
                <w:szCs w:val="18"/>
              </w:rPr>
              <w:t>r</w:t>
            </w:r>
            <w:r>
              <w:rPr>
                <w:rFonts w:ascii="Arial" w:eastAsia="Arial" w:hAnsi="Arial" w:cs="Arial"/>
                <w:color w:val="525252"/>
                <w:spacing w:val="-5"/>
                <w:w w:val="110"/>
                <w:sz w:val="18"/>
                <w:szCs w:val="18"/>
              </w:rPr>
              <w:t>i</w:t>
            </w:r>
            <w:r>
              <w:rPr>
                <w:rFonts w:ascii="Arial" w:eastAsia="Arial" w:hAnsi="Arial" w:cs="Arial"/>
                <w:color w:val="313131"/>
                <w:w w:val="110"/>
                <w:sz w:val="18"/>
                <w:szCs w:val="18"/>
              </w:rPr>
              <w:t>gger</w:t>
            </w:r>
            <w:r>
              <w:rPr>
                <w:rFonts w:ascii="Arial" w:eastAsia="Arial" w:hAnsi="Arial" w:cs="Arial"/>
                <w:color w:val="313131"/>
                <w:spacing w:val="10"/>
                <w:w w:val="110"/>
                <w:sz w:val="18"/>
                <w:szCs w:val="18"/>
              </w:rPr>
              <w:t xml:space="preserve"> </w:t>
            </w:r>
            <w:r>
              <w:rPr>
                <w:rFonts w:ascii="Arial" w:eastAsia="Arial" w:hAnsi="Arial" w:cs="Arial"/>
                <w:color w:val="313131"/>
                <w:w w:val="110"/>
                <w:sz w:val="18"/>
                <w:szCs w:val="18"/>
              </w:rPr>
              <w:t>Pu</w:t>
            </w:r>
            <w:r>
              <w:rPr>
                <w:rFonts w:ascii="Arial" w:eastAsia="Arial" w:hAnsi="Arial" w:cs="Arial"/>
                <w:color w:val="313131"/>
                <w:spacing w:val="-4"/>
                <w:w w:val="110"/>
                <w:sz w:val="18"/>
                <w:szCs w:val="18"/>
              </w:rPr>
              <w:t>l</w:t>
            </w:r>
            <w:r>
              <w:rPr>
                <w:rFonts w:ascii="Arial" w:eastAsia="Arial" w:hAnsi="Arial" w:cs="Arial"/>
                <w:color w:val="0A0A0A"/>
                <w:w w:val="110"/>
                <w:sz w:val="18"/>
                <w:szCs w:val="18"/>
              </w:rPr>
              <w:t>l</w:t>
            </w:r>
            <w:r>
              <w:rPr>
                <w:rFonts w:ascii="Arial" w:eastAsia="Arial" w:hAnsi="Arial" w:cs="Arial"/>
                <w:color w:val="0A0A0A"/>
                <w:spacing w:val="-7"/>
                <w:w w:val="110"/>
                <w:sz w:val="18"/>
                <w:szCs w:val="18"/>
              </w:rPr>
              <w:t xml:space="preserve"> </w:t>
            </w:r>
            <w:r>
              <w:rPr>
                <w:rFonts w:ascii="Arial" w:eastAsia="Arial" w:hAnsi="Arial" w:cs="Arial"/>
                <w:color w:val="525252"/>
                <w:w w:val="206"/>
                <w:sz w:val="18"/>
                <w:szCs w:val="18"/>
              </w:rPr>
              <w:t>-</w:t>
            </w:r>
            <w:r>
              <w:rPr>
                <w:rFonts w:ascii="Arial" w:eastAsia="Arial" w:hAnsi="Arial" w:cs="Arial"/>
                <w:color w:val="525252"/>
                <w:spacing w:val="-47"/>
                <w:w w:val="206"/>
                <w:sz w:val="18"/>
                <w:szCs w:val="18"/>
              </w:rPr>
              <w:t xml:space="preserve"> </w:t>
            </w:r>
            <w:r>
              <w:rPr>
                <w:rFonts w:ascii="Arial" w:eastAsia="Arial" w:hAnsi="Arial" w:cs="Arial"/>
                <w:color w:val="313131"/>
                <w:w w:val="106"/>
                <w:sz w:val="18"/>
                <w:szCs w:val="18"/>
              </w:rPr>
              <w:t>Measurement</w:t>
            </w:r>
            <w:r>
              <w:rPr>
                <w:rFonts w:ascii="Arial" w:eastAsia="Arial" w:hAnsi="Arial" w:cs="Arial"/>
                <w:color w:val="313131"/>
                <w:spacing w:val="15"/>
                <w:w w:val="106"/>
                <w:sz w:val="18"/>
                <w:szCs w:val="18"/>
              </w:rPr>
              <w:t xml:space="preserve"> </w:t>
            </w:r>
            <w:r>
              <w:rPr>
                <w:rFonts w:ascii="Arial" w:eastAsia="Arial" w:hAnsi="Arial" w:cs="Arial"/>
                <w:color w:val="525252"/>
                <w:w w:val="206"/>
                <w:sz w:val="18"/>
                <w:szCs w:val="18"/>
              </w:rPr>
              <w:t>-</w:t>
            </w:r>
            <w:r>
              <w:rPr>
                <w:rFonts w:ascii="Arial" w:eastAsia="Arial" w:hAnsi="Arial" w:cs="Arial"/>
                <w:color w:val="525252"/>
                <w:spacing w:val="-55"/>
                <w:w w:val="206"/>
                <w:sz w:val="18"/>
                <w:szCs w:val="18"/>
              </w:rPr>
              <w:t xml:space="preserve"> </w:t>
            </w:r>
            <w:r>
              <w:rPr>
                <w:rFonts w:ascii="Arial" w:eastAsia="Arial" w:hAnsi="Arial" w:cs="Arial"/>
                <w:color w:val="313131"/>
                <w:sz w:val="18"/>
                <w:szCs w:val="18"/>
              </w:rPr>
              <w:t xml:space="preserve">Random </w:t>
            </w:r>
            <w:r>
              <w:rPr>
                <w:rFonts w:ascii="Arial" w:eastAsia="Arial" w:hAnsi="Arial" w:cs="Arial"/>
                <w:color w:val="313131"/>
                <w:spacing w:val="20"/>
                <w:sz w:val="18"/>
                <w:szCs w:val="18"/>
              </w:rPr>
              <w:t xml:space="preserve"> </w:t>
            </w:r>
            <w:r>
              <w:rPr>
                <w:rFonts w:ascii="Arial" w:eastAsia="Arial" w:hAnsi="Arial" w:cs="Arial"/>
                <w:color w:val="313131"/>
                <w:w w:val="106"/>
                <w:sz w:val="18"/>
                <w:szCs w:val="18"/>
              </w:rPr>
              <w:t>Checks</w:t>
            </w:r>
          </w:p>
        </w:tc>
        <w:tc>
          <w:tcPr>
            <w:tcW w:w="1318" w:type="dxa"/>
            <w:gridSpan w:val="2"/>
            <w:vMerge/>
            <w:tcBorders>
              <w:left w:val="nil"/>
              <w:bottom w:val="single" w:sz="2" w:space="0" w:color="000000"/>
              <w:right w:val="single" w:sz="2" w:space="0" w:color="000000"/>
            </w:tcBorders>
          </w:tcPr>
          <w:p w:rsidR="00B60433" w:rsidRDefault="00B60433" w:rsidP="003C38FF"/>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2"/>
              <w:ind w:left="68" w:right="-20"/>
              <w:rPr>
                <w:rFonts w:ascii="Arial" w:eastAsia="Arial" w:hAnsi="Arial" w:cs="Arial"/>
                <w:sz w:val="18"/>
                <w:szCs w:val="18"/>
              </w:rPr>
            </w:pPr>
            <w:r>
              <w:rPr>
                <w:rFonts w:ascii="Arial" w:eastAsia="Arial" w:hAnsi="Arial" w:cs="Arial"/>
                <w:color w:val="313131"/>
                <w:w w:val="108"/>
                <w:sz w:val="18"/>
                <w:szCs w:val="18"/>
              </w:rPr>
              <w:t>8.4.</w:t>
            </w:r>
            <w:r>
              <w:rPr>
                <w:rFonts w:ascii="Arial" w:eastAsia="Arial" w:hAnsi="Arial" w:cs="Arial"/>
                <w:color w:val="313131"/>
                <w:spacing w:val="3"/>
                <w:w w:val="109"/>
                <w:sz w:val="18"/>
                <w:szCs w:val="18"/>
              </w:rPr>
              <w:t>2</w:t>
            </w:r>
            <w:r>
              <w:rPr>
                <w:rFonts w:ascii="Arial" w:eastAsia="Arial" w:hAnsi="Arial" w:cs="Arial"/>
                <w:color w:val="777777"/>
                <w:spacing w:val="-13"/>
                <w:w w:val="159"/>
                <w:sz w:val="18"/>
                <w:szCs w:val="18"/>
              </w:rPr>
              <w:t>.</w:t>
            </w:r>
            <w:r>
              <w:rPr>
                <w:rFonts w:ascii="Arial" w:eastAsia="Arial" w:hAnsi="Arial" w:cs="Arial"/>
                <w:color w:val="313131"/>
                <w:w w:val="102"/>
                <w:sz w:val="18"/>
                <w:szCs w:val="18"/>
              </w:rPr>
              <w:t>3</w:t>
            </w:r>
          </w:p>
        </w:tc>
      </w:tr>
      <w:tr w:rsidR="00B60433" w:rsidTr="003C38FF">
        <w:trPr>
          <w:trHeight w:hRule="exact" w:val="324"/>
        </w:trPr>
        <w:tc>
          <w:tcPr>
            <w:tcW w:w="6793" w:type="dxa"/>
            <w:gridSpan w:val="2"/>
            <w:tcBorders>
              <w:top w:val="single" w:sz="2" w:space="0" w:color="000000"/>
              <w:left w:val="single" w:sz="2" w:space="0" w:color="000000"/>
              <w:bottom w:val="single" w:sz="2" w:space="0" w:color="000000"/>
              <w:right w:val="nil"/>
            </w:tcBorders>
          </w:tcPr>
          <w:p w:rsidR="00B60433" w:rsidRDefault="00B60433" w:rsidP="003C38FF">
            <w:pPr>
              <w:spacing w:before="68"/>
              <w:ind w:left="72" w:right="-20"/>
              <w:rPr>
                <w:rFonts w:ascii="Arial" w:eastAsia="Arial" w:hAnsi="Arial" w:cs="Arial"/>
                <w:sz w:val="18"/>
                <w:szCs w:val="18"/>
              </w:rPr>
            </w:pPr>
            <w:r>
              <w:rPr>
                <w:rFonts w:ascii="Arial" w:eastAsia="Arial" w:hAnsi="Arial" w:cs="Arial"/>
                <w:color w:val="313131"/>
                <w:sz w:val="18"/>
                <w:szCs w:val="18"/>
              </w:rPr>
              <w:t>Trigg</w:t>
            </w:r>
            <w:r>
              <w:rPr>
                <w:rFonts w:ascii="Arial" w:eastAsia="Arial" w:hAnsi="Arial" w:cs="Arial"/>
                <w:color w:val="313131"/>
                <w:spacing w:val="9"/>
                <w:sz w:val="18"/>
                <w:szCs w:val="18"/>
              </w:rPr>
              <w:t>e</w:t>
            </w:r>
            <w:r>
              <w:rPr>
                <w:rFonts w:ascii="Arial" w:eastAsia="Arial" w:hAnsi="Arial" w:cs="Arial"/>
                <w:color w:val="525252"/>
                <w:sz w:val="18"/>
                <w:szCs w:val="18"/>
              </w:rPr>
              <w:t>r</w:t>
            </w:r>
            <w:r>
              <w:rPr>
                <w:rFonts w:ascii="Arial" w:eastAsia="Arial" w:hAnsi="Arial" w:cs="Arial"/>
                <w:color w:val="525252"/>
                <w:spacing w:val="49"/>
                <w:sz w:val="18"/>
                <w:szCs w:val="18"/>
              </w:rPr>
              <w:t xml:space="preserve"> </w:t>
            </w:r>
            <w:r>
              <w:rPr>
                <w:rFonts w:ascii="Arial" w:eastAsia="Arial" w:hAnsi="Arial" w:cs="Arial"/>
                <w:color w:val="313131"/>
                <w:w w:val="111"/>
                <w:sz w:val="18"/>
                <w:szCs w:val="18"/>
              </w:rPr>
              <w:t>Pu</w:t>
            </w:r>
            <w:r>
              <w:rPr>
                <w:rFonts w:ascii="Arial" w:eastAsia="Arial" w:hAnsi="Arial" w:cs="Arial"/>
                <w:color w:val="313131"/>
                <w:spacing w:val="-4"/>
                <w:w w:val="111"/>
                <w:sz w:val="18"/>
                <w:szCs w:val="18"/>
              </w:rPr>
              <w:t>l</w:t>
            </w:r>
            <w:r>
              <w:rPr>
                <w:rFonts w:ascii="Arial" w:eastAsia="Arial" w:hAnsi="Arial" w:cs="Arial"/>
                <w:color w:val="0A0A0A"/>
                <w:w w:val="111"/>
                <w:sz w:val="18"/>
                <w:szCs w:val="18"/>
              </w:rPr>
              <w:t>l</w:t>
            </w:r>
            <w:r>
              <w:rPr>
                <w:rFonts w:ascii="Arial" w:eastAsia="Arial" w:hAnsi="Arial" w:cs="Arial"/>
                <w:color w:val="0A0A0A"/>
                <w:spacing w:val="-10"/>
                <w:w w:val="111"/>
                <w:sz w:val="18"/>
                <w:szCs w:val="18"/>
              </w:rPr>
              <w:t xml:space="preserve"> </w:t>
            </w:r>
            <w:r>
              <w:rPr>
                <w:rFonts w:ascii="Arial" w:eastAsia="Arial" w:hAnsi="Arial" w:cs="Arial"/>
                <w:color w:val="676767"/>
                <w:w w:val="206"/>
                <w:sz w:val="18"/>
                <w:szCs w:val="18"/>
              </w:rPr>
              <w:t>-</w:t>
            </w:r>
            <w:r>
              <w:rPr>
                <w:rFonts w:ascii="Arial" w:eastAsia="Arial" w:hAnsi="Arial" w:cs="Arial"/>
                <w:color w:val="676767"/>
                <w:spacing w:val="-52"/>
                <w:w w:val="206"/>
                <w:sz w:val="18"/>
                <w:szCs w:val="18"/>
              </w:rPr>
              <w:t xml:space="preserve"> </w:t>
            </w:r>
            <w:r>
              <w:rPr>
                <w:rFonts w:ascii="Arial" w:eastAsia="Arial" w:hAnsi="Arial" w:cs="Arial"/>
                <w:color w:val="313131"/>
                <w:sz w:val="18"/>
                <w:szCs w:val="18"/>
              </w:rPr>
              <w:t>Test</w:t>
            </w:r>
            <w:r>
              <w:rPr>
                <w:rFonts w:ascii="Arial" w:eastAsia="Arial" w:hAnsi="Arial" w:cs="Arial"/>
                <w:color w:val="313131"/>
                <w:spacing w:val="15"/>
                <w:sz w:val="18"/>
                <w:szCs w:val="18"/>
              </w:rPr>
              <w:t xml:space="preserve"> </w:t>
            </w:r>
            <w:r>
              <w:rPr>
                <w:rFonts w:ascii="Arial" w:eastAsia="Arial" w:hAnsi="Arial" w:cs="Arial"/>
                <w:color w:val="313131"/>
                <w:sz w:val="18"/>
                <w:szCs w:val="18"/>
              </w:rPr>
              <w:t>Weight</w:t>
            </w:r>
            <w:r>
              <w:rPr>
                <w:rFonts w:ascii="Arial" w:eastAsia="Arial" w:hAnsi="Arial" w:cs="Arial"/>
                <w:color w:val="313131"/>
                <w:spacing w:val="43"/>
                <w:sz w:val="18"/>
                <w:szCs w:val="18"/>
              </w:rPr>
              <w:t xml:space="preserve"> </w:t>
            </w:r>
            <w:r>
              <w:rPr>
                <w:rFonts w:ascii="Arial" w:eastAsia="Arial" w:hAnsi="Arial" w:cs="Arial"/>
                <w:color w:val="313131"/>
                <w:sz w:val="18"/>
                <w:szCs w:val="18"/>
              </w:rPr>
              <w:t>on</w:t>
            </w:r>
            <w:r>
              <w:rPr>
                <w:rFonts w:ascii="Arial" w:eastAsia="Arial" w:hAnsi="Arial" w:cs="Arial"/>
                <w:color w:val="313131"/>
                <w:spacing w:val="25"/>
                <w:sz w:val="18"/>
                <w:szCs w:val="18"/>
              </w:rPr>
              <w:t xml:space="preserve"> </w:t>
            </w:r>
            <w:r>
              <w:rPr>
                <w:rFonts w:ascii="Arial" w:eastAsia="Arial" w:hAnsi="Arial" w:cs="Arial"/>
                <w:color w:val="1A1A1A"/>
                <w:sz w:val="18"/>
                <w:szCs w:val="18"/>
              </w:rPr>
              <w:t>the</w:t>
            </w:r>
            <w:r>
              <w:rPr>
                <w:rFonts w:ascii="Arial" w:eastAsia="Arial" w:hAnsi="Arial" w:cs="Arial"/>
                <w:color w:val="1A1A1A"/>
                <w:spacing w:val="32"/>
                <w:sz w:val="18"/>
                <w:szCs w:val="18"/>
              </w:rPr>
              <w:t xml:space="preserve"> </w:t>
            </w:r>
            <w:r>
              <w:rPr>
                <w:rFonts w:ascii="Arial" w:eastAsia="Arial" w:hAnsi="Arial" w:cs="Arial"/>
                <w:color w:val="313131"/>
                <w:sz w:val="18"/>
                <w:szCs w:val="18"/>
              </w:rPr>
              <w:t xml:space="preserve">Range  </w:t>
            </w:r>
            <w:r>
              <w:rPr>
                <w:rFonts w:ascii="Arial" w:eastAsia="Arial" w:hAnsi="Arial" w:cs="Arial"/>
                <w:color w:val="676767"/>
                <w:sz w:val="18"/>
                <w:szCs w:val="18"/>
              </w:rPr>
              <w:t>-</w:t>
            </w:r>
            <w:r>
              <w:rPr>
                <w:rFonts w:ascii="Arial" w:eastAsia="Arial" w:hAnsi="Arial" w:cs="Arial"/>
                <w:color w:val="676767"/>
                <w:spacing w:val="11"/>
                <w:sz w:val="18"/>
                <w:szCs w:val="18"/>
              </w:rPr>
              <w:t xml:space="preserve"> </w:t>
            </w:r>
            <w:r>
              <w:rPr>
                <w:rFonts w:ascii="Arial" w:eastAsia="Arial" w:hAnsi="Arial" w:cs="Arial"/>
                <w:color w:val="313131"/>
                <w:w w:val="104"/>
                <w:sz w:val="18"/>
                <w:szCs w:val="18"/>
              </w:rPr>
              <w:t>Av</w:t>
            </w:r>
            <w:r>
              <w:rPr>
                <w:rFonts w:ascii="Arial" w:eastAsia="Arial" w:hAnsi="Arial" w:cs="Arial"/>
                <w:color w:val="313131"/>
                <w:spacing w:val="3"/>
                <w:w w:val="105"/>
                <w:sz w:val="18"/>
                <w:szCs w:val="18"/>
              </w:rPr>
              <w:t>a</w:t>
            </w:r>
            <w:r>
              <w:rPr>
                <w:rFonts w:ascii="Arial" w:eastAsia="Arial" w:hAnsi="Arial" w:cs="Arial"/>
                <w:color w:val="0A0A0A"/>
                <w:spacing w:val="-4"/>
                <w:w w:val="136"/>
                <w:sz w:val="18"/>
                <w:szCs w:val="18"/>
              </w:rPr>
              <w:t>i</w:t>
            </w:r>
            <w:r>
              <w:rPr>
                <w:rFonts w:ascii="Arial" w:eastAsia="Arial" w:hAnsi="Arial" w:cs="Arial"/>
                <w:color w:val="313131"/>
                <w:w w:val="108"/>
                <w:sz w:val="18"/>
                <w:szCs w:val="18"/>
              </w:rPr>
              <w:t>lable</w:t>
            </w:r>
            <w:r>
              <w:rPr>
                <w:rFonts w:ascii="Arial" w:eastAsia="Arial" w:hAnsi="Arial" w:cs="Arial"/>
                <w:color w:val="313131"/>
                <w:spacing w:val="11"/>
                <w:sz w:val="18"/>
                <w:szCs w:val="18"/>
              </w:rPr>
              <w:t xml:space="preserve"> </w:t>
            </w:r>
            <w:r>
              <w:rPr>
                <w:rFonts w:ascii="Arial" w:eastAsia="Arial" w:hAnsi="Arial" w:cs="Arial"/>
                <w:color w:val="1A1A1A"/>
                <w:sz w:val="18"/>
                <w:szCs w:val="18"/>
              </w:rPr>
              <w:t>to</w:t>
            </w:r>
            <w:r>
              <w:rPr>
                <w:rFonts w:ascii="Arial" w:eastAsia="Arial" w:hAnsi="Arial" w:cs="Arial"/>
                <w:color w:val="1A1A1A"/>
                <w:spacing w:val="31"/>
                <w:sz w:val="18"/>
                <w:szCs w:val="18"/>
              </w:rPr>
              <w:t xml:space="preserve"> </w:t>
            </w:r>
            <w:r>
              <w:rPr>
                <w:rFonts w:ascii="Arial" w:eastAsia="Arial" w:hAnsi="Arial" w:cs="Arial"/>
                <w:color w:val="1A1A1A"/>
                <w:sz w:val="18"/>
                <w:szCs w:val="18"/>
              </w:rPr>
              <w:t>the</w:t>
            </w:r>
            <w:r>
              <w:rPr>
                <w:rFonts w:ascii="Arial" w:eastAsia="Arial" w:hAnsi="Arial" w:cs="Arial"/>
                <w:color w:val="1A1A1A"/>
                <w:spacing w:val="18"/>
                <w:sz w:val="18"/>
                <w:szCs w:val="18"/>
              </w:rPr>
              <w:t xml:space="preserve"> </w:t>
            </w:r>
            <w:r>
              <w:rPr>
                <w:rFonts w:ascii="Arial" w:eastAsia="Arial" w:hAnsi="Arial" w:cs="Arial"/>
                <w:color w:val="313131"/>
                <w:w w:val="108"/>
                <w:sz w:val="18"/>
                <w:szCs w:val="18"/>
              </w:rPr>
              <w:t>At</w:t>
            </w:r>
            <w:r>
              <w:rPr>
                <w:rFonts w:ascii="Arial" w:eastAsia="Arial" w:hAnsi="Arial" w:cs="Arial"/>
                <w:color w:val="313131"/>
                <w:spacing w:val="-4"/>
                <w:w w:val="109"/>
                <w:sz w:val="18"/>
                <w:szCs w:val="18"/>
              </w:rPr>
              <w:t>h</w:t>
            </w:r>
            <w:r>
              <w:rPr>
                <w:rFonts w:ascii="Arial" w:eastAsia="Arial" w:hAnsi="Arial" w:cs="Arial"/>
                <w:color w:val="0A0A0A"/>
                <w:spacing w:val="-4"/>
                <w:w w:val="182"/>
                <w:sz w:val="18"/>
                <w:szCs w:val="18"/>
              </w:rPr>
              <w:t>l</w:t>
            </w:r>
            <w:r>
              <w:rPr>
                <w:rFonts w:ascii="Arial" w:eastAsia="Arial" w:hAnsi="Arial" w:cs="Arial"/>
                <w:color w:val="313131"/>
                <w:w w:val="107"/>
                <w:sz w:val="18"/>
                <w:szCs w:val="18"/>
              </w:rPr>
              <w:t>etes</w:t>
            </w:r>
          </w:p>
        </w:tc>
        <w:tc>
          <w:tcPr>
            <w:tcW w:w="576" w:type="dxa"/>
            <w:vMerge w:val="restart"/>
            <w:tcBorders>
              <w:top w:val="single" w:sz="2" w:space="0" w:color="000000"/>
              <w:left w:val="nil"/>
              <w:right w:val="single" w:sz="2" w:space="0" w:color="000000"/>
            </w:tcBorders>
          </w:tcPr>
          <w:p w:rsidR="00B60433" w:rsidRDefault="00B60433" w:rsidP="003C38FF"/>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83"/>
              <w:ind w:left="68" w:right="-20"/>
              <w:rPr>
                <w:rFonts w:ascii="Arial" w:eastAsia="Arial" w:hAnsi="Arial" w:cs="Arial"/>
                <w:sz w:val="18"/>
                <w:szCs w:val="18"/>
              </w:rPr>
            </w:pPr>
            <w:r>
              <w:rPr>
                <w:rFonts w:ascii="Arial" w:eastAsia="Arial" w:hAnsi="Arial" w:cs="Arial"/>
                <w:color w:val="313131"/>
                <w:w w:val="110"/>
                <w:sz w:val="18"/>
                <w:szCs w:val="18"/>
              </w:rPr>
              <w:t>8.4.2.2</w:t>
            </w:r>
          </w:p>
        </w:tc>
      </w:tr>
      <w:tr w:rsidR="00B60433" w:rsidTr="003C38FF">
        <w:trPr>
          <w:trHeight w:hRule="exact" w:val="324"/>
        </w:trPr>
        <w:tc>
          <w:tcPr>
            <w:tcW w:w="6793" w:type="dxa"/>
            <w:gridSpan w:val="2"/>
            <w:tcBorders>
              <w:top w:val="single" w:sz="2" w:space="0" w:color="000000"/>
              <w:left w:val="single" w:sz="2" w:space="0" w:color="000000"/>
              <w:bottom w:val="single" w:sz="2" w:space="0" w:color="000000"/>
              <w:right w:val="nil"/>
            </w:tcBorders>
          </w:tcPr>
          <w:p w:rsidR="00B60433" w:rsidRDefault="00B60433" w:rsidP="003C38FF">
            <w:pPr>
              <w:spacing w:before="76"/>
              <w:ind w:left="72" w:right="-20"/>
              <w:rPr>
                <w:rFonts w:ascii="Arial" w:eastAsia="Arial" w:hAnsi="Arial" w:cs="Arial"/>
                <w:sz w:val="18"/>
                <w:szCs w:val="18"/>
              </w:rPr>
            </w:pPr>
            <w:r>
              <w:rPr>
                <w:rFonts w:ascii="Arial" w:eastAsia="Arial" w:hAnsi="Arial" w:cs="Arial"/>
                <w:color w:val="313131"/>
                <w:sz w:val="18"/>
                <w:szCs w:val="18"/>
              </w:rPr>
              <w:t>Two</w:t>
            </w:r>
            <w:r>
              <w:rPr>
                <w:rFonts w:ascii="Arial" w:eastAsia="Arial" w:hAnsi="Arial" w:cs="Arial"/>
                <w:color w:val="313131"/>
                <w:spacing w:val="21"/>
                <w:sz w:val="18"/>
                <w:szCs w:val="18"/>
              </w:rPr>
              <w:t xml:space="preserve"> </w:t>
            </w:r>
            <w:r>
              <w:rPr>
                <w:rFonts w:ascii="Arial" w:eastAsia="Arial" w:hAnsi="Arial" w:cs="Arial"/>
                <w:color w:val="313131"/>
                <w:sz w:val="18"/>
                <w:szCs w:val="18"/>
              </w:rPr>
              <w:t xml:space="preserve">Shots </w:t>
            </w:r>
            <w:r>
              <w:rPr>
                <w:rFonts w:ascii="Arial" w:eastAsia="Arial" w:hAnsi="Arial" w:cs="Arial"/>
                <w:color w:val="313131"/>
                <w:spacing w:val="4"/>
                <w:sz w:val="18"/>
                <w:szCs w:val="18"/>
              </w:rPr>
              <w:t xml:space="preserve"> </w:t>
            </w:r>
            <w:r>
              <w:rPr>
                <w:rFonts w:ascii="Arial" w:eastAsia="Arial" w:hAnsi="Arial" w:cs="Arial"/>
                <w:color w:val="1A1A1A"/>
                <w:sz w:val="18"/>
                <w:szCs w:val="18"/>
              </w:rPr>
              <w:t>fired</w:t>
            </w:r>
            <w:r>
              <w:rPr>
                <w:rFonts w:ascii="Arial" w:eastAsia="Arial" w:hAnsi="Arial" w:cs="Arial"/>
                <w:color w:val="1A1A1A"/>
                <w:spacing w:val="41"/>
                <w:sz w:val="18"/>
                <w:szCs w:val="18"/>
              </w:rPr>
              <w:t xml:space="preserve"> </w:t>
            </w:r>
            <w:r>
              <w:rPr>
                <w:rFonts w:ascii="Arial" w:eastAsia="Arial" w:hAnsi="Arial" w:cs="Arial"/>
                <w:color w:val="1A1A1A"/>
                <w:sz w:val="18"/>
                <w:szCs w:val="18"/>
              </w:rPr>
              <w:t>in</w:t>
            </w:r>
            <w:r>
              <w:rPr>
                <w:rFonts w:ascii="Arial" w:eastAsia="Arial" w:hAnsi="Arial" w:cs="Arial"/>
                <w:color w:val="1A1A1A"/>
                <w:spacing w:val="27"/>
                <w:sz w:val="18"/>
                <w:szCs w:val="18"/>
              </w:rPr>
              <w:t xml:space="preserve"> </w:t>
            </w:r>
            <w:r>
              <w:rPr>
                <w:rFonts w:ascii="Arial" w:eastAsia="Arial" w:hAnsi="Arial" w:cs="Arial"/>
                <w:color w:val="313131"/>
                <w:sz w:val="18"/>
                <w:szCs w:val="18"/>
              </w:rPr>
              <w:t>an</w:t>
            </w:r>
            <w:r>
              <w:rPr>
                <w:rFonts w:ascii="Arial" w:eastAsia="Arial" w:hAnsi="Arial" w:cs="Arial"/>
                <w:color w:val="313131"/>
                <w:spacing w:val="24"/>
                <w:sz w:val="18"/>
                <w:szCs w:val="18"/>
              </w:rPr>
              <w:t xml:space="preserve"> </w:t>
            </w:r>
            <w:r>
              <w:rPr>
                <w:rFonts w:ascii="Arial" w:eastAsia="Arial" w:hAnsi="Arial" w:cs="Arial"/>
                <w:color w:val="313131"/>
                <w:sz w:val="18"/>
                <w:szCs w:val="18"/>
              </w:rPr>
              <w:t xml:space="preserve">Exposure </w:t>
            </w:r>
            <w:r>
              <w:rPr>
                <w:rFonts w:ascii="Arial" w:eastAsia="Arial" w:hAnsi="Arial" w:cs="Arial"/>
                <w:color w:val="313131"/>
                <w:spacing w:val="12"/>
                <w:sz w:val="18"/>
                <w:szCs w:val="18"/>
              </w:rPr>
              <w:t xml:space="preserve"> </w:t>
            </w:r>
            <w:r>
              <w:rPr>
                <w:rFonts w:ascii="Arial" w:eastAsia="Arial" w:hAnsi="Arial" w:cs="Arial"/>
                <w:color w:val="525252"/>
                <w:w w:val="206"/>
                <w:sz w:val="18"/>
                <w:szCs w:val="18"/>
              </w:rPr>
              <w:t>-</w:t>
            </w:r>
            <w:r>
              <w:rPr>
                <w:rFonts w:ascii="Arial" w:eastAsia="Arial" w:hAnsi="Arial" w:cs="Arial"/>
                <w:color w:val="525252"/>
                <w:spacing w:val="-53"/>
                <w:w w:val="206"/>
                <w:sz w:val="18"/>
                <w:szCs w:val="18"/>
              </w:rPr>
              <w:t xml:space="preserve"> </w:t>
            </w:r>
            <w:r>
              <w:rPr>
                <w:rFonts w:ascii="Arial" w:eastAsia="Arial" w:hAnsi="Arial" w:cs="Arial"/>
                <w:color w:val="313131"/>
                <w:sz w:val="18"/>
                <w:szCs w:val="18"/>
              </w:rPr>
              <w:t>25m</w:t>
            </w:r>
            <w:r>
              <w:rPr>
                <w:rFonts w:ascii="Arial" w:eastAsia="Arial" w:hAnsi="Arial" w:cs="Arial"/>
                <w:color w:val="313131"/>
                <w:spacing w:val="40"/>
                <w:sz w:val="18"/>
                <w:szCs w:val="18"/>
              </w:rPr>
              <w:t xml:space="preserve"> </w:t>
            </w:r>
            <w:r>
              <w:rPr>
                <w:rFonts w:ascii="Arial" w:eastAsia="Arial" w:hAnsi="Arial" w:cs="Arial"/>
                <w:color w:val="313131"/>
                <w:w w:val="108"/>
                <w:sz w:val="18"/>
                <w:szCs w:val="18"/>
              </w:rPr>
              <w:t>Pistol/25m</w:t>
            </w:r>
            <w:r>
              <w:rPr>
                <w:rFonts w:ascii="Arial" w:eastAsia="Arial" w:hAnsi="Arial" w:cs="Arial"/>
                <w:color w:val="313131"/>
                <w:spacing w:val="4"/>
                <w:w w:val="108"/>
                <w:sz w:val="18"/>
                <w:szCs w:val="18"/>
              </w:rPr>
              <w:t xml:space="preserve"> </w:t>
            </w:r>
            <w:r>
              <w:rPr>
                <w:rFonts w:ascii="Arial" w:eastAsia="Arial" w:hAnsi="Arial" w:cs="Arial"/>
                <w:color w:val="313131"/>
                <w:sz w:val="18"/>
                <w:szCs w:val="18"/>
              </w:rPr>
              <w:t>Center</w:t>
            </w:r>
            <w:r>
              <w:rPr>
                <w:rFonts w:ascii="Arial" w:eastAsia="Arial" w:hAnsi="Arial" w:cs="Arial"/>
                <w:color w:val="313131"/>
                <w:spacing w:val="48"/>
                <w:sz w:val="18"/>
                <w:szCs w:val="18"/>
              </w:rPr>
              <w:t xml:space="preserve"> </w:t>
            </w:r>
            <w:r>
              <w:rPr>
                <w:rFonts w:ascii="Arial" w:eastAsia="Arial" w:hAnsi="Arial" w:cs="Arial"/>
                <w:color w:val="1A1A1A"/>
                <w:sz w:val="18"/>
                <w:szCs w:val="18"/>
              </w:rPr>
              <w:t>Fire</w:t>
            </w:r>
            <w:r>
              <w:rPr>
                <w:rFonts w:ascii="Arial" w:eastAsia="Arial" w:hAnsi="Arial" w:cs="Arial"/>
                <w:color w:val="1A1A1A"/>
                <w:spacing w:val="43"/>
                <w:sz w:val="18"/>
                <w:szCs w:val="18"/>
              </w:rPr>
              <w:t xml:space="preserve"> </w:t>
            </w:r>
            <w:r>
              <w:rPr>
                <w:rFonts w:ascii="Arial" w:eastAsia="Arial" w:hAnsi="Arial" w:cs="Arial"/>
                <w:color w:val="313131"/>
                <w:spacing w:val="9"/>
                <w:w w:val="101"/>
                <w:sz w:val="18"/>
                <w:szCs w:val="18"/>
              </w:rPr>
              <w:t>P</w:t>
            </w:r>
            <w:r>
              <w:rPr>
                <w:rFonts w:ascii="Arial" w:eastAsia="Arial" w:hAnsi="Arial" w:cs="Arial"/>
                <w:color w:val="0A0A0A"/>
                <w:w w:val="91"/>
                <w:sz w:val="18"/>
                <w:szCs w:val="18"/>
              </w:rPr>
              <w:t>i</w:t>
            </w:r>
            <w:r>
              <w:rPr>
                <w:rFonts w:ascii="Arial" w:eastAsia="Arial" w:hAnsi="Arial" w:cs="Arial"/>
                <w:color w:val="0A0A0A"/>
                <w:spacing w:val="-37"/>
                <w:sz w:val="18"/>
                <w:szCs w:val="18"/>
              </w:rPr>
              <w:t xml:space="preserve"> </w:t>
            </w:r>
            <w:proofErr w:type="spellStart"/>
            <w:r>
              <w:rPr>
                <w:rFonts w:ascii="Arial" w:eastAsia="Arial" w:hAnsi="Arial" w:cs="Arial"/>
                <w:color w:val="313131"/>
                <w:w w:val="107"/>
                <w:sz w:val="18"/>
                <w:szCs w:val="18"/>
              </w:rPr>
              <w:t>st</w:t>
            </w:r>
            <w:r>
              <w:rPr>
                <w:rFonts w:ascii="Arial" w:eastAsia="Arial" w:hAnsi="Arial" w:cs="Arial"/>
                <w:color w:val="313131"/>
                <w:spacing w:val="3"/>
                <w:w w:val="108"/>
                <w:sz w:val="18"/>
                <w:szCs w:val="18"/>
              </w:rPr>
              <w:t>o</w:t>
            </w:r>
            <w:r>
              <w:rPr>
                <w:rFonts w:ascii="Arial" w:eastAsia="Arial" w:hAnsi="Arial" w:cs="Arial"/>
                <w:color w:val="0A0A0A"/>
                <w:w w:val="136"/>
                <w:sz w:val="18"/>
                <w:szCs w:val="18"/>
              </w:rPr>
              <w:t>l</w:t>
            </w:r>
            <w:proofErr w:type="spellEnd"/>
          </w:p>
        </w:tc>
        <w:tc>
          <w:tcPr>
            <w:tcW w:w="576" w:type="dxa"/>
            <w:vMerge/>
            <w:tcBorders>
              <w:left w:val="nil"/>
              <w:bottom w:val="single" w:sz="2" w:space="0" w:color="000000"/>
              <w:right w:val="single" w:sz="2" w:space="0" w:color="000000"/>
            </w:tcBorders>
          </w:tcPr>
          <w:p w:rsidR="00B60433" w:rsidRDefault="00B60433" w:rsidP="003C38FF"/>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6"/>
              <w:ind w:left="68" w:right="-20"/>
              <w:rPr>
                <w:rFonts w:ascii="Arial" w:eastAsia="Arial" w:hAnsi="Arial" w:cs="Arial"/>
                <w:sz w:val="18"/>
                <w:szCs w:val="18"/>
              </w:rPr>
            </w:pPr>
            <w:r>
              <w:rPr>
                <w:rFonts w:ascii="Arial" w:eastAsia="Arial" w:hAnsi="Arial" w:cs="Arial"/>
                <w:color w:val="313131"/>
                <w:spacing w:val="4"/>
                <w:w w:val="102"/>
                <w:sz w:val="18"/>
                <w:szCs w:val="18"/>
              </w:rPr>
              <w:t>8</w:t>
            </w:r>
            <w:r>
              <w:rPr>
                <w:rFonts w:ascii="Arial" w:eastAsia="Arial" w:hAnsi="Arial" w:cs="Arial"/>
                <w:color w:val="0A0A0A"/>
                <w:spacing w:val="7"/>
                <w:w w:val="119"/>
                <w:sz w:val="18"/>
                <w:szCs w:val="18"/>
              </w:rPr>
              <w:t>.</w:t>
            </w:r>
            <w:r>
              <w:rPr>
                <w:rFonts w:ascii="Arial" w:eastAsia="Arial" w:hAnsi="Arial" w:cs="Arial"/>
                <w:color w:val="313131"/>
                <w:w w:val="107"/>
                <w:sz w:val="18"/>
                <w:szCs w:val="18"/>
              </w:rPr>
              <w:t>8.</w:t>
            </w:r>
            <w:r>
              <w:rPr>
                <w:rFonts w:ascii="Arial" w:eastAsia="Arial" w:hAnsi="Arial" w:cs="Arial"/>
                <w:color w:val="313131"/>
                <w:spacing w:val="-6"/>
                <w:w w:val="108"/>
                <w:sz w:val="18"/>
                <w:szCs w:val="18"/>
              </w:rPr>
              <w:t>2</w:t>
            </w:r>
            <w:r>
              <w:rPr>
                <w:rFonts w:ascii="Arial" w:eastAsia="Arial" w:hAnsi="Arial" w:cs="Arial"/>
                <w:color w:val="676767"/>
                <w:spacing w:val="-18"/>
                <w:w w:val="159"/>
                <w:sz w:val="18"/>
                <w:szCs w:val="18"/>
              </w:rPr>
              <w:t>.</w:t>
            </w:r>
            <w:r>
              <w:rPr>
                <w:rFonts w:ascii="Arial" w:eastAsia="Arial" w:hAnsi="Arial" w:cs="Arial"/>
                <w:color w:val="1A1A1A"/>
                <w:w w:val="106"/>
                <w:sz w:val="18"/>
                <w:szCs w:val="18"/>
              </w:rPr>
              <w:t>1</w:t>
            </w:r>
            <w:r>
              <w:rPr>
                <w:rFonts w:ascii="Arial" w:eastAsia="Arial" w:hAnsi="Arial" w:cs="Arial"/>
                <w:color w:val="1A1A1A"/>
                <w:spacing w:val="15"/>
                <w:sz w:val="18"/>
                <w:szCs w:val="18"/>
              </w:rPr>
              <w:t xml:space="preserve"> </w:t>
            </w:r>
            <w:r>
              <w:rPr>
                <w:rFonts w:ascii="Arial" w:eastAsia="Arial" w:hAnsi="Arial" w:cs="Arial"/>
                <w:color w:val="313131"/>
                <w:w w:val="106"/>
                <w:sz w:val="18"/>
                <w:szCs w:val="18"/>
              </w:rPr>
              <w:t>c</w:t>
            </w:r>
          </w:p>
        </w:tc>
      </w:tr>
      <w:tr w:rsidR="00B60433" w:rsidTr="003C38FF">
        <w:trPr>
          <w:trHeight w:hRule="exact" w:val="324"/>
        </w:trPr>
        <w:tc>
          <w:tcPr>
            <w:tcW w:w="7369" w:type="dxa"/>
            <w:gridSpan w:val="3"/>
            <w:tcBorders>
              <w:top w:val="single" w:sz="2" w:space="0" w:color="000000"/>
              <w:left w:val="single" w:sz="2" w:space="0" w:color="000000"/>
              <w:bottom w:val="single" w:sz="2" w:space="0" w:color="000000"/>
              <w:right w:val="single" w:sz="2" w:space="0" w:color="000000"/>
            </w:tcBorders>
          </w:tcPr>
          <w:p w:rsidR="00B60433" w:rsidRDefault="00B60433" w:rsidP="003C38FF">
            <w:pPr>
              <w:spacing w:before="68"/>
              <w:ind w:left="72" w:right="-20"/>
              <w:rPr>
                <w:rFonts w:ascii="Arial" w:eastAsia="Arial" w:hAnsi="Arial" w:cs="Arial"/>
                <w:sz w:val="18"/>
                <w:szCs w:val="18"/>
              </w:rPr>
            </w:pPr>
            <w:r>
              <w:rPr>
                <w:rFonts w:ascii="Arial" w:eastAsia="Arial" w:hAnsi="Arial" w:cs="Arial"/>
                <w:color w:val="525252"/>
                <w:spacing w:val="-7"/>
                <w:sz w:val="18"/>
                <w:szCs w:val="18"/>
              </w:rPr>
              <w:t>T</w:t>
            </w:r>
            <w:r>
              <w:rPr>
                <w:rFonts w:ascii="Arial" w:eastAsia="Arial" w:hAnsi="Arial" w:cs="Arial"/>
                <w:color w:val="313131"/>
                <w:sz w:val="18"/>
                <w:szCs w:val="18"/>
              </w:rPr>
              <w:t>ypes</w:t>
            </w:r>
            <w:r>
              <w:rPr>
                <w:rFonts w:ascii="Arial" w:eastAsia="Arial" w:hAnsi="Arial" w:cs="Arial"/>
                <w:color w:val="313131"/>
                <w:spacing w:val="42"/>
                <w:sz w:val="18"/>
                <w:szCs w:val="18"/>
              </w:rPr>
              <w:t xml:space="preserve"> </w:t>
            </w:r>
            <w:r>
              <w:rPr>
                <w:rFonts w:ascii="Arial" w:eastAsia="Arial" w:hAnsi="Arial" w:cs="Arial"/>
                <w:color w:val="313131"/>
                <w:sz w:val="18"/>
                <w:szCs w:val="18"/>
              </w:rPr>
              <w:t>of</w:t>
            </w:r>
            <w:r>
              <w:rPr>
                <w:rFonts w:ascii="Arial" w:eastAsia="Arial" w:hAnsi="Arial" w:cs="Arial"/>
                <w:color w:val="313131"/>
                <w:spacing w:val="29"/>
                <w:sz w:val="18"/>
                <w:szCs w:val="18"/>
              </w:rPr>
              <w:t xml:space="preserve"> </w:t>
            </w:r>
            <w:r>
              <w:rPr>
                <w:rFonts w:ascii="Arial" w:eastAsia="Arial" w:hAnsi="Arial" w:cs="Arial"/>
                <w:color w:val="313131"/>
                <w:w w:val="108"/>
                <w:sz w:val="18"/>
                <w:szCs w:val="18"/>
              </w:rPr>
              <w:t>Malfun</w:t>
            </w:r>
            <w:r>
              <w:rPr>
                <w:rFonts w:ascii="Arial" w:eastAsia="Arial" w:hAnsi="Arial" w:cs="Arial"/>
                <w:color w:val="313131"/>
                <w:spacing w:val="10"/>
                <w:w w:val="109"/>
                <w:sz w:val="18"/>
                <w:szCs w:val="18"/>
              </w:rPr>
              <w:t>c</w:t>
            </w:r>
            <w:r>
              <w:rPr>
                <w:rFonts w:ascii="Arial" w:eastAsia="Arial" w:hAnsi="Arial" w:cs="Arial"/>
                <w:color w:val="0A0A0A"/>
                <w:w w:val="105"/>
                <w:sz w:val="18"/>
                <w:szCs w:val="18"/>
              </w:rPr>
              <w:t>t</w:t>
            </w:r>
            <w:r>
              <w:rPr>
                <w:rFonts w:ascii="Arial" w:eastAsia="Arial" w:hAnsi="Arial" w:cs="Arial"/>
                <w:color w:val="0A0A0A"/>
                <w:spacing w:val="-5"/>
                <w:w w:val="106"/>
                <w:sz w:val="18"/>
                <w:szCs w:val="18"/>
              </w:rPr>
              <w:t>i</w:t>
            </w:r>
            <w:r>
              <w:rPr>
                <w:rFonts w:ascii="Arial" w:eastAsia="Arial" w:hAnsi="Arial" w:cs="Arial"/>
                <w:color w:val="313131"/>
                <w:w w:val="109"/>
                <w:sz w:val="18"/>
                <w:szCs w:val="18"/>
              </w:rPr>
              <w:t>ons</w:t>
            </w:r>
          </w:p>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6"/>
              <w:ind w:left="68" w:right="-20"/>
              <w:rPr>
                <w:rFonts w:ascii="Arial" w:eastAsia="Arial" w:hAnsi="Arial" w:cs="Arial"/>
                <w:sz w:val="18"/>
                <w:szCs w:val="18"/>
              </w:rPr>
            </w:pPr>
            <w:r>
              <w:rPr>
                <w:rFonts w:ascii="Arial" w:eastAsia="Arial" w:hAnsi="Arial" w:cs="Arial"/>
                <w:color w:val="313131"/>
                <w:spacing w:val="4"/>
                <w:w w:val="102"/>
                <w:sz w:val="18"/>
                <w:szCs w:val="18"/>
              </w:rPr>
              <w:t>8</w:t>
            </w:r>
            <w:r>
              <w:rPr>
                <w:rFonts w:ascii="Arial" w:eastAsia="Arial" w:hAnsi="Arial" w:cs="Arial"/>
                <w:color w:val="525252"/>
                <w:spacing w:val="7"/>
                <w:w w:val="119"/>
                <w:sz w:val="18"/>
                <w:szCs w:val="18"/>
              </w:rPr>
              <w:t>.</w:t>
            </w:r>
            <w:r>
              <w:rPr>
                <w:rFonts w:ascii="Arial" w:eastAsia="Arial" w:hAnsi="Arial" w:cs="Arial"/>
                <w:color w:val="313131"/>
                <w:w w:val="107"/>
                <w:sz w:val="18"/>
                <w:szCs w:val="18"/>
              </w:rPr>
              <w:t>9.4</w:t>
            </w:r>
          </w:p>
        </w:tc>
      </w:tr>
      <w:tr w:rsidR="00B60433" w:rsidTr="003C38FF">
        <w:trPr>
          <w:trHeight w:hRule="exact" w:val="324"/>
        </w:trPr>
        <w:tc>
          <w:tcPr>
            <w:tcW w:w="6793" w:type="dxa"/>
            <w:gridSpan w:val="2"/>
            <w:tcBorders>
              <w:top w:val="single" w:sz="2" w:space="0" w:color="000000"/>
              <w:left w:val="single" w:sz="2" w:space="0" w:color="000000"/>
              <w:bottom w:val="single" w:sz="2" w:space="0" w:color="000000"/>
              <w:right w:val="nil"/>
            </w:tcBorders>
          </w:tcPr>
          <w:p w:rsidR="00B60433" w:rsidRDefault="00B60433" w:rsidP="003C38FF">
            <w:pPr>
              <w:spacing w:before="76"/>
              <w:ind w:left="72" w:right="-20"/>
              <w:rPr>
                <w:rFonts w:ascii="Arial" w:eastAsia="Arial" w:hAnsi="Arial" w:cs="Arial"/>
                <w:sz w:val="18"/>
                <w:szCs w:val="18"/>
              </w:rPr>
            </w:pPr>
            <w:r>
              <w:rPr>
                <w:rFonts w:ascii="Arial" w:eastAsia="Arial" w:hAnsi="Arial" w:cs="Arial"/>
                <w:color w:val="313131"/>
                <w:sz w:val="18"/>
                <w:szCs w:val="18"/>
              </w:rPr>
              <w:t>Types</w:t>
            </w:r>
            <w:r>
              <w:rPr>
                <w:rFonts w:ascii="Arial" w:eastAsia="Arial" w:hAnsi="Arial" w:cs="Arial"/>
                <w:color w:val="313131"/>
                <w:spacing w:val="30"/>
                <w:sz w:val="18"/>
                <w:szCs w:val="18"/>
              </w:rPr>
              <w:t xml:space="preserve"> </w:t>
            </w:r>
            <w:r>
              <w:rPr>
                <w:rFonts w:ascii="Arial" w:eastAsia="Arial" w:hAnsi="Arial" w:cs="Arial"/>
                <w:color w:val="313131"/>
                <w:spacing w:val="12"/>
                <w:sz w:val="18"/>
                <w:szCs w:val="18"/>
              </w:rPr>
              <w:t>o</w:t>
            </w:r>
            <w:r>
              <w:rPr>
                <w:rFonts w:ascii="Arial" w:eastAsia="Arial" w:hAnsi="Arial" w:cs="Arial"/>
                <w:color w:val="0A0A0A"/>
                <w:sz w:val="18"/>
                <w:szCs w:val="18"/>
              </w:rPr>
              <w:t>f</w:t>
            </w:r>
            <w:r>
              <w:rPr>
                <w:rFonts w:ascii="Arial" w:eastAsia="Arial" w:hAnsi="Arial" w:cs="Arial"/>
                <w:color w:val="0A0A0A"/>
                <w:spacing w:val="18"/>
                <w:sz w:val="18"/>
                <w:szCs w:val="18"/>
              </w:rPr>
              <w:t xml:space="preserve"> </w:t>
            </w:r>
            <w:r>
              <w:rPr>
                <w:rFonts w:ascii="Arial" w:eastAsia="Arial" w:hAnsi="Arial" w:cs="Arial"/>
                <w:color w:val="313131"/>
                <w:w w:val="108"/>
                <w:sz w:val="18"/>
                <w:szCs w:val="18"/>
              </w:rPr>
              <w:t>M</w:t>
            </w:r>
            <w:r>
              <w:rPr>
                <w:rFonts w:ascii="Arial" w:eastAsia="Arial" w:hAnsi="Arial" w:cs="Arial"/>
                <w:color w:val="313131"/>
                <w:spacing w:val="11"/>
                <w:w w:val="108"/>
                <w:sz w:val="18"/>
                <w:szCs w:val="18"/>
              </w:rPr>
              <w:t>a</w:t>
            </w:r>
            <w:r>
              <w:rPr>
                <w:rFonts w:ascii="Arial" w:eastAsia="Arial" w:hAnsi="Arial" w:cs="Arial"/>
                <w:color w:val="0A0A0A"/>
                <w:w w:val="108"/>
                <w:sz w:val="18"/>
                <w:szCs w:val="18"/>
              </w:rPr>
              <w:t>lf</w:t>
            </w:r>
            <w:r>
              <w:rPr>
                <w:rFonts w:ascii="Arial" w:eastAsia="Arial" w:hAnsi="Arial" w:cs="Arial"/>
                <w:color w:val="0A0A0A"/>
                <w:spacing w:val="3"/>
                <w:w w:val="108"/>
                <w:sz w:val="18"/>
                <w:szCs w:val="18"/>
              </w:rPr>
              <w:t>u</w:t>
            </w:r>
            <w:r>
              <w:rPr>
                <w:rFonts w:ascii="Arial" w:eastAsia="Arial" w:hAnsi="Arial" w:cs="Arial"/>
                <w:color w:val="313131"/>
                <w:w w:val="108"/>
                <w:sz w:val="18"/>
                <w:szCs w:val="18"/>
              </w:rPr>
              <w:t>nctions</w:t>
            </w:r>
            <w:r>
              <w:rPr>
                <w:rFonts w:ascii="Arial" w:eastAsia="Arial" w:hAnsi="Arial" w:cs="Arial"/>
                <w:color w:val="313131"/>
                <w:spacing w:val="9"/>
                <w:w w:val="108"/>
                <w:sz w:val="18"/>
                <w:szCs w:val="18"/>
              </w:rPr>
              <w:t xml:space="preserve"> </w:t>
            </w:r>
            <w:r>
              <w:rPr>
                <w:rFonts w:ascii="Arial" w:eastAsia="Arial" w:hAnsi="Arial" w:cs="Arial"/>
                <w:color w:val="525252"/>
                <w:w w:val="206"/>
                <w:sz w:val="18"/>
                <w:szCs w:val="18"/>
              </w:rPr>
              <w:t>-</w:t>
            </w:r>
            <w:r>
              <w:rPr>
                <w:rFonts w:ascii="Arial" w:eastAsia="Arial" w:hAnsi="Arial" w:cs="Arial"/>
                <w:color w:val="525252"/>
                <w:spacing w:val="-53"/>
                <w:w w:val="206"/>
                <w:sz w:val="18"/>
                <w:szCs w:val="18"/>
              </w:rPr>
              <w:t xml:space="preserve"> </w:t>
            </w:r>
            <w:r>
              <w:rPr>
                <w:rFonts w:ascii="Arial" w:eastAsia="Arial" w:hAnsi="Arial" w:cs="Arial"/>
                <w:color w:val="313131"/>
                <w:sz w:val="18"/>
                <w:szCs w:val="18"/>
              </w:rPr>
              <w:t>25m</w:t>
            </w:r>
            <w:r>
              <w:rPr>
                <w:rFonts w:ascii="Arial" w:eastAsia="Arial" w:hAnsi="Arial" w:cs="Arial"/>
                <w:color w:val="313131"/>
                <w:spacing w:val="25"/>
                <w:sz w:val="18"/>
                <w:szCs w:val="18"/>
              </w:rPr>
              <w:t xml:space="preserve"> </w:t>
            </w:r>
            <w:r>
              <w:rPr>
                <w:rFonts w:ascii="Arial" w:eastAsia="Arial" w:hAnsi="Arial" w:cs="Arial"/>
                <w:color w:val="313131"/>
                <w:w w:val="108"/>
                <w:sz w:val="18"/>
                <w:szCs w:val="18"/>
              </w:rPr>
              <w:t>Events</w:t>
            </w:r>
          </w:p>
        </w:tc>
        <w:tc>
          <w:tcPr>
            <w:tcW w:w="576" w:type="dxa"/>
            <w:vMerge w:val="restart"/>
            <w:tcBorders>
              <w:top w:val="single" w:sz="2" w:space="0" w:color="000000"/>
              <w:left w:val="nil"/>
              <w:right w:val="single" w:sz="2" w:space="0" w:color="000000"/>
            </w:tcBorders>
          </w:tcPr>
          <w:p w:rsidR="00B60433" w:rsidRDefault="00B60433" w:rsidP="003C38FF"/>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83"/>
              <w:ind w:left="68" w:right="-20"/>
              <w:rPr>
                <w:rFonts w:ascii="Arial" w:eastAsia="Arial" w:hAnsi="Arial" w:cs="Arial"/>
                <w:sz w:val="18"/>
                <w:szCs w:val="18"/>
              </w:rPr>
            </w:pPr>
            <w:r>
              <w:rPr>
                <w:rFonts w:ascii="Arial" w:eastAsia="Arial" w:hAnsi="Arial" w:cs="Arial"/>
                <w:color w:val="313131"/>
                <w:w w:val="110"/>
                <w:sz w:val="18"/>
                <w:szCs w:val="18"/>
              </w:rPr>
              <w:t>8.9.4</w:t>
            </w:r>
          </w:p>
        </w:tc>
      </w:tr>
      <w:tr w:rsidR="00B60433" w:rsidTr="003C38FF">
        <w:trPr>
          <w:trHeight w:hRule="exact" w:val="324"/>
        </w:trPr>
        <w:tc>
          <w:tcPr>
            <w:tcW w:w="6793" w:type="dxa"/>
            <w:gridSpan w:val="2"/>
            <w:tcBorders>
              <w:top w:val="single" w:sz="2" w:space="0" w:color="000000"/>
              <w:left w:val="single" w:sz="2" w:space="0" w:color="000000"/>
              <w:bottom w:val="single" w:sz="2" w:space="0" w:color="000000"/>
              <w:right w:val="nil"/>
            </w:tcBorders>
          </w:tcPr>
          <w:p w:rsidR="00B60433" w:rsidRDefault="00B60433" w:rsidP="003C38FF">
            <w:pPr>
              <w:spacing w:before="76"/>
              <w:ind w:left="72" w:right="-20"/>
              <w:rPr>
                <w:rFonts w:ascii="Arial" w:eastAsia="Arial" w:hAnsi="Arial" w:cs="Arial"/>
                <w:sz w:val="18"/>
                <w:szCs w:val="18"/>
              </w:rPr>
            </w:pPr>
            <w:r>
              <w:rPr>
                <w:rFonts w:ascii="Arial" w:eastAsia="Arial" w:hAnsi="Arial" w:cs="Arial"/>
                <w:color w:val="313131"/>
                <w:w w:val="98"/>
                <w:sz w:val="18"/>
                <w:szCs w:val="18"/>
              </w:rPr>
              <w:t>V</w:t>
            </w:r>
            <w:r>
              <w:rPr>
                <w:rFonts w:ascii="Arial" w:eastAsia="Arial" w:hAnsi="Arial" w:cs="Arial"/>
                <w:color w:val="313131"/>
                <w:spacing w:val="2"/>
                <w:w w:val="99"/>
                <w:sz w:val="18"/>
                <w:szCs w:val="18"/>
              </w:rPr>
              <w:t>e</w:t>
            </w:r>
            <w:r>
              <w:rPr>
                <w:rFonts w:ascii="Arial" w:eastAsia="Arial" w:hAnsi="Arial" w:cs="Arial"/>
                <w:color w:val="0A0A0A"/>
                <w:spacing w:val="-4"/>
                <w:w w:val="182"/>
                <w:sz w:val="18"/>
                <w:szCs w:val="18"/>
              </w:rPr>
              <w:t>l</w:t>
            </w:r>
            <w:r>
              <w:rPr>
                <w:rFonts w:ascii="Arial" w:eastAsia="Arial" w:hAnsi="Arial" w:cs="Arial"/>
                <w:color w:val="313131"/>
                <w:w w:val="108"/>
                <w:sz w:val="18"/>
                <w:szCs w:val="18"/>
              </w:rPr>
              <w:t>ocit</w:t>
            </w:r>
            <w:r>
              <w:rPr>
                <w:rFonts w:ascii="Arial" w:eastAsia="Arial" w:hAnsi="Arial" w:cs="Arial"/>
                <w:color w:val="313131"/>
                <w:w w:val="109"/>
                <w:sz w:val="18"/>
                <w:szCs w:val="18"/>
              </w:rPr>
              <w:t>y</w:t>
            </w:r>
            <w:r>
              <w:rPr>
                <w:rFonts w:ascii="Arial" w:eastAsia="Arial" w:hAnsi="Arial" w:cs="Arial"/>
                <w:color w:val="313131"/>
                <w:spacing w:val="9"/>
                <w:sz w:val="18"/>
                <w:szCs w:val="18"/>
              </w:rPr>
              <w:t xml:space="preserve"> </w:t>
            </w:r>
            <w:r>
              <w:rPr>
                <w:rFonts w:ascii="Arial" w:eastAsia="Arial" w:hAnsi="Arial" w:cs="Arial"/>
                <w:color w:val="1A1A1A"/>
                <w:sz w:val="18"/>
                <w:szCs w:val="18"/>
              </w:rPr>
              <w:t>Test</w:t>
            </w:r>
            <w:r>
              <w:rPr>
                <w:rFonts w:ascii="Arial" w:eastAsia="Arial" w:hAnsi="Arial" w:cs="Arial"/>
                <w:color w:val="1A1A1A"/>
                <w:spacing w:val="28"/>
                <w:sz w:val="18"/>
                <w:szCs w:val="18"/>
              </w:rPr>
              <w:t xml:space="preserve"> </w:t>
            </w:r>
            <w:r>
              <w:rPr>
                <w:rFonts w:ascii="Arial" w:eastAsia="Arial" w:hAnsi="Arial" w:cs="Arial"/>
                <w:color w:val="676767"/>
                <w:w w:val="191"/>
                <w:sz w:val="18"/>
                <w:szCs w:val="18"/>
              </w:rPr>
              <w:t>-</w:t>
            </w:r>
            <w:r>
              <w:rPr>
                <w:rFonts w:ascii="Arial" w:eastAsia="Arial" w:hAnsi="Arial" w:cs="Arial"/>
                <w:color w:val="676767"/>
                <w:spacing w:val="-52"/>
                <w:w w:val="191"/>
                <w:sz w:val="18"/>
                <w:szCs w:val="18"/>
              </w:rPr>
              <w:t xml:space="preserve"> </w:t>
            </w:r>
            <w:r>
              <w:rPr>
                <w:rFonts w:ascii="Arial" w:eastAsia="Arial" w:hAnsi="Arial" w:cs="Arial"/>
                <w:color w:val="313131"/>
                <w:sz w:val="18"/>
                <w:szCs w:val="18"/>
              </w:rPr>
              <w:t>25m</w:t>
            </w:r>
            <w:r>
              <w:rPr>
                <w:rFonts w:ascii="Arial" w:eastAsia="Arial" w:hAnsi="Arial" w:cs="Arial"/>
                <w:color w:val="313131"/>
                <w:spacing w:val="39"/>
                <w:sz w:val="18"/>
                <w:szCs w:val="18"/>
              </w:rPr>
              <w:t xml:space="preserve"> </w:t>
            </w:r>
            <w:proofErr w:type="spellStart"/>
            <w:r>
              <w:rPr>
                <w:rFonts w:ascii="Arial" w:eastAsia="Arial" w:hAnsi="Arial" w:cs="Arial"/>
                <w:color w:val="313131"/>
                <w:sz w:val="18"/>
                <w:szCs w:val="18"/>
              </w:rPr>
              <w:t>Ra</w:t>
            </w:r>
            <w:r>
              <w:rPr>
                <w:rFonts w:ascii="Arial" w:eastAsia="Arial" w:hAnsi="Arial" w:cs="Arial"/>
                <w:color w:val="313131"/>
                <w:spacing w:val="8"/>
                <w:sz w:val="18"/>
                <w:szCs w:val="18"/>
              </w:rPr>
              <w:t>p</w:t>
            </w:r>
            <w:r>
              <w:rPr>
                <w:rFonts w:ascii="Arial" w:eastAsia="Arial" w:hAnsi="Arial" w:cs="Arial"/>
                <w:color w:val="0A0A0A"/>
                <w:sz w:val="18"/>
                <w:szCs w:val="18"/>
              </w:rPr>
              <w:t>i</w:t>
            </w:r>
            <w:proofErr w:type="spellEnd"/>
            <w:r>
              <w:rPr>
                <w:rFonts w:ascii="Arial" w:eastAsia="Arial" w:hAnsi="Arial" w:cs="Arial"/>
                <w:color w:val="0A0A0A"/>
                <w:spacing w:val="-17"/>
                <w:sz w:val="18"/>
                <w:szCs w:val="18"/>
              </w:rPr>
              <w:t xml:space="preserve"> </w:t>
            </w:r>
            <w:r>
              <w:rPr>
                <w:rFonts w:ascii="Arial" w:eastAsia="Arial" w:hAnsi="Arial" w:cs="Arial"/>
                <w:color w:val="313131"/>
                <w:sz w:val="18"/>
                <w:szCs w:val="18"/>
              </w:rPr>
              <w:t>d</w:t>
            </w:r>
            <w:r>
              <w:rPr>
                <w:rFonts w:ascii="Arial" w:eastAsia="Arial" w:hAnsi="Arial" w:cs="Arial"/>
                <w:color w:val="313131"/>
                <w:spacing w:val="14"/>
                <w:sz w:val="18"/>
                <w:szCs w:val="18"/>
              </w:rPr>
              <w:t xml:space="preserve"> </w:t>
            </w:r>
            <w:r>
              <w:rPr>
                <w:rFonts w:ascii="Arial" w:eastAsia="Arial" w:hAnsi="Arial" w:cs="Arial"/>
                <w:color w:val="1A1A1A"/>
                <w:sz w:val="18"/>
                <w:szCs w:val="18"/>
              </w:rPr>
              <w:t>Fire</w:t>
            </w:r>
            <w:r>
              <w:rPr>
                <w:rFonts w:ascii="Arial" w:eastAsia="Arial" w:hAnsi="Arial" w:cs="Arial"/>
                <w:color w:val="1A1A1A"/>
                <w:spacing w:val="37"/>
                <w:sz w:val="18"/>
                <w:szCs w:val="18"/>
              </w:rPr>
              <w:t xml:space="preserve"> </w:t>
            </w:r>
            <w:r>
              <w:rPr>
                <w:rFonts w:ascii="Arial" w:eastAsia="Arial" w:hAnsi="Arial" w:cs="Arial"/>
                <w:color w:val="313131"/>
                <w:w w:val="109"/>
                <w:sz w:val="18"/>
                <w:szCs w:val="18"/>
              </w:rPr>
              <w:t>Pist</w:t>
            </w:r>
            <w:r>
              <w:rPr>
                <w:rFonts w:ascii="Arial" w:eastAsia="Arial" w:hAnsi="Arial" w:cs="Arial"/>
                <w:color w:val="313131"/>
                <w:spacing w:val="3"/>
                <w:w w:val="110"/>
                <w:sz w:val="18"/>
                <w:szCs w:val="18"/>
              </w:rPr>
              <w:t>o</w:t>
            </w:r>
            <w:r>
              <w:rPr>
                <w:rFonts w:ascii="Arial" w:eastAsia="Arial" w:hAnsi="Arial" w:cs="Arial"/>
                <w:color w:val="0A0A0A"/>
                <w:w w:val="136"/>
                <w:sz w:val="18"/>
                <w:szCs w:val="18"/>
              </w:rPr>
              <w:t>l</w:t>
            </w:r>
          </w:p>
        </w:tc>
        <w:tc>
          <w:tcPr>
            <w:tcW w:w="576" w:type="dxa"/>
            <w:vMerge/>
            <w:tcBorders>
              <w:left w:val="nil"/>
              <w:bottom w:val="single" w:sz="2" w:space="0" w:color="000000"/>
              <w:right w:val="single" w:sz="2" w:space="0" w:color="000000"/>
            </w:tcBorders>
          </w:tcPr>
          <w:p w:rsidR="00B60433" w:rsidRDefault="00B60433" w:rsidP="003C38FF"/>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83"/>
              <w:ind w:left="68" w:right="-20"/>
              <w:rPr>
                <w:rFonts w:ascii="Arial" w:eastAsia="Arial" w:hAnsi="Arial" w:cs="Arial"/>
                <w:sz w:val="18"/>
                <w:szCs w:val="18"/>
              </w:rPr>
            </w:pPr>
            <w:r>
              <w:rPr>
                <w:rFonts w:ascii="Arial" w:eastAsia="Arial" w:hAnsi="Arial" w:cs="Arial"/>
                <w:color w:val="313131"/>
                <w:w w:val="110"/>
                <w:sz w:val="18"/>
                <w:szCs w:val="18"/>
              </w:rPr>
              <w:t>8.4.</w:t>
            </w:r>
            <w:r>
              <w:rPr>
                <w:rFonts w:ascii="Arial" w:eastAsia="Arial" w:hAnsi="Arial" w:cs="Arial"/>
                <w:color w:val="313131"/>
                <w:spacing w:val="1"/>
                <w:w w:val="111"/>
                <w:sz w:val="18"/>
                <w:szCs w:val="18"/>
              </w:rPr>
              <w:t>4</w:t>
            </w:r>
            <w:r>
              <w:rPr>
                <w:rFonts w:ascii="Arial" w:eastAsia="Arial" w:hAnsi="Arial" w:cs="Arial"/>
                <w:color w:val="525252"/>
                <w:spacing w:val="2"/>
                <w:w w:val="119"/>
                <w:sz w:val="18"/>
                <w:szCs w:val="18"/>
              </w:rPr>
              <w:t>.</w:t>
            </w:r>
            <w:r>
              <w:rPr>
                <w:rFonts w:ascii="Arial" w:eastAsia="Arial" w:hAnsi="Arial" w:cs="Arial"/>
                <w:color w:val="313131"/>
                <w:w w:val="106"/>
                <w:sz w:val="18"/>
                <w:szCs w:val="18"/>
              </w:rPr>
              <w:t>1</w:t>
            </w:r>
          </w:p>
        </w:tc>
      </w:tr>
      <w:tr w:rsidR="00B60433" w:rsidTr="003C38FF">
        <w:trPr>
          <w:trHeight w:hRule="exact" w:val="328"/>
        </w:trPr>
        <w:tc>
          <w:tcPr>
            <w:tcW w:w="7369" w:type="dxa"/>
            <w:gridSpan w:val="3"/>
            <w:tcBorders>
              <w:top w:val="single" w:sz="2" w:space="0" w:color="000000"/>
              <w:left w:val="single" w:sz="2" w:space="0" w:color="000000"/>
              <w:bottom w:val="single" w:sz="2" w:space="0" w:color="000000"/>
              <w:right w:val="single" w:sz="2" w:space="0" w:color="000000"/>
            </w:tcBorders>
          </w:tcPr>
          <w:p w:rsidR="00B60433" w:rsidRDefault="00B60433" w:rsidP="003C38FF">
            <w:pPr>
              <w:spacing w:before="76"/>
              <w:ind w:left="72" w:right="-20"/>
              <w:rPr>
                <w:rFonts w:ascii="Arial" w:eastAsia="Arial" w:hAnsi="Arial" w:cs="Arial"/>
                <w:sz w:val="18"/>
                <w:szCs w:val="18"/>
              </w:rPr>
            </w:pPr>
            <w:proofErr w:type="spellStart"/>
            <w:r>
              <w:rPr>
                <w:rFonts w:ascii="Arial" w:eastAsia="Arial" w:hAnsi="Arial" w:cs="Arial"/>
                <w:color w:val="313131"/>
                <w:w w:val="98"/>
                <w:sz w:val="18"/>
                <w:szCs w:val="18"/>
              </w:rPr>
              <w:t>V</w:t>
            </w:r>
            <w:r>
              <w:rPr>
                <w:rFonts w:ascii="Arial" w:eastAsia="Arial" w:hAnsi="Arial" w:cs="Arial"/>
                <w:color w:val="313131"/>
                <w:spacing w:val="4"/>
                <w:w w:val="99"/>
                <w:sz w:val="18"/>
                <w:szCs w:val="18"/>
              </w:rPr>
              <w:t>e</w:t>
            </w:r>
            <w:r>
              <w:rPr>
                <w:rFonts w:ascii="Arial" w:eastAsia="Arial" w:hAnsi="Arial" w:cs="Arial"/>
                <w:color w:val="0A0A0A"/>
                <w:spacing w:val="-4"/>
                <w:w w:val="182"/>
                <w:sz w:val="18"/>
                <w:szCs w:val="18"/>
              </w:rPr>
              <w:t>l</w:t>
            </w:r>
            <w:r>
              <w:rPr>
                <w:rFonts w:ascii="Arial" w:eastAsia="Arial" w:hAnsi="Arial" w:cs="Arial"/>
                <w:color w:val="313131"/>
                <w:w w:val="109"/>
                <w:sz w:val="18"/>
                <w:szCs w:val="18"/>
              </w:rPr>
              <w:t>oci</w:t>
            </w:r>
            <w:proofErr w:type="spellEnd"/>
            <w:r>
              <w:rPr>
                <w:rFonts w:ascii="Arial" w:eastAsia="Arial" w:hAnsi="Arial" w:cs="Arial"/>
                <w:color w:val="313131"/>
                <w:spacing w:val="-34"/>
                <w:sz w:val="18"/>
                <w:szCs w:val="18"/>
              </w:rPr>
              <w:t xml:space="preserve"> </w:t>
            </w:r>
            <w:proofErr w:type="spellStart"/>
            <w:r>
              <w:rPr>
                <w:rFonts w:ascii="Arial" w:eastAsia="Arial" w:hAnsi="Arial" w:cs="Arial"/>
                <w:color w:val="0A0A0A"/>
                <w:spacing w:val="10"/>
                <w:sz w:val="18"/>
                <w:szCs w:val="18"/>
              </w:rPr>
              <w:t>t</w:t>
            </w:r>
            <w:r>
              <w:rPr>
                <w:rFonts w:ascii="Arial" w:eastAsia="Arial" w:hAnsi="Arial" w:cs="Arial"/>
                <w:color w:val="313131"/>
                <w:sz w:val="18"/>
                <w:szCs w:val="18"/>
              </w:rPr>
              <w:t>y</w:t>
            </w:r>
            <w:proofErr w:type="spellEnd"/>
            <w:r>
              <w:rPr>
                <w:rFonts w:ascii="Arial" w:eastAsia="Arial" w:hAnsi="Arial" w:cs="Arial"/>
                <w:color w:val="313131"/>
                <w:sz w:val="18"/>
                <w:szCs w:val="18"/>
              </w:rPr>
              <w:t xml:space="preserve"> </w:t>
            </w:r>
            <w:r>
              <w:rPr>
                <w:rFonts w:ascii="Arial" w:eastAsia="Arial" w:hAnsi="Arial" w:cs="Arial"/>
                <w:color w:val="1A1A1A"/>
                <w:sz w:val="18"/>
                <w:szCs w:val="18"/>
              </w:rPr>
              <w:t>Test</w:t>
            </w:r>
            <w:r>
              <w:rPr>
                <w:rFonts w:ascii="Arial" w:eastAsia="Arial" w:hAnsi="Arial" w:cs="Arial"/>
                <w:color w:val="1A1A1A"/>
                <w:spacing w:val="29"/>
                <w:sz w:val="18"/>
                <w:szCs w:val="18"/>
              </w:rPr>
              <w:t xml:space="preserve"> </w:t>
            </w:r>
            <w:r>
              <w:rPr>
                <w:rFonts w:ascii="Arial" w:eastAsia="Arial" w:hAnsi="Arial" w:cs="Arial"/>
                <w:color w:val="525252"/>
                <w:w w:val="191"/>
                <w:sz w:val="18"/>
                <w:szCs w:val="18"/>
              </w:rPr>
              <w:t>-</w:t>
            </w:r>
            <w:r>
              <w:rPr>
                <w:rFonts w:ascii="Arial" w:eastAsia="Arial" w:hAnsi="Arial" w:cs="Arial"/>
                <w:color w:val="525252"/>
                <w:spacing w:val="-44"/>
                <w:w w:val="191"/>
                <w:sz w:val="18"/>
                <w:szCs w:val="18"/>
              </w:rPr>
              <w:t xml:space="preserve"> </w:t>
            </w:r>
            <w:r>
              <w:rPr>
                <w:rFonts w:ascii="Arial" w:eastAsia="Arial" w:hAnsi="Arial" w:cs="Arial"/>
                <w:color w:val="313131"/>
                <w:sz w:val="18"/>
                <w:szCs w:val="18"/>
              </w:rPr>
              <w:t>25m</w:t>
            </w:r>
            <w:r>
              <w:rPr>
                <w:rFonts w:ascii="Arial" w:eastAsia="Arial" w:hAnsi="Arial" w:cs="Arial"/>
                <w:color w:val="313131"/>
                <w:spacing w:val="32"/>
                <w:sz w:val="18"/>
                <w:szCs w:val="18"/>
              </w:rPr>
              <w:t xml:space="preserve"> </w:t>
            </w:r>
            <w:r>
              <w:rPr>
                <w:rFonts w:ascii="Arial" w:eastAsia="Arial" w:hAnsi="Arial" w:cs="Arial"/>
                <w:color w:val="313131"/>
                <w:sz w:val="18"/>
                <w:szCs w:val="18"/>
              </w:rPr>
              <w:t>Ra</w:t>
            </w:r>
            <w:r>
              <w:rPr>
                <w:rFonts w:ascii="Arial" w:eastAsia="Arial" w:hAnsi="Arial" w:cs="Arial"/>
                <w:color w:val="313131"/>
                <w:spacing w:val="8"/>
                <w:sz w:val="18"/>
                <w:szCs w:val="18"/>
              </w:rPr>
              <w:t>p</w:t>
            </w:r>
            <w:r>
              <w:rPr>
                <w:rFonts w:ascii="Arial" w:eastAsia="Arial" w:hAnsi="Arial" w:cs="Arial"/>
                <w:color w:val="0A0A0A"/>
                <w:spacing w:val="6"/>
                <w:sz w:val="18"/>
                <w:szCs w:val="18"/>
              </w:rPr>
              <w:t>i</w:t>
            </w:r>
            <w:r>
              <w:rPr>
                <w:rFonts w:ascii="Arial" w:eastAsia="Arial" w:hAnsi="Arial" w:cs="Arial"/>
                <w:color w:val="313131"/>
                <w:sz w:val="18"/>
                <w:szCs w:val="18"/>
              </w:rPr>
              <w:t>d</w:t>
            </w:r>
            <w:r>
              <w:rPr>
                <w:rFonts w:ascii="Arial" w:eastAsia="Arial" w:hAnsi="Arial" w:cs="Arial"/>
                <w:color w:val="313131"/>
                <w:spacing w:val="40"/>
                <w:sz w:val="18"/>
                <w:szCs w:val="18"/>
              </w:rPr>
              <w:t xml:space="preserve"> </w:t>
            </w:r>
            <w:r>
              <w:rPr>
                <w:rFonts w:ascii="Arial" w:eastAsia="Arial" w:hAnsi="Arial" w:cs="Arial"/>
                <w:color w:val="313131"/>
                <w:sz w:val="18"/>
                <w:szCs w:val="18"/>
              </w:rPr>
              <w:t>F</w:t>
            </w:r>
            <w:r>
              <w:rPr>
                <w:rFonts w:ascii="Arial" w:eastAsia="Arial" w:hAnsi="Arial" w:cs="Arial"/>
                <w:color w:val="313131"/>
                <w:spacing w:val="7"/>
                <w:sz w:val="18"/>
                <w:szCs w:val="18"/>
              </w:rPr>
              <w:t>i</w:t>
            </w:r>
            <w:r>
              <w:rPr>
                <w:rFonts w:ascii="Arial" w:eastAsia="Arial" w:hAnsi="Arial" w:cs="Arial"/>
                <w:color w:val="0A0A0A"/>
                <w:spacing w:val="10"/>
                <w:sz w:val="18"/>
                <w:szCs w:val="18"/>
              </w:rPr>
              <w:t>r</w:t>
            </w:r>
            <w:r>
              <w:rPr>
                <w:rFonts w:ascii="Arial" w:eastAsia="Arial" w:hAnsi="Arial" w:cs="Arial"/>
                <w:color w:val="313131"/>
                <w:sz w:val="18"/>
                <w:szCs w:val="18"/>
              </w:rPr>
              <w:t>e</w:t>
            </w:r>
            <w:r>
              <w:rPr>
                <w:rFonts w:ascii="Arial" w:eastAsia="Arial" w:hAnsi="Arial" w:cs="Arial"/>
                <w:color w:val="313131"/>
                <w:spacing w:val="22"/>
                <w:sz w:val="18"/>
                <w:szCs w:val="18"/>
              </w:rPr>
              <w:t xml:space="preserve"> </w:t>
            </w:r>
            <w:r>
              <w:rPr>
                <w:rFonts w:ascii="Arial" w:eastAsia="Arial" w:hAnsi="Arial" w:cs="Arial"/>
                <w:color w:val="313131"/>
                <w:w w:val="112"/>
                <w:sz w:val="18"/>
                <w:szCs w:val="18"/>
              </w:rPr>
              <w:t>P</w:t>
            </w:r>
            <w:r>
              <w:rPr>
                <w:rFonts w:ascii="Arial" w:eastAsia="Arial" w:hAnsi="Arial" w:cs="Arial"/>
                <w:color w:val="0A0A0A"/>
                <w:spacing w:val="2"/>
                <w:w w:val="112"/>
                <w:sz w:val="18"/>
                <w:szCs w:val="18"/>
              </w:rPr>
              <w:t>i</w:t>
            </w:r>
            <w:r>
              <w:rPr>
                <w:rFonts w:ascii="Arial" w:eastAsia="Arial" w:hAnsi="Arial" w:cs="Arial"/>
                <w:color w:val="313131"/>
                <w:w w:val="112"/>
                <w:sz w:val="18"/>
                <w:szCs w:val="18"/>
              </w:rPr>
              <w:t>st</w:t>
            </w:r>
            <w:r>
              <w:rPr>
                <w:rFonts w:ascii="Arial" w:eastAsia="Arial" w:hAnsi="Arial" w:cs="Arial"/>
                <w:color w:val="313131"/>
                <w:spacing w:val="3"/>
                <w:w w:val="112"/>
                <w:sz w:val="18"/>
                <w:szCs w:val="18"/>
              </w:rPr>
              <w:t>o</w:t>
            </w:r>
            <w:r>
              <w:rPr>
                <w:rFonts w:ascii="Arial" w:eastAsia="Arial" w:hAnsi="Arial" w:cs="Arial"/>
                <w:color w:val="0A0A0A"/>
                <w:w w:val="112"/>
                <w:sz w:val="18"/>
                <w:szCs w:val="18"/>
              </w:rPr>
              <w:t>l</w:t>
            </w:r>
            <w:r>
              <w:rPr>
                <w:rFonts w:ascii="Arial" w:eastAsia="Arial" w:hAnsi="Arial" w:cs="Arial"/>
                <w:color w:val="0A0A0A"/>
                <w:spacing w:val="-10"/>
                <w:w w:val="112"/>
                <w:sz w:val="18"/>
                <w:szCs w:val="18"/>
              </w:rPr>
              <w:t xml:space="preserve"> </w:t>
            </w:r>
            <w:r>
              <w:rPr>
                <w:rFonts w:ascii="Arial" w:eastAsia="Arial" w:hAnsi="Arial" w:cs="Arial"/>
                <w:color w:val="313131"/>
                <w:w w:val="112"/>
                <w:sz w:val="18"/>
                <w:szCs w:val="18"/>
              </w:rPr>
              <w:t xml:space="preserve">-Testing </w:t>
            </w:r>
            <w:r>
              <w:rPr>
                <w:rFonts w:ascii="Arial" w:eastAsia="Arial" w:hAnsi="Arial" w:cs="Arial"/>
                <w:color w:val="313131"/>
                <w:spacing w:val="1"/>
                <w:w w:val="112"/>
                <w:sz w:val="18"/>
                <w:szCs w:val="18"/>
              </w:rPr>
              <w:t xml:space="preserve"> </w:t>
            </w:r>
            <w:r>
              <w:rPr>
                <w:rFonts w:ascii="Arial" w:eastAsia="Arial" w:hAnsi="Arial" w:cs="Arial"/>
                <w:color w:val="1A1A1A"/>
                <w:w w:val="112"/>
                <w:sz w:val="18"/>
                <w:szCs w:val="18"/>
              </w:rPr>
              <w:t>Procedure</w:t>
            </w:r>
            <w:r>
              <w:rPr>
                <w:rFonts w:ascii="Arial" w:eastAsia="Arial" w:hAnsi="Arial" w:cs="Arial"/>
                <w:color w:val="1A1A1A"/>
                <w:spacing w:val="-22"/>
                <w:w w:val="112"/>
                <w:sz w:val="18"/>
                <w:szCs w:val="18"/>
              </w:rPr>
              <w:t xml:space="preserve"> </w:t>
            </w:r>
            <w:r>
              <w:rPr>
                <w:rFonts w:ascii="Arial" w:eastAsia="Arial" w:hAnsi="Arial" w:cs="Arial"/>
                <w:color w:val="313131"/>
                <w:sz w:val="18"/>
                <w:szCs w:val="18"/>
              </w:rPr>
              <w:t>per</w:t>
            </w:r>
            <w:r>
              <w:rPr>
                <w:rFonts w:ascii="Arial" w:eastAsia="Arial" w:hAnsi="Arial" w:cs="Arial"/>
                <w:color w:val="313131"/>
                <w:spacing w:val="34"/>
                <w:sz w:val="18"/>
                <w:szCs w:val="18"/>
              </w:rPr>
              <w:t xml:space="preserve"> </w:t>
            </w:r>
            <w:r>
              <w:rPr>
                <w:rFonts w:ascii="Arial" w:eastAsia="Arial" w:hAnsi="Arial" w:cs="Arial"/>
                <w:color w:val="313131"/>
                <w:w w:val="104"/>
                <w:sz w:val="18"/>
                <w:szCs w:val="18"/>
              </w:rPr>
              <w:t>R</w:t>
            </w:r>
            <w:r>
              <w:rPr>
                <w:rFonts w:ascii="Arial" w:eastAsia="Arial" w:hAnsi="Arial" w:cs="Arial"/>
                <w:color w:val="313131"/>
                <w:spacing w:val="2"/>
                <w:w w:val="104"/>
                <w:sz w:val="18"/>
                <w:szCs w:val="18"/>
              </w:rPr>
              <w:t>e</w:t>
            </w:r>
            <w:r>
              <w:rPr>
                <w:rFonts w:ascii="Arial" w:eastAsia="Arial" w:hAnsi="Arial" w:cs="Arial"/>
                <w:color w:val="0A0A0A"/>
                <w:spacing w:val="1"/>
                <w:w w:val="136"/>
                <w:sz w:val="18"/>
                <w:szCs w:val="18"/>
              </w:rPr>
              <w:t>l</w:t>
            </w:r>
            <w:r>
              <w:rPr>
                <w:rFonts w:ascii="Arial" w:eastAsia="Arial" w:hAnsi="Arial" w:cs="Arial"/>
                <w:color w:val="313131"/>
                <w:w w:val="99"/>
                <w:sz w:val="18"/>
                <w:szCs w:val="18"/>
              </w:rPr>
              <w:t>ay</w:t>
            </w:r>
          </w:p>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6"/>
              <w:ind w:left="68" w:right="-20"/>
              <w:rPr>
                <w:rFonts w:ascii="Arial" w:eastAsia="Arial" w:hAnsi="Arial" w:cs="Arial"/>
                <w:sz w:val="18"/>
                <w:szCs w:val="18"/>
              </w:rPr>
            </w:pPr>
            <w:r>
              <w:rPr>
                <w:rFonts w:ascii="Arial" w:eastAsia="Arial" w:hAnsi="Arial" w:cs="Arial"/>
                <w:color w:val="1A1A1A"/>
                <w:w w:val="110"/>
                <w:sz w:val="18"/>
                <w:szCs w:val="18"/>
              </w:rPr>
              <w:t>8.4.</w:t>
            </w:r>
            <w:r>
              <w:rPr>
                <w:rFonts w:ascii="Arial" w:eastAsia="Arial" w:hAnsi="Arial" w:cs="Arial"/>
                <w:color w:val="1A1A1A"/>
                <w:spacing w:val="1"/>
                <w:w w:val="111"/>
                <w:sz w:val="18"/>
                <w:szCs w:val="18"/>
              </w:rPr>
              <w:t>4</w:t>
            </w:r>
            <w:r>
              <w:rPr>
                <w:rFonts w:ascii="Arial" w:eastAsia="Arial" w:hAnsi="Arial" w:cs="Arial"/>
                <w:color w:val="525252"/>
                <w:spacing w:val="2"/>
                <w:w w:val="119"/>
                <w:sz w:val="18"/>
                <w:szCs w:val="18"/>
              </w:rPr>
              <w:t>.</w:t>
            </w:r>
            <w:r>
              <w:rPr>
                <w:rFonts w:ascii="Arial" w:eastAsia="Arial" w:hAnsi="Arial" w:cs="Arial"/>
                <w:color w:val="313131"/>
                <w:w w:val="101"/>
                <w:sz w:val="18"/>
                <w:szCs w:val="18"/>
              </w:rPr>
              <w:t>2</w:t>
            </w:r>
          </w:p>
        </w:tc>
      </w:tr>
      <w:tr w:rsidR="00B60433" w:rsidTr="003C38FF">
        <w:trPr>
          <w:trHeight w:hRule="exact" w:val="328"/>
        </w:trPr>
        <w:tc>
          <w:tcPr>
            <w:tcW w:w="7369" w:type="dxa"/>
            <w:gridSpan w:val="3"/>
            <w:tcBorders>
              <w:top w:val="single" w:sz="2" w:space="0" w:color="000000"/>
              <w:left w:val="single" w:sz="2" w:space="0" w:color="000000"/>
              <w:bottom w:val="single" w:sz="2" w:space="0" w:color="000000"/>
              <w:right w:val="single" w:sz="2" w:space="0" w:color="000000"/>
            </w:tcBorders>
          </w:tcPr>
          <w:p w:rsidR="00B60433" w:rsidRDefault="00B60433" w:rsidP="003C38FF">
            <w:pPr>
              <w:spacing w:before="72"/>
              <w:ind w:left="72" w:right="-20"/>
              <w:rPr>
                <w:rFonts w:ascii="Arial" w:eastAsia="Arial" w:hAnsi="Arial" w:cs="Arial"/>
                <w:sz w:val="18"/>
                <w:szCs w:val="18"/>
              </w:rPr>
            </w:pPr>
            <w:r>
              <w:rPr>
                <w:rFonts w:ascii="Arial" w:eastAsia="Arial" w:hAnsi="Arial" w:cs="Arial"/>
                <w:color w:val="313131"/>
                <w:sz w:val="18"/>
                <w:szCs w:val="18"/>
              </w:rPr>
              <w:t xml:space="preserve">Women's </w:t>
            </w:r>
            <w:r>
              <w:rPr>
                <w:rFonts w:ascii="Arial" w:eastAsia="Arial" w:hAnsi="Arial" w:cs="Arial"/>
                <w:color w:val="313131"/>
                <w:spacing w:val="4"/>
                <w:sz w:val="18"/>
                <w:szCs w:val="18"/>
              </w:rPr>
              <w:t xml:space="preserve"> </w:t>
            </w:r>
            <w:r>
              <w:rPr>
                <w:rFonts w:ascii="Arial" w:eastAsia="Arial" w:hAnsi="Arial" w:cs="Arial"/>
                <w:color w:val="313131"/>
                <w:sz w:val="18"/>
                <w:szCs w:val="18"/>
              </w:rPr>
              <w:t xml:space="preserve">Events </w:t>
            </w:r>
            <w:r>
              <w:rPr>
                <w:rFonts w:ascii="Arial" w:eastAsia="Arial" w:hAnsi="Arial" w:cs="Arial"/>
                <w:color w:val="313131"/>
                <w:spacing w:val="1"/>
                <w:sz w:val="18"/>
                <w:szCs w:val="18"/>
              </w:rPr>
              <w:t xml:space="preserve"> </w:t>
            </w:r>
            <w:r>
              <w:rPr>
                <w:rFonts w:ascii="Arial" w:eastAsia="Arial" w:hAnsi="Arial" w:cs="Arial"/>
                <w:i/>
                <w:color w:val="313131"/>
                <w:w w:val="137"/>
                <w:sz w:val="17"/>
                <w:szCs w:val="17"/>
              </w:rPr>
              <w:t>I</w:t>
            </w:r>
            <w:r>
              <w:rPr>
                <w:rFonts w:ascii="Arial" w:eastAsia="Arial" w:hAnsi="Arial" w:cs="Arial"/>
                <w:i/>
                <w:color w:val="313131"/>
                <w:spacing w:val="-3"/>
                <w:w w:val="137"/>
                <w:sz w:val="17"/>
                <w:szCs w:val="17"/>
              </w:rPr>
              <w:t xml:space="preserve"> </w:t>
            </w:r>
            <w:r>
              <w:rPr>
                <w:rFonts w:ascii="Arial" w:eastAsia="Arial" w:hAnsi="Arial" w:cs="Arial"/>
                <w:color w:val="313131"/>
                <w:sz w:val="18"/>
                <w:szCs w:val="18"/>
              </w:rPr>
              <w:t>Me</w:t>
            </w:r>
            <w:r>
              <w:rPr>
                <w:rFonts w:ascii="Arial" w:eastAsia="Arial" w:hAnsi="Arial" w:cs="Arial"/>
                <w:color w:val="313131"/>
                <w:spacing w:val="7"/>
                <w:sz w:val="18"/>
                <w:szCs w:val="18"/>
              </w:rPr>
              <w:t>n</w:t>
            </w:r>
            <w:r>
              <w:rPr>
                <w:rFonts w:ascii="Arial" w:eastAsia="Arial" w:hAnsi="Arial" w:cs="Arial"/>
                <w:color w:val="525252"/>
                <w:spacing w:val="5"/>
                <w:sz w:val="18"/>
                <w:szCs w:val="18"/>
              </w:rPr>
              <w:t>'</w:t>
            </w:r>
            <w:r>
              <w:rPr>
                <w:rFonts w:ascii="Arial" w:eastAsia="Arial" w:hAnsi="Arial" w:cs="Arial"/>
                <w:color w:val="313131"/>
                <w:sz w:val="18"/>
                <w:szCs w:val="18"/>
              </w:rPr>
              <w:t>s</w:t>
            </w:r>
            <w:r>
              <w:rPr>
                <w:rFonts w:ascii="Arial" w:eastAsia="Arial" w:hAnsi="Arial" w:cs="Arial"/>
                <w:color w:val="313131"/>
                <w:spacing w:val="41"/>
                <w:sz w:val="18"/>
                <w:szCs w:val="18"/>
              </w:rPr>
              <w:t xml:space="preserve"> </w:t>
            </w:r>
            <w:r>
              <w:rPr>
                <w:rFonts w:ascii="Arial" w:eastAsia="Arial" w:hAnsi="Arial" w:cs="Arial"/>
                <w:color w:val="313131"/>
                <w:w w:val="108"/>
                <w:sz w:val="18"/>
                <w:szCs w:val="18"/>
              </w:rPr>
              <w:t>Events</w:t>
            </w:r>
          </w:p>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9"/>
              <w:ind w:left="68" w:right="-20"/>
              <w:rPr>
                <w:rFonts w:ascii="Arial" w:eastAsia="Arial" w:hAnsi="Arial" w:cs="Arial"/>
                <w:sz w:val="18"/>
                <w:szCs w:val="18"/>
              </w:rPr>
            </w:pPr>
            <w:r>
              <w:rPr>
                <w:rFonts w:ascii="Arial" w:eastAsia="Arial" w:hAnsi="Arial" w:cs="Arial"/>
                <w:color w:val="313131"/>
                <w:spacing w:val="3"/>
                <w:w w:val="110"/>
                <w:sz w:val="18"/>
                <w:szCs w:val="18"/>
              </w:rPr>
              <w:t>8</w:t>
            </w:r>
            <w:r>
              <w:rPr>
                <w:rFonts w:ascii="Arial" w:eastAsia="Arial" w:hAnsi="Arial" w:cs="Arial"/>
                <w:color w:val="525252"/>
                <w:spacing w:val="2"/>
                <w:w w:val="119"/>
                <w:sz w:val="18"/>
                <w:szCs w:val="18"/>
              </w:rPr>
              <w:t>.</w:t>
            </w:r>
            <w:r>
              <w:rPr>
                <w:rFonts w:ascii="Arial" w:eastAsia="Arial" w:hAnsi="Arial" w:cs="Arial"/>
                <w:color w:val="1A1A1A"/>
                <w:w w:val="106"/>
                <w:sz w:val="18"/>
                <w:szCs w:val="18"/>
              </w:rPr>
              <w:t>1.4</w:t>
            </w:r>
          </w:p>
        </w:tc>
      </w:tr>
      <w:tr w:rsidR="00B60433" w:rsidTr="003C38FF">
        <w:trPr>
          <w:trHeight w:hRule="exact" w:val="328"/>
        </w:trPr>
        <w:tc>
          <w:tcPr>
            <w:tcW w:w="7369" w:type="dxa"/>
            <w:gridSpan w:val="3"/>
            <w:tcBorders>
              <w:top w:val="single" w:sz="2" w:space="0" w:color="000000"/>
              <w:left w:val="single" w:sz="2" w:space="0" w:color="000000"/>
              <w:bottom w:val="single" w:sz="2" w:space="0" w:color="000000"/>
              <w:right w:val="single" w:sz="2" w:space="0" w:color="000000"/>
            </w:tcBorders>
          </w:tcPr>
          <w:p w:rsidR="00B60433" w:rsidRDefault="00B60433" w:rsidP="003C38FF">
            <w:pPr>
              <w:spacing w:before="68"/>
              <w:ind w:left="72" w:right="-20"/>
              <w:rPr>
                <w:rFonts w:ascii="Arial" w:eastAsia="Arial" w:hAnsi="Arial" w:cs="Arial"/>
                <w:sz w:val="18"/>
                <w:szCs w:val="18"/>
              </w:rPr>
            </w:pPr>
            <w:r>
              <w:rPr>
                <w:rFonts w:ascii="Arial" w:eastAsia="Arial" w:hAnsi="Arial" w:cs="Arial"/>
                <w:color w:val="313131"/>
                <w:sz w:val="18"/>
                <w:szCs w:val="18"/>
              </w:rPr>
              <w:t>Wrist</w:t>
            </w:r>
            <w:r>
              <w:rPr>
                <w:rFonts w:ascii="Arial" w:eastAsia="Arial" w:hAnsi="Arial" w:cs="Arial"/>
                <w:color w:val="313131"/>
                <w:spacing w:val="35"/>
                <w:sz w:val="18"/>
                <w:szCs w:val="18"/>
              </w:rPr>
              <w:t xml:space="preserve"> </w:t>
            </w:r>
            <w:r>
              <w:rPr>
                <w:rFonts w:ascii="Arial" w:eastAsia="Arial" w:hAnsi="Arial" w:cs="Arial"/>
                <w:color w:val="525252"/>
                <w:w w:val="206"/>
                <w:sz w:val="18"/>
                <w:szCs w:val="18"/>
              </w:rPr>
              <w:t>-</w:t>
            </w:r>
            <w:r>
              <w:rPr>
                <w:rFonts w:ascii="Arial" w:eastAsia="Arial" w:hAnsi="Arial" w:cs="Arial"/>
                <w:color w:val="525252"/>
                <w:spacing w:val="-49"/>
                <w:w w:val="206"/>
                <w:sz w:val="18"/>
                <w:szCs w:val="18"/>
              </w:rPr>
              <w:t xml:space="preserve"> </w:t>
            </w:r>
            <w:r>
              <w:rPr>
                <w:rFonts w:ascii="Arial" w:eastAsia="Arial" w:hAnsi="Arial" w:cs="Arial"/>
                <w:color w:val="313131"/>
                <w:sz w:val="18"/>
                <w:szCs w:val="18"/>
              </w:rPr>
              <w:t xml:space="preserve">Visibly </w:t>
            </w:r>
            <w:r>
              <w:rPr>
                <w:rFonts w:ascii="Arial" w:eastAsia="Arial" w:hAnsi="Arial" w:cs="Arial"/>
                <w:color w:val="313131"/>
                <w:spacing w:val="8"/>
                <w:sz w:val="18"/>
                <w:szCs w:val="18"/>
              </w:rPr>
              <w:t xml:space="preserve"> </w:t>
            </w:r>
            <w:r>
              <w:rPr>
                <w:rFonts w:ascii="Arial" w:eastAsia="Arial" w:hAnsi="Arial" w:cs="Arial"/>
                <w:color w:val="1A1A1A"/>
                <w:sz w:val="18"/>
                <w:szCs w:val="18"/>
              </w:rPr>
              <w:t>free</w:t>
            </w:r>
            <w:r>
              <w:rPr>
                <w:rFonts w:ascii="Arial" w:eastAsia="Arial" w:hAnsi="Arial" w:cs="Arial"/>
                <w:color w:val="1A1A1A"/>
                <w:spacing w:val="35"/>
                <w:sz w:val="18"/>
                <w:szCs w:val="18"/>
              </w:rPr>
              <w:t xml:space="preserve"> </w:t>
            </w:r>
            <w:r>
              <w:rPr>
                <w:rFonts w:ascii="Arial" w:eastAsia="Arial" w:hAnsi="Arial" w:cs="Arial"/>
                <w:color w:val="313131"/>
                <w:sz w:val="18"/>
                <w:szCs w:val="18"/>
              </w:rPr>
              <w:t>of</w:t>
            </w:r>
            <w:r>
              <w:rPr>
                <w:rFonts w:ascii="Arial" w:eastAsia="Arial" w:hAnsi="Arial" w:cs="Arial"/>
                <w:color w:val="313131"/>
                <w:spacing w:val="20"/>
                <w:sz w:val="18"/>
                <w:szCs w:val="18"/>
              </w:rPr>
              <w:t xml:space="preserve"> </w:t>
            </w:r>
            <w:r>
              <w:rPr>
                <w:rFonts w:ascii="Arial" w:eastAsia="Arial" w:hAnsi="Arial" w:cs="Arial"/>
                <w:color w:val="313131"/>
                <w:w w:val="107"/>
                <w:sz w:val="18"/>
                <w:szCs w:val="18"/>
              </w:rPr>
              <w:t>Support</w:t>
            </w:r>
          </w:p>
        </w:tc>
        <w:tc>
          <w:tcPr>
            <w:tcW w:w="1555" w:type="dxa"/>
            <w:tcBorders>
              <w:top w:val="single" w:sz="2" w:space="0" w:color="000000"/>
              <w:left w:val="single" w:sz="2" w:space="0" w:color="000000"/>
              <w:bottom w:val="single" w:sz="2" w:space="0" w:color="000000"/>
              <w:right w:val="single" w:sz="5" w:space="0" w:color="000000"/>
            </w:tcBorders>
          </w:tcPr>
          <w:p w:rsidR="00B60433" w:rsidRDefault="00B60433" w:rsidP="003C38FF">
            <w:pPr>
              <w:spacing w:before="76"/>
              <w:ind w:left="68" w:right="-20"/>
              <w:rPr>
                <w:rFonts w:ascii="Arial" w:eastAsia="Arial" w:hAnsi="Arial" w:cs="Arial"/>
                <w:sz w:val="18"/>
                <w:szCs w:val="18"/>
              </w:rPr>
            </w:pPr>
            <w:r>
              <w:rPr>
                <w:rFonts w:ascii="Arial" w:eastAsia="Arial" w:hAnsi="Arial" w:cs="Arial"/>
                <w:color w:val="313131"/>
                <w:spacing w:val="3"/>
                <w:w w:val="110"/>
                <w:sz w:val="18"/>
                <w:szCs w:val="18"/>
              </w:rPr>
              <w:t>8</w:t>
            </w:r>
            <w:r>
              <w:rPr>
                <w:rFonts w:ascii="Arial" w:eastAsia="Arial" w:hAnsi="Arial" w:cs="Arial"/>
                <w:color w:val="525252"/>
                <w:spacing w:val="-2"/>
                <w:w w:val="119"/>
                <w:sz w:val="18"/>
                <w:szCs w:val="18"/>
              </w:rPr>
              <w:t>.</w:t>
            </w:r>
            <w:r>
              <w:rPr>
                <w:rFonts w:ascii="Arial" w:eastAsia="Arial" w:hAnsi="Arial" w:cs="Arial"/>
                <w:color w:val="313131"/>
                <w:w w:val="110"/>
                <w:sz w:val="18"/>
                <w:szCs w:val="18"/>
              </w:rPr>
              <w:t>7.1</w:t>
            </w:r>
          </w:p>
        </w:tc>
      </w:tr>
    </w:tbl>
    <w:p w:rsidR="00B60433" w:rsidRDefault="00B60433" w:rsidP="00B60433">
      <w:pPr>
        <w:spacing w:before="7" w:line="120" w:lineRule="exact"/>
        <w:rPr>
          <w:sz w:val="12"/>
          <w:szCs w:val="12"/>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pacing w:line="200" w:lineRule="exact"/>
        <w:rPr>
          <w:sz w:val="20"/>
        </w:rPr>
      </w:pPr>
    </w:p>
    <w:p w:rsidR="00B60433" w:rsidRDefault="00B60433" w:rsidP="00B60433">
      <w:pPr>
        <w:sectPr w:rsidR="00B60433">
          <w:pgSz w:w="12240" w:h="15840"/>
          <w:pgMar w:top="640" w:right="1580" w:bottom="280" w:left="1460" w:header="720" w:footer="720" w:gutter="0"/>
          <w:cols w:space="720"/>
        </w:sectPr>
      </w:pPr>
    </w:p>
    <w:p w:rsidR="00B60433" w:rsidRDefault="00B60433" w:rsidP="00B60433">
      <w:pPr>
        <w:spacing w:before="8" w:line="220" w:lineRule="exact"/>
      </w:pPr>
    </w:p>
    <w:p w:rsidR="0024013A" w:rsidRPr="00B60433" w:rsidRDefault="0024013A" w:rsidP="00B60433">
      <w:pPr>
        <w:ind w:left="110" w:right="-63"/>
        <w:rPr>
          <w:sz w:val="15"/>
          <w:szCs w:val="15"/>
        </w:rPr>
      </w:pPr>
    </w:p>
    <w:p w:rsidR="00F03754" w:rsidRPr="00F03754" w:rsidRDefault="00F03754" w:rsidP="00F03754">
      <w:pPr>
        <w:autoSpaceDE w:val="0"/>
        <w:autoSpaceDN w:val="0"/>
        <w:adjustRightInd w:val="0"/>
        <w:rPr>
          <w:rFonts w:ascii="Arial" w:hAnsi="Arial" w:cs="Arial"/>
          <w:color w:val="000000"/>
          <w:szCs w:val="24"/>
        </w:rPr>
      </w:pPr>
    </w:p>
    <w:p w:rsidR="00F03754" w:rsidRPr="00F03754" w:rsidRDefault="00F03754" w:rsidP="00F03754">
      <w:pPr>
        <w:autoSpaceDE w:val="0"/>
        <w:autoSpaceDN w:val="0"/>
        <w:adjustRightInd w:val="0"/>
        <w:spacing w:after="385"/>
        <w:rPr>
          <w:rFonts w:ascii="Arial" w:hAnsi="Arial" w:cs="Arial"/>
          <w:color w:val="211D1E"/>
          <w:sz w:val="22"/>
          <w:szCs w:val="22"/>
        </w:rPr>
      </w:pPr>
      <w:r w:rsidRPr="00F03754">
        <w:rPr>
          <w:rFonts w:ascii="Arial" w:hAnsi="Arial" w:cs="Arial"/>
          <w:b/>
          <w:bCs/>
          <w:color w:val="211D1E"/>
          <w:sz w:val="22"/>
          <w:szCs w:val="22"/>
        </w:rPr>
        <w:t xml:space="preserve">6.17 FINALS IN OLYMPIC RIFLE AND PISTOL EVENTS </w:t>
      </w:r>
    </w:p>
    <w:p w:rsidR="00F03754" w:rsidRPr="00F03754" w:rsidRDefault="00F03754" w:rsidP="00F03754">
      <w:pPr>
        <w:autoSpaceDE w:val="0"/>
        <w:autoSpaceDN w:val="0"/>
        <w:adjustRightInd w:val="0"/>
        <w:spacing w:after="385"/>
        <w:rPr>
          <w:rFonts w:ascii="Arial" w:hAnsi="Arial" w:cs="Arial"/>
          <w:color w:val="211D1E"/>
          <w:sz w:val="22"/>
          <w:szCs w:val="22"/>
        </w:rPr>
      </w:pPr>
      <w:r w:rsidRPr="00F03754">
        <w:rPr>
          <w:rFonts w:ascii="Arial" w:hAnsi="Arial" w:cs="Arial"/>
          <w:b/>
          <w:bCs/>
          <w:color w:val="211D1E"/>
          <w:sz w:val="22"/>
          <w:szCs w:val="22"/>
        </w:rPr>
        <w:t xml:space="preserve">6.17.1 General Finals Competition Procedures </w:t>
      </w:r>
    </w:p>
    <w:p w:rsidR="00F03754" w:rsidRPr="00353F7F" w:rsidRDefault="00F03754" w:rsidP="00353F7F">
      <w:pPr>
        <w:autoSpaceDE w:val="0"/>
        <w:autoSpaceDN w:val="0"/>
        <w:adjustRightInd w:val="0"/>
        <w:spacing w:after="385"/>
        <w:rPr>
          <w:rFonts w:ascii="Arial" w:hAnsi="Arial" w:cs="Arial"/>
          <w:color w:val="211D1E"/>
          <w:sz w:val="22"/>
          <w:szCs w:val="22"/>
        </w:rPr>
      </w:pPr>
      <w:r w:rsidRPr="00F03754">
        <w:rPr>
          <w:rFonts w:ascii="Arial" w:hAnsi="Arial" w:cs="Arial"/>
          <w:color w:val="211D1E"/>
          <w:sz w:val="22"/>
          <w:szCs w:val="22"/>
        </w:rPr>
        <w:t xml:space="preserve">6.17.1.1 </w:t>
      </w:r>
      <w:r w:rsidRPr="00F03754">
        <w:rPr>
          <w:rFonts w:ascii="Arial" w:hAnsi="Arial" w:cs="Arial"/>
          <w:b/>
          <w:bCs/>
          <w:color w:val="211D1E"/>
          <w:sz w:val="22"/>
          <w:szCs w:val="22"/>
        </w:rPr>
        <w:t>Qualification for Finals</w:t>
      </w:r>
      <w:r w:rsidRPr="00F03754">
        <w:rPr>
          <w:rFonts w:ascii="Arial" w:hAnsi="Arial" w:cs="Arial"/>
          <w:color w:val="211D1E"/>
          <w:sz w:val="22"/>
          <w:szCs w:val="22"/>
        </w:rPr>
        <w:t xml:space="preserve">. All athletes entered in an event will fire the Qualification course (Rule 3.3.2.3 and 3.3.4) to determine the finalists for that event. The eight (8) highest-ranking athletes in the Qualification advance to the Finals, except in 25m Rapid Fire Pistol </w:t>
      </w:r>
      <w:proofErr w:type="gramStart"/>
      <w:r w:rsidRPr="00F03754">
        <w:rPr>
          <w:rFonts w:ascii="Arial" w:hAnsi="Arial" w:cs="Arial"/>
          <w:color w:val="211D1E"/>
          <w:sz w:val="22"/>
          <w:szCs w:val="22"/>
        </w:rPr>
        <w:t>Men,</w:t>
      </w:r>
      <w:proofErr w:type="gramEnd"/>
      <w:r w:rsidRPr="00F03754">
        <w:rPr>
          <w:rFonts w:ascii="Arial" w:hAnsi="Arial" w:cs="Arial"/>
          <w:color w:val="211D1E"/>
          <w:sz w:val="22"/>
          <w:szCs w:val="22"/>
        </w:rPr>
        <w:t xml:space="preserve"> the six (6) highest-ranking athletes advance. </w:t>
      </w:r>
    </w:p>
    <w:p w:rsidR="00F03754" w:rsidRPr="00F03754" w:rsidRDefault="00F03754" w:rsidP="00F03754">
      <w:pPr>
        <w:pageBreakBefore/>
        <w:autoSpaceDE w:val="0"/>
        <w:autoSpaceDN w:val="0"/>
        <w:adjustRightInd w:val="0"/>
        <w:rPr>
          <w:rFonts w:ascii="Arial" w:hAnsi="Arial" w:cs="Arial"/>
          <w:color w:val="000000"/>
          <w:sz w:val="18"/>
          <w:szCs w:val="18"/>
        </w:rPr>
      </w:pPr>
    </w:p>
    <w:p w:rsidR="00F03754" w:rsidRPr="00F03754" w:rsidRDefault="00F03754" w:rsidP="00F03754">
      <w:pPr>
        <w:autoSpaceDE w:val="0"/>
        <w:autoSpaceDN w:val="0"/>
        <w:adjustRightInd w:val="0"/>
        <w:spacing w:after="156"/>
        <w:rPr>
          <w:rFonts w:ascii="Arial" w:hAnsi="Arial" w:cs="Arial"/>
          <w:color w:val="211D1E"/>
          <w:sz w:val="22"/>
          <w:szCs w:val="22"/>
        </w:rPr>
      </w:pPr>
      <w:r w:rsidRPr="00F03754">
        <w:rPr>
          <w:rFonts w:ascii="Arial" w:hAnsi="Arial" w:cs="Arial"/>
          <w:color w:val="211D1E"/>
          <w:sz w:val="22"/>
          <w:szCs w:val="22"/>
        </w:rPr>
        <w:t xml:space="preserve">6.17.1.5 </w:t>
      </w:r>
      <w:r w:rsidRPr="00F03754">
        <w:rPr>
          <w:rFonts w:ascii="Arial" w:hAnsi="Arial" w:cs="Arial"/>
          <w:b/>
          <w:bCs/>
          <w:color w:val="211D1E"/>
          <w:sz w:val="22"/>
          <w:szCs w:val="22"/>
        </w:rPr>
        <w:t>Scoring</w:t>
      </w:r>
      <w:r w:rsidRPr="00F03754">
        <w:rPr>
          <w:rFonts w:ascii="Arial" w:hAnsi="Arial" w:cs="Arial"/>
          <w:color w:val="211D1E"/>
          <w:sz w:val="22"/>
          <w:szCs w:val="22"/>
        </w:rPr>
        <w:t xml:space="preserve">. Qualification scores entitle an athlete to a place in a Final, but do not carry forward. Scoring in Finals starts from zero (0) in accordance with these rules. A deduction or penalty must be applied to the score of the MATCH shot/ series where the violation occurred. No score below zero (0) will be recorded (e.g. 3-1 point deduction = 2, 0-1 point deduction = 0). </w:t>
      </w:r>
    </w:p>
    <w:p w:rsidR="00F03754" w:rsidRPr="00F03754" w:rsidRDefault="00F03754" w:rsidP="00F03754">
      <w:pPr>
        <w:autoSpaceDE w:val="0"/>
        <w:autoSpaceDN w:val="0"/>
        <w:adjustRightInd w:val="0"/>
        <w:spacing w:after="156"/>
        <w:rPr>
          <w:rFonts w:ascii="Arial" w:hAnsi="Arial" w:cs="Arial"/>
          <w:color w:val="211D1E"/>
          <w:sz w:val="22"/>
          <w:szCs w:val="22"/>
        </w:rPr>
      </w:pPr>
      <w:r w:rsidRPr="00F03754">
        <w:rPr>
          <w:rFonts w:ascii="Arial" w:hAnsi="Arial" w:cs="Arial"/>
          <w:color w:val="211D1E"/>
          <w:sz w:val="22"/>
          <w:szCs w:val="22"/>
        </w:rPr>
        <w:t xml:space="preserve">6.17.1.6 </w:t>
      </w:r>
      <w:r w:rsidRPr="00F03754">
        <w:rPr>
          <w:rFonts w:ascii="Arial" w:hAnsi="Arial" w:cs="Arial"/>
          <w:b/>
          <w:bCs/>
          <w:color w:val="211D1E"/>
          <w:sz w:val="22"/>
          <w:szCs w:val="22"/>
        </w:rPr>
        <w:t xml:space="preserve">Malfunctions, 10m and 50m Finals. </w:t>
      </w:r>
      <w:r w:rsidRPr="00F03754">
        <w:rPr>
          <w:rFonts w:ascii="Arial" w:hAnsi="Arial" w:cs="Arial"/>
          <w:color w:val="211D1E"/>
          <w:sz w:val="22"/>
          <w:szCs w:val="22"/>
        </w:rPr>
        <w:t xml:space="preserve">If a finalist has an ALLOWABLE malfunction (Rule 6.13.2) during a single shot, a maximum of one (1) min. will be given to repair the malfunction or replace the gun, after which the athlete will be directed to repeat the shot. If a finalist has an ALLOWABLE malfunction in a 5-shot series and the malfunction can be repaired or the gun replaced within one (1) min., any shots fired in that series will be counted and the athlete will be permitted to complete the series within the time remaining when the malfunction was claimed plus additional time equal to the time required to repair the malfunction, but not exceeding one (1) min. Finalists may have only one ALLOWABLE MALFUNCTION per Final. </w:t>
      </w:r>
    </w:p>
    <w:p w:rsidR="00F03754" w:rsidRDefault="00F03754" w:rsidP="00353F7F">
      <w:pPr>
        <w:autoSpaceDE w:val="0"/>
        <w:autoSpaceDN w:val="0"/>
        <w:adjustRightInd w:val="0"/>
        <w:rPr>
          <w:rFonts w:ascii="Arial" w:hAnsi="Arial" w:cs="Arial"/>
          <w:color w:val="211D1E"/>
          <w:sz w:val="22"/>
          <w:szCs w:val="22"/>
        </w:rPr>
      </w:pPr>
      <w:r w:rsidRPr="00F03754">
        <w:rPr>
          <w:rFonts w:ascii="Arial" w:hAnsi="Arial" w:cs="Arial"/>
          <w:color w:val="211D1E"/>
          <w:sz w:val="22"/>
          <w:szCs w:val="22"/>
        </w:rPr>
        <w:t xml:space="preserve">6.17.1.7 </w:t>
      </w:r>
      <w:r w:rsidRPr="00F03754">
        <w:rPr>
          <w:rFonts w:ascii="Arial" w:hAnsi="Arial" w:cs="Arial"/>
          <w:b/>
          <w:bCs/>
          <w:color w:val="211D1E"/>
          <w:sz w:val="22"/>
          <w:szCs w:val="22"/>
        </w:rPr>
        <w:t xml:space="preserve">Score Protests. </w:t>
      </w:r>
      <w:r w:rsidRPr="00F03754">
        <w:rPr>
          <w:rFonts w:ascii="Arial" w:hAnsi="Arial" w:cs="Arial"/>
          <w:color w:val="211D1E"/>
          <w:sz w:val="22"/>
          <w:szCs w:val="22"/>
        </w:rPr>
        <w:t>Score protests regarding the value or number of shot</w:t>
      </w:r>
      <w:r w:rsidR="00353F7F">
        <w:rPr>
          <w:rFonts w:ascii="Arial" w:hAnsi="Arial" w:cs="Arial"/>
          <w:color w:val="211D1E"/>
          <w:sz w:val="22"/>
          <w:szCs w:val="22"/>
        </w:rPr>
        <w:t xml:space="preserve">s are not permitted in Finals. </w:t>
      </w:r>
    </w:p>
    <w:p w:rsidR="00F03754" w:rsidRPr="00F03754" w:rsidRDefault="00F03754" w:rsidP="00F03754">
      <w:pPr>
        <w:numPr>
          <w:ilvl w:val="1"/>
          <w:numId w:val="77"/>
        </w:numPr>
        <w:autoSpaceDE w:val="0"/>
        <w:autoSpaceDN w:val="0"/>
        <w:adjustRightInd w:val="0"/>
        <w:rPr>
          <w:rFonts w:ascii="Arial" w:hAnsi="Arial" w:cs="Arial"/>
          <w:color w:val="211D1E"/>
          <w:sz w:val="22"/>
          <w:szCs w:val="22"/>
        </w:rPr>
      </w:pPr>
      <w:r w:rsidRPr="00F03754">
        <w:rPr>
          <w:rFonts w:ascii="Arial" w:hAnsi="Arial" w:cs="Arial"/>
          <w:color w:val="211D1E"/>
          <w:sz w:val="22"/>
          <w:szCs w:val="22"/>
        </w:rPr>
        <w:t xml:space="preserve"> </w:t>
      </w:r>
    </w:p>
    <w:p w:rsidR="00F03754" w:rsidRPr="00F03754" w:rsidRDefault="00F03754" w:rsidP="00F03754">
      <w:pPr>
        <w:numPr>
          <w:ilvl w:val="1"/>
          <w:numId w:val="77"/>
        </w:numPr>
        <w:autoSpaceDE w:val="0"/>
        <w:autoSpaceDN w:val="0"/>
        <w:adjustRightInd w:val="0"/>
        <w:rPr>
          <w:rFonts w:ascii="Arial" w:hAnsi="Arial" w:cs="Arial"/>
          <w:color w:val="211D1E"/>
          <w:sz w:val="22"/>
          <w:szCs w:val="22"/>
        </w:rPr>
      </w:pPr>
    </w:p>
    <w:p w:rsidR="0054443F" w:rsidRPr="0054443F" w:rsidRDefault="0054443F" w:rsidP="0054443F">
      <w:pPr>
        <w:numPr>
          <w:ilvl w:val="1"/>
          <w:numId w:val="78"/>
        </w:numPr>
        <w:autoSpaceDE w:val="0"/>
        <w:autoSpaceDN w:val="0"/>
        <w:adjustRightInd w:val="0"/>
        <w:spacing w:after="217"/>
        <w:rPr>
          <w:rFonts w:ascii="Arial" w:hAnsi="Arial" w:cs="Arial"/>
          <w:color w:val="211D1E"/>
          <w:sz w:val="22"/>
          <w:szCs w:val="22"/>
        </w:rPr>
      </w:pPr>
      <w:r w:rsidRPr="0054443F">
        <w:rPr>
          <w:rFonts w:ascii="Arial" w:hAnsi="Arial" w:cs="Arial"/>
          <w:color w:val="211D1E"/>
          <w:sz w:val="22"/>
          <w:szCs w:val="22"/>
        </w:rPr>
        <w:tab/>
        <w:t xml:space="preserve">6.17.1.11 Finals Production and Music. The conduct of Finals must use color, lighting, music, announcements, commentary, staging and CRO commands in a complete production that portrays the athletes and their competitive performances in the most appealing and exciting ways to spectator and television audiences. </w:t>
      </w:r>
    </w:p>
    <w:p w:rsidR="0054443F" w:rsidRPr="0054443F" w:rsidRDefault="0054443F" w:rsidP="0054443F">
      <w:pPr>
        <w:numPr>
          <w:ilvl w:val="1"/>
          <w:numId w:val="78"/>
        </w:numPr>
        <w:autoSpaceDE w:val="0"/>
        <w:autoSpaceDN w:val="0"/>
        <w:adjustRightInd w:val="0"/>
        <w:spacing w:after="217"/>
        <w:rPr>
          <w:rFonts w:ascii="Arial" w:hAnsi="Arial" w:cs="Arial"/>
          <w:color w:val="211D1E"/>
          <w:sz w:val="22"/>
          <w:szCs w:val="22"/>
        </w:rPr>
      </w:pPr>
    </w:p>
    <w:p w:rsidR="00F03754" w:rsidRPr="00F03754" w:rsidRDefault="0054443F" w:rsidP="0054443F">
      <w:pPr>
        <w:numPr>
          <w:ilvl w:val="1"/>
          <w:numId w:val="78"/>
        </w:numPr>
        <w:autoSpaceDE w:val="0"/>
        <w:autoSpaceDN w:val="0"/>
        <w:adjustRightInd w:val="0"/>
        <w:spacing w:after="217"/>
        <w:rPr>
          <w:rFonts w:ascii="Arial" w:hAnsi="Arial" w:cs="Arial"/>
          <w:color w:val="211D1E"/>
          <w:sz w:val="22"/>
          <w:szCs w:val="22"/>
        </w:rPr>
      </w:pPr>
      <w:r w:rsidRPr="0054443F">
        <w:rPr>
          <w:rFonts w:ascii="Arial" w:hAnsi="Arial" w:cs="Arial"/>
          <w:color w:val="211D1E"/>
          <w:sz w:val="22"/>
          <w:szCs w:val="22"/>
        </w:rPr>
        <w:tab/>
        <w:t xml:space="preserve">6.17.1.13 Finals Rules and Procedures. ISSF General Technical Rules or the Technical Rules for each event apply in all cases not covered by Rule 6.17. </w:t>
      </w:r>
      <w:r w:rsidR="00F03754" w:rsidRPr="00F03754">
        <w:rPr>
          <w:rFonts w:ascii="Arial" w:hAnsi="Arial" w:cs="Arial"/>
          <w:color w:val="211D1E"/>
          <w:sz w:val="22"/>
          <w:szCs w:val="22"/>
        </w:rPr>
        <w:t xml:space="preserve">After reporting to the Preparation Area, finalists or their coaches must be allowed to place their guns and equipment on their firing points at least 18:00 min. before the Final start time (15:00 min. before for 25m Pistol Finals). Gun cases and equipment containers must not be left on the FOP. Athletes and coaches must then return to the Preparation Area to be called to the firing line for their warm-up period and presentation. </w:t>
      </w:r>
    </w:p>
    <w:p w:rsidR="00F03754" w:rsidRPr="00F03754" w:rsidRDefault="00F03754" w:rsidP="00F03754">
      <w:pPr>
        <w:numPr>
          <w:ilvl w:val="1"/>
          <w:numId w:val="78"/>
        </w:numPr>
        <w:autoSpaceDE w:val="0"/>
        <w:autoSpaceDN w:val="0"/>
        <w:adjustRightInd w:val="0"/>
        <w:spacing w:after="217"/>
        <w:rPr>
          <w:rFonts w:ascii="Arial" w:hAnsi="Arial" w:cs="Arial"/>
          <w:color w:val="211D1E"/>
          <w:sz w:val="22"/>
          <w:szCs w:val="22"/>
        </w:rPr>
      </w:pPr>
      <w:r w:rsidRPr="00F03754">
        <w:rPr>
          <w:rFonts w:ascii="Arial" w:hAnsi="Arial" w:cs="Arial"/>
          <w:color w:val="211D1E"/>
          <w:sz w:val="22"/>
          <w:szCs w:val="22"/>
        </w:rPr>
        <w:t xml:space="preserve">After finalists are called to the line, they may handle their guns, get into firing positions and do holding or aiming exercises but they may not remove safety flags or dry fire until the </w:t>
      </w:r>
      <w:r w:rsidRPr="00F03754">
        <w:rPr>
          <w:rFonts w:ascii="Arial" w:hAnsi="Arial" w:cs="Arial"/>
          <w:b/>
          <w:bCs/>
          <w:color w:val="211D1E"/>
          <w:sz w:val="22"/>
          <w:szCs w:val="22"/>
        </w:rPr>
        <w:t xml:space="preserve">“PREPARATION AND SIGHTING TIME…START” </w:t>
      </w:r>
      <w:r w:rsidRPr="00F03754">
        <w:rPr>
          <w:rFonts w:ascii="Arial" w:hAnsi="Arial" w:cs="Arial"/>
          <w:color w:val="211D1E"/>
          <w:sz w:val="22"/>
          <w:szCs w:val="22"/>
        </w:rPr>
        <w:t xml:space="preserve">command or </w:t>
      </w:r>
      <w:r w:rsidRPr="00F03754">
        <w:rPr>
          <w:rFonts w:ascii="Arial" w:hAnsi="Arial" w:cs="Arial"/>
          <w:b/>
          <w:bCs/>
          <w:color w:val="211D1E"/>
          <w:sz w:val="22"/>
          <w:szCs w:val="22"/>
        </w:rPr>
        <w:t xml:space="preserve">“PREPARATION BEGINS NOW” </w:t>
      </w:r>
      <w:r w:rsidRPr="00F03754">
        <w:rPr>
          <w:rFonts w:ascii="Arial" w:hAnsi="Arial" w:cs="Arial"/>
          <w:color w:val="211D1E"/>
          <w:sz w:val="22"/>
          <w:szCs w:val="22"/>
        </w:rPr>
        <w:t xml:space="preserve">(25m Pistol) command. </w:t>
      </w:r>
    </w:p>
    <w:p w:rsidR="00F03754" w:rsidRPr="00F03754" w:rsidRDefault="00F03754" w:rsidP="00F03754">
      <w:pPr>
        <w:numPr>
          <w:ilvl w:val="1"/>
          <w:numId w:val="78"/>
        </w:numPr>
        <w:autoSpaceDE w:val="0"/>
        <w:autoSpaceDN w:val="0"/>
        <w:adjustRightInd w:val="0"/>
        <w:spacing w:after="217"/>
        <w:rPr>
          <w:rFonts w:ascii="Arial" w:hAnsi="Arial" w:cs="Arial"/>
          <w:color w:val="211D1E"/>
          <w:sz w:val="22"/>
          <w:szCs w:val="22"/>
        </w:rPr>
      </w:pPr>
      <w:r w:rsidRPr="00F03754">
        <w:rPr>
          <w:rFonts w:ascii="Arial" w:hAnsi="Arial" w:cs="Arial"/>
          <w:color w:val="211D1E"/>
          <w:sz w:val="22"/>
          <w:szCs w:val="22"/>
        </w:rPr>
        <w:t xml:space="preserve">In Finals, dry firing is permitted only during a Preparation and Sighting Time, Changeover and Sighting Times or a Preparation Period, except that dry firing during 25m Rapid Fire Pistol Finals is permitted in accordance with 6.17.4. Dry firing, at any other time must be penalized with a one (1) point deduction in 10m and 50m Finals and a one (1) hit deduction in 25m Pistol Finals. </w:t>
      </w:r>
    </w:p>
    <w:p w:rsidR="00F03754" w:rsidRPr="00F03754" w:rsidRDefault="00F03754" w:rsidP="00F03754">
      <w:pPr>
        <w:numPr>
          <w:ilvl w:val="1"/>
          <w:numId w:val="78"/>
        </w:numPr>
        <w:autoSpaceDE w:val="0"/>
        <w:autoSpaceDN w:val="0"/>
        <w:adjustRightInd w:val="0"/>
        <w:spacing w:after="217"/>
        <w:rPr>
          <w:rFonts w:ascii="Arial" w:hAnsi="Arial" w:cs="Arial"/>
          <w:color w:val="211D1E"/>
          <w:sz w:val="22"/>
          <w:szCs w:val="22"/>
        </w:rPr>
      </w:pPr>
      <w:r w:rsidRPr="00F03754">
        <w:rPr>
          <w:rFonts w:ascii="Arial" w:hAnsi="Arial" w:cs="Arial"/>
          <w:color w:val="211D1E"/>
          <w:sz w:val="22"/>
          <w:szCs w:val="22"/>
        </w:rPr>
        <w:t>No finalist is permitted to load a rifle or pistol until the CRO gives the command “</w:t>
      </w:r>
      <w:r w:rsidRPr="00F03754">
        <w:rPr>
          <w:rFonts w:ascii="Arial" w:hAnsi="Arial" w:cs="Arial"/>
          <w:b/>
          <w:bCs/>
          <w:color w:val="211D1E"/>
          <w:sz w:val="22"/>
          <w:szCs w:val="22"/>
        </w:rPr>
        <w:t>LOAD</w:t>
      </w:r>
      <w:r w:rsidRPr="00F03754">
        <w:rPr>
          <w:rFonts w:ascii="Arial" w:hAnsi="Arial" w:cs="Arial"/>
          <w:color w:val="211D1E"/>
          <w:sz w:val="22"/>
          <w:szCs w:val="22"/>
        </w:rPr>
        <w:t>” or „</w:t>
      </w:r>
      <w:r w:rsidRPr="00F03754">
        <w:rPr>
          <w:rFonts w:ascii="Arial" w:hAnsi="Arial" w:cs="Arial"/>
          <w:b/>
          <w:bCs/>
          <w:color w:val="211D1E"/>
          <w:sz w:val="22"/>
          <w:szCs w:val="22"/>
        </w:rPr>
        <w:t>START</w:t>
      </w:r>
      <w:r w:rsidRPr="00F03754">
        <w:rPr>
          <w:rFonts w:ascii="Arial" w:hAnsi="Arial" w:cs="Arial"/>
          <w:color w:val="211D1E"/>
          <w:sz w:val="22"/>
          <w:szCs w:val="22"/>
        </w:rPr>
        <w:t>“. This means that for the Preparation and Sighting Time, where there is no “</w:t>
      </w:r>
      <w:r w:rsidRPr="00F03754">
        <w:rPr>
          <w:rFonts w:ascii="Arial" w:hAnsi="Arial" w:cs="Arial"/>
          <w:b/>
          <w:bCs/>
          <w:color w:val="211D1E"/>
          <w:sz w:val="22"/>
          <w:szCs w:val="22"/>
        </w:rPr>
        <w:t>LOAD</w:t>
      </w:r>
      <w:r w:rsidRPr="00F03754">
        <w:rPr>
          <w:rFonts w:ascii="Arial" w:hAnsi="Arial" w:cs="Arial"/>
          <w:color w:val="211D1E"/>
          <w:sz w:val="22"/>
          <w:szCs w:val="22"/>
        </w:rPr>
        <w:t xml:space="preserve">” command, </w:t>
      </w:r>
      <w:r w:rsidRPr="00F03754">
        <w:rPr>
          <w:rFonts w:ascii="Arial" w:hAnsi="Arial" w:cs="Arial"/>
          <w:b/>
          <w:bCs/>
          <w:color w:val="211D1E"/>
          <w:sz w:val="22"/>
          <w:szCs w:val="22"/>
        </w:rPr>
        <w:t xml:space="preserve">“START” </w:t>
      </w:r>
      <w:r w:rsidRPr="00F03754">
        <w:rPr>
          <w:rFonts w:ascii="Arial" w:hAnsi="Arial" w:cs="Arial"/>
          <w:color w:val="211D1E"/>
          <w:sz w:val="22"/>
          <w:szCs w:val="22"/>
        </w:rPr>
        <w:t xml:space="preserve">is also an authorization to load. Loading is defined as bringing a cartridge or pellet or magazine with cartridges into contact with the gun (see 6.2.3.4). </w:t>
      </w:r>
    </w:p>
    <w:p w:rsidR="00F03754" w:rsidRPr="00F03754" w:rsidRDefault="00F03754" w:rsidP="00F03754">
      <w:pPr>
        <w:numPr>
          <w:ilvl w:val="1"/>
          <w:numId w:val="78"/>
        </w:numPr>
        <w:autoSpaceDE w:val="0"/>
        <w:autoSpaceDN w:val="0"/>
        <w:adjustRightInd w:val="0"/>
        <w:spacing w:after="217"/>
        <w:rPr>
          <w:rFonts w:ascii="Arial" w:hAnsi="Arial" w:cs="Arial"/>
          <w:color w:val="211D1E"/>
          <w:sz w:val="22"/>
          <w:szCs w:val="22"/>
        </w:rPr>
      </w:pPr>
      <w:r w:rsidRPr="00F03754">
        <w:rPr>
          <w:rFonts w:ascii="Arial" w:hAnsi="Arial" w:cs="Arial"/>
          <w:color w:val="211D1E"/>
          <w:sz w:val="22"/>
          <w:szCs w:val="22"/>
        </w:rPr>
        <w:lastRenderedPageBreak/>
        <w:t>In Finals, holding and aiming exercises are permitted from the time finalists are called to the line (</w:t>
      </w:r>
      <w:r w:rsidRPr="00F03754">
        <w:rPr>
          <w:rFonts w:ascii="Arial" w:hAnsi="Arial" w:cs="Arial"/>
          <w:b/>
          <w:bCs/>
          <w:color w:val="211D1E"/>
          <w:sz w:val="22"/>
          <w:szCs w:val="22"/>
        </w:rPr>
        <w:t xml:space="preserve">“ATHLETES TO THE LINE” </w:t>
      </w:r>
      <w:r w:rsidRPr="00F03754">
        <w:rPr>
          <w:rFonts w:ascii="Arial" w:hAnsi="Arial" w:cs="Arial"/>
          <w:color w:val="211D1E"/>
          <w:sz w:val="22"/>
          <w:szCs w:val="22"/>
        </w:rPr>
        <w:t xml:space="preserve">command) until the </w:t>
      </w:r>
      <w:r w:rsidRPr="00F03754">
        <w:rPr>
          <w:rFonts w:ascii="Arial" w:hAnsi="Arial" w:cs="Arial"/>
          <w:b/>
          <w:bCs/>
          <w:color w:val="211D1E"/>
          <w:sz w:val="22"/>
          <w:szCs w:val="22"/>
        </w:rPr>
        <w:t xml:space="preserve">“STOP… UNLOAD” </w:t>
      </w:r>
      <w:r w:rsidRPr="00F03754">
        <w:rPr>
          <w:rFonts w:ascii="Arial" w:hAnsi="Arial" w:cs="Arial"/>
          <w:color w:val="211D1E"/>
          <w:sz w:val="22"/>
          <w:szCs w:val="22"/>
        </w:rPr>
        <w:t xml:space="preserve">command at the end of the Final is given, except that holding and aiming exercises may not be done during the presentations. </w:t>
      </w:r>
    </w:p>
    <w:p w:rsidR="00F03754" w:rsidRPr="00F03754" w:rsidRDefault="00F03754" w:rsidP="00F03754">
      <w:pPr>
        <w:numPr>
          <w:ilvl w:val="1"/>
          <w:numId w:val="78"/>
        </w:numPr>
        <w:autoSpaceDE w:val="0"/>
        <w:autoSpaceDN w:val="0"/>
        <w:adjustRightInd w:val="0"/>
        <w:spacing w:after="217"/>
        <w:rPr>
          <w:rFonts w:ascii="Arial" w:hAnsi="Arial" w:cs="Arial"/>
          <w:color w:val="211D1E"/>
          <w:sz w:val="22"/>
          <w:szCs w:val="22"/>
        </w:rPr>
      </w:pPr>
      <w:r w:rsidRPr="00F03754">
        <w:rPr>
          <w:rFonts w:ascii="Arial" w:hAnsi="Arial" w:cs="Arial"/>
          <w:color w:val="211D1E"/>
          <w:sz w:val="22"/>
          <w:szCs w:val="22"/>
        </w:rPr>
        <w:t xml:space="preserve">If a finalist in a 10m, 25m or 50m Final loads and fires a shot before the </w:t>
      </w:r>
      <w:r w:rsidRPr="00F03754">
        <w:rPr>
          <w:rFonts w:ascii="Arial" w:hAnsi="Arial" w:cs="Arial"/>
          <w:b/>
          <w:bCs/>
          <w:color w:val="211D1E"/>
          <w:sz w:val="22"/>
          <w:szCs w:val="22"/>
        </w:rPr>
        <w:t xml:space="preserve">“PREPARATION AND SIGHTING TIME…START” </w:t>
      </w:r>
      <w:r w:rsidRPr="00F03754">
        <w:rPr>
          <w:rFonts w:ascii="Arial" w:hAnsi="Arial" w:cs="Arial"/>
          <w:color w:val="211D1E"/>
          <w:sz w:val="22"/>
          <w:szCs w:val="22"/>
        </w:rPr>
        <w:t xml:space="preserve">command or before the </w:t>
      </w:r>
      <w:r w:rsidRPr="00F03754">
        <w:rPr>
          <w:rFonts w:ascii="Arial" w:hAnsi="Arial" w:cs="Arial"/>
          <w:b/>
          <w:bCs/>
          <w:color w:val="211D1E"/>
          <w:sz w:val="22"/>
          <w:szCs w:val="22"/>
        </w:rPr>
        <w:t xml:space="preserve">“FOR THE SIGHTING SERIES…LOAD” </w:t>
      </w:r>
      <w:r w:rsidRPr="00F03754">
        <w:rPr>
          <w:rFonts w:ascii="Arial" w:hAnsi="Arial" w:cs="Arial"/>
          <w:color w:val="211D1E"/>
          <w:sz w:val="22"/>
          <w:szCs w:val="22"/>
        </w:rPr>
        <w:t xml:space="preserve">command, he must be disqualified. </w:t>
      </w:r>
    </w:p>
    <w:p w:rsidR="0054443F" w:rsidRPr="0054443F" w:rsidRDefault="0054443F" w:rsidP="0054443F">
      <w:pPr>
        <w:numPr>
          <w:ilvl w:val="1"/>
          <w:numId w:val="79"/>
        </w:numPr>
        <w:autoSpaceDE w:val="0"/>
        <w:autoSpaceDN w:val="0"/>
        <w:adjustRightInd w:val="0"/>
        <w:spacing w:after="217"/>
        <w:rPr>
          <w:rFonts w:ascii="Arial" w:hAnsi="Arial" w:cs="Arial"/>
          <w:color w:val="211D1E"/>
          <w:sz w:val="22"/>
          <w:szCs w:val="22"/>
        </w:rPr>
      </w:pPr>
      <w:r w:rsidRPr="0054443F">
        <w:rPr>
          <w:rFonts w:ascii="Arial" w:hAnsi="Arial" w:cs="Arial"/>
          <w:color w:val="211D1E"/>
          <w:sz w:val="22"/>
          <w:szCs w:val="22"/>
        </w:rPr>
        <w:tab/>
        <w:t>If a finalist fires a shot after the “PREPARATION AND SIGHTING TIME… STOP” command or the “CHANGE-OVER AND SIGHTING TIME…STOP” command and before the “START” command for the next competition series, the shot must not be counted as a MATCH shot and a two (2) point penalty must be applied to the first MATCH shot.</w:t>
      </w:r>
    </w:p>
    <w:p w:rsidR="0054443F" w:rsidRPr="0054443F" w:rsidRDefault="0054443F" w:rsidP="0054443F">
      <w:pPr>
        <w:numPr>
          <w:ilvl w:val="1"/>
          <w:numId w:val="79"/>
        </w:numPr>
        <w:autoSpaceDE w:val="0"/>
        <w:autoSpaceDN w:val="0"/>
        <w:adjustRightInd w:val="0"/>
        <w:spacing w:after="217"/>
        <w:rPr>
          <w:rFonts w:ascii="Arial" w:hAnsi="Arial" w:cs="Arial"/>
          <w:color w:val="211D1E"/>
          <w:sz w:val="22"/>
          <w:szCs w:val="22"/>
        </w:rPr>
      </w:pPr>
      <w:r w:rsidRPr="0054443F">
        <w:rPr>
          <w:rFonts w:ascii="Arial" w:hAnsi="Arial" w:cs="Arial"/>
          <w:color w:val="211D1E"/>
          <w:sz w:val="22"/>
          <w:szCs w:val="22"/>
        </w:rPr>
        <w:tab/>
        <w:t xml:space="preserve"> </w:t>
      </w:r>
    </w:p>
    <w:p w:rsidR="0054443F" w:rsidRPr="0054443F" w:rsidRDefault="0054443F" w:rsidP="0054443F">
      <w:pPr>
        <w:numPr>
          <w:ilvl w:val="1"/>
          <w:numId w:val="79"/>
        </w:numPr>
        <w:autoSpaceDE w:val="0"/>
        <w:autoSpaceDN w:val="0"/>
        <w:adjustRightInd w:val="0"/>
        <w:spacing w:after="217"/>
        <w:rPr>
          <w:rFonts w:ascii="Arial" w:hAnsi="Arial" w:cs="Arial"/>
          <w:color w:val="211D1E"/>
          <w:sz w:val="22"/>
          <w:szCs w:val="22"/>
        </w:rPr>
      </w:pPr>
    </w:p>
    <w:p w:rsidR="00F03754" w:rsidRPr="00F03754" w:rsidRDefault="0054443F" w:rsidP="0054443F">
      <w:pPr>
        <w:numPr>
          <w:ilvl w:val="1"/>
          <w:numId w:val="79"/>
        </w:numPr>
        <w:autoSpaceDE w:val="0"/>
        <w:autoSpaceDN w:val="0"/>
        <w:adjustRightInd w:val="0"/>
        <w:spacing w:after="217"/>
        <w:rPr>
          <w:rFonts w:ascii="Arial" w:hAnsi="Arial" w:cs="Arial"/>
          <w:color w:val="211D1E"/>
          <w:sz w:val="22"/>
          <w:szCs w:val="22"/>
        </w:rPr>
      </w:pPr>
      <w:r w:rsidRPr="0054443F">
        <w:rPr>
          <w:rFonts w:ascii="Arial" w:hAnsi="Arial" w:cs="Arial"/>
          <w:color w:val="211D1E"/>
          <w:sz w:val="22"/>
          <w:szCs w:val="22"/>
        </w:rPr>
        <w:tab/>
        <w:t xml:space="preserve">If a finalist in a 25m Rapid Fire Pistol Men Final fires a shot before the green light for a series comes on, the entire series must be scored as zero (0) hits. If a finalist in a 25m Pistol Women Final fires a shot before the green light for a shot comes on, that shot will be scored as a miss and a one (1) hit penalty will be deducted from the score of the series. </w:t>
      </w:r>
      <w:r w:rsidR="00F03754" w:rsidRPr="00F03754">
        <w:rPr>
          <w:rFonts w:ascii="Arial" w:hAnsi="Arial" w:cs="Arial"/>
          <w:color w:val="211D1E"/>
          <w:sz w:val="22"/>
          <w:szCs w:val="22"/>
        </w:rPr>
        <w:t xml:space="preserve">If a finalist fires an extra shot in a series or single shot time, the extra shot must be nullified and a two (2) point/hit penalty must be applied to the last correct shot. </w:t>
      </w:r>
    </w:p>
    <w:p w:rsidR="00F03754" w:rsidRPr="00F03754" w:rsidRDefault="00F03754" w:rsidP="00F03754">
      <w:pPr>
        <w:numPr>
          <w:ilvl w:val="1"/>
          <w:numId w:val="79"/>
        </w:numPr>
        <w:autoSpaceDE w:val="0"/>
        <w:autoSpaceDN w:val="0"/>
        <w:adjustRightInd w:val="0"/>
        <w:spacing w:after="217"/>
        <w:rPr>
          <w:rFonts w:ascii="Arial" w:hAnsi="Arial" w:cs="Arial"/>
          <w:color w:val="211D1E"/>
          <w:sz w:val="22"/>
          <w:szCs w:val="22"/>
        </w:rPr>
      </w:pPr>
      <w:r w:rsidRPr="00F03754">
        <w:rPr>
          <w:rFonts w:ascii="Arial" w:hAnsi="Arial" w:cs="Arial"/>
          <w:color w:val="211D1E"/>
          <w:sz w:val="22"/>
          <w:szCs w:val="22"/>
        </w:rPr>
        <w:t xml:space="preserve">If a finalist who is not involved in a shoot-off or </w:t>
      </w:r>
      <w:proofErr w:type="gramStart"/>
      <w:r w:rsidRPr="00F03754">
        <w:rPr>
          <w:rFonts w:ascii="Arial" w:hAnsi="Arial" w:cs="Arial"/>
          <w:color w:val="211D1E"/>
          <w:sz w:val="22"/>
          <w:szCs w:val="22"/>
        </w:rPr>
        <w:t>malfunction</w:t>
      </w:r>
      <w:proofErr w:type="gramEnd"/>
      <w:r w:rsidRPr="00F03754">
        <w:rPr>
          <w:rFonts w:ascii="Arial" w:hAnsi="Arial" w:cs="Arial"/>
          <w:color w:val="211D1E"/>
          <w:sz w:val="22"/>
          <w:szCs w:val="22"/>
        </w:rPr>
        <w:t xml:space="preserve"> completion/</w:t>
      </w:r>
      <w:proofErr w:type="spellStart"/>
      <w:r w:rsidRPr="00F03754">
        <w:rPr>
          <w:rFonts w:ascii="Arial" w:hAnsi="Arial" w:cs="Arial"/>
          <w:color w:val="211D1E"/>
          <w:sz w:val="22"/>
          <w:szCs w:val="22"/>
        </w:rPr>
        <w:t>refire</w:t>
      </w:r>
      <w:proofErr w:type="spellEnd"/>
      <w:r w:rsidRPr="00F03754">
        <w:rPr>
          <w:rFonts w:ascii="Arial" w:hAnsi="Arial" w:cs="Arial"/>
          <w:color w:val="211D1E"/>
          <w:sz w:val="22"/>
          <w:szCs w:val="22"/>
        </w:rPr>
        <w:t xml:space="preserve"> loads and fires a shot that shot must be nullified. There is no penalty for this inadvertent mistake. </w:t>
      </w:r>
    </w:p>
    <w:p w:rsidR="00F03754" w:rsidRPr="00F03754" w:rsidRDefault="00F03754" w:rsidP="00F03754">
      <w:pPr>
        <w:numPr>
          <w:ilvl w:val="1"/>
          <w:numId w:val="79"/>
        </w:numPr>
        <w:autoSpaceDE w:val="0"/>
        <w:autoSpaceDN w:val="0"/>
        <w:adjustRightInd w:val="0"/>
        <w:spacing w:after="217"/>
        <w:rPr>
          <w:rFonts w:ascii="Arial" w:hAnsi="Arial" w:cs="Arial"/>
          <w:color w:val="211D1E"/>
          <w:sz w:val="22"/>
          <w:szCs w:val="22"/>
        </w:rPr>
      </w:pPr>
      <w:r w:rsidRPr="00F03754">
        <w:rPr>
          <w:rFonts w:ascii="Arial" w:hAnsi="Arial" w:cs="Arial"/>
          <w:color w:val="211D1E"/>
          <w:sz w:val="22"/>
          <w:szCs w:val="22"/>
        </w:rPr>
        <w:t xml:space="preserve">Safety flags must remain inserted in finalists’ guns until the Preparation and Sighting Time starts. Safety flags must be inserted during the presentation and when an athlete is eliminated or the Final concludes. Athletes who are eliminated during a Final must place their guns down on the firing point, bench or equipment box (3-Position Finals) with actions open and muzzles pointed downrange, with safety flags inserted. A Range Officer must check all guns to make sure safety flags are inserted. Medal winners may pose with their guns immediately after the Finals, but no guns may be removed from the firing points until safety flags are inserted and checked by a Range Officer. If an athlete inadvertently fails to insert a safety flag, a Range Officer is authorized to correct the fault and insert a safety flag. </w:t>
      </w:r>
    </w:p>
    <w:p w:rsidR="00353F7F" w:rsidRPr="00F03754" w:rsidRDefault="00F03754" w:rsidP="00353F7F">
      <w:pPr>
        <w:numPr>
          <w:ilvl w:val="1"/>
          <w:numId w:val="79"/>
        </w:numPr>
        <w:autoSpaceDE w:val="0"/>
        <w:autoSpaceDN w:val="0"/>
        <w:adjustRightInd w:val="0"/>
        <w:rPr>
          <w:rFonts w:ascii="Arial" w:hAnsi="Arial" w:cs="Arial"/>
          <w:b/>
          <w:bCs/>
          <w:color w:val="211D1E"/>
          <w:sz w:val="22"/>
          <w:szCs w:val="22"/>
        </w:rPr>
      </w:pPr>
      <w:r w:rsidRPr="00F03754">
        <w:rPr>
          <w:rFonts w:ascii="Arial" w:hAnsi="Arial" w:cs="Arial"/>
          <w:color w:val="211D1E"/>
          <w:sz w:val="22"/>
          <w:szCs w:val="22"/>
        </w:rPr>
        <w:t>Non-verbal coaching is permitted during all Finals</w:t>
      </w:r>
    </w:p>
    <w:p w:rsidR="00F03754" w:rsidRPr="00F03754" w:rsidRDefault="00F03754" w:rsidP="00F03754">
      <w:pPr>
        <w:autoSpaceDE w:val="0"/>
        <w:autoSpaceDN w:val="0"/>
        <w:adjustRightInd w:val="0"/>
        <w:spacing w:before="100" w:after="100" w:line="221" w:lineRule="atLeast"/>
        <w:ind w:left="1400"/>
        <w:jc w:val="both"/>
        <w:rPr>
          <w:rFonts w:ascii="Arial" w:hAnsi="Arial" w:cs="Arial"/>
          <w:color w:val="211D1E"/>
          <w:sz w:val="22"/>
          <w:szCs w:val="22"/>
        </w:rPr>
      </w:pPr>
      <w:r w:rsidRPr="00F03754">
        <w:rPr>
          <w:rFonts w:ascii="Arial" w:hAnsi="Arial" w:cs="Arial"/>
          <w:b/>
          <w:bCs/>
          <w:color w:val="211D1E"/>
          <w:sz w:val="22"/>
          <w:szCs w:val="22"/>
        </w:rPr>
        <w:t xml:space="preserve"> </w:t>
      </w:r>
    </w:p>
    <w:p w:rsidR="00F03754" w:rsidRPr="00F03754" w:rsidRDefault="00F03754" w:rsidP="00F03754">
      <w:pPr>
        <w:autoSpaceDE w:val="0"/>
        <w:autoSpaceDN w:val="0"/>
        <w:adjustRightInd w:val="0"/>
        <w:rPr>
          <w:rFonts w:ascii="Arial" w:hAnsi="Arial" w:cs="Arial"/>
          <w:color w:val="211D1E"/>
          <w:sz w:val="22"/>
          <w:szCs w:val="22"/>
        </w:rPr>
      </w:pPr>
      <w:r w:rsidRPr="00F03754">
        <w:rPr>
          <w:rFonts w:ascii="Arial" w:hAnsi="Arial" w:cs="Arial"/>
          <w:b/>
          <w:bCs/>
          <w:color w:val="211D1E"/>
          <w:sz w:val="22"/>
          <w:szCs w:val="22"/>
        </w:rPr>
        <w:t xml:space="preserve">6.17.2 FINALS – 10m AIR RIFLE AND 10m AIR PISTOL, MEN AND WOMEN </w:t>
      </w:r>
    </w:p>
    <w:p w:rsidR="00F03754" w:rsidRPr="00F03754" w:rsidRDefault="00F03754" w:rsidP="00F03754">
      <w:pPr>
        <w:autoSpaceDE w:val="0"/>
        <w:autoSpaceDN w:val="0"/>
        <w:adjustRightInd w:val="0"/>
        <w:rPr>
          <w:rFonts w:ascii="Arial" w:hAnsi="Arial" w:cs="Arial"/>
          <w:color w:val="211D1E"/>
          <w:sz w:val="22"/>
          <w:szCs w:val="22"/>
        </w:rPr>
      </w:pPr>
    </w:p>
    <w:p w:rsidR="00F03754" w:rsidRPr="00F03754" w:rsidRDefault="00F03754" w:rsidP="00F03754">
      <w:pPr>
        <w:autoSpaceDE w:val="0"/>
        <w:autoSpaceDN w:val="0"/>
        <w:adjustRightInd w:val="0"/>
        <w:spacing w:before="100" w:after="100" w:line="221" w:lineRule="atLeast"/>
        <w:ind w:left="1400"/>
        <w:jc w:val="both"/>
        <w:rPr>
          <w:rFonts w:ascii="Arial" w:hAnsi="Arial" w:cs="Arial"/>
          <w:color w:val="000000"/>
          <w:sz w:val="18"/>
          <w:szCs w:val="18"/>
        </w:rPr>
      </w:pPr>
      <w:r w:rsidRPr="00F03754">
        <w:rPr>
          <w:rFonts w:ascii="Arial" w:hAnsi="Arial" w:cs="Arial"/>
          <w:i/>
          <w:iCs/>
          <w:color w:val="211D1E"/>
          <w:sz w:val="22"/>
          <w:szCs w:val="22"/>
        </w:rPr>
        <w:t xml:space="preserve">NOTE: Timings in this rule are provided as guidelines. For detailed timings for the conduct of Finals, check the “Commands and Announcements for Finals” documents that are available from ISSF Headquarters. </w:t>
      </w:r>
    </w:p>
    <w:tbl>
      <w:tblPr>
        <w:tblW w:w="0" w:type="auto"/>
        <w:tblBorders>
          <w:top w:val="nil"/>
          <w:left w:val="nil"/>
          <w:bottom w:val="nil"/>
          <w:right w:val="nil"/>
        </w:tblBorders>
        <w:tblLayout w:type="fixed"/>
        <w:tblLook w:val="0000" w:firstRow="0" w:lastRow="0" w:firstColumn="0" w:lastColumn="0" w:noHBand="0" w:noVBand="0"/>
      </w:tblPr>
      <w:tblGrid>
        <w:gridCol w:w="4850"/>
        <w:gridCol w:w="4850"/>
      </w:tblGrid>
      <w:tr w:rsidR="00F03754" w:rsidRPr="00F03754">
        <w:trPr>
          <w:trHeight w:val="733"/>
        </w:trPr>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a)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FINALS FORMAT </w:t>
            </w:r>
          </w:p>
        </w:tc>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The Final consists of two (2) series of five (5) MATCH shots each fired in a time of 250 sec. per series (5 + 5 shots). This is followed by fourteen (14) single MATCH shots each fired on command in </w:t>
            </w:r>
            <w:r w:rsidRPr="00F03754">
              <w:rPr>
                <w:rFonts w:ascii="Arial" w:hAnsi="Arial" w:cs="Arial"/>
                <w:color w:val="211D1E"/>
                <w:sz w:val="20"/>
              </w:rPr>
              <w:lastRenderedPageBreak/>
              <w:t>a time of 50 sec</w:t>
            </w:r>
            <w:proofErr w:type="gramStart"/>
            <w:r w:rsidRPr="00F03754">
              <w:rPr>
                <w:rFonts w:ascii="Arial" w:hAnsi="Arial" w:cs="Arial"/>
                <w:color w:val="211D1E"/>
                <w:sz w:val="20"/>
              </w:rPr>
              <w:t>..</w:t>
            </w:r>
            <w:proofErr w:type="gramEnd"/>
            <w:r w:rsidRPr="00F03754">
              <w:rPr>
                <w:rFonts w:ascii="Arial" w:hAnsi="Arial" w:cs="Arial"/>
                <w:color w:val="211D1E"/>
                <w:sz w:val="20"/>
              </w:rPr>
              <w:t xml:space="preserve"> Elimina</w:t>
            </w:r>
            <w:r w:rsidRPr="00F03754">
              <w:rPr>
                <w:rFonts w:ascii="Arial" w:hAnsi="Arial" w:cs="Arial"/>
                <w:color w:val="211D1E"/>
                <w:sz w:val="20"/>
              </w:rPr>
              <w:softHyphen/>
              <w:t xml:space="preserve">tions of the lowest scoring finalists begin after the 12th shot and continue after every two shots until the gold and silver medals are decided. There are a total of twenty-four (24) shots in the Final. </w:t>
            </w:r>
          </w:p>
        </w:tc>
      </w:tr>
      <w:tr w:rsidR="00F03754" w:rsidRPr="00F03754">
        <w:trPr>
          <w:trHeight w:val="823"/>
        </w:trPr>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lastRenderedPageBreak/>
              <w:t xml:space="preserve">b)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SCORING </w:t>
            </w:r>
          </w:p>
        </w:tc>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Scoring in Finals is done with tenth-ring (decimal) scoring. Cumulative total scores in a Final determine final rankings, with ties broken according to shoot-off scores.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Deductions for violations occurring before the first MATCH shot will be applied to the score of the first MATCH shot. Deductions for other penal</w:t>
            </w:r>
            <w:r w:rsidRPr="00F03754">
              <w:rPr>
                <w:rFonts w:ascii="Arial" w:hAnsi="Arial" w:cs="Arial"/>
                <w:color w:val="211D1E"/>
                <w:sz w:val="20"/>
              </w:rPr>
              <w:softHyphen/>
              <w:t xml:space="preserve">ties will be applied to the score of the shot where the violation occurred. </w:t>
            </w:r>
          </w:p>
        </w:tc>
      </w:tr>
      <w:tr w:rsidR="00F03754" w:rsidRPr="00F03754">
        <w:trPr>
          <w:trHeight w:val="678"/>
        </w:trPr>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c)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EQUIPMENT SET-UP TIME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18:00 min before </w:t>
            </w:r>
          </w:p>
        </w:tc>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Finalists or their coaches must be allowed to place guns and equipment on their firing points not less than 18 min. before the Start Time. </w:t>
            </w:r>
          </w:p>
        </w:tc>
      </w:tr>
      <w:tr w:rsidR="00F03754" w:rsidRPr="00F03754">
        <w:trPr>
          <w:trHeight w:val="1573"/>
        </w:trPr>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d)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WARM-UP PERIOD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13:00 min before </w:t>
            </w:r>
          </w:p>
        </w:tc>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The CRO will call finalists to the firing line thirteen (13) minutes before the start time by commanding </w:t>
            </w:r>
            <w:r w:rsidRPr="00F03754">
              <w:rPr>
                <w:rFonts w:ascii="Arial" w:hAnsi="Arial" w:cs="Arial"/>
                <w:b/>
                <w:bCs/>
                <w:color w:val="211D1E"/>
                <w:sz w:val="20"/>
              </w:rPr>
              <w:t xml:space="preserve">“ATHLETES TO THE LINE.”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After two (2) min., the CRO will start a combined Preparation and Sighting Time by commanding </w:t>
            </w:r>
            <w:r w:rsidRPr="00F03754">
              <w:rPr>
                <w:rFonts w:ascii="Arial" w:hAnsi="Arial" w:cs="Arial"/>
                <w:b/>
                <w:bCs/>
                <w:color w:val="211D1E"/>
                <w:sz w:val="20"/>
              </w:rPr>
              <w:t>“FIVE (5) MINUTES PREPARATION AND SIGH</w:t>
            </w:r>
            <w:r w:rsidRPr="00F03754">
              <w:rPr>
                <w:rFonts w:ascii="Arial" w:hAnsi="Arial" w:cs="Arial"/>
                <w:b/>
                <w:bCs/>
                <w:color w:val="211D1E"/>
                <w:sz w:val="20"/>
              </w:rPr>
              <w:softHyphen/>
              <w:t xml:space="preserve">TING TIME…START.” </w:t>
            </w:r>
            <w:r w:rsidRPr="00F03754">
              <w:rPr>
                <w:rFonts w:ascii="Arial" w:hAnsi="Arial" w:cs="Arial"/>
                <w:color w:val="211D1E"/>
                <w:sz w:val="20"/>
              </w:rPr>
              <w:t xml:space="preserve">During this time, finalists may fire unlimited sighting shots.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At 30 sec. before the end of the Preparation and Sighting Time, the CRO will command </w:t>
            </w:r>
            <w:r w:rsidRPr="00F03754">
              <w:rPr>
                <w:rFonts w:ascii="Arial" w:hAnsi="Arial" w:cs="Arial"/>
                <w:b/>
                <w:bCs/>
                <w:color w:val="211D1E"/>
                <w:sz w:val="20"/>
              </w:rPr>
              <w:t xml:space="preserve">“30 SECONDS.”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After five (5) minutes, the CRO will command </w:t>
            </w:r>
            <w:r w:rsidRPr="00F03754">
              <w:rPr>
                <w:rFonts w:ascii="Arial" w:hAnsi="Arial" w:cs="Arial"/>
                <w:b/>
                <w:bCs/>
                <w:color w:val="211D1E"/>
                <w:sz w:val="20"/>
              </w:rPr>
              <w:t xml:space="preserve">“STOP…UNLOAD.”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No score announcements are made during sighting shots. </w:t>
            </w:r>
          </w:p>
        </w:tc>
      </w:tr>
      <w:tr w:rsidR="00F03754" w:rsidRPr="00F03754">
        <w:trPr>
          <w:trHeight w:val="1753"/>
        </w:trPr>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p>
        </w:tc>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p>
        </w:tc>
      </w:tr>
      <w:tr w:rsidR="00F03754" w:rsidRPr="00F03754">
        <w:trPr>
          <w:trHeight w:val="673"/>
        </w:trPr>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f)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FINAL PREPARATION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b/>
                <w:bCs/>
                <w:color w:val="211D1E"/>
                <w:sz w:val="20"/>
              </w:rPr>
              <w:t xml:space="preserve">TIME </w:t>
            </w:r>
          </w:p>
        </w:tc>
        <w:tc>
          <w:tcPr>
            <w:tcW w:w="4850" w:type="dxa"/>
          </w:tcPr>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Immediately after the presentation, the CRO will command </w:t>
            </w:r>
            <w:r w:rsidRPr="00F03754">
              <w:rPr>
                <w:rFonts w:ascii="Arial" w:hAnsi="Arial" w:cs="Arial"/>
                <w:b/>
                <w:bCs/>
                <w:color w:val="211D1E"/>
                <w:sz w:val="20"/>
              </w:rPr>
              <w:t xml:space="preserve">“TAKE YOUR POSITIONS.”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t xml:space="preserve">The targets and scoreboard must be cleared for MATCH shots. </w:t>
            </w:r>
          </w:p>
          <w:p w:rsidR="00F03754" w:rsidRPr="00F03754" w:rsidRDefault="00F03754" w:rsidP="00F03754">
            <w:pPr>
              <w:autoSpaceDE w:val="0"/>
              <w:autoSpaceDN w:val="0"/>
              <w:adjustRightInd w:val="0"/>
              <w:spacing w:before="160" w:line="201" w:lineRule="atLeast"/>
              <w:rPr>
                <w:rFonts w:ascii="Arial" w:hAnsi="Arial" w:cs="Arial"/>
                <w:color w:val="211D1E"/>
                <w:sz w:val="20"/>
              </w:rPr>
            </w:pPr>
            <w:r w:rsidRPr="00F03754">
              <w:rPr>
                <w:rFonts w:ascii="Arial" w:hAnsi="Arial" w:cs="Arial"/>
                <w:color w:val="211D1E"/>
                <w:sz w:val="20"/>
              </w:rPr>
              <w:lastRenderedPageBreak/>
              <w:t xml:space="preserve">After 60 sec., the CRO will begin commands for the first MATCH series. </w:t>
            </w:r>
          </w:p>
        </w:tc>
      </w:tr>
    </w:tbl>
    <w:p w:rsidR="00F03754" w:rsidRDefault="00F03754" w:rsidP="00F0375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rsidR="004D59F9" w:rsidRDefault="004D59F9">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rsidR="00F03754" w:rsidRDefault="00F03754">
      <w:pPr>
        <w:rPr>
          <w:b/>
          <w:sz w:val="36"/>
          <w:szCs w:val="36"/>
        </w:rPr>
      </w:pPr>
      <w:r>
        <w:rPr>
          <w:b/>
          <w:sz w:val="36"/>
          <w:szCs w:val="36"/>
        </w:rPr>
        <w:br w:type="page"/>
      </w:r>
    </w:p>
    <w:p w:rsidR="009B4A02" w:rsidRPr="00C40D43"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36"/>
          <w:szCs w:val="36"/>
        </w:rPr>
      </w:pPr>
      <w:proofErr w:type="gramStart"/>
      <w:r w:rsidRPr="00C40D43">
        <w:rPr>
          <w:b/>
          <w:sz w:val="36"/>
          <w:szCs w:val="36"/>
        </w:rPr>
        <w:lastRenderedPageBreak/>
        <w:t xml:space="preserve">Procedure for setting up the </w:t>
      </w:r>
      <w:proofErr w:type="spellStart"/>
      <w:r w:rsidRPr="00C40D43">
        <w:rPr>
          <w:b/>
          <w:sz w:val="36"/>
          <w:szCs w:val="36"/>
        </w:rPr>
        <w:t>airgun</w:t>
      </w:r>
      <w:proofErr w:type="spellEnd"/>
      <w:r w:rsidRPr="00C40D43">
        <w:rPr>
          <w:b/>
          <w:sz w:val="36"/>
          <w:szCs w:val="36"/>
        </w:rPr>
        <w:t xml:space="preserve"> range.</w:t>
      </w:r>
      <w:proofErr w:type="gramEnd"/>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Each basket holds the equipment for one retrieval mechanism.  To set up two mechanisms, you need one table, two baskets of parts, two carpeted backboards and some extension cords.  Any setup should fit into any position in any table.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 xml:space="preserve">Secure the motor to the table with two bolts from the CCI .22 box in the basket.  (No nut is used.)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t xml:space="preserve">Secure the trap holder to the wall with three thumbscrews.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Remove the rubber band from the rope and place it (the rubber band) on one of the thumb screws so it doesn’t get lost.</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Unwind the ropes.  Be absolutely sure that you only rotate the spool about a horizontal axis perpendicular to the ropes.  Do not even think about twisting the ropes.  Once they are tangled, you have created a huge mess!</w:t>
      </w:r>
      <w:r w:rsidR="009046FA">
        <w:t xml:space="preserve">  Sometimes these messes can be untangled without Divine Intervention!</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Slide the drive rope off the plastic end of the guide rope assembly.  You should be able to raise the guide ropes up and lower the drive rope and have the two separate from each other.</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 xml:space="preserve">Loop the drive rope around the pulley on the </w:t>
      </w:r>
      <w:proofErr w:type="spellStart"/>
      <w:r>
        <w:t>under side</w:t>
      </w:r>
      <w:proofErr w:type="spellEnd"/>
      <w:r>
        <w:t xml:space="preserve"> of the motor assembly.</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 xml:space="preserve">Stick the tab on the left side </w:t>
      </w:r>
      <w:r w:rsidR="007B6B6C">
        <w:t>(viewed from behind the table</w:t>
      </w:r>
      <w:r w:rsidR="009046FA">
        <w:t xml:space="preserve">) </w:t>
      </w:r>
      <w:r>
        <w:t>of the guide rope assembly into the hole on the left side of the receptacle on the motor assembly.  Lower the tab on the right side into the appropriate hole until it clicks into place.  If it doesn’t go together, a rope may need to be moved out of the way.</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Pull back on the table to stretch the ropes.</w:t>
      </w:r>
    </w:p>
    <w:p w:rsidR="009B4A02" w:rsidRDefault="007B6B6C">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Plug into a receptacle on the east wall and extend the extension cord across in front of the tables.  Plug in each motor unit.</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Insert the pellet trap, lamp and carpeted backstop.</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Adjust the tension in the ropes so both are at the same height by pulling through the rod on the trap end of the rope.  Test by running a target to the middle of the range an</w:t>
      </w:r>
      <w:r w:rsidR="009046FA">
        <w:t>d checking that it is level</w:t>
      </w:r>
      <w:r>
        <w:t>.   If the tension in the ropes is correct, the target will remain upright for its entire travel.</w:t>
      </w:r>
    </w:p>
    <w:p w:rsidR="009B4A02" w:rsidRDefault="009B4A02" w:rsidP="00B527CE">
      <w:pPr>
        <w:widowControl w:val="0"/>
        <w:tabs>
          <w:tab w:val="left" w:pos="-1080"/>
          <w:tab w:val="left" w:pos="-720"/>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80"/>
      </w:pPr>
      <w:r>
        <w:t>To stow the equipment, reverse the process.  To remove the plastic clip that holds the rope to the motor, pull upward and outward on the tab on the bottom.  Excessive force will break the tab off.</w:t>
      </w:r>
      <w:r w:rsidR="00C61999" w:rsidRPr="00C61999">
        <w:rPr>
          <w:sz w:val="20"/>
        </w:rPr>
        <w:t xml:space="preserve"> </w:t>
      </w:r>
      <w:r w:rsidR="00B527CE" w:rsidRPr="00C61999">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89pt" o:ole="">
            <v:imagedata r:id="rId34" o:title=""/>
          </v:shape>
          <o:OLEObject Type="Embed" ProgID="PowerPoint.Slide.12" ShapeID="_x0000_i1025" DrawAspect="Content" ObjectID="_1635162411" r:id="rId35"/>
        </w:object>
      </w:r>
    </w:p>
    <w:p w:rsidR="00C61999" w:rsidRDefault="00C61999">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p w:rsidR="00C61999" w:rsidRDefault="00C61999">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61999">
        <w:object w:dxaOrig="7191" w:dyaOrig="5399">
          <v:shape id="_x0000_i1026" type="#_x0000_t75" style="width:261.75pt;height:196.5pt" o:ole="">
            <v:imagedata r:id="rId36" o:title=""/>
          </v:shape>
          <o:OLEObject Type="Embed" ProgID="PowerPoint.Slide.12" ShapeID="_x0000_i1026" DrawAspect="Content" ObjectID="_1635162412" r:id="rId37"/>
        </w:object>
      </w:r>
    </w:p>
    <w:p w:rsidR="009B4A02" w:rsidRDefault="00C61999">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61999">
        <w:object w:dxaOrig="7191" w:dyaOrig="5399">
          <v:shape id="_x0000_i1027" type="#_x0000_t75" style="width:255pt;height:192pt" o:ole="">
            <v:imagedata r:id="rId38" o:title=""/>
          </v:shape>
          <o:OLEObject Type="Embed" ProgID="PowerPoint.Slide.12" ShapeID="_x0000_i1027" DrawAspect="Content" ObjectID="_1635162413" r:id="rId39"/>
        </w:object>
      </w:r>
      <w:r w:rsidR="009B4A02">
        <w:br w:type="page"/>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b/>
          <w:sz w:val="28"/>
        </w:rPr>
        <w:lastRenderedPageBreak/>
        <w:t>Air Pistol</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Relays begin every two hours on the even numbered hour.  Begin punctually with prep time.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
        <w:t>COMMAND:</w:t>
      </w:r>
      <w:r>
        <w:tab/>
        <w:t xml:space="preserve"> "This is the preparation </w:t>
      </w:r>
      <w:r w:rsidR="00E00950">
        <w:t xml:space="preserve">and </w:t>
      </w:r>
      <w:proofErr w:type="spellStart"/>
      <w:r w:rsidR="00E00950">
        <w:t>sighter</w:t>
      </w:r>
      <w:proofErr w:type="spellEnd"/>
      <w:r w:rsidR="00E00950">
        <w:t xml:space="preserve"> </w:t>
      </w:r>
      <w:r>
        <w:t>period for the Air Pistol match.  You may handle your gun</w:t>
      </w:r>
      <w:r w:rsidR="00E00950">
        <w:t>s; you may dry fire or</w:t>
      </w:r>
      <w:r>
        <w:t xml:space="preserve"> fire pellets</w:t>
      </w:r>
      <w:r w:rsidR="00E00950">
        <w:t xml:space="preserve"> onto your </w:t>
      </w:r>
      <w:proofErr w:type="spellStart"/>
      <w:r w:rsidR="00E00950">
        <w:t>sighter</w:t>
      </w:r>
      <w:proofErr w:type="spellEnd"/>
      <w:r w:rsidR="00E00950">
        <w:t xml:space="preserve"> targets.  If you wish additional </w:t>
      </w:r>
      <w:proofErr w:type="spellStart"/>
      <w:r w:rsidR="00E00950">
        <w:t>sighter</w:t>
      </w:r>
      <w:proofErr w:type="spellEnd"/>
      <w:r w:rsidR="00E00950">
        <w:t xml:space="preserve"> targets you may request them from the Range Officer.  Your 15</w:t>
      </w:r>
      <w:r>
        <w:t xml:space="preserve"> minute </w:t>
      </w:r>
      <w:r w:rsidR="00E00950">
        <w:t xml:space="preserve">preparation and </w:t>
      </w:r>
      <w:proofErr w:type="spellStart"/>
      <w:r w:rsidR="00E00950">
        <w:t>sighter</w:t>
      </w:r>
      <w:proofErr w:type="spellEnd"/>
      <w:r w:rsidR="00E00950">
        <w:t xml:space="preserve"> </w:t>
      </w:r>
      <w:r>
        <w:t xml:space="preserve">period starts now."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Note the time; start your stopwatch or timer</w:t>
      </w:r>
      <w:r w:rsidR="005949B3">
        <w:t xml:space="preserve"> (on your cellphone)</w:t>
      </w:r>
      <w:r>
        <w:t xml:space="preserve">.  </w:t>
      </w:r>
      <w:r w:rsidR="00E00950">
        <w:t xml:space="preserve">After 14 </w:t>
      </w:r>
      <w:r>
        <w:t xml:space="preserve">minutes </w:t>
      </w:r>
      <w:r w:rsidR="00E00950">
        <w:t xml:space="preserve">and 30 seconds </w:t>
      </w:r>
      <w:r>
        <w:t xml:space="preserve">have passed, </w:t>
      </w:r>
      <w:r w:rsidR="00E00950">
        <w:t xml:space="preserve">announce “30 seconds”.  After 15 minutes total time </w:t>
      </w:r>
      <w:r>
        <w:t xml:space="preserve">give the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
        <w:t>COMMAND:</w:t>
      </w:r>
      <w:r>
        <w:tab/>
        <w:t xml:space="preserve"> "Stop!  Your preparation </w:t>
      </w:r>
      <w:r w:rsidR="00E00950">
        <w:t xml:space="preserve">and </w:t>
      </w:r>
      <w:proofErr w:type="spellStart"/>
      <w:r w:rsidR="00E00950">
        <w:t>sighter</w:t>
      </w:r>
      <w:proofErr w:type="spellEnd"/>
      <w:r w:rsidR="00E00950">
        <w:t xml:space="preserve"> </w:t>
      </w:r>
      <w:r>
        <w:t>time has ended.  This will be</w:t>
      </w:r>
      <w:r w:rsidR="00E00950">
        <w:t xml:space="preserve"> the Air Pistol Match.  The</w:t>
      </w:r>
      <w:r>
        <w:t xml:space="preserve"> competition consists of 60 record shots, </w:t>
      </w:r>
      <w:r w:rsidR="00820B43">
        <w:t>five</w:t>
      </w:r>
      <w:r>
        <w:t xml:space="preserve"> shot</w:t>
      </w:r>
      <w:r w:rsidR="00820B43">
        <w:t>s</w:t>
      </w:r>
      <w:r w:rsidR="00E00950">
        <w:t xml:space="preserve"> per target, in one hour 30</w:t>
      </w:r>
      <w:r>
        <w:t xml:space="preserve"> minutes.  </w:t>
      </w:r>
      <w:r w:rsidR="00C21FF6">
        <w:t>If you accidentally fire an extra shot</w:t>
      </w:r>
      <w:r w:rsidR="007B6B6C">
        <w:t xml:space="preserve"> </w:t>
      </w:r>
      <w:r w:rsidR="00C21FF6">
        <w:t xml:space="preserve">on one target, fire one fewer on the next target.  You may do this twice in the match without penalty.  </w:t>
      </w:r>
      <w:proofErr w:type="gramStart"/>
      <w:r>
        <w:t>Start!"</w:t>
      </w:r>
      <w:proofErr w:type="gramEnd"/>
      <w:r>
        <w:t xml:space="preserve">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5949B3">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Set the timer on your cell phone for</w:t>
      </w:r>
      <w:r w:rsidR="00597921">
        <w:t xml:space="preserve"> </w:t>
      </w:r>
      <w:r w:rsidR="00C21FF6">
        <w:t>one hour 30 Minutes</w:t>
      </w:r>
      <w:r w:rsidR="009B4A02">
        <w:t xml:space="preserve">.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Ten minutes before the end of each match announce "10 minutes remaining".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Five minutes before the end of each match announce "5 minutes remaining".  If any shooters are on the line at the end of the allotted time, give the</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COMMAND: "Stop!"</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sz w:val="28"/>
          <w:u w:val="single"/>
        </w:rPr>
        <w:t>Air pistol finals</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7B6B6C">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These instructions were given above in the ISSF section.</w:t>
      </w:r>
      <w:r w:rsidR="009B4A02">
        <w:t xml:space="preserve">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C40B8" w:rsidRDefault="006C40B8" w:rsidP="006C40B8">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
        <w:t xml:space="preserve"> </w:t>
      </w:r>
    </w:p>
    <w:p w:rsidR="006C40B8" w:rsidRDefault="006C40B8">
      <w:r>
        <w:br w:type="page"/>
      </w:r>
    </w:p>
    <w:p w:rsidR="009B4A02" w:rsidRDefault="009B4A02" w:rsidP="006C40B8">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b/>
          <w:sz w:val="28"/>
        </w:rPr>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b/>
          <w:sz w:val="28"/>
        </w:rPr>
        <w:t>Free Pistol</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Before prep time, assure that all competitors have posted their </w:t>
      </w:r>
      <w:proofErr w:type="spellStart"/>
      <w:r>
        <w:t>sighter</w:t>
      </w:r>
      <w:proofErr w:type="spellEnd"/>
      <w:r>
        <w:t xml:space="preserve"> targets and the line is clear.</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"This is the preparation period for the Free </w:t>
      </w:r>
      <w:r w:rsidR="006C40B8">
        <w:t xml:space="preserve">Pistol match.  The line is no longer </w:t>
      </w:r>
      <w:proofErr w:type="gramStart"/>
      <w:r w:rsidR="006C40B8">
        <w:t>safe</w:t>
      </w:r>
      <w:r>
        <w:t>,</w:t>
      </w:r>
      <w:proofErr w:type="gramEnd"/>
      <w:r>
        <w:t xml:space="preserve"> y</w:t>
      </w:r>
      <w:r w:rsidR="006C40B8">
        <w:t>ou may handle your guns.  Your 15</w:t>
      </w:r>
      <w:r>
        <w:t xml:space="preserve"> minute prep</w:t>
      </w:r>
      <w:r w:rsidR="006C40B8">
        <w:t>aration</w:t>
      </w:r>
      <w:r>
        <w:t xml:space="preserve"> </w:t>
      </w:r>
      <w:r w:rsidR="006C40B8">
        <w:t xml:space="preserve">and unlimited </w:t>
      </w:r>
      <w:proofErr w:type="spellStart"/>
      <w:r w:rsidR="006C40B8">
        <w:t>sighter</w:t>
      </w:r>
      <w:proofErr w:type="spellEnd"/>
      <w:r w:rsidR="006C40B8">
        <w:t xml:space="preserve"> </w:t>
      </w:r>
      <w:r>
        <w:t xml:space="preserve">period starts now."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Note the time; start yo</w:t>
      </w:r>
      <w:r w:rsidR="006C40B8">
        <w:t>ur stopwatch or timer.  After 15</w:t>
      </w:r>
      <w:r>
        <w:t xml:space="preserve"> minutes have passed, give the command "Stop!  Your preparation </w:t>
      </w:r>
      <w:r w:rsidR="006C40B8">
        <w:t xml:space="preserve">and </w:t>
      </w:r>
      <w:proofErr w:type="spellStart"/>
      <w:r w:rsidR="006C40B8">
        <w:t>sighter</w:t>
      </w:r>
      <w:proofErr w:type="spellEnd"/>
      <w:r w:rsidR="006C40B8">
        <w:t xml:space="preserve"> </w:t>
      </w:r>
      <w:r>
        <w:t>time has ended.  This will be the</w:t>
      </w:r>
      <w:r w:rsidR="006C40B8">
        <w:t xml:space="preserve"> Free Pistol Match.  You have one hour 45 minutes</w:t>
      </w:r>
      <w:r>
        <w:t xml:space="preserve"> for 10 shots on each </w:t>
      </w:r>
      <w:r w:rsidR="006C40B8">
        <w:t xml:space="preserve">of six (6) </w:t>
      </w:r>
      <w:r>
        <w:t>record target</w:t>
      </w:r>
      <w:r w:rsidR="006C40B8">
        <w:t>s</w:t>
      </w:r>
      <w:r>
        <w:t xml:space="preserve">.  Remember that those using semiautomatic guns or revolvers must load one round at a time.” </w:t>
      </w:r>
      <w:r w:rsidR="006C5CDA">
        <w:t xml:space="preserve"> Once they begin shooting for record they may not go back to shooting </w:t>
      </w:r>
      <w:proofErr w:type="spellStart"/>
      <w:r w:rsidR="006C5CDA">
        <w:t>sighters</w:t>
      </w:r>
      <w:proofErr w:type="spellEnd"/>
      <w:r w:rsidR="006C5CDA">
        <w:t>.</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
        <w:t>COMMAND:</w:t>
      </w:r>
      <w:r>
        <w:tab/>
        <w:t xml:space="preserve">"Load!"  At this time </w:t>
      </w:r>
      <w:r w:rsidR="00301F47">
        <w:t>confirm</w:t>
      </w:r>
      <w:r>
        <w:t xml:space="preserve"> that all shooters and spectators are wearing eye and ear protection.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COMMAND: "Fire!"</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Se</w:t>
      </w:r>
      <w:r w:rsidR="00301F47">
        <w:t>t your stopwatch or timer for 1 hour 45</w:t>
      </w:r>
      <w:r>
        <w:t xml:space="preserve"> minutes.  </w:t>
      </w:r>
    </w:p>
    <w:p w:rsidR="00301F47" w:rsidRDefault="00301F47">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
        <w:t>COMMAND:</w:t>
      </w:r>
      <w:r>
        <w:tab/>
        <w:t xml:space="preserve">"Cease fire, unload, actions open, </w:t>
      </w:r>
      <w:r w:rsidR="006C5CDA">
        <w:t xml:space="preserve">empty chamber indicators inserted, </w:t>
      </w:r>
      <w:r w:rsidR="00301F47">
        <w:t>make the line safe.”</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8"/>
        </w:rPr>
      </w:pPr>
      <w:r>
        <w:rPr>
          <w:b/>
          <w:sz w:val="28"/>
        </w:rPr>
        <w:br w:type="page"/>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b/>
          <w:sz w:val="28"/>
        </w:rPr>
        <w:lastRenderedPageBreak/>
        <w:t>Standard Pistol</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Before prep time, assure that all competitors have posted their </w:t>
      </w:r>
      <w:proofErr w:type="spellStart"/>
      <w:r>
        <w:t>sighter</w:t>
      </w:r>
      <w:proofErr w:type="spellEnd"/>
      <w:r>
        <w:t xml:space="preserve"> targets and the line is clear of shooters and other people.</w:t>
      </w:r>
    </w:p>
    <w:p w:rsidR="00301F47" w:rsidRDefault="00301F47">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301F47" w:rsidRDefault="00301F47">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With the computer click the box for Full Match.  After the five (5) minute preparation period the computer will give the Stop command.  </w:t>
      </w:r>
      <w:r w:rsidRPr="001A1C15">
        <w:rPr>
          <w:color w:val="FF0000"/>
        </w:rPr>
        <w:t>ADD TEXT AFTER LISTENING TO COMPUTER COMMANDS…OR DELETE ENTIRE</w:t>
      </w:r>
      <w:r w:rsidR="001A1C15">
        <w:rPr>
          <w:color w:val="FF0000"/>
        </w:rPr>
        <w:t xml:space="preserve"> </w:t>
      </w:r>
      <w:r w:rsidRPr="001A1C15">
        <w:rPr>
          <w:color w:val="FF0000"/>
        </w:rPr>
        <w:t>SECTION.</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When all competitors have removed their equipment from the line, you may call the next relay to the line, reminding them not to touch their guns until so instructed, after all have posted </w:t>
      </w:r>
      <w:proofErr w:type="spellStart"/>
      <w:r>
        <w:t>sighter</w:t>
      </w:r>
      <w:proofErr w:type="spellEnd"/>
      <w:r>
        <w:t xml:space="preserve"> targets and prep time is given.</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br w:type="page"/>
      </w:r>
      <w:r>
        <w:rPr>
          <w:b/>
          <w:sz w:val="28"/>
        </w:rPr>
        <w:lastRenderedPageBreak/>
        <w:t>Sport /Centerfire Pistol</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Before prep time, assure that all competitors have posted their </w:t>
      </w:r>
      <w:proofErr w:type="spellStart"/>
      <w:r>
        <w:t>sighter</w:t>
      </w:r>
      <w:proofErr w:type="spellEnd"/>
      <w:r>
        <w:t xml:space="preserve"> targets and the line is clear.</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1A1C15">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 w:rsidRPr="001A1C15">
        <w:rPr>
          <w:color w:val="FF0000"/>
        </w:rPr>
        <w:t>ADD TEXT AFTER LISTENING TO COMPUTER COMMANDS…OR DELETE ENTIRE</w:t>
      </w:r>
      <w:r>
        <w:rPr>
          <w:color w:val="FF0000"/>
        </w:rPr>
        <w:t xml:space="preserve"> </w:t>
      </w:r>
      <w:r w:rsidRPr="001A1C15">
        <w:rPr>
          <w:color w:val="FF0000"/>
        </w:rPr>
        <w:t>SECTION.</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When all competitors have removed their equipment from the line, you may call the next relay to the line, reminding them not to touch their guns until so instructed, after all have posted </w:t>
      </w:r>
      <w:proofErr w:type="spellStart"/>
      <w:r>
        <w:t>sighter</w:t>
      </w:r>
      <w:proofErr w:type="spellEnd"/>
      <w:r>
        <w:t xml:space="preserve"> targets and prep time is given.</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br w:type="page"/>
      </w:r>
      <w:r>
        <w:rPr>
          <w:b/>
          <w:sz w:val="28"/>
        </w:rPr>
        <w:lastRenderedPageBreak/>
        <w:t>Rapid Fire Pistol</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Almost everything about the Rapid Fire Competition is different from all other events!  The match is fired in two halves: </w:t>
      </w:r>
      <w:r w:rsidR="001A1C15">
        <w:t xml:space="preserve">according to the rules, </w:t>
      </w:r>
      <w:r>
        <w:t>all competitors fire the first half match, then all competitors fire the second half match</w:t>
      </w:r>
      <w:r w:rsidR="001A1C15">
        <w:t>; in practice we never do this for scheduling reasons</w:t>
      </w:r>
      <w:r>
        <w:t xml:space="preserve">.  </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Before prep time, assure that all competitors have posted their </w:t>
      </w:r>
      <w:proofErr w:type="spellStart"/>
      <w:r>
        <w:t>sighter</w:t>
      </w:r>
      <w:proofErr w:type="spellEnd"/>
      <w:r>
        <w:t xml:space="preserve"> targets -at the same height! -and the line is clear.</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1A1C15">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 w:rsidRPr="001A1C15">
        <w:rPr>
          <w:color w:val="FF0000"/>
        </w:rPr>
        <w:t>ADD TEXT AFTER LISTENING TO COMPUTER COMMANDS…OR DELETE ENTIRE</w:t>
      </w:r>
      <w:r>
        <w:rPr>
          <w:color w:val="FF0000"/>
        </w:rPr>
        <w:t xml:space="preserve"> </w:t>
      </w:r>
      <w:r w:rsidRPr="001A1C15">
        <w:rPr>
          <w:color w:val="FF0000"/>
        </w:rPr>
        <w:t>SECTION.</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When all competitors have removed their equipment from the line, you may call the next relay to the line for the second half match, reminding them not to touch their guns until so instructed, after all have posted </w:t>
      </w:r>
      <w:proofErr w:type="spellStart"/>
      <w:r>
        <w:t>sighter</w:t>
      </w:r>
      <w:proofErr w:type="spellEnd"/>
      <w:r>
        <w:t xml:space="preserve"> targets and prep time is given.</w:t>
      </w: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B4A02" w:rsidRDefault="009B4A02">
      <w:pPr>
        <w:widowControl w:val="0"/>
        <w:tabs>
          <w:tab w:val="center" w:pos="5112"/>
        </w:tabs>
      </w:pPr>
      <w:r>
        <w:rPr>
          <w:b/>
        </w:rPr>
        <w:tab/>
      </w:r>
    </w:p>
    <w:p w:rsidR="00362514" w:rsidRPr="0041073F" w:rsidRDefault="009B4A02" w:rsidP="00362514">
      <w:pPr>
        <w:widowControl w:val="0"/>
        <w:tabs>
          <w:tab w:val="center" w:pos="5112"/>
        </w:tabs>
        <w:jc w:val="center"/>
        <w:rPr>
          <w:sz w:val="36"/>
        </w:rPr>
      </w:pPr>
      <w:r>
        <w:rPr>
          <w:b/>
        </w:rPr>
        <w:tab/>
      </w:r>
      <w:r>
        <w:rPr>
          <w:b/>
        </w:rPr>
        <w:br w:type="page"/>
      </w:r>
      <w:r w:rsidR="00362514" w:rsidRPr="0041073F">
        <w:rPr>
          <w:sz w:val="36"/>
        </w:rPr>
        <w:lastRenderedPageBreak/>
        <w:t>Procedures for Bullseye Rifle Shooting</w:t>
      </w:r>
    </w:p>
    <w:p w:rsidR="00362514" w:rsidRPr="0041073F" w:rsidRDefault="00362514" w:rsidP="0036251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362514" w:rsidRPr="0041073F" w:rsidRDefault="00362514" w:rsidP="0036251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1073F">
        <w:t>(Intended for the UPMS/UU Range)</w:t>
      </w:r>
    </w:p>
    <w:p w:rsidR="00362514" w:rsidRPr="0041073F" w:rsidRDefault="00362514" w:rsidP="0036251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rPr>
          <w:b/>
        </w:rPr>
        <w:t>The following Rules are intended to supplement the general UPMS Range Rules and are specifically designed for Rifle.  THESE RULES ARE NOT INTENDED AS A SUBSTITUTE FOR SAFE FIREARM HANDLING.  EACH USER IS INDIVIDUALLY RESPONSIBLE FOR SAFE FIREARM HANDLING.  VIOLATIONS OF THESE RULES OR OF SAFE FIREARM HANDLING MAY RESULT IN DISCIPLINARY ACTION, INCLUDING WITHDRAWAL OF RANGE PRIVILEGES AND CLUB MEMBERSHIP.</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r w:rsidRPr="0041073F">
        <w:rPr>
          <w:u w:val="single"/>
        </w:rPr>
        <w:t>I.</w:t>
      </w:r>
      <w:r w:rsidRPr="0041073F">
        <w:rPr>
          <w:u w:val="single"/>
        </w:rPr>
        <w:tab/>
        <w:t>Technical Specifications for Equipment and Use:</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61519A">
      <w:pPr>
        <w:pStyle w:val="ListParagraph"/>
        <w:numPr>
          <w:ilvl w:val="0"/>
          <w:numId w:val="6"/>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rPr>
          <w:u w:val="single"/>
        </w:rPr>
        <w:t>Rifle Calibers Allowed</w:t>
      </w:r>
      <w:r w:rsidRPr="0041073F">
        <w:t xml:space="preserve">.  </w:t>
      </w:r>
      <w:r>
        <w:t>.</w:t>
      </w:r>
      <w:r w:rsidRPr="0041073F">
        <w:t xml:space="preserve">22 Short, Long and Long Rifle, and </w:t>
      </w:r>
      <w:r>
        <w:t xml:space="preserve">.177 </w:t>
      </w:r>
      <w:r w:rsidRPr="0041073F">
        <w:t>Air Rifle only.</w:t>
      </w:r>
    </w:p>
    <w:p w:rsidR="00362514" w:rsidRPr="0041073F" w:rsidRDefault="00362514" w:rsidP="00362514">
      <w:pPr>
        <w:pStyle w:val="ListParagraph"/>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ab/>
      </w:r>
      <w:proofErr w:type="gramStart"/>
      <w:r w:rsidRPr="0041073F">
        <w:t>B,</w:t>
      </w:r>
      <w:proofErr w:type="gramEnd"/>
      <w:r w:rsidRPr="0041073F">
        <w:t xml:space="preserve"> Permitted Rifles.  Only Rifles that allow the bolt to remain open and can have the magazine removed or be a single shot are allowed. </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 xml:space="preserve">Rifles with tubular magazines must </w:t>
      </w:r>
      <w:r w:rsidR="007A1856">
        <w:t>have a brightly colored plug that</w:t>
      </w:r>
      <w:r w:rsidRPr="0041073F">
        <w:t xml:space="preserve"> can be easily seen with the action open so the range Officer can determine the rifle is unloaded. In cases o</w:t>
      </w:r>
      <w:r>
        <w:t>f “Cease Fire”, Rifles with Tub</w:t>
      </w:r>
      <w:r w:rsidRPr="0041073F">
        <w:t>ular magazines will be unloaded by removing the tube plunger and pouring the unfired rounds out rather than cycle them through the action.</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ab/>
        <w:t xml:space="preserve">C, </w:t>
      </w:r>
      <w:r w:rsidRPr="0041073F">
        <w:rPr>
          <w:u w:val="single"/>
        </w:rPr>
        <w:t>Permitted Ammunition types:</w:t>
      </w:r>
      <w:r w:rsidRPr="0041073F">
        <w:t xml:space="preserve">  For .22, No Hollow Point, “tracer” or “exploding” bullets</w:t>
      </w:r>
      <w:r w:rsidR="00890810">
        <w:t>.</w:t>
      </w:r>
      <w:r w:rsidRPr="0041073F">
        <w:t xml:space="preserve">  For air rifles, Only Lead pellets, no Darts or BB’s</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ab/>
        <w:t xml:space="preserve">D: </w:t>
      </w:r>
      <w:r w:rsidRPr="0041073F">
        <w:rPr>
          <w:u w:val="single"/>
        </w:rPr>
        <w:t>Permitted Use:</w:t>
      </w:r>
      <w:r w:rsidRPr="0041073F">
        <w:t xml:space="preserve"> USA Shooting, NRA, CMP, Boy Scout, American Legion, VFW, JROTC, 4-H or other established courses of fire, or other courses of fire </w:t>
      </w:r>
      <w:r>
        <w:t>approved</w:t>
      </w:r>
      <w:r w:rsidRPr="0041073F">
        <w:t xml:space="preserve"> in advance by the UPMS </w:t>
      </w:r>
      <w:r>
        <w:t>Board</w:t>
      </w:r>
      <w:r w:rsidRPr="0041073F">
        <w:t xml:space="preserve">. </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ab/>
        <w:t>E.</w:t>
      </w:r>
      <w:r w:rsidRPr="0041073F">
        <w:tab/>
      </w:r>
      <w:r w:rsidRPr="0041073F">
        <w:rPr>
          <w:u w:val="single"/>
        </w:rPr>
        <w:t>Clothing:</w:t>
      </w:r>
      <w:r w:rsidRPr="0041073F">
        <w:t xml:space="preserve">  All clothing should be suitable to range use, and not offensive to other competitors, NROTC personnel, or which poses any safety concern.  Shoes are mandatory. </w:t>
      </w:r>
      <w:r w:rsidR="007A1856">
        <w:t xml:space="preserve"> Clothing must also be in complian</w:t>
      </w:r>
      <w:r w:rsidR="00890810">
        <w:t xml:space="preserve">ce with the rules of the event </w:t>
      </w:r>
      <w:r w:rsidR="007A1856">
        <w:t>being fired.</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ab/>
        <w:t>F. Targets:  Only paper targets are permitted. There shall be no firing at any non paper targets.</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 xml:space="preserve"> </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ab/>
        <w:t>G.</w:t>
      </w:r>
      <w:r w:rsidRPr="0041073F">
        <w:tab/>
        <w:t>Range:  Only Air Rifles are permitted on the Gun Deck</w:t>
      </w:r>
      <w:r>
        <w:t>;</w:t>
      </w:r>
      <w:r w:rsidRPr="0041073F">
        <w:t xml:space="preserve"> no firing </w:t>
      </w:r>
      <w:proofErr w:type="gramStart"/>
      <w:r w:rsidRPr="0041073F">
        <w:t>of .22 ammunition</w:t>
      </w:r>
      <w:proofErr w:type="gramEnd"/>
      <w:r w:rsidRPr="0041073F">
        <w:t xml:space="preserve"> is permitted on the Gun Deck.  In the </w:t>
      </w:r>
      <w:r w:rsidR="00890810">
        <w:t>powder gun r</w:t>
      </w:r>
      <w:r w:rsidRPr="0041073F">
        <w:t>ange, both air rifles and small-bore rifle use is permitted, pursuant to these rules.</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rPr>
          <w:u w:val="single"/>
        </w:rPr>
        <w:t>II.</w:t>
      </w:r>
      <w:r w:rsidRPr="0041073F">
        <w:rPr>
          <w:u w:val="single"/>
        </w:rPr>
        <w:tab/>
        <w:t>Range Operation.</w:t>
      </w:r>
      <w:r w:rsidRPr="0041073F">
        <w:t xml:space="preserve">  All firing must be done in accordance with UPMS posted Range Rules and the following:</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61519A">
      <w:pPr>
        <w:pStyle w:val="ListParagraph"/>
        <w:numPr>
          <w:ilvl w:val="0"/>
          <w:numId w:val="7"/>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0"/>
        <w:jc w:val="both"/>
      </w:pPr>
      <w:r>
        <w:rPr>
          <w:u w:val="single"/>
        </w:rPr>
        <w:t xml:space="preserve"> </w:t>
      </w:r>
      <w:r w:rsidRPr="0041073F">
        <w:rPr>
          <w:u w:val="single"/>
        </w:rPr>
        <w:t>Range Officer:</w:t>
      </w:r>
      <w:r w:rsidRPr="0041073F">
        <w:t xml:space="preserve">  All firing must be conducted under the supervision of a Certified Range Officer.  The Range Officer shall be responsible for compliance with these Procedures.  Failure to comply may result in the imposition of sanctions and/or personal liability, including, without limitation, termination of range privileges or UPMS membership.</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ab/>
        <w:t>B.</w:t>
      </w:r>
      <w:r w:rsidRPr="0041073F">
        <w:tab/>
      </w:r>
      <w:r w:rsidRPr="0041073F">
        <w:rPr>
          <w:u w:val="single"/>
        </w:rPr>
        <w:t>Range Operation:</w:t>
      </w:r>
      <w:r w:rsidRPr="0041073F">
        <w:t xml:space="preserve">  All firing shall be conducted in accordance with the following procedures:</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pStyle w:val="ListParagraph"/>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pPr>
      <w:r>
        <w:t xml:space="preserve">1.  </w:t>
      </w:r>
      <w:r w:rsidRPr="0041073F">
        <w:t xml:space="preserve">Range operation shall be conducted pursuant to one of the following: </w:t>
      </w:r>
    </w:p>
    <w:p w:rsidR="00362514" w:rsidRPr="0041073F" w:rsidRDefault="00362514" w:rsidP="0061519A">
      <w:pPr>
        <w:pStyle w:val="ListParagraph"/>
        <w:numPr>
          <w:ilvl w:val="0"/>
          <w:numId w:val="8"/>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pPr>
      <w:r w:rsidRPr="0041073F">
        <w:t xml:space="preserve">Sections 9 and 10 of one </w:t>
      </w:r>
      <w:r w:rsidR="007A1856">
        <w:t>of the following NRA Rule books:</w:t>
      </w:r>
      <w:r w:rsidRPr="0041073F">
        <w:t xml:space="preserve"> International Rifle, Precision Air </w:t>
      </w:r>
      <w:r w:rsidR="007A1856">
        <w:t>Rifle Position</w:t>
      </w:r>
      <w:r w:rsidRPr="0041073F">
        <w:t xml:space="preserve">, </w:t>
      </w:r>
      <w:proofErr w:type="spellStart"/>
      <w:r w:rsidRPr="0041073F">
        <w:t>Smallbore</w:t>
      </w:r>
      <w:proofErr w:type="spellEnd"/>
      <w:r w:rsidRPr="0041073F">
        <w:t xml:space="preserve"> Rifle, or </w:t>
      </w:r>
      <w:proofErr w:type="spellStart"/>
      <w:r w:rsidRPr="0041073F">
        <w:t>Sporter</w:t>
      </w:r>
      <w:proofErr w:type="spellEnd"/>
      <w:r w:rsidRPr="0041073F">
        <w:t xml:space="preserve"> Air Rifle Position.</w:t>
      </w:r>
    </w:p>
    <w:p w:rsidR="00362514" w:rsidRPr="0041073F" w:rsidRDefault="00362514" w:rsidP="0061519A">
      <w:pPr>
        <w:pStyle w:val="ListParagraph"/>
        <w:numPr>
          <w:ilvl w:val="0"/>
          <w:numId w:val="8"/>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pPr>
      <w:r w:rsidRPr="0041073F">
        <w:t xml:space="preserve">Section 2.0 Safety of Part I, B., Technical Rules for All Shooting Disciplines of USA Shooting, </w:t>
      </w:r>
    </w:p>
    <w:p w:rsidR="00362514" w:rsidRPr="0041073F" w:rsidRDefault="00362514" w:rsidP="0061519A">
      <w:pPr>
        <w:pStyle w:val="ListParagraph"/>
        <w:numPr>
          <w:ilvl w:val="0"/>
          <w:numId w:val="8"/>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CMP Rim</w:t>
      </w:r>
      <w:r>
        <w:t>-</w:t>
      </w:r>
      <w:r w:rsidRPr="0041073F">
        <w:t xml:space="preserve">fire </w:t>
      </w:r>
      <w:proofErr w:type="spellStart"/>
      <w:r w:rsidRPr="0041073F">
        <w:t>Sporter</w:t>
      </w:r>
      <w:proofErr w:type="spellEnd"/>
      <w:r w:rsidRPr="0041073F">
        <w:t xml:space="preserve"> Match Procedures and Range Commands.</w:t>
      </w:r>
    </w:p>
    <w:p w:rsidR="00362514" w:rsidRPr="0041073F" w:rsidRDefault="00362514" w:rsidP="0061519A">
      <w:pPr>
        <w:pStyle w:val="ListParagraph"/>
        <w:numPr>
          <w:ilvl w:val="0"/>
          <w:numId w:val="8"/>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NRA Basic Ri</w:t>
      </w:r>
      <w:r>
        <w:t>fl</w:t>
      </w:r>
      <w:r w:rsidRPr="0041073F">
        <w:t>e, First Steps Rifle</w:t>
      </w:r>
      <w:r w:rsidR="007A1856">
        <w:t xml:space="preserve"> Orientation</w:t>
      </w:r>
      <w:r w:rsidRPr="0041073F">
        <w:t>.</w:t>
      </w:r>
    </w:p>
    <w:p w:rsidR="00362514" w:rsidRPr="0041073F" w:rsidRDefault="00362514" w:rsidP="0061519A">
      <w:pPr>
        <w:pStyle w:val="ListParagraph"/>
        <w:numPr>
          <w:ilvl w:val="0"/>
          <w:numId w:val="8"/>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Practice or Training as predetermined by Range Officer.</w:t>
      </w:r>
    </w:p>
    <w:p w:rsidR="00362514" w:rsidRPr="0041073F" w:rsidRDefault="00362514" w:rsidP="0061519A">
      <w:pPr>
        <w:pStyle w:val="ListParagraph"/>
        <w:numPr>
          <w:ilvl w:val="0"/>
          <w:numId w:val="8"/>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I</w:t>
      </w:r>
      <w:r w:rsidRPr="0041073F">
        <w:t>n each case as modified by Special Rules described in 2 below.</w:t>
      </w: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362514" w:rsidRPr="0041073F" w:rsidRDefault="00362514" w:rsidP="0036251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1073F">
        <w:tab/>
        <w:t>2.</w:t>
      </w:r>
      <w:r w:rsidRPr="0041073F">
        <w:tab/>
        <w:t>Special Rules:  The following special rules shall apply to all rifle use of the range.</w:t>
      </w:r>
    </w:p>
    <w:p w:rsidR="00362514" w:rsidRPr="0041073F" w:rsidRDefault="00362514" w:rsidP="00362514">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pPr>
      <w:r>
        <w:tab/>
      </w:r>
      <w:r w:rsidRPr="0041073F">
        <w:t xml:space="preserve">a.  </w:t>
      </w:r>
      <w:r w:rsidRPr="0041073F">
        <w:tab/>
        <w:t>Upon calling a cease fire, immediately open action, remove live rounds</w:t>
      </w:r>
      <w:r>
        <w:t>, insert an empty chamber indicator</w:t>
      </w:r>
      <w:r w:rsidRPr="0041073F">
        <w:t xml:space="preserve"> and cease further handling of guns.  Do not retrieve targets until Range Officer calls "LINE IS SAFE".</w:t>
      </w: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Pr="00DA23AC"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sidRPr="00DA23AC">
        <w:tab/>
      </w:r>
      <w:r w:rsidRPr="00DA23AC">
        <w:tab/>
        <w:t xml:space="preserve">b.  </w:t>
      </w:r>
      <w:r w:rsidRPr="00DA23AC">
        <w:tab/>
        <w:t>All firing positions must be kept uncluttered and neat.</w:t>
      </w:r>
    </w:p>
    <w:p w:rsidR="00362514" w:rsidRPr="00DA23AC"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A23AC" w:rsidRPr="00DA23AC" w:rsidRDefault="00362514" w:rsidP="00DA23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szCs w:val="28"/>
        </w:rPr>
      </w:pPr>
      <w:r w:rsidRPr="00DA23AC">
        <w:t>III.</w:t>
      </w:r>
      <w:r w:rsidRPr="00DA23AC">
        <w:tab/>
      </w:r>
      <w:r w:rsidR="00DA23AC" w:rsidRPr="00DA23AC">
        <w:rPr>
          <w:b/>
          <w:sz w:val="28"/>
          <w:szCs w:val="28"/>
        </w:rPr>
        <w:t>USAS Range Commands</w:t>
      </w:r>
    </w:p>
    <w:p w:rsidR="00DA23AC" w:rsidRPr="00DA23AC" w:rsidRDefault="00DA23AC" w:rsidP="00DA23AC">
      <w:pPr>
        <w:pStyle w:val="PlainText"/>
      </w:pPr>
      <w:r w:rsidRPr="00DA23AC">
        <w:t xml:space="preserve">Firing Line Procedures and Commands – </w:t>
      </w:r>
    </w:p>
    <w:p w:rsidR="00DA23AC" w:rsidRPr="00DA23AC" w:rsidRDefault="00DA23AC" w:rsidP="00DA23AC">
      <w:pPr>
        <w:pStyle w:val="PlainText"/>
        <w:rPr>
          <w:b/>
          <w:bCs/>
        </w:rPr>
      </w:pPr>
      <w:r w:rsidRPr="00DA23AC">
        <w:t>When ready to start the firing of a match the Range Officer commands</w:t>
      </w:r>
      <w:r w:rsidRPr="00DA23AC">
        <w:rPr>
          <w:b/>
          <w:bCs/>
        </w:rPr>
        <w:t>,</w:t>
      </w:r>
    </w:p>
    <w:p w:rsidR="00DA23AC" w:rsidRPr="00DA23AC" w:rsidRDefault="00DA23AC" w:rsidP="00DA23AC">
      <w:pPr>
        <w:pStyle w:val="PlainText"/>
      </w:pPr>
      <w:r w:rsidRPr="00DA23AC">
        <w:rPr>
          <w:b/>
          <w:bCs/>
        </w:rPr>
        <w:t xml:space="preserve">RELAY NO. </w:t>
      </w:r>
      <w:proofErr w:type="gramStart"/>
      <w:r w:rsidRPr="00DA23AC">
        <w:rPr>
          <w:b/>
          <w:bCs/>
        </w:rPr>
        <w:t>1 MATCH NO</w:t>
      </w:r>
      <w:r w:rsidRPr="00DA23AC">
        <w:t>.</w:t>
      </w:r>
      <w:proofErr w:type="gramEnd"/>
      <w:r w:rsidRPr="00DA23AC">
        <w:t xml:space="preserve"> </w:t>
      </w:r>
      <w:proofErr w:type="gramStart"/>
      <w:r w:rsidRPr="00DA23AC">
        <w:t>...(</w:t>
      </w:r>
      <w:proofErr w:type="gramEnd"/>
      <w:r w:rsidRPr="00DA23AC">
        <w:t xml:space="preserve">or naming the match), </w:t>
      </w:r>
      <w:r w:rsidRPr="00DA23AC">
        <w:rPr>
          <w:b/>
          <w:bCs/>
        </w:rPr>
        <w:t>ON THE FIRING LINE</w:t>
      </w:r>
      <w:r w:rsidRPr="00DA23AC">
        <w:t xml:space="preserve">. The competitors in that relay take their assigned places at their firing points and prepare to fire but do not load. </w:t>
      </w:r>
    </w:p>
    <w:p w:rsidR="00DA23AC" w:rsidRPr="00DA23AC" w:rsidRDefault="00DA23AC" w:rsidP="00DA23AC">
      <w:pPr>
        <w:pStyle w:val="PlainText"/>
      </w:pPr>
      <w:r w:rsidRPr="00DA23AC">
        <w:t xml:space="preserve">The Range Officer then states, </w:t>
      </w:r>
      <w:r w:rsidRPr="00DA23AC">
        <w:rPr>
          <w:b/>
          <w:bCs/>
        </w:rPr>
        <w:t>THE PREPARATION PERIOD STARTS NOW</w:t>
      </w:r>
      <w:r w:rsidRPr="00DA23AC">
        <w:t>. At the end of the 10 minute preparation period the Range</w:t>
      </w:r>
    </w:p>
    <w:p w:rsidR="00DA23AC" w:rsidRPr="00DA23AC" w:rsidRDefault="00DA23AC" w:rsidP="00DA23AC">
      <w:pPr>
        <w:pStyle w:val="PlainText"/>
        <w:rPr>
          <w:b/>
          <w:bCs/>
        </w:rPr>
      </w:pPr>
      <w:r w:rsidRPr="00DA23AC">
        <w:t xml:space="preserve">Officer states, </w:t>
      </w:r>
      <w:r w:rsidRPr="00DA23AC">
        <w:rPr>
          <w:b/>
          <w:bCs/>
        </w:rPr>
        <w:t>THE PREPARATION PERIOD HAS ENDED.</w:t>
      </w:r>
    </w:p>
    <w:p w:rsidR="00DA23AC" w:rsidRPr="00DA23AC" w:rsidRDefault="00DA23AC" w:rsidP="00DA23AC">
      <w:pPr>
        <w:autoSpaceDE w:val="0"/>
        <w:autoSpaceDN w:val="0"/>
        <w:rPr>
          <w:b/>
          <w:bCs/>
        </w:rPr>
      </w:pPr>
      <w:r w:rsidRPr="00DA23AC">
        <w:rPr>
          <w:b/>
          <w:bCs/>
          <w:szCs w:val="24"/>
        </w:rPr>
        <w:t>START</w:t>
      </w:r>
      <w:r w:rsidRPr="00DA23AC">
        <w:rPr>
          <w:b/>
          <w:bCs/>
        </w:rPr>
        <w:t xml:space="preserve"> </w:t>
      </w:r>
      <w:r w:rsidRPr="00DA23AC">
        <w:rPr>
          <w:rFonts w:ascii="Arial" w:hAnsi="Arial" w:cs="Arial"/>
          <w:sz w:val="23"/>
          <w:szCs w:val="23"/>
        </w:rPr>
        <w:t xml:space="preserve">The competition is considered to have started when the Chief Range Officer has given the command </w:t>
      </w:r>
      <w:r w:rsidRPr="00DA23AC">
        <w:rPr>
          <w:rFonts w:ascii="Arial" w:hAnsi="Arial" w:cs="Arial"/>
          <w:b/>
          <w:bCs/>
          <w:sz w:val="23"/>
          <w:szCs w:val="23"/>
        </w:rPr>
        <w:t>"</w:t>
      </w:r>
      <w:r w:rsidRPr="00DA23AC">
        <w:rPr>
          <w:rFonts w:ascii="Arial" w:hAnsi="Arial" w:cs="Arial"/>
          <w:sz w:val="23"/>
          <w:szCs w:val="23"/>
        </w:rPr>
        <w:t>START</w:t>
      </w:r>
      <w:r w:rsidRPr="00DA23AC">
        <w:rPr>
          <w:rFonts w:ascii="Arial" w:hAnsi="Arial" w:cs="Arial"/>
          <w:b/>
          <w:bCs/>
          <w:sz w:val="23"/>
          <w:szCs w:val="23"/>
        </w:rPr>
        <w:t>"</w:t>
      </w:r>
      <w:proofErr w:type="gramStart"/>
      <w:r w:rsidRPr="00DA23AC">
        <w:rPr>
          <w:rFonts w:ascii="Arial" w:hAnsi="Arial" w:cs="Arial"/>
          <w:sz w:val="23"/>
          <w:szCs w:val="23"/>
        </w:rPr>
        <w:t>.(</w:t>
      </w:r>
      <w:proofErr w:type="gramEnd"/>
      <w:r w:rsidRPr="00DA23AC">
        <w:rPr>
          <w:b/>
          <w:bCs/>
        </w:rPr>
        <w:t xml:space="preserve"> USAS Command: rule 6.11.3.2)</w:t>
      </w:r>
    </w:p>
    <w:p w:rsidR="00DA23AC" w:rsidRPr="00DA23AC" w:rsidRDefault="00DA23AC" w:rsidP="00DA23AC">
      <w:pPr>
        <w:pStyle w:val="PlainText"/>
        <w:rPr>
          <w:b/>
          <w:spacing w:val="-3"/>
        </w:rPr>
      </w:pPr>
      <w:r w:rsidRPr="00DA23AC">
        <w:rPr>
          <w:spacing w:val="-3"/>
        </w:rPr>
        <w:lastRenderedPageBreak/>
        <w:t xml:space="preserve">10 minutes before the end of the time announce:  </w:t>
      </w:r>
      <w:r w:rsidRPr="00DA23AC">
        <w:rPr>
          <w:b/>
          <w:spacing w:val="-3"/>
        </w:rPr>
        <w:t xml:space="preserve">THERE ARE NOW 10 MINUTES REMAINING. </w:t>
      </w:r>
    </w:p>
    <w:p w:rsidR="00DA23AC" w:rsidRPr="00DA23AC" w:rsidRDefault="00DA23AC" w:rsidP="00DA23AC">
      <w:pPr>
        <w:pStyle w:val="PlainText"/>
        <w:rPr>
          <w:b/>
          <w:spacing w:val="-3"/>
        </w:rPr>
      </w:pPr>
      <w:r w:rsidRPr="00DA23AC">
        <w:rPr>
          <w:spacing w:val="-3"/>
        </w:rPr>
        <w:t xml:space="preserve">5 minutes before the end of the time announce:  </w:t>
      </w:r>
      <w:r w:rsidRPr="00DA23AC">
        <w:rPr>
          <w:b/>
          <w:spacing w:val="-3"/>
        </w:rPr>
        <w:t>THERE ARE 5 MINUTES REMAINING</w:t>
      </w:r>
    </w:p>
    <w:p w:rsidR="00DA23AC" w:rsidRPr="00DA23AC" w:rsidRDefault="00DA23AC" w:rsidP="00DA23AC">
      <w:pPr>
        <w:autoSpaceDE w:val="0"/>
        <w:autoSpaceDN w:val="0"/>
        <w:rPr>
          <w:rFonts w:ascii="Calibri" w:hAnsi="Calibri" w:cs="Calibri"/>
          <w:sz w:val="22"/>
          <w:szCs w:val="22"/>
        </w:rPr>
      </w:pPr>
      <w:r w:rsidRPr="00DA23AC">
        <w:rPr>
          <w:rFonts w:ascii="Arial" w:hAnsi="Arial" w:cs="Arial"/>
          <w:sz w:val="23"/>
          <w:szCs w:val="23"/>
        </w:rPr>
        <w:t xml:space="preserve">The competition must stop at the command </w:t>
      </w:r>
      <w:r w:rsidRPr="00DA23AC">
        <w:rPr>
          <w:rFonts w:ascii="Arial" w:hAnsi="Arial" w:cs="Arial"/>
          <w:b/>
          <w:bCs/>
          <w:sz w:val="23"/>
          <w:szCs w:val="23"/>
        </w:rPr>
        <w:t xml:space="preserve">“STOP” </w:t>
      </w:r>
      <w:r w:rsidRPr="00DA23AC">
        <w:rPr>
          <w:rFonts w:ascii="Arial" w:hAnsi="Arial" w:cs="Arial"/>
          <w:sz w:val="23"/>
          <w:szCs w:val="23"/>
        </w:rPr>
        <w:t>or at the appropriate signal. (</w:t>
      </w:r>
      <w:r w:rsidRPr="00DA23AC">
        <w:rPr>
          <w:b/>
          <w:bCs/>
        </w:rPr>
        <w:t>USAS Command</w:t>
      </w:r>
      <w:r w:rsidRPr="00DA23AC">
        <w:rPr>
          <w:rFonts w:ascii="Arial" w:hAnsi="Arial" w:cs="Arial"/>
          <w:sz w:val="23"/>
          <w:szCs w:val="23"/>
        </w:rPr>
        <w:t xml:space="preserve"> rule 6.11.3.2)</w:t>
      </w:r>
    </w:p>
    <w:p w:rsidR="00DA23AC" w:rsidRPr="00DA23AC" w:rsidRDefault="00DA23AC" w:rsidP="00DA23AC">
      <w:pPr>
        <w:pStyle w:val="PlainText"/>
      </w:pPr>
      <w:r w:rsidRPr="00DA23AC">
        <w:t>When the range is safe the Range Officer announces</w:t>
      </w:r>
      <w:r w:rsidRPr="00DA23AC">
        <w:rPr>
          <w:b/>
          <w:bCs/>
        </w:rPr>
        <w:t>, THE RANGE IS CLEAR</w:t>
      </w:r>
      <w:r w:rsidRPr="00DA23AC">
        <w:t>.</w:t>
      </w:r>
    </w:p>
    <w:p w:rsidR="00DA23AC" w:rsidRPr="00DA23AC" w:rsidRDefault="00DA23AC" w:rsidP="00DA23AC">
      <w:pPr>
        <w:pStyle w:val="PlainText"/>
      </w:pPr>
      <w:r w:rsidRPr="00DA23AC">
        <w:t>Other commands used less frequently are:</w:t>
      </w:r>
    </w:p>
    <w:p w:rsidR="00DA23AC" w:rsidRPr="00DA23AC" w:rsidRDefault="00DA23AC" w:rsidP="00DA23AC">
      <w:pPr>
        <w:pStyle w:val="PlainText"/>
      </w:pPr>
      <w:r w:rsidRPr="00DA23AC">
        <w:rPr>
          <w:b/>
          <w:bCs/>
        </w:rPr>
        <w:t>CEASE FIRING – UNLOAD AND INSERT YOUR ECI</w:t>
      </w:r>
      <w:r w:rsidRPr="00DA23AC">
        <w:t xml:space="preserve"> is the command given by the Range Officer or anyone noticing a safety issue that needs immediate correction.  Firing must cease immediately. Even if a competitor is about to let off a carefully aimed shot he must hold his fire and open the action of his rifle.</w:t>
      </w:r>
    </w:p>
    <w:p w:rsidR="00DA23AC" w:rsidRPr="00DA23AC" w:rsidRDefault="00DA23AC" w:rsidP="00DA23AC">
      <w:pPr>
        <w:pStyle w:val="PlainText"/>
      </w:pPr>
      <w:r w:rsidRPr="00DA23AC">
        <w:rPr>
          <w:b/>
          <w:bCs/>
        </w:rPr>
        <w:t>POLICE FIRING POINTS</w:t>
      </w:r>
      <w:r w:rsidRPr="00DA23AC">
        <w:t xml:space="preserve"> means pick up fired cartridge cases, empty cartridge cartons and tidy-up the firing line.</w:t>
      </w:r>
    </w:p>
    <w:p w:rsidR="00DA23AC" w:rsidRPr="00DA23AC" w:rsidRDefault="00DA23AC" w:rsidP="00DA23AC">
      <w:pPr>
        <w:pStyle w:val="PlainText"/>
      </w:pPr>
      <w:r w:rsidRPr="00DA23AC">
        <w:rPr>
          <w:b/>
          <w:bCs/>
        </w:rPr>
        <w:t>AS YOU WERE</w:t>
      </w:r>
      <w:r w:rsidRPr="00DA23AC">
        <w:t xml:space="preserve"> means disregard the command just given.</w:t>
      </w:r>
    </w:p>
    <w:p w:rsidR="00DA23AC" w:rsidRPr="00DA23AC" w:rsidRDefault="00DA23AC" w:rsidP="00DA23AC">
      <w:pPr>
        <w:pStyle w:val="PlainText"/>
      </w:pPr>
      <w:r w:rsidRPr="00DA23AC">
        <w:rPr>
          <w:b/>
          <w:bCs/>
        </w:rPr>
        <w:t>CARRY ON</w:t>
      </w:r>
      <w:r w:rsidRPr="00DA23AC">
        <w:t xml:space="preserve"> means proceed with whatever was being done before some interruption occurred.</w:t>
      </w: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41073F">
        <w:tab/>
      </w:r>
    </w:p>
    <w:p w:rsidR="00362514" w:rsidRPr="0041073F" w:rsidRDefault="00362514" w:rsidP="00362514">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sidRPr="0041073F">
        <w:tab/>
      </w:r>
      <w:r>
        <w:t>E.</w:t>
      </w:r>
      <w:r w:rsidRPr="0041073F">
        <w:tab/>
      </w:r>
      <w:r w:rsidRPr="0041073F">
        <w:rPr>
          <w:u w:val="single"/>
        </w:rPr>
        <w:t>Special Biathlon Rules.</w:t>
      </w:r>
      <w:r w:rsidRPr="0041073F">
        <w:t xml:space="preserve">  The following rules shall be used only for Biathlon training.</w:t>
      </w: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Pr="0041073F" w:rsidRDefault="00362514" w:rsidP="00362514">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jc w:val="both"/>
      </w:pPr>
      <w:r w:rsidRPr="0041073F">
        <w:tab/>
      </w:r>
      <w:r>
        <w:tab/>
      </w:r>
      <w:r w:rsidRPr="0041073F">
        <w:t>1.</w:t>
      </w:r>
      <w:r w:rsidRPr="0041073F">
        <w:tab/>
        <w:t>“The Range is Open.”  This command is given only by the Range Officer.  Upon giving of this command, the shooters may commence firing.</w:t>
      </w: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Pr="0041073F" w:rsidRDefault="00362514" w:rsidP="00362514">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jc w:val="both"/>
      </w:pPr>
      <w:r w:rsidRPr="0041073F">
        <w:tab/>
      </w:r>
      <w:r>
        <w:tab/>
      </w:r>
      <w:r w:rsidRPr="0041073F">
        <w:t>2.</w:t>
      </w:r>
      <w:r w:rsidRPr="0041073F">
        <w:tab/>
        <w:t xml:space="preserve">“The Range is </w:t>
      </w:r>
      <w:proofErr w:type="gramStart"/>
      <w:r w:rsidRPr="0041073F">
        <w:t>Closed</w:t>
      </w:r>
      <w:proofErr w:type="gramEnd"/>
      <w:r w:rsidRPr="0041073F">
        <w:t>.”  This command is given only by the Range Officer.  Upon giving of this command, the shooters must open actions, remove any live rounds and clips, and cease further handling of firearms.</w:t>
      </w: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Pr="0041073F" w:rsidRDefault="00362514" w:rsidP="00362514">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jc w:val="both"/>
      </w:pPr>
      <w:r w:rsidRPr="0041073F">
        <w:tab/>
      </w:r>
      <w:r>
        <w:tab/>
      </w:r>
      <w:r w:rsidRPr="0041073F">
        <w:t>3.</w:t>
      </w:r>
      <w:r w:rsidRPr="0041073F">
        <w:tab/>
        <w:t xml:space="preserve">“Cease Fire. </w:t>
      </w:r>
      <w:proofErr w:type="gramStart"/>
      <w:r w:rsidRPr="0041073F">
        <w:t>Unload  Make</w:t>
      </w:r>
      <w:proofErr w:type="gramEnd"/>
      <w:r w:rsidRPr="0041073F">
        <w:t xml:space="preserve"> the Line Safe”.  ANY person may call this command, whenever any risk is posed to any competitor or spectator.  Upon this command, all shooters must CEASE FIRING AND IMMEDIATELY open their actions, remove any live rounds (and remove any clip) and cease further handling of the firearm.</w:t>
      </w: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4320"/>
        <w:jc w:val="both"/>
      </w:pPr>
      <w:r w:rsidRPr="0041073F">
        <w:tab/>
      </w:r>
      <w:r>
        <w:tab/>
      </w:r>
      <w:r>
        <w:tab/>
      </w:r>
      <w:r>
        <w:tab/>
      </w:r>
      <w:r w:rsidRPr="0041073F">
        <w:t>4.</w:t>
      </w:r>
      <w:r w:rsidRPr="0041073F">
        <w:tab/>
        <w:t>When Biathletes are practicing with other non-biathlon shooters, the Regular Rules shall apply, in lieu of the Biathlon rules.</w:t>
      </w: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t>F.</w:t>
      </w:r>
      <w:r w:rsidRPr="0041073F">
        <w:tab/>
        <w:t>Firing Positions.  Firing may be conducted using any of the 4 positions (prone, standing, sitting and kneeling), as well as supported</w:t>
      </w:r>
      <w:r>
        <w:t>, as appropriate for the course of fire being conducted.</w:t>
      </w:r>
      <w:r w:rsidRPr="0041073F">
        <w:t xml:space="preserve"> </w:t>
      </w:r>
    </w:p>
    <w:p w:rsidR="00362514"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Default="00362514" w:rsidP="0036251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From the USA Shooting Rule Book:</w:t>
      </w:r>
    </w:p>
    <w:p w:rsidR="00362514" w:rsidRDefault="00362514" w:rsidP="00362514">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362514" w:rsidRPr="0044324F" w:rsidRDefault="00362514" w:rsidP="00362514">
      <w:pPr>
        <w:pStyle w:val="ISSFAufz2"/>
      </w:pPr>
      <w:r w:rsidRPr="0044324F">
        <w:rPr>
          <w:b/>
          <w:bCs/>
        </w:rPr>
        <w:t>Positions</w:t>
      </w:r>
    </w:p>
    <w:p w:rsidR="00362514" w:rsidRPr="0044324F" w:rsidRDefault="00362514" w:rsidP="0061519A">
      <w:pPr>
        <w:pStyle w:val="ISSFAufz2"/>
        <w:numPr>
          <w:ilvl w:val="3"/>
          <w:numId w:val="2"/>
        </w:numPr>
      </w:pPr>
      <w:r w:rsidRPr="0044324F">
        <w:rPr>
          <w:b/>
          <w:bCs/>
        </w:rPr>
        <w:t>Prone</w:t>
      </w:r>
    </w:p>
    <w:p w:rsidR="00362514" w:rsidRPr="0044324F" w:rsidRDefault="00362514" w:rsidP="0061519A">
      <w:pPr>
        <w:pStyle w:val="ISSFAufz2"/>
        <w:numPr>
          <w:ilvl w:val="4"/>
          <w:numId w:val="2"/>
        </w:numPr>
      </w:pPr>
      <w:r>
        <w:t>T</w:t>
      </w:r>
      <w:r w:rsidRPr="0044324F">
        <w:t>he shooter may lie on the bare surface of the firing point or on the shooting mat.</w:t>
      </w:r>
    </w:p>
    <w:p w:rsidR="00362514" w:rsidRPr="0044324F" w:rsidRDefault="00362514" w:rsidP="0061519A">
      <w:pPr>
        <w:pStyle w:val="ISSFAufz2"/>
        <w:numPr>
          <w:ilvl w:val="4"/>
          <w:numId w:val="2"/>
        </w:numPr>
      </w:pPr>
      <w:r w:rsidRPr="0044324F">
        <w:t>He may also use the mat by resting his elbows on it.</w:t>
      </w:r>
    </w:p>
    <w:p w:rsidR="00362514" w:rsidRPr="0044324F" w:rsidRDefault="00362514" w:rsidP="0061519A">
      <w:pPr>
        <w:pStyle w:val="ISSFAufz2"/>
        <w:numPr>
          <w:ilvl w:val="4"/>
          <w:numId w:val="2"/>
        </w:numPr>
      </w:pPr>
      <w:r w:rsidRPr="0044324F">
        <w:t>The body must be extended on the firing point with the head toward the target.</w:t>
      </w:r>
    </w:p>
    <w:p w:rsidR="00362514" w:rsidRPr="0044324F" w:rsidRDefault="00362514" w:rsidP="0061519A">
      <w:pPr>
        <w:pStyle w:val="ISSFAufz2"/>
        <w:numPr>
          <w:ilvl w:val="4"/>
          <w:numId w:val="2"/>
        </w:numPr>
      </w:pPr>
      <w:r w:rsidRPr="0044324F">
        <w:t>The rifle may be supported by both hands and one shoulder only.</w:t>
      </w:r>
    </w:p>
    <w:p w:rsidR="00362514" w:rsidRPr="0044324F" w:rsidRDefault="00362514" w:rsidP="0061519A">
      <w:pPr>
        <w:pStyle w:val="ISSFAufz2"/>
        <w:numPr>
          <w:ilvl w:val="4"/>
          <w:numId w:val="2"/>
        </w:numPr>
      </w:pPr>
      <w:r w:rsidRPr="0044324F">
        <w:t>The cheek may be placed against the rifle stock.</w:t>
      </w:r>
    </w:p>
    <w:p w:rsidR="00362514" w:rsidRPr="0044324F" w:rsidRDefault="00362514" w:rsidP="0061519A">
      <w:pPr>
        <w:pStyle w:val="ISSFAufz2"/>
        <w:numPr>
          <w:ilvl w:val="4"/>
          <w:numId w:val="2"/>
        </w:numPr>
      </w:pPr>
      <w:r w:rsidRPr="0044324F">
        <w:t>The rifle may be supported by the sling but the forend behind the left hand must not touch the shooting jacket.</w:t>
      </w:r>
    </w:p>
    <w:p w:rsidR="00362514" w:rsidRPr="0044324F" w:rsidRDefault="00362514" w:rsidP="0061519A">
      <w:pPr>
        <w:pStyle w:val="ISSFAufz2"/>
        <w:numPr>
          <w:ilvl w:val="4"/>
          <w:numId w:val="2"/>
        </w:numPr>
      </w:pPr>
      <w:r w:rsidRPr="0044324F">
        <w:t>No part of the rifle may touch the sling or its attachments.</w:t>
      </w:r>
    </w:p>
    <w:p w:rsidR="00362514" w:rsidRPr="0044324F" w:rsidRDefault="00362514" w:rsidP="0061519A">
      <w:pPr>
        <w:pStyle w:val="ISSFAufz2"/>
        <w:numPr>
          <w:ilvl w:val="4"/>
          <w:numId w:val="2"/>
        </w:numPr>
      </w:pPr>
      <w:r w:rsidRPr="0044324F">
        <w:t>The rifle must not touch, or rest against, any other point or object.</w:t>
      </w:r>
    </w:p>
    <w:p w:rsidR="00362514" w:rsidRPr="0044324F" w:rsidRDefault="00362514" w:rsidP="0061519A">
      <w:pPr>
        <w:pStyle w:val="ISSFAufz2"/>
        <w:numPr>
          <w:ilvl w:val="4"/>
          <w:numId w:val="2"/>
        </w:numPr>
      </w:pPr>
      <w:r w:rsidRPr="0044324F">
        <w:t>Both forearms and sleeves of the shooting jacket forward of the elbow must be visibly raised from the surface of the firing point.</w:t>
      </w:r>
    </w:p>
    <w:p w:rsidR="00362514" w:rsidRDefault="00362514" w:rsidP="0061519A">
      <w:pPr>
        <w:pStyle w:val="ISSFAufz2"/>
        <w:numPr>
          <w:ilvl w:val="4"/>
          <w:numId w:val="2"/>
        </w:numPr>
      </w:pPr>
      <w:r>
        <w:t xml:space="preserve"> </w:t>
      </w:r>
      <w:r w:rsidRPr="0044324F">
        <w:t>The shooter's sling (left) forearm must form an angle not less than 30 degrees from the horizontal, measured from the axis of the forearm.</w:t>
      </w:r>
    </w:p>
    <w:p w:rsidR="00362514" w:rsidRPr="0044324F" w:rsidRDefault="00362514" w:rsidP="0061519A">
      <w:pPr>
        <w:pStyle w:val="ISSFAufz2"/>
        <w:numPr>
          <w:ilvl w:val="4"/>
          <w:numId w:val="2"/>
        </w:numPr>
      </w:pPr>
      <w:r w:rsidRPr="0044324F">
        <w:t>The right hand and/or arm may not touch the left arm, shooting jacket or sling</w:t>
      </w:r>
      <w:r>
        <w:t>.</w:t>
      </w:r>
    </w:p>
    <w:p w:rsidR="00362514" w:rsidRPr="0044324F" w:rsidRDefault="00362514" w:rsidP="0061519A">
      <w:pPr>
        <w:pStyle w:val="ISSFAufz2"/>
        <w:numPr>
          <w:ilvl w:val="3"/>
          <w:numId w:val="2"/>
        </w:numPr>
      </w:pPr>
      <w:r w:rsidRPr="0044324F">
        <w:rPr>
          <w:b/>
          <w:bCs/>
        </w:rPr>
        <w:t>Standing</w:t>
      </w:r>
    </w:p>
    <w:p w:rsidR="00362514" w:rsidRDefault="00362514" w:rsidP="0061519A">
      <w:pPr>
        <w:pStyle w:val="ISSFAufz2"/>
        <w:numPr>
          <w:ilvl w:val="4"/>
          <w:numId w:val="2"/>
        </w:numPr>
      </w:pPr>
      <w:r w:rsidRPr="0044324F">
        <w:t xml:space="preserve">The shooter must stand free with both feet on the firing point surface or on the </w:t>
      </w:r>
      <w:r>
        <w:t>shooting mat</w:t>
      </w:r>
      <w:r w:rsidRPr="0044324F">
        <w:t xml:space="preserve"> without any other support.</w:t>
      </w:r>
    </w:p>
    <w:p w:rsidR="00362514" w:rsidRPr="00A01DF0" w:rsidRDefault="00362514" w:rsidP="00362514">
      <w:pPr>
        <w:pStyle w:val="ISSFAufz2"/>
        <w:numPr>
          <w:ilvl w:val="0"/>
          <w:numId w:val="0"/>
        </w:numPr>
        <w:ind w:left="2040" w:hanging="2040"/>
      </w:pPr>
      <w:r>
        <w:rPr>
          <w:b/>
          <w:bCs/>
        </w:rPr>
        <w:t>USA 7.5.1.2.</w:t>
      </w:r>
      <w:r w:rsidRPr="00A01DF0">
        <w:rPr>
          <w:b/>
          <w:bCs/>
        </w:rPr>
        <w:t>1A</w:t>
      </w:r>
      <w:r>
        <w:t xml:space="preserve">   A</w:t>
      </w:r>
      <w:r w:rsidRPr="00A01DF0">
        <w:t xml:space="preserve"> ground cloth can only be used if provided by the range. A </w:t>
      </w:r>
      <w:r>
        <w:t xml:space="preserve">  </w:t>
      </w:r>
      <w:r w:rsidRPr="00A01DF0">
        <w:t>personal ground cloth is not allowed.</w:t>
      </w:r>
    </w:p>
    <w:p w:rsidR="00362514" w:rsidRPr="0044324F" w:rsidRDefault="00362514" w:rsidP="0061519A">
      <w:pPr>
        <w:pStyle w:val="ISSFAufz2"/>
        <w:numPr>
          <w:ilvl w:val="4"/>
          <w:numId w:val="2"/>
        </w:numPr>
      </w:pPr>
      <w:r w:rsidRPr="0044324F">
        <w:t>The rifle may be held with both hands and the shoulder (upper right chest) or the upper arm near the shoulder and the part of the chest next to the right shoulder.</w:t>
      </w:r>
    </w:p>
    <w:p w:rsidR="00362514" w:rsidRPr="0044324F" w:rsidRDefault="00362514" w:rsidP="0061519A">
      <w:pPr>
        <w:pStyle w:val="ISSFAufz2"/>
        <w:numPr>
          <w:ilvl w:val="4"/>
          <w:numId w:val="2"/>
        </w:numPr>
      </w:pPr>
      <w:r w:rsidRPr="0044324F">
        <w:t>The cheek may be placed against the rifle stock.</w:t>
      </w:r>
    </w:p>
    <w:p w:rsidR="00362514" w:rsidRPr="0044324F" w:rsidRDefault="00362514" w:rsidP="0061519A">
      <w:pPr>
        <w:pStyle w:val="ISSFAufz2"/>
        <w:numPr>
          <w:ilvl w:val="4"/>
          <w:numId w:val="2"/>
        </w:numPr>
      </w:pPr>
      <w:r w:rsidRPr="0044324F">
        <w:t>The rifle must not touch the jacket or chest beyond the area of the right shoulder and right chest.</w:t>
      </w:r>
    </w:p>
    <w:p w:rsidR="00362514" w:rsidRPr="0044324F" w:rsidRDefault="00362514" w:rsidP="0061519A">
      <w:pPr>
        <w:pStyle w:val="ISSFAufz2"/>
        <w:numPr>
          <w:ilvl w:val="4"/>
          <w:numId w:val="2"/>
        </w:numPr>
      </w:pPr>
      <w:r w:rsidRPr="0044324F">
        <w:t>The left upper arm and elbow may be supported on the chest or on the hip. If a belt is worn the buckle or fastening must not be used to support the left arm or elbow.</w:t>
      </w:r>
    </w:p>
    <w:p w:rsidR="00362514" w:rsidRPr="0044324F" w:rsidRDefault="00362514" w:rsidP="0061519A">
      <w:pPr>
        <w:pStyle w:val="ISSFAufz2"/>
        <w:numPr>
          <w:ilvl w:val="4"/>
          <w:numId w:val="2"/>
        </w:numPr>
      </w:pPr>
      <w:r w:rsidRPr="0044324F">
        <w:lastRenderedPageBreak/>
        <w:t>The rifle must not touch or rest against any other point or object.</w:t>
      </w:r>
    </w:p>
    <w:p w:rsidR="00362514" w:rsidRPr="0044324F" w:rsidRDefault="00362514" w:rsidP="0061519A">
      <w:pPr>
        <w:pStyle w:val="ISSFAufz2"/>
        <w:numPr>
          <w:ilvl w:val="4"/>
          <w:numId w:val="2"/>
        </w:numPr>
      </w:pPr>
      <w:r>
        <w:t xml:space="preserve"> </w:t>
      </w:r>
      <w:r w:rsidRPr="0044324F">
        <w:t>A palm rest may be used but not in 300 m Standard Rifle or Air Rifle events.</w:t>
      </w:r>
    </w:p>
    <w:p w:rsidR="00362514" w:rsidRPr="0044324F" w:rsidRDefault="00362514" w:rsidP="0061519A">
      <w:pPr>
        <w:pStyle w:val="ISSFAufz2"/>
        <w:numPr>
          <w:ilvl w:val="4"/>
          <w:numId w:val="2"/>
        </w:numPr>
      </w:pPr>
      <w:r>
        <w:t xml:space="preserve"> </w:t>
      </w:r>
      <w:r w:rsidRPr="0044324F">
        <w:t>A hand stop/sling swivel is not allowed in this position for 300 m Standard Rifle and 10 m Air Rifle.</w:t>
      </w:r>
    </w:p>
    <w:p w:rsidR="00362514" w:rsidRPr="0044324F" w:rsidRDefault="00362514" w:rsidP="0061519A">
      <w:pPr>
        <w:pStyle w:val="ISSFAufz2"/>
        <w:numPr>
          <w:ilvl w:val="4"/>
          <w:numId w:val="2"/>
        </w:numPr>
      </w:pPr>
      <w:r w:rsidRPr="0044324F">
        <w:t>In this position, the use of the sling is prohibited.</w:t>
      </w:r>
    </w:p>
    <w:p w:rsidR="00362514" w:rsidRPr="0044324F" w:rsidRDefault="00362514" w:rsidP="0061519A">
      <w:pPr>
        <w:pStyle w:val="ISSFAufz2"/>
        <w:numPr>
          <w:ilvl w:val="4"/>
          <w:numId w:val="2"/>
        </w:numPr>
      </w:pPr>
      <w:r w:rsidRPr="0044324F">
        <w:t>The right h</w:t>
      </w:r>
      <w:r>
        <w:t>and may not touch the left hand, left</w:t>
      </w:r>
      <w:r w:rsidRPr="0044324F">
        <w:t xml:space="preserve"> arm</w:t>
      </w:r>
      <w:r>
        <w:t xml:space="preserve"> or the left sleeve of the shooting jacket</w:t>
      </w:r>
      <w:r w:rsidRPr="0044324F">
        <w:t>.</w:t>
      </w:r>
    </w:p>
    <w:p w:rsidR="00362514" w:rsidRPr="0044324F" w:rsidRDefault="00362514" w:rsidP="0061519A">
      <w:pPr>
        <w:pStyle w:val="ISSFAufz2"/>
        <w:numPr>
          <w:ilvl w:val="3"/>
          <w:numId w:val="2"/>
        </w:numPr>
      </w:pPr>
      <w:r w:rsidRPr="0044324F">
        <w:rPr>
          <w:b/>
          <w:bCs/>
        </w:rPr>
        <w:t>Kneeling</w:t>
      </w:r>
    </w:p>
    <w:p w:rsidR="00362514" w:rsidRPr="0044324F" w:rsidRDefault="00362514" w:rsidP="0061519A">
      <w:pPr>
        <w:pStyle w:val="ISSFAufz2"/>
        <w:numPr>
          <w:ilvl w:val="4"/>
          <w:numId w:val="2"/>
        </w:numPr>
      </w:pPr>
      <w:r w:rsidRPr="0044324F">
        <w:t xml:space="preserve">The shooter may touch the firing point surface with the toe of the </w:t>
      </w:r>
      <w:r>
        <w:t xml:space="preserve"> </w:t>
      </w:r>
      <w:r w:rsidRPr="0044324F">
        <w:t>right foot, the right knee and the left foot.</w:t>
      </w:r>
    </w:p>
    <w:p w:rsidR="00362514" w:rsidRPr="0044324F" w:rsidRDefault="00362514" w:rsidP="0061519A">
      <w:pPr>
        <w:pStyle w:val="ISSFAufz2"/>
        <w:numPr>
          <w:ilvl w:val="4"/>
          <w:numId w:val="2"/>
        </w:numPr>
      </w:pPr>
      <w:r w:rsidRPr="0044324F">
        <w:t>The rifle may be held with both hands and the right shoulder.</w:t>
      </w:r>
    </w:p>
    <w:p w:rsidR="00362514" w:rsidRPr="0044324F" w:rsidRDefault="00362514" w:rsidP="0061519A">
      <w:pPr>
        <w:pStyle w:val="ISSFAufz2"/>
        <w:numPr>
          <w:ilvl w:val="4"/>
          <w:numId w:val="2"/>
        </w:numPr>
      </w:pPr>
      <w:r w:rsidRPr="0044324F">
        <w:t>The cheek may be placed against the rifle stock.</w:t>
      </w:r>
    </w:p>
    <w:p w:rsidR="00362514" w:rsidRPr="0044324F" w:rsidRDefault="00362514" w:rsidP="0061519A">
      <w:pPr>
        <w:pStyle w:val="ISSFAufz2"/>
        <w:numPr>
          <w:ilvl w:val="4"/>
          <w:numId w:val="2"/>
        </w:numPr>
      </w:pPr>
      <w:r w:rsidRPr="0044324F">
        <w:t>The left elbow must be supported on the left knee.</w:t>
      </w:r>
    </w:p>
    <w:p w:rsidR="00362514" w:rsidRPr="0044324F" w:rsidRDefault="00362514" w:rsidP="0061519A">
      <w:pPr>
        <w:pStyle w:val="ISSFAufz2"/>
        <w:numPr>
          <w:ilvl w:val="4"/>
          <w:numId w:val="2"/>
        </w:numPr>
      </w:pPr>
      <w:r w:rsidRPr="0044324F">
        <w:t>The point of the elbow must not be more than 100 mm over or 150 mm behind the point of the knee.</w:t>
      </w:r>
    </w:p>
    <w:p w:rsidR="00362514" w:rsidRPr="0044324F" w:rsidRDefault="00362514" w:rsidP="0061519A">
      <w:pPr>
        <w:pStyle w:val="ISSFAufz2"/>
        <w:numPr>
          <w:ilvl w:val="4"/>
          <w:numId w:val="2"/>
        </w:numPr>
      </w:pPr>
      <w:r w:rsidRPr="0044324F">
        <w:t>The rifle may be supported by the sling but the forend behind the left hand must not touch the shooting jacket.</w:t>
      </w:r>
    </w:p>
    <w:p w:rsidR="00362514" w:rsidRPr="0044324F" w:rsidRDefault="00362514" w:rsidP="0061519A">
      <w:pPr>
        <w:pStyle w:val="ISSFAufz2"/>
        <w:numPr>
          <w:ilvl w:val="4"/>
          <w:numId w:val="2"/>
        </w:numPr>
      </w:pPr>
      <w:r w:rsidRPr="0044324F">
        <w:t>No part of the rifle may touch the sling or its attachments.</w:t>
      </w:r>
    </w:p>
    <w:p w:rsidR="00362514" w:rsidRPr="0044324F" w:rsidRDefault="00362514" w:rsidP="0061519A">
      <w:pPr>
        <w:pStyle w:val="ISSFAufz2"/>
        <w:numPr>
          <w:ilvl w:val="4"/>
          <w:numId w:val="2"/>
        </w:numPr>
      </w:pPr>
      <w:r w:rsidRPr="0044324F">
        <w:t>The rifle must not touch or rest against any other point or object.</w:t>
      </w:r>
    </w:p>
    <w:p w:rsidR="00362514" w:rsidRPr="0044324F" w:rsidRDefault="00362514" w:rsidP="0061519A">
      <w:pPr>
        <w:pStyle w:val="ISSFAufz2"/>
        <w:numPr>
          <w:ilvl w:val="4"/>
          <w:numId w:val="2"/>
        </w:numPr>
      </w:pPr>
      <w:r>
        <w:t>I</w:t>
      </w:r>
      <w:r w:rsidRPr="0044324F">
        <w:t>f the kneeling roll is placed under the instep of the right foot, the foot must not be turned at an angle of more than 45 degrees.</w:t>
      </w:r>
    </w:p>
    <w:p w:rsidR="00362514" w:rsidRPr="0044324F" w:rsidRDefault="00362514" w:rsidP="0061519A">
      <w:pPr>
        <w:pStyle w:val="ISSFAufz2"/>
        <w:numPr>
          <w:ilvl w:val="4"/>
          <w:numId w:val="2"/>
        </w:numPr>
      </w:pPr>
      <w:r w:rsidRPr="0044324F">
        <w:t>If the kneeling roll is not used, the foot may be placed at any angle. This may include placing the side of the foot and the lower leg in contact with the surface of the firing point.</w:t>
      </w:r>
    </w:p>
    <w:p w:rsidR="00362514" w:rsidRPr="0044324F" w:rsidRDefault="00362514" w:rsidP="0061519A">
      <w:pPr>
        <w:pStyle w:val="ISSFAufz2"/>
        <w:numPr>
          <w:ilvl w:val="4"/>
          <w:numId w:val="2"/>
        </w:numPr>
      </w:pPr>
      <w:r w:rsidRPr="0044324F">
        <w:t>No portion of the upper leg or buttocks may touch the surface of the firing point or shooting mat at any point.</w:t>
      </w:r>
    </w:p>
    <w:p w:rsidR="00362514" w:rsidRPr="0044324F" w:rsidRDefault="00362514" w:rsidP="0061519A">
      <w:pPr>
        <w:pStyle w:val="ISSFAufz2"/>
        <w:numPr>
          <w:ilvl w:val="4"/>
          <w:numId w:val="2"/>
        </w:numPr>
      </w:pPr>
      <w:r w:rsidRPr="0044324F">
        <w:t>If the shooter uses the shooting mat he may kneel completely on the shooting mat or may have one or two of three points of contact (toe, knee, foot) on the mat.</w:t>
      </w:r>
    </w:p>
    <w:p w:rsidR="00362514" w:rsidRPr="0044324F" w:rsidRDefault="00362514" w:rsidP="0061519A">
      <w:pPr>
        <w:pStyle w:val="ISSFAufz2"/>
        <w:numPr>
          <w:ilvl w:val="4"/>
          <w:numId w:val="2"/>
        </w:numPr>
      </w:pPr>
      <w:r w:rsidRPr="0044324F">
        <w:t>Only the trousers and underclothing may be worn between the shooter's seat and heel. The jacket or other articles must not be placed between these two points or under the right knee.</w:t>
      </w:r>
    </w:p>
    <w:p w:rsidR="00362514" w:rsidRPr="0044324F" w:rsidRDefault="00362514" w:rsidP="0061519A">
      <w:pPr>
        <w:pStyle w:val="ISSFAufz2"/>
        <w:numPr>
          <w:ilvl w:val="4"/>
          <w:numId w:val="2"/>
        </w:numPr>
      </w:pPr>
      <w:r w:rsidRPr="0044324F">
        <w:t xml:space="preserve">The right hand and/or arm may not touch the left </w:t>
      </w:r>
      <w:r>
        <w:t xml:space="preserve">hand, left arm or the </w:t>
      </w:r>
      <w:r w:rsidRPr="0044324F">
        <w:t xml:space="preserve"> </w:t>
      </w:r>
      <w:r>
        <w:t xml:space="preserve">left sleeve of the </w:t>
      </w:r>
      <w:r w:rsidRPr="0044324F">
        <w:t>shooting jacket or sling.</w:t>
      </w:r>
    </w:p>
    <w:p w:rsidR="00362514" w:rsidRPr="0044324F" w:rsidRDefault="00362514" w:rsidP="0061519A">
      <w:pPr>
        <w:pStyle w:val="ISSFAufz2"/>
        <w:numPr>
          <w:ilvl w:val="4"/>
          <w:numId w:val="2"/>
        </w:numPr>
      </w:pPr>
      <w:r w:rsidRPr="0044324F">
        <w:rPr>
          <w:b/>
          <w:bCs/>
        </w:rPr>
        <w:lastRenderedPageBreak/>
        <w:t>Three position events</w:t>
      </w:r>
      <w:r w:rsidRPr="0044324F">
        <w:t xml:space="preserve"> 50 m and 300 m must be fired in the following order:</w:t>
      </w:r>
      <w:r w:rsidRPr="0044324F">
        <w:tab/>
      </w:r>
      <w:r w:rsidRPr="0044324F">
        <w:rPr>
          <w:b/>
          <w:bCs/>
        </w:rPr>
        <w:t>Prone – Standing – Kneeling</w:t>
      </w:r>
    </w:p>
    <w:p w:rsidR="00362514" w:rsidRPr="0044324F" w:rsidRDefault="00362514" w:rsidP="0061519A">
      <w:pPr>
        <w:pStyle w:val="ISSFAufz2"/>
        <w:numPr>
          <w:ilvl w:val="3"/>
          <w:numId w:val="2"/>
        </w:numPr>
      </w:pPr>
      <w:r w:rsidRPr="0044324F">
        <w:rPr>
          <w:b/>
          <w:bCs/>
        </w:rPr>
        <w:t>Rifle 3x40</w:t>
      </w:r>
    </w:p>
    <w:p w:rsidR="00BB35DC" w:rsidRPr="00BB35DC" w:rsidRDefault="00362514" w:rsidP="0061519A">
      <w:pPr>
        <w:pStyle w:val="ISSFAufz2"/>
        <w:numPr>
          <w:ilvl w:val="3"/>
          <w:numId w:val="2"/>
        </w:numPr>
      </w:pPr>
      <w:r w:rsidRPr="0044324F">
        <w:t>All shooters must complete the prone stage before starting the standing stage, and all shooters must complete the standing stage before starting the kneeling stage.</w:t>
      </w:r>
    </w:p>
    <w:p w:rsidR="00BB35DC" w:rsidRPr="00BB35DC" w:rsidRDefault="00BB35DC" w:rsidP="00BB35DC">
      <w:pPr>
        <w:pStyle w:val="ISSFHauptaufzhlung"/>
        <w:numPr>
          <w:ilvl w:val="0"/>
          <w:numId w:val="0"/>
        </w:numPr>
        <w:jc w:val="left"/>
        <w:rPr>
          <w:b w:val="0"/>
          <w:sz w:val="24"/>
          <w:szCs w:val="24"/>
        </w:rPr>
      </w:pPr>
      <w:r w:rsidRPr="00BB35DC">
        <w:rPr>
          <w:b w:val="0"/>
          <w:sz w:val="24"/>
          <w:szCs w:val="24"/>
        </w:rPr>
        <w:t>The Outward Scoring Gauge:</w:t>
      </w:r>
    </w:p>
    <w:p w:rsidR="00BB35DC" w:rsidRPr="00BB35DC" w:rsidRDefault="00BB35DC" w:rsidP="00BB35DC">
      <w:pPr>
        <w:pStyle w:val="ISSFHauptaufzhlung"/>
        <w:numPr>
          <w:ilvl w:val="0"/>
          <w:numId w:val="0"/>
        </w:numPr>
        <w:jc w:val="left"/>
        <w:rPr>
          <w:b w:val="0"/>
          <w:sz w:val="24"/>
          <w:szCs w:val="24"/>
        </w:rPr>
      </w:pPr>
      <w:r w:rsidRPr="00BB35DC">
        <w:rPr>
          <w:b w:val="0"/>
          <w:sz w:val="24"/>
          <w:szCs w:val="24"/>
        </w:rPr>
        <w:t>The outward scoring gauge should be used to score rings 6-10 on this target. An outward gauge measures against a scoring ring that has not been disturbed by a bullet hole. If the outside edge of the gauge is outside of the outside edge of the scoring ring you are using as your reference, score lower value; if the outside edge of the gauge is tangent to the outer edge of the scoring ring you are using as your reference or closer to the center, score the higher value.</w:t>
      </w:r>
    </w:p>
    <w:p w:rsidR="00BB35DC" w:rsidRPr="00BB35DC" w:rsidRDefault="00BB35DC" w:rsidP="00BB35DC">
      <w:pPr>
        <w:pStyle w:val="ISSFHauptaufzhlung"/>
        <w:numPr>
          <w:ilvl w:val="0"/>
          <w:numId w:val="0"/>
        </w:numPr>
        <w:jc w:val="left"/>
        <w:rPr>
          <w:b w:val="0"/>
          <w:sz w:val="24"/>
          <w:szCs w:val="24"/>
        </w:rPr>
      </w:pPr>
      <w:r w:rsidRPr="00BB35DC">
        <w:rPr>
          <w:b w:val="0"/>
          <w:sz w:val="24"/>
          <w:szCs w:val="24"/>
        </w:rPr>
        <w:t>The Inward Scoring Gauge:</w:t>
      </w:r>
    </w:p>
    <w:p w:rsidR="00BB35DC" w:rsidRPr="00BB35DC" w:rsidRDefault="00BB35DC" w:rsidP="00BB35DC">
      <w:pPr>
        <w:pStyle w:val="ISSFHauptaufzhlung"/>
        <w:numPr>
          <w:ilvl w:val="0"/>
          <w:numId w:val="0"/>
        </w:numPr>
        <w:jc w:val="left"/>
        <w:rPr>
          <w:b w:val="0"/>
          <w:sz w:val="24"/>
          <w:szCs w:val="24"/>
        </w:rPr>
      </w:pPr>
      <w:r w:rsidRPr="00BB35DC">
        <w:rPr>
          <w:b w:val="0"/>
          <w:sz w:val="24"/>
          <w:szCs w:val="24"/>
        </w:rPr>
        <w:t>An inward scoring gauge is used for scoring values lower than 6 and inner 10’s if needed. It can be used to score all shots if no outward  gauge is available. The inward scoring gauge must touch the scoring ring you are using for your reference to receive the higher value (except the 10-ring).</w:t>
      </w:r>
    </w:p>
    <w:p w:rsidR="00BB35DC" w:rsidRPr="00BB35DC" w:rsidRDefault="00BB35DC" w:rsidP="00BB35DC">
      <w:pPr>
        <w:pStyle w:val="ISSFAufz1"/>
        <w:numPr>
          <w:ilvl w:val="0"/>
          <w:numId w:val="0"/>
        </w:numPr>
        <w:ind w:left="1985"/>
      </w:pP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Pr="0041073F"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41073F">
        <w:t xml:space="preserve">   </w:t>
      </w:r>
    </w:p>
    <w:p w:rsidR="00362514"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Default="00362514" w:rsidP="0036251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2514" w:rsidRDefault="00362514" w:rsidP="00362514"/>
    <w:p w:rsidR="009B4A02" w:rsidRDefault="009B4A02" w:rsidP="00362514">
      <w:pPr>
        <w:widowControl w:val="0"/>
        <w:tabs>
          <w:tab w:val="center" w:pos="5112"/>
        </w:tabs>
        <w:jc w:val="center"/>
      </w:pPr>
    </w:p>
    <w:p w:rsidR="009B4A02" w:rsidRDefault="009B4A0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B4A02" w:rsidRDefault="009B4A02" w:rsidP="00890810">
      <w:pPr>
        <w:tabs>
          <w:tab w:val="left" w:pos="0"/>
          <w:tab w:val="center" w:pos="4680"/>
          <w:tab w:val="left" w:pos="5040"/>
          <w:tab w:val="left" w:pos="5760"/>
          <w:tab w:val="left" w:pos="6480"/>
          <w:tab w:val="left" w:pos="7200"/>
          <w:tab w:val="left" w:pos="7920"/>
          <w:tab w:val="left" w:pos="8640"/>
          <w:tab w:val="left" w:pos="9360"/>
        </w:tabs>
        <w:jc w:val="both"/>
      </w:pPr>
      <w:r>
        <w:br w:type="page"/>
      </w:r>
      <w:r>
        <w:rPr>
          <w:spacing w:val="-3"/>
        </w:rPr>
        <w:lastRenderedPageBreak/>
        <w:tab/>
        <w:t xml:space="preserve"> </w:t>
      </w:r>
      <w:r>
        <w:rPr>
          <w:b/>
        </w:rPr>
        <w:t>HELPFUL HINTS, ETC.</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There is considerable confusion about when the line is "clear" and when it is "safe".  "Clear" means "clear of shooters; available for firing"; "safe" means "safe to walk on".  Confusion is avoided by only using the expressions "The range is clear, you may handle your guns" and "the line is safe, you may go forward".  An alternative command at the beginning of firing </w:t>
      </w:r>
      <w:proofErr w:type="gramStart"/>
      <w:r>
        <w:t>is  "</w:t>
      </w:r>
      <w:proofErr w:type="gramEnd"/>
      <w:r>
        <w:t>The range is no longer safe, you may handle your guns".  These are the only two instances in which the terms are used.</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With turning targets in Conventional events, depress the "START" button simultaneous with saying the word "line".  </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pPr>
      <w:r>
        <w:t>Acknowledgments:</w:t>
      </w:r>
      <w:r>
        <w:tab/>
        <w:t xml:space="preserve">We would like to thank the Lee Kay Hunter Education Center for excerpts from their range officer training manual and Al Bacon of the Black Mountain Training Center and Craig and Nancy Johnson for text on various aspects of match and range operations  as well as Glen </w:t>
      </w:r>
      <w:proofErr w:type="spellStart"/>
      <w:r>
        <w:t>LaPine</w:t>
      </w:r>
      <w:proofErr w:type="spellEnd"/>
      <w:r>
        <w:t>, John Haines, L. Grant Hutton  and Tony Thompson for critical reading and suggestions on improving this document and thank each of our Range Officers for helping promote our programs by reading and using this document.</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I have read and under</w:t>
      </w:r>
      <w:r w:rsidR="00890810">
        <w:t>stand the above document, ver. 4</w:t>
      </w:r>
      <w:r>
        <w:t>.</w:t>
      </w:r>
      <w:r w:rsidR="00890810">
        <w:t>2</w:t>
      </w:r>
      <w:r>
        <w:t xml:space="preserve"> of the UPMS Range Officer Training Manual, and agree to follow its content and spirit when acting as a Range Officer in any UPMS-sponsored event.  (Retain the top copy for your records.)</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___________________________   ___________________________________   _______________</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Name</w:t>
      </w:r>
      <w:r>
        <w:tab/>
      </w:r>
      <w:r>
        <w:tab/>
      </w:r>
      <w:r>
        <w:tab/>
      </w:r>
      <w:r>
        <w:tab/>
      </w:r>
      <w:r>
        <w:tab/>
      </w:r>
      <w:r>
        <w:tab/>
        <w:t>Signature</w:t>
      </w:r>
      <w:r>
        <w:tab/>
      </w:r>
      <w:r>
        <w:tab/>
      </w:r>
      <w:r>
        <w:tab/>
      </w:r>
      <w:r>
        <w:tab/>
        <w:t>Date</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_____________________________________________________________________________________</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pPr>
      <w:r>
        <w:t>Detach and return this page to</w:t>
      </w:r>
      <w:r>
        <w:tab/>
      </w:r>
      <w:r>
        <w:tab/>
        <w:t>UPMS</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pPr>
      <w:r>
        <w:t>2736 Commonwealth Ave.</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pPr>
      <w:r>
        <w:t>Salt Lake City UT 84109</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I have read and understand the above document, ver. </w:t>
      </w:r>
      <w:r w:rsidR="00993229">
        <w:t>4.2</w:t>
      </w:r>
      <w:r>
        <w:t xml:space="preserve"> of the UPMS Range Officer Training Manual, and agree to follow its content and spirit when acting as a Range Officer in any UPMS-sponsored event.</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___________________________   ___________________________________   _______________</w:t>
      </w:r>
    </w:p>
    <w:p w:rsidR="009B4A02" w:rsidRDefault="009B4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Name</w:t>
      </w:r>
      <w:r>
        <w:tab/>
      </w:r>
      <w:r>
        <w:tab/>
      </w:r>
      <w:r>
        <w:tab/>
      </w:r>
      <w:r>
        <w:tab/>
      </w:r>
      <w:r>
        <w:tab/>
      </w:r>
      <w:r>
        <w:tab/>
        <w:t>Signature</w:t>
      </w:r>
      <w:r>
        <w:tab/>
      </w:r>
      <w:r>
        <w:tab/>
      </w:r>
      <w:r>
        <w:tab/>
      </w:r>
      <w:r>
        <w:tab/>
        <w:t>Date</w:t>
      </w:r>
    </w:p>
    <w:sectPr w:rsidR="009B4A02" w:rsidSect="005046C4">
      <w:footerReference w:type="even" r:id="rId40"/>
      <w:footerReference w:type="default" r:id="rId41"/>
      <w:endnotePr>
        <w:numFmt w:val="lowerLetter"/>
      </w:endnotePr>
      <w:type w:val="continuous"/>
      <w:pgSz w:w="12240" w:h="15840"/>
      <w:pgMar w:top="1440" w:right="1008" w:bottom="1920" w:left="1008"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29B" w:rsidRDefault="005A629B" w:rsidP="009B4A02">
      <w:r>
        <w:separator/>
      </w:r>
    </w:p>
  </w:endnote>
  <w:endnote w:type="continuationSeparator" w:id="0">
    <w:p w:rsidR="005A629B" w:rsidRDefault="005A629B" w:rsidP="009B4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10cpi">
    <w:altName w:val="Courier New"/>
    <w:panose1 w:val="00000000000000000000"/>
    <w:charset w:val="00"/>
    <w:family w:val="swiss"/>
    <w:notTrueType/>
    <w:pitch w:val="default"/>
  </w:font>
  <w:font w:name="Tahoma">
    <w:panose1 w:val="020B0604030504040204"/>
    <w:charset w:val="00"/>
    <w:family w:val="swiss"/>
    <w:pitch w:val="variable"/>
    <w:sig w:usb0="E1002EFF" w:usb1="C000605B" w:usb2="00000029" w:usb3="00000000" w:csb0="000101FF" w:csb1="00000000"/>
  </w:font>
  <w:font w:name="Dutch">
    <w:altName w:val="Courier New"/>
    <w:panose1 w:val="00000000000000000000"/>
    <w:charset w:val="00"/>
    <w:family w:val="swiss"/>
    <w:notTrueType/>
    <w:pitch w:val="default"/>
  </w:font>
  <w:font w:name="WP TypographicSymbol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173958"/>
      <w:docPartObj>
        <w:docPartGallery w:val="Page Numbers (Bottom of Page)"/>
        <w:docPartUnique/>
      </w:docPartObj>
    </w:sdtPr>
    <w:sdtEndPr>
      <w:rPr>
        <w:noProof/>
      </w:rPr>
    </w:sdtEndPr>
    <w:sdtContent>
      <w:p w:rsidR="005A629B" w:rsidRDefault="005A629B">
        <w:pPr>
          <w:pStyle w:val="Footer"/>
          <w:jc w:val="center"/>
        </w:pPr>
        <w:r>
          <w:fldChar w:fldCharType="begin"/>
        </w:r>
        <w:r>
          <w:instrText xml:space="preserve"> PAGE   \* MERGEFORMAT </w:instrText>
        </w:r>
        <w:r>
          <w:fldChar w:fldCharType="separate"/>
        </w:r>
        <w:r w:rsidR="009845BC">
          <w:rPr>
            <w:noProof/>
          </w:rPr>
          <w:t>26</w:t>
        </w:r>
        <w:r>
          <w:rPr>
            <w:noProof/>
          </w:rPr>
          <w:fldChar w:fldCharType="end"/>
        </w:r>
      </w:p>
    </w:sdtContent>
  </w:sdt>
  <w:p w:rsidR="005A629B" w:rsidRDefault="005A6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29B" w:rsidRDefault="005A62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29B" w:rsidRDefault="005A62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29B" w:rsidRDefault="005A629B">
    <w:pPr>
      <w:framePr w:w="9360" w:h="280" w:hRule="exact" w:wrap="notBeside" w:vAnchor="page" w:hAnchor="text" w:y="1440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rPr>
        <w:color w:val="00FFFF"/>
      </w:rPr>
      <w:pgNum/>
    </w:r>
  </w:p>
  <w:p w:rsidR="005A629B" w:rsidRDefault="005A62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29B" w:rsidRDefault="005A629B">
    <w:pPr>
      <w:framePr w:w="9360" w:h="280" w:hRule="exact" w:wrap="notBeside" w:vAnchor="page" w:hAnchor="text" w:y="1440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vanish/>
      </w:rPr>
    </w:pPr>
    <w:r>
      <w:rPr>
        <w:color w:val="00FFFF"/>
      </w:rPr>
      <w:pgNum/>
    </w:r>
  </w:p>
  <w:p w:rsidR="005A629B" w:rsidRDefault="005A62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29B" w:rsidRDefault="005A629B" w:rsidP="009B4A02">
      <w:r>
        <w:separator/>
      </w:r>
    </w:p>
  </w:footnote>
  <w:footnote w:type="continuationSeparator" w:id="0">
    <w:p w:rsidR="005A629B" w:rsidRDefault="005A629B" w:rsidP="009B4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29B" w:rsidRDefault="005A62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29B" w:rsidRDefault="005A62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29B" w:rsidRDefault="005A62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51D0CB"/>
    <w:multiLevelType w:val="hybridMultilevel"/>
    <w:tmpl w:val="76C2FA5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0DAC6AF"/>
    <w:multiLevelType w:val="hybridMultilevel"/>
    <w:tmpl w:val="5C4FA3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7776693"/>
    <w:multiLevelType w:val="hybridMultilevel"/>
    <w:tmpl w:val="EB0D33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A46CDAC"/>
    <w:multiLevelType w:val="hybridMultilevel"/>
    <w:tmpl w:val="83542E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8FBD0CAF"/>
    <w:multiLevelType w:val="hybridMultilevel"/>
    <w:tmpl w:val="3E8DCD0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917ADEF0"/>
    <w:multiLevelType w:val="hybridMultilevel"/>
    <w:tmpl w:val="FD6DE0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9192FB46"/>
    <w:multiLevelType w:val="hybridMultilevel"/>
    <w:tmpl w:val="9BC2A63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9681389C"/>
    <w:multiLevelType w:val="hybridMultilevel"/>
    <w:tmpl w:val="9461C1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9C0BCB6D"/>
    <w:multiLevelType w:val="hybridMultilevel"/>
    <w:tmpl w:val="F14DB9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9C2DD76F"/>
    <w:multiLevelType w:val="hybridMultilevel"/>
    <w:tmpl w:val="B0E08CE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9E51ADEE"/>
    <w:multiLevelType w:val="hybridMultilevel"/>
    <w:tmpl w:val="1BB905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A365A1EE"/>
    <w:multiLevelType w:val="hybridMultilevel"/>
    <w:tmpl w:val="DDCE3E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A6A85B3A"/>
    <w:multiLevelType w:val="hybridMultilevel"/>
    <w:tmpl w:val="9BABD21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AE9E90D5"/>
    <w:multiLevelType w:val="hybridMultilevel"/>
    <w:tmpl w:val="C7D0566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B19467B3"/>
    <w:multiLevelType w:val="hybridMultilevel"/>
    <w:tmpl w:val="55C489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B3497BB3"/>
    <w:multiLevelType w:val="hybridMultilevel"/>
    <w:tmpl w:val="9C41477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B3602DBF"/>
    <w:multiLevelType w:val="hybridMultilevel"/>
    <w:tmpl w:val="636C79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B64BB3DD"/>
    <w:multiLevelType w:val="hybridMultilevel"/>
    <w:tmpl w:val="48EFDF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BC5F6506"/>
    <w:multiLevelType w:val="hybridMultilevel"/>
    <w:tmpl w:val="470379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C071CAD5"/>
    <w:multiLevelType w:val="hybridMultilevel"/>
    <w:tmpl w:val="9B9ECF3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C0BEC2AB"/>
    <w:multiLevelType w:val="hybridMultilevel"/>
    <w:tmpl w:val="3BEBF5C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C7B66D2C"/>
    <w:multiLevelType w:val="hybridMultilevel"/>
    <w:tmpl w:val="E8C4CF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CF0DBAFF"/>
    <w:multiLevelType w:val="hybridMultilevel"/>
    <w:tmpl w:val="7F54451B"/>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CF2C83C0"/>
    <w:multiLevelType w:val="hybridMultilevel"/>
    <w:tmpl w:val="E33281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D0928801"/>
    <w:multiLevelType w:val="hybridMultilevel"/>
    <w:tmpl w:val="40C40284"/>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DAC0ADAA"/>
    <w:multiLevelType w:val="hybridMultilevel"/>
    <w:tmpl w:val="29097C56"/>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DF6590ED"/>
    <w:multiLevelType w:val="hybridMultilevel"/>
    <w:tmpl w:val="6A6C7170"/>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E0ED8FFE"/>
    <w:multiLevelType w:val="hybridMultilevel"/>
    <w:tmpl w:val="F8740310"/>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E645D419"/>
    <w:multiLevelType w:val="hybridMultilevel"/>
    <w:tmpl w:val="CB30E3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E66641BA"/>
    <w:multiLevelType w:val="hybridMultilevel"/>
    <w:tmpl w:val="EB5F72F5"/>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E6B041E3"/>
    <w:multiLevelType w:val="hybridMultilevel"/>
    <w:tmpl w:val="25CD26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E8C3FA8C"/>
    <w:multiLevelType w:val="hybridMultilevel"/>
    <w:tmpl w:val="A19A4E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EBD0CA67"/>
    <w:multiLevelType w:val="hybridMultilevel"/>
    <w:tmpl w:val="CCB58A7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EECA123E"/>
    <w:multiLevelType w:val="hybridMultilevel"/>
    <w:tmpl w:val="227251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F62E220B"/>
    <w:multiLevelType w:val="hybridMultilevel"/>
    <w:tmpl w:val="8B13597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F832135A"/>
    <w:multiLevelType w:val="hybridMultilevel"/>
    <w:tmpl w:val="C54C10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FB45F190"/>
    <w:multiLevelType w:val="hybridMultilevel"/>
    <w:tmpl w:val="68E8E2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82F947B"/>
    <w:multiLevelType w:val="hybridMultilevel"/>
    <w:tmpl w:val="45132F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85414F8"/>
    <w:multiLevelType w:val="hybridMultilevel"/>
    <w:tmpl w:val="CBF6D2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AEC0B85"/>
    <w:multiLevelType w:val="hybridMultilevel"/>
    <w:tmpl w:val="A214A9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B3BAAC2"/>
    <w:multiLevelType w:val="hybridMultilevel"/>
    <w:tmpl w:val="8150458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C7BED2E"/>
    <w:multiLevelType w:val="hybridMultilevel"/>
    <w:tmpl w:val="B799AA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F115D63"/>
    <w:multiLevelType w:val="hybridMultilevel"/>
    <w:tmpl w:val="22C4AE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104382CC"/>
    <w:multiLevelType w:val="hybridMultilevel"/>
    <w:tmpl w:val="B81C4E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10C11AC4"/>
    <w:multiLevelType w:val="hybridMultilevel"/>
    <w:tmpl w:val="820DA8A8"/>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151A24C8"/>
    <w:multiLevelType w:val="hybridMultilevel"/>
    <w:tmpl w:val="3ADADE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170B27BC"/>
    <w:multiLevelType w:val="hybridMultilevel"/>
    <w:tmpl w:val="657CA468"/>
    <w:lvl w:ilvl="0" w:tplc="2A5439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7EA439C"/>
    <w:multiLevelType w:val="hybridMultilevel"/>
    <w:tmpl w:val="96D9D2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1A99BBDD"/>
    <w:multiLevelType w:val="hybridMultilevel"/>
    <w:tmpl w:val="86072E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1F011D1B"/>
    <w:multiLevelType w:val="hybridMultilevel"/>
    <w:tmpl w:val="1B16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033D275"/>
    <w:multiLevelType w:val="hybridMultilevel"/>
    <w:tmpl w:val="82293E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2481FD20"/>
    <w:multiLevelType w:val="hybridMultilevel"/>
    <w:tmpl w:val="B06017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3098B05A"/>
    <w:multiLevelType w:val="hybridMultilevel"/>
    <w:tmpl w:val="0E85E8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34A32FD6"/>
    <w:multiLevelType w:val="hybridMultilevel"/>
    <w:tmpl w:val="774B17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3AA5F38F"/>
    <w:multiLevelType w:val="hybridMultilevel"/>
    <w:tmpl w:val="357A93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3F3A0E53"/>
    <w:multiLevelType w:val="hybridMultilevel"/>
    <w:tmpl w:val="130E47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426787E2"/>
    <w:multiLevelType w:val="hybridMultilevel"/>
    <w:tmpl w:val="3F795E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42F02B8C"/>
    <w:multiLevelType w:val="multilevel"/>
    <w:tmpl w:val="19C06046"/>
    <w:lvl w:ilvl="0">
      <w:start w:val="8"/>
      <w:numFmt w:val="decimal"/>
      <w:pStyle w:val="ISSFHauptaufzhlung"/>
      <w:lvlText w:val="%1"/>
      <w:lvlJc w:val="left"/>
      <w:rPr>
        <w:rFonts w:cs="Times New Roman" w:hint="default"/>
        <w:b/>
        <w:bCs/>
        <w:i w:val="0"/>
        <w:iCs w:val="0"/>
        <w:sz w:val="40"/>
        <w:szCs w:val="40"/>
      </w:rPr>
    </w:lvl>
    <w:lvl w:ilvl="1">
      <w:start w:val="1"/>
      <w:numFmt w:val="decimal"/>
      <w:pStyle w:val="ISSFAufz1"/>
      <w:lvlText w:val="%1.%2"/>
      <w:lvlJc w:val="left"/>
      <w:pPr>
        <w:ind w:left="1985" w:hanging="1985"/>
      </w:pPr>
      <w:rPr>
        <w:rFonts w:ascii="Arial" w:hAnsi="Arial" w:cs="Arial" w:hint="default"/>
        <w:b/>
        <w:bCs/>
        <w:i w:val="0"/>
        <w:iCs w:val="0"/>
        <w:sz w:val="24"/>
        <w:szCs w:val="24"/>
      </w:rPr>
    </w:lvl>
    <w:lvl w:ilvl="2">
      <w:start w:val="1"/>
      <w:numFmt w:val="decimal"/>
      <w:pStyle w:val="ISSFAufz2"/>
      <w:lvlText w:val="%1.%2.%3"/>
      <w:lvlJc w:val="left"/>
      <w:pPr>
        <w:ind w:left="2269" w:hanging="1985"/>
      </w:pPr>
      <w:rPr>
        <w:rFonts w:ascii="Arial" w:hAnsi="Arial" w:cs="Arial" w:hint="default"/>
        <w:b/>
        <w:bCs/>
        <w:i w:val="0"/>
        <w:iCs w:val="0"/>
        <w:sz w:val="24"/>
        <w:szCs w:val="24"/>
      </w:rPr>
    </w:lvl>
    <w:lvl w:ilvl="3">
      <w:start w:val="1"/>
      <w:numFmt w:val="decimal"/>
      <w:lvlText w:val="%1.%2.%3.%4"/>
      <w:lvlJc w:val="left"/>
      <w:pPr>
        <w:ind w:left="1985" w:hanging="1985"/>
      </w:pPr>
      <w:rPr>
        <w:rFonts w:ascii="Arial" w:hAnsi="Arial" w:cs="Arial" w:hint="default"/>
        <w:b/>
        <w:bCs/>
        <w:i w:val="0"/>
        <w:iCs w:val="0"/>
        <w:sz w:val="24"/>
        <w:szCs w:val="24"/>
      </w:rPr>
    </w:lvl>
    <w:lvl w:ilvl="4">
      <w:start w:val="1"/>
      <w:numFmt w:val="decimal"/>
      <w:lvlText w:val="%1.%2.%3.%4.%5"/>
      <w:lvlJc w:val="left"/>
      <w:pPr>
        <w:ind w:left="1985" w:hanging="1985"/>
      </w:pPr>
      <w:rPr>
        <w:rFonts w:ascii="Arial" w:hAnsi="Arial" w:cs="Arial" w:hint="default"/>
        <w:b/>
        <w:bCs/>
        <w:i w:val="0"/>
        <w:iCs w:val="0"/>
        <w:sz w:val="24"/>
        <w:szCs w:val="24"/>
      </w:rPr>
    </w:lvl>
    <w:lvl w:ilvl="5">
      <w:start w:val="1"/>
      <w:numFmt w:val="decimal"/>
      <w:lvlText w:val="%1.%2.%3.%4.%5.%6"/>
      <w:lvlJc w:val="left"/>
      <w:pPr>
        <w:ind w:left="1985" w:hanging="1985"/>
      </w:pPr>
      <w:rPr>
        <w:rFonts w:ascii="Arial" w:hAnsi="Arial" w:cs="Arial" w:hint="default"/>
        <w:b/>
        <w:bCs/>
        <w:i w:val="0"/>
        <w:iCs w:val="0"/>
        <w:sz w:val="24"/>
        <w:szCs w:val="24"/>
      </w:rPr>
    </w:lvl>
    <w:lvl w:ilvl="6">
      <w:start w:val="1"/>
      <w:numFmt w:val="decimal"/>
      <w:lvlText w:val="%1.%2.%3.%4.%5.%6.%7"/>
      <w:lvlJc w:val="left"/>
      <w:pPr>
        <w:ind w:left="1985" w:hanging="1985"/>
      </w:pPr>
      <w:rPr>
        <w:rFonts w:ascii="Arial" w:hAnsi="Arial" w:cs="Arial" w:hint="default"/>
        <w:b/>
        <w:bCs/>
        <w:i w:val="0"/>
        <w:iCs w:val="0"/>
        <w:sz w:val="24"/>
        <w:szCs w:val="24"/>
      </w:rPr>
    </w:lvl>
    <w:lvl w:ilvl="7">
      <w:start w:val="1"/>
      <w:numFmt w:val="decimal"/>
      <w:lvlText w:val="%1.%2.%3.%4.%5.%6.%7.%8"/>
      <w:lvlJc w:val="left"/>
      <w:pPr>
        <w:ind w:left="1985" w:hanging="1985"/>
      </w:pPr>
      <w:rPr>
        <w:rFonts w:ascii="Arial" w:hAnsi="Arial" w:cs="Arial" w:hint="default"/>
        <w:b/>
        <w:bCs/>
        <w:i w:val="0"/>
        <w:iCs w:val="0"/>
        <w:sz w:val="24"/>
        <w:szCs w:val="24"/>
      </w:rPr>
    </w:lvl>
    <w:lvl w:ilvl="8">
      <w:start w:val="1"/>
      <w:numFmt w:val="decimal"/>
      <w:lvlText w:val="%1.%2.%3.%4.%5.%6.%7.%8.%9"/>
      <w:lvlJc w:val="left"/>
      <w:pPr>
        <w:ind w:left="1985" w:hanging="1985"/>
      </w:pPr>
      <w:rPr>
        <w:rFonts w:ascii="Arial" w:hAnsi="Arial" w:cs="Arial" w:hint="default"/>
        <w:b/>
        <w:bCs/>
        <w:i w:val="0"/>
        <w:iCs w:val="0"/>
        <w:sz w:val="24"/>
        <w:szCs w:val="24"/>
      </w:rPr>
    </w:lvl>
  </w:abstractNum>
  <w:abstractNum w:abstractNumId="58">
    <w:nsid w:val="4537BCFC"/>
    <w:multiLevelType w:val="hybridMultilevel"/>
    <w:tmpl w:val="C84F4D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47084C7F"/>
    <w:multiLevelType w:val="hybridMultilevel"/>
    <w:tmpl w:val="FAC2F7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4BFA8AD1"/>
    <w:multiLevelType w:val="hybridMultilevel"/>
    <w:tmpl w:val="CF9BC1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4D20D8A8"/>
    <w:multiLevelType w:val="hybridMultilevel"/>
    <w:tmpl w:val="CC8A51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4DEA32AB"/>
    <w:multiLevelType w:val="hybridMultilevel"/>
    <w:tmpl w:val="925BA3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501333A2"/>
    <w:multiLevelType w:val="hybridMultilevel"/>
    <w:tmpl w:val="567C50D0"/>
    <w:lvl w:ilvl="0" w:tplc="14FC4F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248C8D"/>
    <w:multiLevelType w:val="hybridMultilevel"/>
    <w:tmpl w:val="CE7618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5ABC6E76"/>
    <w:multiLevelType w:val="hybridMultilevel"/>
    <w:tmpl w:val="FF6601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5C811474"/>
    <w:multiLevelType w:val="hybridMultilevel"/>
    <w:tmpl w:val="248459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9A1421"/>
    <w:multiLevelType w:val="hybridMultilevel"/>
    <w:tmpl w:val="1D50E144"/>
    <w:lvl w:ilvl="0" w:tplc="B2E8FF70">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1140D86"/>
    <w:multiLevelType w:val="hybridMultilevel"/>
    <w:tmpl w:val="E654B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14AD742"/>
    <w:multiLevelType w:val="hybridMultilevel"/>
    <w:tmpl w:val="DCA2FC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61FEA960"/>
    <w:multiLevelType w:val="hybridMultilevel"/>
    <w:tmpl w:val="39306D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64491CBD"/>
    <w:multiLevelType w:val="hybridMultilevel"/>
    <w:tmpl w:val="5808AF6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68F0E393"/>
    <w:multiLevelType w:val="hybridMultilevel"/>
    <w:tmpl w:val="6D3BD6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6D674F27"/>
    <w:multiLevelType w:val="hybridMultilevel"/>
    <w:tmpl w:val="B872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03AB1C"/>
    <w:multiLevelType w:val="hybridMultilevel"/>
    <w:tmpl w:val="BAE1CA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753975D6"/>
    <w:multiLevelType w:val="hybridMultilevel"/>
    <w:tmpl w:val="92354F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77EADB49"/>
    <w:multiLevelType w:val="hybridMultilevel"/>
    <w:tmpl w:val="A528C7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78570336"/>
    <w:multiLevelType w:val="hybridMultilevel"/>
    <w:tmpl w:val="2D600A02"/>
    <w:lvl w:ilvl="0" w:tplc="E8269D6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7D92EFF9"/>
    <w:multiLevelType w:val="hybridMultilevel"/>
    <w:tmpl w:val="F0AB4F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7E6CD004"/>
    <w:multiLevelType w:val="hybridMultilevel"/>
    <w:tmpl w:val="E032B713"/>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6"/>
  </w:num>
  <w:num w:numId="2">
    <w:abstractNumId w:val="57"/>
  </w:num>
  <w:num w:numId="3">
    <w:abstractNumId w:val="73"/>
  </w:num>
  <w:num w:numId="4">
    <w:abstractNumId w:val="49"/>
  </w:num>
  <w:num w:numId="5">
    <w:abstractNumId w:val="68"/>
  </w:num>
  <w:num w:numId="6">
    <w:abstractNumId w:val="66"/>
  </w:num>
  <w:num w:numId="7">
    <w:abstractNumId w:val="67"/>
  </w:num>
  <w:num w:numId="8">
    <w:abstractNumId w:val="77"/>
  </w:num>
  <w:num w:numId="9">
    <w:abstractNumId w:val="19"/>
  </w:num>
  <w:num w:numId="10">
    <w:abstractNumId w:val="60"/>
  </w:num>
  <w:num w:numId="11">
    <w:abstractNumId w:val="23"/>
  </w:num>
  <w:num w:numId="12">
    <w:abstractNumId w:val="41"/>
  </w:num>
  <w:num w:numId="13">
    <w:abstractNumId w:val="76"/>
  </w:num>
  <w:num w:numId="14">
    <w:abstractNumId w:val="22"/>
  </w:num>
  <w:num w:numId="15">
    <w:abstractNumId w:val="71"/>
  </w:num>
  <w:num w:numId="16">
    <w:abstractNumId w:val="45"/>
  </w:num>
  <w:num w:numId="17">
    <w:abstractNumId w:val="30"/>
  </w:num>
  <w:num w:numId="18">
    <w:abstractNumId w:val="20"/>
  </w:num>
  <w:num w:numId="19">
    <w:abstractNumId w:val="52"/>
  </w:num>
  <w:num w:numId="20">
    <w:abstractNumId w:val="31"/>
  </w:num>
  <w:num w:numId="21">
    <w:abstractNumId w:val="42"/>
  </w:num>
  <w:num w:numId="22">
    <w:abstractNumId w:val="62"/>
  </w:num>
  <w:num w:numId="23">
    <w:abstractNumId w:val="74"/>
  </w:num>
  <w:num w:numId="24">
    <w:abstractNumId w:val="2"/>
  </w:num>
  <w:num w:numId="25">
    <w:abstractNumId w:val="40"/>
  </w:num>
  <w:num w:numId="26">
    <w:abstractNumId w:val="58"/>
  </w:num>
  <w:num w:numId="27">
    <w:abstractNumId w:val="79"/>
  </w:num>
  <w:num w:numId="28">
    <w:abstractNumId w:val="48"/>
  </w:num>
  <w:num w:numId="29">
    <w:abstractNumId w:val="1"/>
  </w:num>
  <w:num w:numId="30">
    <w:abstractNumId w:val="43"/>
  </w:num>
  <w:num w:numId="31">
    <w:abstractNumId w:val="33"/>
  </w:num>
  <w:num w:numId="32">
    <w:abstractNumId w:val="24"/>
  </w:num>
  <w:num w:numId="33">
    <w:abstractNumId w:val="26"/>
  </w:num>
  <w:num w:numId="34">
    <w:abstractNumId w:val="21"/>
  </w:num>
  <w:num w:numId="35">
    <w:abstractNumId w:val="9"/>
  </w:num>
  <w:num w:numId="36">
    <w:abstractNumId w:val="10"/>
  </w:num>
  <w:num w:numId="37">
    <w:abstractNumId w:val="14"/>
  </w:num>
  <w:num w:numId="38">
    <w:abstractNumId w:val="17"/>
  </w:num>
  <w:num w:numId="39">
    <w:abstractNumId w:val="44"/>
  </w:num>
  <w:num w:numId="40">
    <w:abstractNumId w:val="37"/>
  </w:num>
  <w:num w:numId="41">
    <w:abstractNumId w:val="35"/>
  </w:num>
  <w:num w:numId="42">
    <w:abstractNumId w:val="51"/>
  </w:num>
  <w:num w:numId="43">
    <w:abstractNumId w:val="4"/>
  </w:num>
  <w:num w:numId="44">
    <w:abstractNumId w:val="25"/>
  </w:num>
  <w:num w:numId="45">
    <w:abstractNumId w:val="16"/>
  </w:num>
  <w:num w:numId="46">
    <w:abstractNumId w:val="59"/>
  </w:num>
  <w:num w:numId="47">
    <w:abstractNumId w:val="38"/>
  </w:num>
  <w:num w:numId="48">
    <w:abstractNumId w:val="65"/>
  </w:num>
  <w:num w:numId="49">
    <w:abstractNumId w:val="39"/>
  </w:num>
  <w:num w:numId="50">
    <w:abstractNumId w:val="56"/>
  </w:num>
  <w:num w:numId="51">
    <w:abstractNumId w:val="0"/>
  </w:num>
  <w:num w:numId="52">
    <w:abstractNumId w:val="69"/>
  </w:num>
  <w:num w:numId="53">
    <w:abstractNumId w:val="3"/>
  </w:num>
  <w:num w:numId="54">
    <w:abstractNumId w:val="11"/>
  </w:num>
  <w:num w:numId="55">
    <w:abstractNumId w:val="55"/>
  </w:num>
  <w:num w:numId="56">
    <w:abstractNumId w:val="64"/>
  </w:num>
  <w:num w:numId="57">
    <w:abstractNumId w:val="47"/>
  </w:num>
  <w:num w:numId="58">
    <w:abstractNumId w:val="5"/>
  </w:num>
  <w:num w:numId="59">
    <w:abstractNumId w:val="70"/>
  </w:num>
  <w:num w:numId="60">
    <w:abstractNumId w:val="61"/>
  </w:num>
  <w:num w:numId="61">
    <w:abstractNumId w:val="18"/>
  </w:num>
  <w:num w:numId="62">
    <w:abstractNumId w:val="36"/>
  </w:num>
  <w:num w:numId="63">
    <w:abstractNumId w:val="12"/>
  </w:num>
  <w:num w:numId="64">
    <w:abstractNumId w:val="34"/>
  </w:num>
  <w:num w:numId="65">
    <w:abstractNumId w:val="13"/>
  </w:num>
  <w:num w:numId="66">
    <w:abstractNumId w:val="29"/>
  </w:num>
  <w:num w:numId="67">
    <w:abstractNumId w:val="7"/>
  </w:num>
  <w:num w:numId="68">
    <w:abstractNumId w:val="54"/>
  </w:num>
  <w:num w:numId="69">
    <w:abstractNumId w:val="27"/>
  </w:num>
  <w:num w:numId="70">
    <w:abstractNumId w:val="6"/>
  </w:num>
  <w:num w:numId="71">
    <w:abstractNumId w:val="53"/>
  </w:num>
  <w:num w:numId="72">
    <w:abstractNumId w:val="8"/>
  </w:num>
  <w:num w:numId="73">
    <w:abstractNumId w:val="72"/>
  </w:num>
  <w:num w:numId="74">
    <w:abstractNumId w:val="78"/>
  </w:num>
  <w:num w:numId="75">
    <w:abstractNumId w:val="75"/>
  </w:num>
  <w:num w:numId="76">
    <w:abstractNumId w:val="50"/>
  </w:num>
  <w:num w:numId="77">
    <w:abstractNumId w:val="15"/>
  </w:num>
  <w:num w:numId="78">
    <w:abstractNumId w:val="28"/>
  </w:num>
  <w:num w:numId="79">
    <w:abstractNumId w:val="32"/>
  </w:num>
  <w:num w:numId="80">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8C8"/>
    <w:rsid w:val="000079EB"/>
    <w:rsid w:val="00010D86"/>
    <w:rsid w:val="000330DD"/>
    <w:rsid w:val="00046575"/>
    <w:rsid w:val="0004766D"/>
    <w:rsid w:val="000477FE"/>
    <w:rsid w:val="000608B5"/>
    <w:rsid w:val="00074BCA"/>
    <w:rsid w:val="00075B02"/>
    <w:rsid w:val="000849B6"/>
    <w:rsid w:val="000A25C5"/>
    <w:rsid w:val="000A5F5A"/>
    <w:rsid w:val="000B2745"/>
    <w:rsid w:val="000B7D30"/>
    <w:rsid w:val="000D10EA"/>
    <w:rsid w:val="00124793"/>
    <w:rsid w:val="00135DC4"/>
    <w:rsid w:val="00146C34"/>
    <w:rsid w:val="001602B6"/>
    <w:rsid w:val="00163DE6"/>
    <w:rsid w:val="001819CF"/>
    <w:rsid w:val="00190978"/>
    <w:rsid w:val="001A1C15"/>
    <w:rsid w:val="001A622C"/>
    <w:rsid w:val="001B64EF"/>
    <w:rsid w:val="001C62EC"/>
    <w:rsid w:val="001D36C1"/>
    <w:rsid w:val="001E7820"/>
    <w:rsid w:val="001F3D02"/>
    <w:rsid w:val="00201FA2"/>
    <w:rsid w:val="002104C6"/>
    <w:rsid w:val="0022784F"/>
    <w:rsid w:val="00233872"/>
    <w:rsid w:val="0024013A"/>
    <w:rsid w:val="00274A25"/>
    <w:rsid w:val="00282CCD"/>
    <w:rsid w:val="002A5EA1"/>
    <w:rsid w:val="002F0C0A"/>
    <w:rsid w:val="002F153A"/>
    <w:rsid w:val="00301F47"/>
    <w:rsid w:val="0030552D"/>
    <w:rsid w:val="00307B96"/>
    <w:rsid w:val="003133E1"/>
    <w:rsid w:val="00320305"/>
    <w:rsid w:val="00331655"/>
    <w:rsid w:val="00350BD2"/>
    <w:rsid w:val="00352F39"/>
    <w:rsid w:val="00353F7F"/>
    <w:rsid w:val="00362514"/>
    <w:rsid w:val="00373F57"/>
    <w:rsid w:val="003C32B5"/>
    <w:rsid w:val="003C38FF"/>
    <w:rsid w:val="003C75C3"/>
    <w:rsid w:val="00412DBC"/>
    <w:rsid w:val="004216BE"/>
    <w:rsid w:val="00424875"/>
    <w:rsid w:val="00426177"/>
    <w:rsid w:val="00431C60"/>
    <w:rsid w:val="00445EF3"/>
    <w:rsid w:val="00447FC0"/>
    <w:rsid w:val="00460171"/>
    <w:rsid w:val="00470E0A"/>
    <w:rsid w:val="00474DB6"/>
    <w:rsid w:val="0049195C"/>
    <w:rsid w:val="00493556"/>
    <w:rsid w:val="004A5617"/>
    <w:rsid w:val="004D59F9"/>
    <w:rsid w:val="005046C4"/>
    <w:rsid w:val="0051346A"/>
    <w:rsid w:val="005150FA"/>
    <w:rsid w:val="0054443F"/>
    <w:rsid w:val="00552D44"/>
    <w:rsid w:val="0058093C"/>
    <w:rsid w:val="00592530"/>
    <w:rsid w:val="005949B3"/>
    <w:rsid w:val="00597921"/>
    <w:rsid w:val="005A4D2A"/>
    <w:rsid w:val="005A629B"/>
    <w:rsid w:val="005B6556"/>
    <w:rsid w:val="005B78C8"/>
    <w:rsid w:val="005C11EC"/>
    <w:rsid w:val="005C3B0B"/>
    <w:rsid w:val="005C4E4D"/>
    <w:rsid w:val="005D57B1"/>
    <w:rsid w:val="006026FF"/>
    <w:rsid w:val="00605454"/>
    <w:rsid w:val="00606E01"/>
    <w:rsid w:val="00607066"/>
    <w:rsid w:val="0061519A"/>
    <w:rsid w:val="00620C5A"/>
    <w:rsid w:val="00683756"/>
    <w:rsid w:val="00685A30"/>
    <w:rsid w:val="0068685B"/>
    <w:rsid w:val="00687AA4"/>
    <w:rsid w:val="006973A4"/>
    <w:rsid w:val="00697B5D"/>
    <w:rsid w:val="006C40B8"/>
    <w:rsid w:val="006C5CDA"/>
    <w:rsid w:val="006F31F0"/>
    <w:rsid w:val="006F3442"/>
    <w:rsid w:val="006F5D01"/>
    <w:rsid w:val="00700110"/>
    <w:rsid w:val="0071702E"/>
    <w:rsid w:val="007242CA"/>
    <w:rsid w:val="0074148E"/>
    <w:rsid w:val="0074262E"/>
    <w:rsid w:val="00744B9F"/>
    <w:rsid w:val="00754AFB"/>
    <w:rsid w:val="007748C2"/>
    <w:rsid w:val="007A1856"/>
    <w:rsid w:val="007B4746"/>
    <w:rsid w:val="007B6B6C"/>
    <w:rsid w:val="007F117E"/>
    <w:rsid w:val="00812C5F"/>
    <w:rsid w:val="00820B43"/>
    <w:rsid w:val="00822C83"/>
    <w:rsid w:val="0085767D"/>
    <w:rsid w:val="00861700"/>
    <w:rsid w:val="0087123F"/>
    <w:rsid w:val="00890810"/>
    <w:rsid w:val="008B386B"/>
    <w:rsid w:val="009046FA"/>
    <w:rsid w:val="00906238"/>
    <w:rsid w:val="009134D3"/>
    <w:rsid w:val="00914937"/>
    <w:rsid w:val="00923DD8"/>
    <w:rsid w:val="00942D7A"/>
    <w:rsid w:val="00953154"/>
    <w:rsid w:val="00973C68"/>
    <w:rsid w:val="00974700"/>
    <w:rsid w:val="00977656"/>
    <w:rsid w:val="009845BC"/>
    <w:rsid w:val="00992F10"/>
    <w:rsid w:val="00993229"/>
    <w:rsid w:val="009A392B"/>
    <w:rsid w:val="009A5105"/>
    <w:rsid w:val="009A6395"/>
    <w:rsid w:val="009B4A02"/>
    <w:rsid w:val="009C354C"/>
    <w:rsid w:val="009E0CAA"/>
    <w:rsid w:val="00A00307"/>
    <w:rsid w:val="00A00E67"/>
    <w:rsid w:val="00A116AC"/>
    <w:rsid w:val="00A12529"/>
    <w:rsid w:val="00A21D49"/>
    <w:rsid w:val="00A42A7C"/>
    <w:rsid w:val="00A471CF"/>
    <w:rsid w:val="00A56B0C"/>
    <w:rsid w:val="00A60A2B"/>
    <w:rsid w:val="00A6615A"/>
    <w:rsid w:val="00A7733B"/>
    <w:rsid w:val="00A83C35"/>
    <w:rsid w:val="00AA132C"/>
    <w:rsid w:val="00AA5B3A"/>
    <w:rsid w:val="00AB1DB8"/>
    <w:rsid w:val="00AC7F62"/>
    <w:rsid w:val="00B14715"/>
    <w:rsid w:val="00B219B2"/>
    <w:rsid w:val="00B256AF"/>
    <w:rsid w:val="00B2681E"/>
    <w:rsid w:val="00B278B1"/>
    <w:rsid w:val="00B414AD"/>
    <w:rsid w:val="00B43698"/>
    <w:rsid w:val="00B527CE"/>
    <w:rsid w:val="00B60433"/>
    <w:rsid w:val="00B6213D"/>
    <w:rsid w:val="00B87660"/>
    <w:rsid w:val="00BB156C"/>
    <w:rsid w:val="00BB35DC"/>
    <w:rsid w:val="00BC4FEF"/>
    <w:rsid w:val="00BD2D5F"/>
    <w:rsid w:val="00C17467"/>
    <w:rsid w:val="00C21FF6"/>
    <w:rsid w:val="00C27292"/>
    <w:rsid w:val="00C40D43"/>
    <w:rsid w:val="00C465AF"/>
    <w:rsid w:val="00C61999"/>
    <w:rsid w:val="00C75017"/>
    <w:rsid w:val="00C759F1"/>
    <w:rsid w:val="00C77BDA"/>
    <w:rsid w:val="00C85F21"/>
    <w:rsid w:val="00CA722F"/>
    <w:rsid w:val="00CC1A4E"/>
    <w:rsid w:val="00D1068E"/>
    <w:rsid w:val="00D1077D"/>
    <w:rsid w:val="00D112BB"/>
    <w:rsid w:val="00D26262"/>
    <w:rsid w:val="00D33EB1"/>
    <w:rsid w:val="00D47ABA"/>
    <w:rsid w:val="00D53C04"/>
    <w:rsid w:val="00D73EBD"/>
    <w:rsid w:val="00D74C44"/>
    <w:rsid w:val="00D81BD9"/>
    <w:rsid w:val="00D96DC7"/>
    <w:rsid w:val="00DA12E9"/>
    <w:rsid w:val="00DA23AC"/>
    <w:rsid w:val="00DA6893"/>
    <w:rsid w:val="00DB3E1B"/>
    <w:rsid w:val="00DC59D1"/>
    <w:rsid w:val="00DF36B2"/>
    <w:rsid w:val="00E00950"/>
    <w:rsid w:val="00E21728"/>
    <w:rsid w:val="00E3229D"/>
    <w:rsid w:val="00E36232"/>
    <w:rsid w:val="00E619A3"/>
    <w:rsid w:val="00E93DA1"/>
    <w:rsid w:val="00EA6CEE"/>
    <w:rsid w:val="00ED4697"/>
    <w:rsid w:val="00ED4E18"/>
    <w:rsid w:val="00EE6DD2"/>
    <w:rsid w:val="00F03754"/>
    <w:rsid w:val="00F15E16"/>
    <w:rsid w:val="00F27B6C"/>
    <w:rsid w:val="00F4307F"/>
    <w:rsid w:val="00F65BF5"/>
    <w:rsid w:val="00F70B1F"/>
    <w:rsid w:val="00F86143"/>
    <w:rsid w:val="00FB18C2"/>
    <w:rsid w:val="00FB57BF"/>
    <w:rsid w:val="00FD4756"/>
    <w:rsid w:val="00FD5A33"/>
    <w:rsid w:val="00FE1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6C4"/>
    <w:rPr>
      <w:sz w:val="24"/>
    </w:rPr>
  </w:style>
  <w:style w:type="paragraph" w:styleId="Heading4">
    <w:name w:val="heading 4"/>
    <w:basedOn w:val="Normal"/>
    <w:next w:val="Normal"/>
    <w:link w:val="Heading4Char"/>
    <w:uiPriority w:val="9"/>
    <w:semiHidden/>
    <w:unhideWhenUsed/>
    <w:qFormat/>
    <w:rsid w:val="004D59F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1FA2"/>
    <w:rPr>
      <w:color w:val="0000FF"/>
      <w:u w:val="single"/>
    </w:rPr>
  </w:style>
  <w:style w:type="paragraph" w:customStyle="1" w:styleId="Level1">
    <w:name w:val="Level 1"/>
    <w:basedOn w:val="Normal"/>
    <w:rsid w:val="005046C4"/>
    <w:pPr>
      <w:widowControl w:val="0"/>
    </w:pPr>
  </w:style>
  <w:style w:type="character" w:customStyle="1" w:styleId="Heading31">
    <w:name w:val="Heading 31"/>
    <w:rsid w:val="005046C4"/>
    <w:rPr>
      <w:rFonts w:ascii="Courier 10cpi" w:hAnsi="Courier 10cpi"/>
      <w:color w:val="000000"/>
      <w:sz w:val="24"/>
    </w:rPr>
  </w:style>
  <w:style w:type="character" w:customStyle="1" w:styleId="DefaultPara">
    <w:name w:val="Default Para"/>
    <w:rsid w:val="005046C4"/>
    <w:rPr>
      <w:rFonts w:ascii="Symbol" w:hAnsi="Symbol"/>
      <w:color w:val="000000"/>
      <w:sz w:val="24"/>
    </w:rPr>
  </w:style>
  <w:style w:type="paragraph" w:customStyle="1" w:styleId="Header1">
    <w:name w:val="Header1"/>
    <w:basedOn w:val="Normal"/>
    <w:rsid w:val="005046C4"/>
    <w:pPr>
      <w:widowControl w:val="0"/>
      <w:tabs>
        <w:tab w:val="left" w:pos="0"/>
        <w:tab w:val="center" w:pos="4320"/>
        <w:tab w:val="right" w:pos="9360"/>
      </w:tabs>
    </w:pPr>
  </w:style>
  <w:style w:type="paragraph" w:customStyle="1" w:styleId="Footer1">
    <w:name w:val="Footer1"/>
    <w:basedOn w:val="Normal"/>
    <w:rsid w:val="005046C4"/>
    <w:pPr>
      <w:widowControl w:val="0"/>
      <w:tabs>
        <w:tab w:val="left" w:pos="0"/>
        <w:tab w:val="center" w:pos="4320"/>
        <w:tab w:val="right" w:pos="9360"/>
      </w:tabs>
    </w:pPr>
    <w:rPr>
      <w:sz w:val="20"/>
    </w:rPr>
  </w:style>
  <w:style w:type="character" w:customStyle="1" w:styleId="FootnoteRef">
    <w:name w:val="Footnote Ref"/>
    <w:rsid w:val="005046C4"/>
    <w:rPr>
      <w:sz w:val="20"/>
      <w:vertAlign w:val="superscript"/>
    </w:rPr>
  </w:style>
  <w:style w:type="paragraph" w:customStyle="1" w:styleId="FootnoteTex">
    <w:name w:val="Footnote Tex"/>
    <w:basedOn w:val="Normal"/>
    <w:rsid w:val="005046C4"/>
    <w:pPr>
      <w:widowControl w:val="0"/>
    </w:pPr>
    <w:rPr>
      <w:sz w:val="22"/>
    </w:rPr>
  </w:style>
  <w:style w:type="paragraph" w:customStyle="1" w:styleId="a">
    <w:name w:val="Ѐ"/>
    <w:basedOn w:val="Normal"/>
    <w:rsid w:val="005046C4"/>
    <w:pPr>
      <w:widowControl w:val="0"/>
    </w:pPr>
  </w:style>
  <w:style w:type="character" w:customStyle="1" w:styleId="SYSHYPERTEXT">
    <w:name w:val="SYS_HYPERTEXT"/>
    <w:rsid w:val="005046C4"/>
    <w:rPr>
      <w:color w:val="0000FF"/>
      <w:u w:val="single"/>
    </w:rPr>
  </w:style>
  <w:style w:type="paragraph" w:styleId="BalloonText">
    <w:name w:val="Balloon Text"/>
    <w:basedOn w:val="Normal"/>
    <w:link w:val="BalloonTextChar"/>
    <w:uiPriority w:val="99"/>
    <w:semiHidden/>
    <w:unhideWhenUsed/>
    <w:rsid w:val="00282CCD"/>
    <w:rPr>
      <w:rFonts w:ascii="Tahoma" w:hAnsi="Tahoma" w:cs="Tahoma"/>
      <w:sz w:val="16"/>
      <w:szCs w:val="16"/>
    </w:rPr>
  </w:style>
  <w:style w:type="character" w:customStyle="1" w:styleId="BalloonTextChar">
    <w:name w:val="Balloon Text Char"/>
    <w:basedOn w:val="DefaultParagraphFont"/>
    <w:link w:val="BalloonText"/>
    <w:uiPriority w:val="99"/>
    <w:semiHidden/>
    <w:rsid w:val="00282CCD"/>
    <w:rPr>
      <w:rFonts w:ascii="Tahoma" w:hAnsi="Tahoma" w:cs="Tahoma"/>
      <w:sz w:val="16"/>
      <w:szCs w:val="16"/>
    </w:rPr>
  </w:style>
  <w:style w:type="character" w:styleId="Strong">
    <w:name w:val="Strong"/>
    <w:aliases w:val="ISSF_Fett"/>
    <w:uiPriority w:val="99"/>
    <w:qFormat/>
    <w:rsid w:val="004D59F9"/>
    <w:rPr>
      <w:rFonts w:cs="Times New Roman"/>
      <w:b/>
      <w:bCs/>
    </w:rPr>
  </w:style>
  <w:style w:type="paragraph" w:customStyle="1" w:styleId="ISSFAufz2">
    <w:name w:val="ISSF_Aufz2"/>
    <w:basedOn w:val="Normal"/>
    <w:link w:val="ISSFAufz2Zchn"/>
    <w:uiPriority w:val="99"/>
    <w:rsid w:val="004D59F9"/>
    <w:pPr>
      <w:numPr>
        <w:ilvl w:val="2"/>
        <w:numId w:val="2"/>
      </w:numPr>
      <w:spacing w:before="120"/>
      <w:ind w:left="1985"/>
      <w:jc w:val="both"/>
    </w:pPr>
    <w:rPr>
      <w:rFonts w:ascii="Arial" w:hAnsi="Arial"/>
      <w:noProof/>
      <w:szCs w:val="24"/>
    </w:rPr>
  </w:style>
  <w:style w:type="character" w:customStyle="1" w:styleId="ISSFAufz2Zchn">
    <w:name w:val="ISSF_Aufz2 Zchn"/>
    <w:link w:val="ISSFAufz2"/>
    <w:uiPriority w:val="99"/>
    <w:locked/>
    <w:rsid w:val="004D59F9"/>
    <w:rPr>
      <w:rFonts w:ascii="Arial" w:hAnsi="Arial"/>
      <w:noProof/>
      <w:sz w:val="24"/>
      <w:szCs w:val="24"/>
    </w:rPr>
  </w:style>
  <w:style w:type="paragraph" w:customStyle="1" w:styleId="ISSFAufz1">
    <w:name w:val="ISSF_Aufz1"/>
    <w:basedOn w:val="ISSFAufz2"/>
    <w:next w:val="ISSFAufz2"/>
    <w:link w:val="ISSFAufz1Zchn"/>
    <w:uiPriority w:val="99"/>
    <w:rsid w:val="004D59F9"/>
    <w:pPr>
      <w:numPr>
        <w:ilvl w:val="1"/>
      </w:numPr>
      <w:tabs>
        <w:tab w:val="num" w:pos="360"/>
      </w:tabs>
    </w:pPr>
    <w:rPr>
      <w:b/>
      <w:bCs/>
      <w:caps/>
    </w:rPr>
  </w:style>
  <w:style w:type="paragraph" w:customStyle="1" w:styleId="ISSFHauptaufzhlung">
    <w:name w:val="ISSF_Hauptaufzählung"/>
    <w:basedOn w:val="Heading4"/>
    <w:next w:val="ISSFAufz1"/>
    <w:uiPriority w:val="99"/>
    <w:rsid w:val="004D59F9"/>
    <w:pPr>
      <w:numPr>
        <w:numId w:val="2"/>
      </w:numPr>
      <w:spacing w:after="200" w:line="276" w:lineRule="auto"/>
      <w:jc w:val="center"/>
    </w:pPr>
    <w:rPr>
      <w:rFonts w:ascii="Arial" w:eastAsia="Times New Roman" w:hAnsi="Arial" w:cs="Times New Roman"/>
      <w:i w:val="0"/>
      <w:iCs w:val="0"/>
      <w:noProof/>
      <w:color w:val="000000"/>
      <w:sz w:val="40"/>
      <w:szCs w:val="40"/>
    </w:rPr>
  </w:style>
  <w:style w:type="paragraph" w:customStyle="1" w:styleId="ISSFAufzOhne">
    <w:name w:val="ISSF_Aufz_Ohne"/>
    <w:basedOn w:val="Normal"/>
    <w:link w:val="ISSFAufzOhneZchn"/>
    <w:uiPriority w:val="99"/>
    <w:rsid w:val="004D59F9"/>
    <w:pPr>
      <w:spacing w:before="120" w:line="276" w:lineRule="auto"/>
      <w:ind w:left="1985"/>
      <w:jc w:val="both"/>
    </w:pPr>
    <w:rPr>
      <w:rFonts w:ascii="Arial" w:hAnsi="Arial"/>
      <w:szCs w:val="24"/>
    </w:rPr>
  </w:style>
  <w:style w:type="character" w:customStyle="1" w:styleId="ISSFAufzOhneZchn">
    <w:name w:val="ISSF_Aufz_Ohne Zchn"/>
    <w:link w:val="ISSFAufzOhne"/>
    <w:uiPriority w:val="99"/>
    <w:locked/>
    <w:rsid w:val="004D59F9"/>
    <w:rPr>
      <w:rFonts w:ascii="Arial" w:hAnsi="Arial"/>
      <w:sz w:val="24"/>
      <w:szCs w:val="24"/>
    </w:rPr>
  </w:style>
  <w:style w:type="character" w:customStyle="1" w:styleId="Heading4Char">
    <w:name w:val="Heading 4 Char"/>
    <w:basedOn w:val="DefaultParagraphFont"/>
    <w:link w:val="Heading4"/>
    <w:uiPriority w:val="9"/>
    <w:semiHidden/>
    <w:rsid w:val="004D59F9"/>
    <w:rPr>
      <w:rFonts w:asciiTheme="majorHAnsi" w:eastAsiaTheme="majorEastAsia" w:hAnsiTheme="majorHAnsi" w:cstheme="majorBidi"/>
      <w:b/>
      <w:bCs/>
      <w:i/>
      <w:iCs/>
      <w:color w:val="4F81BD" w:themeColor="accent1"/>
      <w:sz w:val="24"/>
    </w:rPr>
  </w:style>
  <w:style w:type="character" w:customStyle="1" w:styleId="ISSFAufz1Zchn">
    <w:name w:val="ISSF_Aufz1 Zchn"/>
    <w:link w:val="ISSFAufz1"/>
    <w:uiPriority w:val="99"/>
    <w:locked/>
    <w:rsid w:val="00146C34"/>
    <w:rPr>
      <w:rFonts w:ascii="Arial" w:hAnsi="Arial"/>
      <w:b/>
      <w:bCs/>
      <w:caps/>
      <w:noProof/>
      <w:sz w:val="24"/>
      <w:szCs w:val="24"/>
    </w:rPr>
  </w:style>
  <w:style w:type="character" w:customStyle="1" w:styleId="ISSFGroFett">
    <w:name w:val="ISSF_Groß+Fett"/>
    <w:uiPriority w:val="99"/>
    <w:rsid w:val="00146C34"/>
    <w:rPr>
      <w:rFonts w:cs="Times New Roman"/>
      <w:b/>
      <w:bCs/>
      <w:caps/>
      <w:noProof/>
      <w:lang w:val="en-US"/>
    </w:rPr>
  </w:style>
  <w:style w:type="paragraph" w:customStyle="1" w:styleId="ISSFZentrStandard">
    <w:name w:val="ISSF_ZentrStandard"/>
    <w:basedOn w:val="Normal"/>
    <w:link w:val="ISSFZentrStandardZchn"/>
    <w:uiPriority w:val="99"/>
    <w:rsid w:val="009A5105"/>
    <w:pPr>
      <w:spacing w:before="120" w:line="276" w:lineRule="auto"/>
      <w:jc w:val="center"/>
    </w:pPr>
    <w:rPr>
      <w:rFonts w:ascii="Arial" w:hAnsi="Arial"/>
      <w:szCs w:val="24"/>
    </w:rPr>
  </w:style>
  <w:style w:type="character" w:customStyle="1" w:styleId="ISSFZentrStandardZchn">
    <w:name w:val="ISSF_ZentrStandard Zchn"/>
    <w:link w:val="ISSFZentrStandard"/>
    <w:uiPriority w:val="99"/>
    <w:locked/>
    <w:rsid w:val="009A5105"/>
    <w:rPr>
      <w:rFonts w:ascii="Arial" w:hAnsi="Arial"/>
      <w:sz w:val="24"/>
      <w:szCs w:val="24"/>
    </w:rPr>
  </w:style>
  <w:style w:type="paragraph" w:styleId="PlainText">
    <w:name w:val="Plain Text"/>
    <w:basedOn w:val="Normal"/>
    <w:link w:val="PlainTextChar"/>
    <w:uiPriority w:val="99"/>
    <w:unhideWhenUsed/>
    <w:rsid w:val="00A471CF"/>
    <w:pPr>
      <w:spacing w:before="100" w:beforeAutospacing="1" w:after="100" w:afterAutospacing="1"/>
    </w:pPr>
    <w:rPr>
      <w:szCs w:val="24"/>
    </w:rPr>
  </w:style>
  <w:style w:type="character" w:customStyle="1" w:styleId="PlainTextChar">
    <w:name w:val="Plain Text Char"/>
    <w:basedOn w:val="DefaultParagraphFont"/>
    <w:link w:val="PlainText"/>
    <w:uiPriority w:val="99"/>
    <w:rsid w:val="00A471CF"/>
    <w:rPr>
      <w:sz w:val="24"/>
      <w:szCs w:val="24"/>
    </w:rPr>
  </w:style>
  <w:style w:type="paragraph" w:styleId="ListParagraph">
    <w:name w:val="List Paragraph"/>
    <w:basedOn w:val="Normal"/>
    <w:uiPriority w:val="34"/>
    <w:qFormat/>
    <w:rsid w:val="00362514"/>
    <w:pPr>
      <w:ind w:left="720"/>
      <w:contextualSpacing/>
    </w:pPr>
  </w:style>
  <w:style w:type="paragraph" w:customStyle="1" w:styleId="Default">
    <w:name w:val="Default"/>
    <w:rsid w:val="00AC7F62"/>
    <w:pPr>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rsid w:val="00AC7F62"/>
    <w:pPr>
      <w:spacing w:line="401" w:lineRule="atLeast"/>
    </w:pPr>
    <w:rPr>
      <w:color w:val="auto"/>
    </w:rPr>
  </w:style>
  <w:style w:type="paragraph" w:customStyle="1" w:styleId="Pa3">
    <w:name w:val="Pa3"/>
    <w:basedOn w:val="Default"/>
    <w:next w:val="Default"/>
    <w:uiPriority w:val="99"/>
    <w:rsid w:val="00AC7F62"/>
    <w:pPr>
      <w:spacing w:line="221" w:lineRule="atLeast"/>
    </w:pPr>
    <w:rPr>
      <w:color w:val="auto"/>
    </w:rPr>
  </w:style>
  <w:style w:type="paragraph" w:customStyle="1" w:styleId="Pa7">
    <w:name w:val="Pa7"/>
    <w:basedOn w:val="Default"/>
    <w:next w:val="Default"/>
    <w:uiPriority w:val="99"/>
    <w:rsid w:val="00AC7F62"/>
    <w:pPr>
      <w:spacing w:line="221" w:lineRule="atLeast"/>
    </w:pPr>
    <w:rPr>
      <w:color w:val="auto"/>
    </w:rPr>
  </w:style>
  <w:style w:type="paragraph" w:customStyle="1" w:styleId="Pa8">
    <w:name w:val="Pa8"/>
    <w:basedOn w:val="Default"/>
    <w:next w:val="Default"/>
    <w:uiPriority w:val="99"/>
    <w:rsid w:val="00AC7F62"/>
    <w:pPr>
      <w:spacing w:line="221" w:lineRule="atLeast"/>
    </w:pPr>
    <w:rPr>
      <w:color w:val="auto"/>
    </w:rPr>
  </w:style>
  <w:style w:type="paragraph" w:customStyle="1" w:styleId="Pa4">
    <w:name w:val="Pa4"/>
    <w:basedOn w:val="Default"/>
    <w:next w:val="Default"/>
    <w:uiPriority w:val="99"/>
    <w:rsid w:val="00AC7F62"/>
    <w:pPr>
      <w:spacing w:line="201" w:lineRule="atLeast"/>
    </w:pPr>
    <w:rPr>
      <w:color w:val="auto"/>
    </w:rPr>
  </w:style>
  <w:style w:type="paragraph" w:customStyle="1" w:styleId="Pa5">
    <w:name w:val="Pa5"/>
    <w:basedOn w:val="Default"/>
    <w:next w:val="Default"/>
    <w:uiPriority w:val="99"/>
    <w:rsid w:val="00AC7F62"/>
    <w:pPr>
      <w:spacing w:line="201" w:lineRule="atLeast"/>
    </w:pPr>
    <w:rPr>
      <w:color w:val="auto"/>
    </w:rPr>
  </w:style>
  <w:style w:type="character" w:customStyle="1" w:styleId="A6">
    <w:name w:val="A6"/>
    <w:uiPriority w:val="99"/>
    <w:rsid w:val="00685A30"/>
    <w:rPr>
      <w:color w:val="211D1E"/>
      <w:sz w:val="22"/>
      <w:szCs w:val="22"/>
    </w:rPr>
  </w:style>
  <w:style w:type="paragraph" w:customStyle="1" w:styleId="Pa14">
    <w:name w:val="Pa14"/>
    <w:basedOn w:val="Default"/>
    <w:next w:val="Default"/>
    <w:uiPriority w:val="99"/>
    <w:rsid w:val="00685A30"/>
    <w:pPr>
      <w:spacing w:line="221" w:lineRule="atLeast"/>
    </w:pPr>
    <w:rPr>
      <w:color w:val="auto"/>
    </w:rPr>
  </w:style>
  <w:style w:type="paragraph" w:customStyle="1" w:styleId="Pa6">
    <w:name w:val="Pa6"/>
    <w:basedOn w:val="Default"/>
    <w:next w:val="Default"/>
    <w:uiPriority w:val="99"/>
    <w:rsid w:val="00E619A3"/>
    <w:pPr>
      <w:spacing w:line="221" w:lineRule="atLeast"/>
    </w:pPr>
    <w:rPr>
      <w:color w:val="auto"/>
    </w:rPr>
  </w:style>
  <w:style w:type="paragraph" w:customStyle="1" w:styleId="Pa18">
    <w:name w:val="Pa18"/>
    <w:basedOn w:val="Default"/>
    <w:next w:val="Default"/>
    <w:uiPriority w:val="99"/>
    <w:rsid w:val="007242CA"/>
    <w:pPr>
      <w:spacing w:line="221" w:lineRule="atLeast"/>
    </w:pPr>
    <w:rPr>
      <w:color w:val="auto"/>
    </w:rPr>
  </w:style>
  <w:style w:type="character" w:customStyle="1" w:styleId="A2">
    <w:name w:val="A2"/>
    <w:uiPriority w:val="99"/>
    <w:rsid w:val="00AA132C"/>
    <w:rPr>
      <w:b/>
      <w:bCs/>
      <w:color w:val="211D1E"/>
      <w:sz w:val="40"/>
      <w:szCs w:val="40"/>
    </w:rPr>
  </w:style>
  <w:style w:type="paragraph" w:styleId="Header">
    <w:name w:val="header"/>
    <w:basedOn w:val="Normal"/>
    <w:link w:val="HeaderChar"/>
    <w:uiPriority w:val="99"/>
    <w:unhideWhenUsed/>
    <w:rsid w:val="00B60433"/>
    <w:pPr>
      <w:tabs>
        <w:tab w:val="center" w:pos="4680"/>
        <w:tab w:val="right" w:pos="9360"/>
      </w:tabs>
    </w:pPr>
  </w:style>
  <w:style w:type="character" w:customStyle="1" w:styleId="HeaderChar">
    <w:name w:val="Header Char"/>
    <w:basedOn w:val="DefaultParagraphFont"/>
    <w:link w:val="Header"/>
    <w:uiPriority w:val="99"/>
    <w:rsid w:val="00B60433"/>
    <w:rPr>
      <w:sz w:val="24"/>
    </w:rPr>
  </w:style>
  <w:style w:type="paragraph" w:styleId="Footer">
    <w:name w:val="footer"/>
    <w:basedOn w:val="Normal"/>
    <w:link w:val="FooterChar"/>
    <w:uiPriority w:val="99"/>
    <w:unhideWhenUsed/>
    <w:rsid w:val="00B60433"/>
    <w:pPr>
      <w:tabs>
        <w:tab w:val="center" w:pos="4680"/>
        <w:tab w:val="right" w:pos="9360"/>
      </w:tabs>
    </w:pPr>
  </w:style>
  <w:style w:type="character" w:customStyle="1" w:styleId="FooterChar">
    <w:name w:val="Footer Char"/>
    <w:basedOn w:val="DefaultParagraphFont"/>
    <w:link w:val="Footer"/>
    <w:uiPriority w:val="99"/>
    <w:rsid w:val="00B6043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6C4"/>
    <w:rPr>
      <w:sz w:val="24"/>
    </w:rPr>
  </w:style>
  <w:style w:type="paragraph" w:styleId="Heading4">
    <w:name w:val="heading 4"/>
    <w:basedOn w:val="Normal"/>
    <w:next w:val="Normal"/>
    <w:link w:val="Heading4Char"/>
    <w:uiPriority w:val="9"/>
    <w:semiHidden/>
    <w:unhideWhenUsed/>
    <w:qFormat/>
    <w:rsid w:val="004D59F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1FA2"/>
    <w:rPr>
      <w:color w:val="0000FF"/>
      <w:u w:val="single"/>
    </w:rPr>
  </w:style>
  <w:style w:type="paragraph" w:customStyle="1" w:styleId="Level1">
    <w:name w:val="Level 1"/>
    <w:basedOn w:val="Normal"/>
    <w:rsid w:val="005046C4"/>
    <w:pPr>
      <w:widowControl w:val="0"/>
    </w:pPr>
  </w:style>
  <w:style w:type="character" w:customStyle="1" w:styleId="Heading31">
    <w:name w:val="Heading 31"/>
    <w:rsid w:val="005046C4"/>
    <w:rPr>
      <w:rFonts w:ascii="Courier 10cpi" w:hAnsi="Courier 10cpi"/>
      <w:color w:val="000000"/>
      <w:sz w:val="24"/>
    </w:rPr>
  </w:style>
  <w:style w:type="character" w:customStyle="1" w:styleId="DefaultPara">
    <w:name w:val="Default Para"/>
    <w:rsid w:val="005046C4"/>
    <w:rPr>
      <w:rFonts w:ascii="Symbol" w:hAnsi="Symbol"/>
      <w:color w:val="000000"/>
      <w:sz w:val="24"/>
    </w:rPr>
  </w:style>
  <w:style w:type="paragraph" w:customStyle="1" w:styleId="Header1">
    <w:name w:val="Header1"/>
    <w:basedOn w:val="Normal"/>
    <w:rsid w:val="005046C4"/>
    <w:pPr>
      <w:widowControl w:val="0"/>
      <w:tabs>
        <w:tab w:val="left" w:pos="0"/>
        <w:tab w:val="center" w:pos="4320"/>
        <w:tab w:val="right" w:pos="9360"/>
      </w:tabs>
    </w:pPr>
  </w:style>
  <w:style w:type="paragraph" w:customStyle="1" w:styleId="Footer1">
    <w:name w:val="Footer1"/>
    <w:basedOn w:val="Normal"/>
    <w:rsid w:val="005046C4"/>
    <w:pPr>
      <w:widowControl w:val="0"/>
      <w:tabs>
        <w:tab w:val="left" w:pos="0"/>
        <w:tab w:val="center" w:pos="4320"/>
        <w:tab w:val="right" w:pos="9360"/>
      </w:tabs>
    </w:pPr>
    <w:rPr>
      <w:sz w:val="20"/>
    </w:rPr>
  </w:style>
  <w:style w:type="character" w:customStyle="1" w:styleId="FootnoteRef">
    <w:name w:val="Footnote Ref"/>
    <w:rsid w:val="005046C4"/>
    <w:rPr>
      <w:sz w:val="20"/>
      <w:vertAlign w:val="superscript"/>
    </w:rPr>
  </w:style>
  <w:style w:type="paragraph" w:customStyle="1" w:styleId="FootnoteTex">
    <w:name w:val="Footnote Tex"/>
    <w:basedOn w:val="Normal"/>
    <w:rsid w:val="005046C4"/>
    <w:pPr>
      <w:widowControl w:val="0"/>
    </w:pPr>
    <w:rPr>
      <w:sz w:val="22"/>
    </w:rPr>
  </w:style>
  <w:style w:type="paragraph" w:customStyle="1" w:styleId="a">
    <w:name w:val="Ѐ"/>
    <w:basedOn w:val="Normal"/>
    <w:rsid w:val="005046C4"/>
    <w:pPr>
      <w:widowControl w:val="0"/>
    </w:pPr>
  </w:style>
  <w:style w:type="character" w:customStyle="1" w:styleId="SYSHYPERTEXT">
    <w:name w:val="SYS_HYPERTEXT"/>
    <w:rsid w:val="005046C4"/>
    <w:rPr>
      <w:color w:val="0000FF"/>
      <w:u w:val="single"/>
    </w:rPr>
  </w:style>
  <w:style w:type="paragraph" w:styleId="BalloonText">
    <w:name w:val="Balloon Text"/>
    <w:basedOn w:val="Normal"/>
    <w:link w:val="BalloonTextChar"/>
    <w:uiPriority w:val="99"/>
    <w:semiHidden/>
    <w:unhideWhenUsed/>
    <w:rsid w:val="00282CCD"/>
    <w:rPr>
      <w:rFonts w:ascii="Tahoma" w:hAnsi="Tahoma" w:cs="Tahoma"/>
      <w:sz w:val="16"/>
      <w:szCs w:val="16"/>
    </w:rPr>
  </w:style>
  <w:style w:type="character" w:customStyle="1" w:styleId="BalloonTextChar">
    <w:name w:val="Balloon Text Char"/>
    <w:basedOn w:val="DefaultParagraphFont"/>
    <w:link w:val="BalloonText"/>
    <w:uiPriority w:val="99"/>
    <w:semiHidden/>
    <w:rsid w:val="00282CCD"/>
    <w:rPr>
      <w:rFonts w:ascii="Tahoma" w:hAnsi="Tahoma" w:cs="Tahoma"/>
      <w:sz w:val="16"/>
      <w:szCs w:val="16"/>
    </w:rPr>
  </w:style>
  <w:style w:type="character" w:styleId="Strong">
    <w:name w:val="Strong"/>
    <w:aliases w:val="ISSF_Fett"/>
    <w:uiPriority w:val="99"/>
    <w:qFormat/>
    <w:rsid w:val="004D59F9"/>
    <w:rPr>
      <w:rFonts w:cs="Times New Roman"/>
      <w:b/>
      <w:bCs/>
    </w:rPr>
  </w:style>
  <w:style w:type="paragraph" w:customStyle="1" w:styleId="ISSFAufz2">
    <w:name w:val="ISSF_Aufz2"/>
    <w:basedOn w:val="Normal"/>
    <w:link w:val="ISSFAufz2Zchn"/>
    <w:uiPriority w:val="99"/>
    <w:rsid w:val="004D59F9"/>
    <w:pPr>
      <w:numPr>
        <w:ilvl w:val="2"/>
        <w:numId w:val="2"/>
      </w:numPr>
      <w:spacing w:before="120"/>
      <w:ind w:left="1985"/>
      <w:jc w:val="both"/>
    </w:pPr>
    <w:rPr>
      <w:rFonts w:ascii="Arial" w:hAnsi="Arial"/>
      <w:noProof/>
      <w:szCs w:val="24"/>
    </w:rPr>
  </w:style>
  <w:style w:type="character" w:customStyle="1" w:styleId="ISSFAufz2Zchn">
    <w:name w:val="ISSF_Aufz2 Zchn"/>
    <w:link w:val="ISSFAufz2"/>
    <w:uiPriority w:val="99"/>
    <w:locked/>
    <w:rsid w:val="004D59F9"/>
    <w:rPr>
      <w:rFonts w:ascii="Arial" w:hAnsi="Arial"/>
      <w:noProof/>
      <w:sz w:val="24"/>
      <w:szCs w:val="24"/>
    </w:rPr>
  </w:style>
  <w:style w:type="paragraph" w:customStyle="1" w:styleId="ISSFAufz1">
    <w:name w:val="ISSF_Aufz1"/>
    <w:basedOn w:val="ISSFAufz2"/>
    <w:next w:val="ISSFAufz2"/>
    <w:link w:val="ISSFAufz1Zchn"/>
    <w:uiPriority w:val="99"/>
    <w:rsid w:val="004D59F9"/>
    <w:pPr>
      <w:numPr>
        <w:ilvl w:val="1"/>
      </w:numPr>
      <w:tabs>
        <w:tab w:val="num" w:pos="360"/>
      </w:tabs>
    </w:pPr>
    <w:rPr>
      <w:b/>
      <w:bCs/>
      <w:caps/>
    </w:rPr>
  </w:style>
  <w:style w:type="paragraph" w:customStyle="1" w:styleId="ISSFHauptaufzhlung">
    <w:name w:val="ISSF_Hauptaufzählung"/>
    <w:basedOn w:val="Heading4"/>
    <w:next w:val="ISSFAufz1"/>
    <w:uiPriority w:val="99"/>
    <w:rsid w:val="004D59F9"/>
    <w:pPr>
      <w:numPr>
        <w:numId w:val="2"/>
      </w:numPr>
      <w:spacing w:after="200" w:line="276" w:lineRule="auto"/>
      <w:jc w:val="center"/>
    </w:pPr>
    <w:rPr>
      <w:rFonts w:ascii="Arial" w:eastAsia="Times New Roman" w:hAnsi="Arial" w:cs="Times New Roman"/>
      <w:i w:val="0"/>
      <w:iCs w:val="0"/>
      <w:noProof/>
      <w:color w:val="000000"/>
      <w:sz w:val="40"/>
      <w:szCs w:val="40"/>
    </w:rPr>
  </w:style>
  <w:style w:type="paragraph" w:customStyle="1" w:styleId="ISSFAufzOhne">
    <w:name w:val="ISSF_Aufz_Ohne"/>
    <w:basedOn w:val="Normal"/>
    <w:link w:val="ISSFAufzOhneZchn"/>
    <w:uiPriority w:val="99"/>
    <w:rsid w:val="004D59F9"/>
    <w:pPr>
      <w:spacing w:before="120" w:line="276" w:lineRule="auto"/>
      <w:ind w:left="1985"/>
      <w:jc w:val="both"/>
    </w:pPr>
    <w:rPr>
      <w:rFonts w:ascii="Arial" w:hAnsi="Arial"/>
      <w:szCs w:val="24"/>
    </w:rPr>
  </w:style>
  <w:style w:type="character" w:customStyle="1" w:styleId="ISSFAufzOhneZchn">
    <w:name w:val="ISSF_Aufz_Ohne Zchn"/>
    <w:link w:val="ISSFAufzOhne"/>
    <w:uiPriority w:val="99"/>
    <w:locked/>
    <w:rsid w:val="004D59F9"/>
    <w:rPr>
      <w:rFonts w:ascii="Arial" w:hAnsi="Arial"/>
      <w:sz w:val="24"/>
      <w:szCs w:val="24"/>
    </w:rPr>
  </w:style>
  <w:style w:type="character" w:customStyle="1" w:styleId="Heading4Char">
    <w:name w:val="Heading 4 Char"/>
    <w:basedOn w:val="DefaultParagraphFont"/>
    <w:link w:val="Heading4"/>
    <w:uiPriority w:val="9"/>
    <w:semiHidden/>
    <w:rsid w:val="004D59F9"/>
    <w:rPr>
      <w:rFonts w:asciiTheme="majorHAnsi" w:eastAsiaTheme="majorEastAsia" w:hAnsiTheme="majorHAnsi" w:cstheme="majorBidi"/>
      <w:b/>
      <w:bCs/>
      <w:i/>
      <w:iCs/>
      <w:color w:val="4F81BD" w:themeColor="accent1"/>
      <w:sz w:val="24"/>
    </w:rPr>
  </w:style>
  <w:style w:type="character" w:customStyle="1" w:styleId="ISSFAufz1Zchn">
    <w:name w:val="ISSF_Aufz1 Zchn"/>
    <w:link w:val="ISSFAufz1"/>
    <w:uiPriority w:val="99"/>
    <w:locked/>
    <w:rsid w:val="00146C34"/>
    <w:rPr>
      <w:rFonts w:ascii="Arial" w:hAnsi="Arial"/>
      <w:b/>
      <w:bCs/>
      <w:caps/>
      <w:noProof/>
      <w:sz w:val="24"/>
      <w:szCs w:val="24"/>
    </w:rPr>
  </w:style>
  <w:style w:type="character" w:customStyle="1" w:styleId="ISSFGroFett">
    <w:name w:val="ISSF_Groß+Fett"/>
    <w:uiPriority w:val="99"/>
    <w:rsid w:val="00146C34"/>
    <w:rPr>
      <w:rFonts w:cs="Times New Roman"/>
      <w:b/>
      <w:bCs/>
      <w:caps/>
      <w:noProof/>
      <w:lang w:val="en-US"/>
    </w:rPr>
  </w:style>
  <w:style w:type="paragraph" w:customStyle="1" w:styleId="ISSFZentrStandard">
    <w:name w:val="ISSF_ZentrStandard"/>
    <w:basedOn w:val="Normal"/>
    <w:link w:val="ISSFZentrStandardZchn"/>
    <w:uiPriority w:val="99"/>
    <w:rsid w:val="009A5105"/>
    <w:pPr>
      <w:spacing w:before="120" w:line="276" w:lineRule="auto"/>
      <w:jc w:val="center"/>
    </w:pPr>
    <w:rPr>
      <w:rFonts w:ascii="Arial" w:hAnsi="Arial"/>
      <w:szCs w:val="24"/>
    </w:rPr>
  </w:style>
  <w:style w:type="character" w:customStyle="1" w:styleId="ISSFZentrStandardZchn">
    <w:name w:val="ISSF_ZentrStandard Zchn"/>
    <w:link w:val="ISSFZentrStandard"/>
    <w:uiPriority w:val="99"/>
    <w:locked/>
    <w:rsid w:val="009A5105"/>
    <w:rPr>
      <w:rFonts w:ascii="Arial" w:hAnsi="Arial"/>
      <w:sz w:val="24"/>
      <w:szCs w:val="24"/>
    </w:rPr>
  </w:style>
  <w:style w:type="paragraph" w:styleId="PlainText">
    <w:name w:val="Plain Text"/>
    <w:basedOn w:val="Normal"/>
    <w:link w:val="PlainTextChar"/>
    <w:uiPriority w:val="99"/>
    <w:unhideWhenUsed/>
    <w:rsid w:val="00A471CF"/>
    <w:pPr>
      <w:spacing w:before="100" w:beforeAutospacing="1" w:after="100" w:afterAutospacing="1"/>
    </w:pPr>
    <w:rPr>
      <w:szCs w:val="24"/>
    </w:rPr>
  </w:style>
  <w:style w:type="character" w:customStyle="1" w:styleId="PlainTextChar">
    <w:name w:val="Plain Text Char"/>
    <w:basedOn w:val="DefaultParagraphFont"/>
    <w:link w:val="PlainText"/>
    <w:uiPriority w:val="99"/>
    <w:rsid w:val="00A471CF"/>
    <w:rPr>
      <w:sz w:val="24"/>
      <w:szCs w:val="24"/>
    </w:rPr>
  </w:style>
  <w:style w:type="paragraph" w:styleId="ListParagraph">
    <w:name w:val="List Paragraph"/>
    <w:basedOn w:val="Normal"/>
    <w:uiPriority w:val="34"/>
    <w:qFormat/>
    <w:rsid w:val="00362514"/>
    <w:pPr>
      <w:ind w:left="720"/>
      <w:contextualSpacing/>
    </w:pPr>
  </w:style>
  <w:style w:type="paragraph" w:customStyle="1" w:styleId="Default">
    <w:name w:val="Default"/>
    <w:rsid w:val="00AC7F62"/>
    <w:pPr>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rsid w:val="00AC7F62"/>
    <w:pPr>
      <w:spacing w:line="401" w:lineRule="atLeast"/>
    </w:pPr>
    <w:rPr>
      <w:color w:val="auto"/>
    </w:rPr>
  </w:style>
  <w:style w:type="paragraph" w:customStyle="1" w:styleId="Pa3">
    <w:name w:val="Pa3"/>
    <w:basedOn w:val="Default"/>
    <w:next w:val="Default"/>
    <w:uiPriority w:val="99"/>
    <w:rsid w:val="00AC7F62"/>
    <w:pPr>
      <w:spacing w:line="221" w:lineRule="atLeast"/>
    </w:pPr>
    <w:rPr>
      <w:color w:val="auto"/>
    </w:rPr>
  </w:style>
  <w:style w:type="paragraph" w:customStyle="1" w:styleId="Pa7">
    <w:name w:val="Pa7"/>
    <w:basedOn w:val="Default"/>
    <w:next w:val="Default"/>
    <w:uiPriority w:val="99"/>
    <w:rsid w:val="00AC7F62"/>
    <w:pPr>
      <w:spacing w:line="221" w:lineRule="atLeast"/>
    </w:pPr>
    <w:rPr>
      <w:color w:val="auto"/>
    </w:rPr>
  </w:style>
  <w:style w:type="paragraph" w:customStyle="1" w:styleId="Pa8">
    <w:name w:val="Pa8"/>
    <w:basedOn w:val="Default"/>
    <w:next w:val="Default"/>
    <w:uiPriority w:val="99"/>
    <w:rsid w:val="00AC7F62"/>
    <w:pPr>
      <w:spacing w:line="221" w:lineRule="atLeast"/>
    </w:pPr>
    <w:rPr>
      <w:color w:val="auto"/>
    </w:rPr>
  </w:style>
  <w:style w:type="paragraph" w:customStyle="1" w:styleId="Pa4">
    <w:name w:val="Pa4"/>
    <w:basedOn w:val="Default"/>
    <w:next w:val="Default"/>
    <w:uiPriority w:val="99"/>
    <w:rsid w:val="00AC7F62"/>
    <w:pPr>
      <w:spacing w:line="201" w:lineRule="atLeast"/>
    </w:pPr>
    <w:rPr>
      <w:color w:val="auto"/>
    </w:rPr>
  </w:style>
  <w:style w:type="paragraph" w:customStyle="1" w:styleId="Pa5">
    <w:name w:val="Pa5"/>
    <w:basedOn w:val="Default"/>
    <w:next w:val="Default"/>
    <w:uiPriority w:val="99"/>
    <w:rsid w:val="00AC7F62"/>
    <w:pPr>
      <w:spacing w:line="201" w:lineRule="atLeast"/>
    </w:pPr>
    <w:rPr>
      <w:color w:val="auto"/>
    </w:rPr>
  </w:style>
  <w:style w:type="character" w:customStyle="1" w:styleId="A6">
    <w:name w:val="A6"/>
    <w:uiPriority w:val="99"/>
    <w:rsid w:val="00685A30"/>
    <w:rPr>
      <w:color w:val="211D1E"/>
      <w:sz w:val="22"/>
      <w:szCs w:val="22"/>
    </w:rPr>
  </w:style>
  <w:style w:type="paragraph" w:customStyle="1" w:styleId="Pa14">
    <w:name w:val="Pa14"/>
    <w:basedOn w:val="Default"/>
    <w:next w:val="Default"/>
    <w:uiPriority w:val="99"/>
    <w:rsid w:val="00685A30"/>
    <w:pPr>
      <w:spacing w:line="221" w:lineRule="atLeast"/>
    </w:pPr>
    <w:rPr>
      <w:color w:val="auto"/>
    </w:rPr>
  </w:style>
  <w:style w:type="paragraph" w:customStyle="1" w:styleId="Pa6">
    <w:name w:val="Pa6"/>
    <w:basedOn w:val="Default"/>
    <w:next w:val="Default"/>
    <w:uiPriority w:val="99"/>
    <w:rsid w:val="00E619A3"/>
    <w:pPr>
      <w:spacing w:line="221" w:lineRule="atLeast"/>
    </w:pPr>
    <w:rPr>
      <w:color w:val="auto"/>
    </w:rPr>
  </w:style>
  <w:style w:type="paragraph" w:customStyle="1" w:styleId="Pa18">
    <w:name w:val="Pa18"/>
    <w:basedOn w:val="Default"/>
    <w:next w:val="Default"/>
    <w:uiPriority w:val="99"/>
    <w:rsid w:val="007242CA"/>
    <w:pPr>
      <w:spacing w:line="221" w:lineRule="atLeast"/>
    </w:pPr>
    <w:rPr>
      <w:color w:val="auto"/>
    </w:rPr>
  </w:style>
  <w:style w:type="character" w:customStyle="1" w:styleId="A2">
    <w:name w:val="A2"/>
    <w:uiPriority w:val="99"/>
    <w:rsid w:val="00AA132C"/>
    <w:rPr>
      <w:b/>
      <w:bCs/>
      <w:color w:val="211D1E"/>
      <w:sz w:val="40"/>
      <w:szCs w:val="40"/>
    </w:rPr>
  </w:style>
  <w:style w:type="paragraph" w:styleId="Header">
    <w:name w:val="header"/>
    <w:basedOn w:val="Normal"/>
    <w:link w:val="HeaderChar"/>
    <w:uiPriority w:val="99"/>
    <w:unhideWhenUsed/>
    <w:rsid w:val="00B60433"/>
    <w:pPr>
      <w:tabs>
        <w:tab w:val="center" w:pos="4680"/>
        <w:tab w:val="right" w:pos="9360"/>
      </w:tabs>
    </w:pPr>
  </w:style>
  <w:style w:type="character" w:customStyle="1" w:styleId="HeaderChar">
    <w:name w:val="Header Char"/>
    <w:basedOn w:val="DefaultParagraphFont"/>
    <w:link w:val="Header"/>
    <w:uiPriority w:val="99"/>
    <w:rsid w:val="00B60433"/>
    <w:rPr>
      <w:sz w:val="24"/>
    </w:rPr>
  </w:style>
  <w:style w:type="paragraph" w:styleId="Footer">
    <w:name w:val="footer"/>
    <w:basedOn w:val="Normal"/>
    <w:link w:val="FooterChar"/>
    <w:uiPriority w:val="99"/>
    <w:unhideWhenUsed/>
    <w:rsid w:val="00B60433"/>
    <w:pPr>
      <w:tabs>
        <w:tab w:val="center" w:pos="4680"/>
        <w:tab w:val="right" w:pos="9360"/>
      </w:tabs>
    </w:pPr>
  </w:style>
  <w:style w:type="character" w:customStyle="1" w:styleId="FooterChar">
    <w:name w:val="Footer Char"/>
    <w:basedOn w:val="DefaultParagraphFont"/>
    <w:link w:val="Footer"/>
    <w:uiPriority w:val="99"/>
    <w:rsid w:val="00B604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46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ashooting.org/7-events/usasrules;%20the%20NRA%20rule%20book%20is%20at%20http://www.nrahq.org/compete/RuleBooks/Pistol/pst-index.pdf." TargetMode="External"/><Relationship Id="rId13" Type="http://schemas.openxmlformats.org/officeDocument/2006/relationships/image" Target="media/image5.jpg"/><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package" Target="embeddings/Microsoft_PowerPoint_Slide3.sldx"/><Relationship Id="rId3" Type="http://schemas.microsoft.com/office/2007/relationships/stylesWithEffects" Target="stylesWithEffects.xml"/><Relationship Id="rId21" Type="http://schemas.openxmlformats.org/officeDocument/2006/relationships/header" Target="header3.xml"/><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33" Type="http://schemas.openxmlformats.org/officeDocument/2006/relationships/image" Target="media/image18.png"/><Relationship Id="rId38"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32" Type="http://schemas.openxmlformats.org/officeDocument/2006/relationships/image" Target="media/image17.png"/><Relationship Id="rId37" Type="http://schemas.openxmlformats.org/officeDocument/2006/relationships/package" Target="embeddings/Microsoft_PowerPoint_Slide2.sldx"/><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footer" Target="footer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package" Target="embeddings/Microsoft_PowerPoint_Slide1.sld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118</Pages>
  <Words>35296</Words>
  <Characters>175319</Characters>
  <Application>Microsoft Office Word</Application>
  <DocSecurity>0</DocSecurity>
  <Lines>1460</Lines>
  <Paragraphs>420</Paragraphs>
  <ScaleCrop>false</ScaleCrop>
  <HeadingPairs>
    <vt:vector size="2" baseType="variant">
      <vt:variant>
        <vt:lpstr>Title</vt:lpstr>
      </vt:variant>
      <vt:variant>
        <vt:i4>1</vt:i4>
      </vt:variant>
    </vt:vector>
  </HeadingPairs>
  <TitlesOfParts>
    <vt:vector size="1" baseType="lpstr">
      <vt:lpstr/>
    </vt:vector>
  </TitlesOfParts>
  <Company>University of Utah Physics</Company>
  <LinksUpToDate>false</LinksUpToDate>
  <CharactersWithSpaces>210195</CharactersWithSpaces>
  <SharedDoc>false</SharedDoc>
  <HLinks>
    <vt:vector size="6" baseType="variant">
      <vt:variant>
        <vt:i4>3145779</vt:i4>
      </vt:variant>
      <vt:variant>
        <vt:i4>2</vt:i4>
      </vt:variant>
      <vt:variant>
        <vt:i4>0</vt:i4>
      </vt:variant>
      <vt:variant>
        <vt:i4>5</vt:i4>
      </vt:variant>
      <vt:variant>
        <vt:lpwstr>http://www.usashooting.org/7-events/usasrules; the NRA rule book is at http://www.nrahq.org/compete/RuleBooks/Pistol/pst-index.pdf.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delong</cp:lastModifiedBy>
  <cp:revision>4</cp:revision>
  <cp:lastPrinted>2011-11-13T02:18:00Z</cp:lastPrinted>
  <dcterms:created xsi:type="dcterms:W3CDTF">2019-11-03T19:26:00Z</dcterms:created>
  <dcterms:modified xsi:type="dcterms:W3CDTF">2019-11-13T22:00:00Z</dcterms:modified>
</cp:coreProperties>
</file>